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5500E" w14:textId="5509C1FF" w:rsidR="00930EA5" w:rsidRPr="00EE1563" w:rsidRDefault="005608E8" w:rsidP="0055348E">
      <w:pPr>
        <w:rPr>
          <w:sz w:val="18"/>
          <w:szCs w:val="18"/>
        </w:rPr>
      </w:pPr>
      <w:r w:rsidRPr="00EE1563">
        <w:rPr>
          <w:b/>
          <w:sz w:val="18"/>
          <w:szCs w:val="18"/>
        </w:rPr>
        <w:t>CP504</w:t>
      </w:r>
      <w:r w:rsidR="00E73342">
        <w:rPr>
          <w:b/>
          <w:sz w:val="18"/>
          <w:szCs w:val="18"/>
        </w:rPr>
        <w:t>7</w:t>
      </w:r>
      <w:r w:rsidRPr="00EE1563">
        <w:rPr>
          <w:sz w:val="18"/>
          <w:szCs w:val="18"/>
        </w:rPr>
        <w:t xml:space="preserve"> </w:t>
      </w:r>
      <w:r w:rsidR="00E61DBC" w:rsidRPr="00EE1563">
        <w:rPr>
          <w:sz w:val="18"/>
          <w:szCs w:val="18"/>
        </w:rPr>
        <w:t xml:space="preserve">ASSESSMENT TASK </w:t>
      </w:r>
      <w:r w:rsidR="00074361" w:rsidRPr="00EE1563">
        <w:rPr>
          <w:sz w:val="18"/>
          <w:szCs w:val="18"/>
        </w:rPr>
        <w:t>2</w:t>
      </w:r>
      <w:r w:rsidR="005049FC" w:rsidRPr="00EE1563">
        <w:rPr>
          <w:sz w:val="18"/>
          <w:szCs w:val="18"/>
        </w:rPr>
        <w:t xml:space="preserve">: </w:t>
      </w:r>
      <w:r w:rsidR="005049FC" w:rsidRPr="00EE1563">
        <w:rPr>
          <w:b/>
          <w:sz w:val="18"/>
          <w:szCs w:val="18"/>
        </w:rPr>
        <w:t xml:space="preserve">Project </w:t>
      </w:r>
      <w:r w:rsidR="00074361" w:rsidRPr="00EE1563">
        <w:rPr>
          <w:b/>
          <w:sz w:val="18"/>
          <w:szCs w:val="18"/>
        </w:rPr>
        <w:t>Presentation</w:t>
      </w:r>
      <w:r w:rsidR="005049FC" w:rsidRPr="00EE1563">
        <w:rPr>
          <w:sz w:val="18"/>
          <w:szCs w:val="18"/>
        </w:rPr>
        <w:t xml:space="preserve"> </w:t>
      </w:r>
    </w:p>
    <w:p w14:paraId="2E4CF3F1" w14:textId="77777777" w:rsidR="00E110C5" w:rsidRPr="00EE1563" w:rsidRDefault="00E110C5" w:rsidP="005049FC">
      <w:pPr>
        <w:pStyle w:val="Inserts"/>
        <w:spacing w:before="60"/>
        <w:ind w:left="0"/>
        <w:jc w:val="both"/>
        <w:rPr>
          <w:color w:val="auto"/>
          <w:sz w:val="18"/>
          <w:szCs w:val="18"/>
        </w:rPr>
      </w:pPr>
      <w:r w:rsidRPr="00EE1563">
        <w:rPr>
          <w:color w:val="auto"/>
          <w:sz w:val="18"/>
          <w:szCs w:val="18"/>
        </w:rPr>
        <w:t xml:space="preserve">This assessment task has been prepared by Dr. Dmitry Konovalov </w:t>
      </w:r>
      <w:r w:rsidR="005608E8" w:rsidRPr="00EE1563">
        <w:rPr>
          <w:color w:val="auto"/>
          <w:sz w:val="18"/>
          <w:szCs w:val="18"/>
        </w:rPr>
        <w:t>for</w:t>
      </w:r>
      <w:r w:rsidRPr="00EE1563">
        <w:rPr>
          <w:color w:val="auto"/>
          <w:sz w:val="18"/>
          <w:szCs w:val="18"/>
        </w:rPr>
        <w:t xml:space="preserve"> James Cook University.  Updated </w:t>
      </w:r>
      <w:r w:rsidR="00C350CB" w:rsidRPr="00EE1563">
        <w:rPr>
          <w:color w:val="auto"/>
          <w:sz w:val="18"/>
          <w:szCs w:val="18"/>
        </w:rPr>
        <w:fldChar w:fldCharType="begin"/>
      </w:r>
      <w:r w:rsidRPr="00EE1563">
        <w:rPr>
          <w:color w:val="auto"/>
          <w:sz w:val="18"/>
          <w:szCs w:val="18"/>
        </w:rPr>
        <w:instrText xml:space="preserve"> DATE  \@ "d MMMM yyyy"  \* MERGEFORMAT </w:instrText>
      </w:r>
      <w:r w:rsidR="00C350CB" w:rsidRPr="00EE1563">
        <w:rPr>
          <w:color w:val="auto"/>
          <w:sz w:val="18"/>
          <w:szCs w:val="18"/>
        </w:rPr>
        <w:fldChar w:fldCharType="separate"/>
      </w:r>
      <w:r w:rsidR="00470CC8">
        <w:rPr>
          <w:noProof/>
          <w:color w:val="auto"/>
          <w:sz w:val="18"/>
          <w:szCs w:val="18"/>
        </w:rPr>
        <w:t>13 March 2019</w:t>
      </w:r>
      <w:r w:rsidR="00C350CB" w:rsidRPr="00EE1563">
        <w:rPr>
          <w:color w:val="auto"/>
          <w:sz w:val="18"/>
          <w:szCs w:val="18"/>
        </w:rPr>
        <w:fldChar w:fldCharType="end"/>
      </w:r>
      <w:r w:rsidRPr="00EE1563">
        <w:rPr>
          <w:color w:val="auto"/>
          <w:sz w:val="18"/>
          <w:szCs w:val="18"/>
        </w:rPr>
        <w:t>.</w:t>
      </w:r>
    </w:p>
    <w:p w14:paraId="593729A2" w14:textId="027298D7" w:rsidR="00E110C5" w:rsidRPr="00EE1563" w:rsidRDefault="007D6CFD" w:rsidP="00E110C5">
      <w:pPr>
        <w:spacing w:before="120" w:after="120"/>
        <w:ind w:left="142" w:right="1126"/>
        <w:jc w:val="both"/>
        <w:rPr>
          <w:b/>
          <w:sz w:val="18"/>
          <w:szCs w:val="18"/>
        </w:rPr>
      </w:pPr>
      <w:r>
        <w:rPr>
          <w:b/>
          <w:sz w:val="18"/>
          <w:szCs w:val="18"/>
        </w:rPr>
        <w:t>© Copyright 2019</w:t>
      </w:r>
    </w:p>
    <w:p w14:paraId="344517D3" w14:textId="77777777" w:rsidR="00E110C5" w:rsidRDefault="00E110C5" w:rsidP="00E110C5">
      <w:pPr>
        <w:ind w:left="142" w:right="1126"/>
        <w:jc w:val="both"/>
        <w:rPr>
          <w:sz w:val="18"/>
          <w:szCs w:val="18"/>
        </w:rPr>
      </w:pPr>
      <w:r w:rsidRPr="00EE1563">
        <w:rPr>
          <w:sz w:val="18"/>
          <w:szCs w:val="18"/>
        </w:rPr>
        <w:t>This publication is copyright. Apart from any fair dealing for the purpose of private study, research, criticism, or review as permitted under the Copyright Act, no part may be reproduced by any process or placed in computer memory without written permission.</w:t>
      </w:r>
    </w:p>
    <w:p w14:paraId="1AEEE4C0" w14:textId="4F0728FF" w:rsidR="007D6CFD" w:rsidRDefault="007D6CFD" w:rsidP="007D6CFD"/>
    <w:p w14:paraId="59CA6B1F" w14:textId="77777777" w:rsidR="007D6CFD" w:rsidRPr="00AB75FC" w:rsidRDefault="007D6CFD" w:rsidP="007D6CFD">
      <w:pPr>
        <w:shd w:val="clear" w:color="auto" w:fill="365F91" w:themeFill="accent1" w:themeFillShade="BF"/>
        <w:rPr>
          <w:b/>
          <w:caps/>
          <w:color w:val="FFFFFF" w:themeColor="background1"/>
        </w:rPr>
      </w:pPr>
      <w:r w:rsidRPr="00AB75FC">
        <w:rPr>
          <w:b/>
          <w:caps/>
          <w:color w:val="FFFFFF" w:themeColor="background1"/>
        </w:rPr>
        <w:t xml:space="preserve">ASSESSMENT TASK </w:t>
      </w:r>
      <w:r>
        <w:rPr>
          <w:b/>
          <w:caps/>
          <w:color w:val="FFFFFF" w:themeColor="background1"/>
        </w:rPr>
        <w:t xml:space="preserve">2:  </w:t>
      </w:r>
      <w:r w:rsidRPr="002874B6">
        <w:rPr>
          <w:b/>
          <w:caps/>
          <w:color w:val="FFFFFF" w:themeColor="background1"/>
        </w:rPr>
        <w:t>PROJECT PRESENTATION</w:t>
      </w:r>
    </w:p>
    <w:tbl>
      <w:tblPr>
        <w:tblStyle w:val="TableGrid"/>
        <w:tblW w:w="10206" w:type="dxa"/>
        <w:jc w:val="center"/>
        <w:tblLayout w:type="fixed"/>
        <w:tblLook w:val="04A0" w:firstRow="1" w:lastRow="0" w:firstColumn="1" w:lastColumn="0" w:noHBand="0" w:noVBand="1"/>
      </w:tblPr>
      <w:tblGrid>
        <w:gridCol w:w="2499"/>
        <w:gridCol w:w="7707"/>
      </w:tblGrid>
      <w:tr w:rsidR="007D6CFD" w:rsidRPr="00B006D7" w14:paraId="26350EA3" w14:textId="77777777" w:rsidTr="00803B26">
        <w:trPr>
          <w:jc w:val="center"/>
        </w:trPr>
        <w:tc>
          <w:tcPr>
            <w:tcW w:w="2499" w:type="dxa"/>
            <w:shd w:val="clear" w:color="auto" w:fill="F2F2F2" w:themeFill="background1" w:themeFillShade="F2"/>
            <w:vAlign w:val="center"/>
          </w:tcPr>
          <w:p w14:paraId="457C6824" w14:textId="77777777" w:rsidR="007D6CFD" w:rsidRPr="00B006D7" w:rsidRDefault="007D6CFD" w:rsidP="00803B26">
            <w:pPr>
              <w:spacing w:before="120" w:after="120"/>
              <w:rPr>
                <w:b/>
                <w:sz w:val="20"/>
                <w:szCs w:val="20"/>
              </w:rPr>
            </w:pPr>
            <w:r w:rsidRPr="00B006D7">
              <w:rPr>
                <w:b/>
                <w:sz w:val="20"/>
                <w:szCs w:val="20"/>
              </w:rPr>
              <w:t>Aligned subject learning outcomes</w:t>
            </w:r>
          </w:p>
        </w:tc>
        <w:tc>
          <w:tcPr>
            <w:tcW w:w="7707" w:type="dxa"/>
            <w:vAlign w:val="center"/>
          </w:tcPr>
          <w:p w14:paraId="50B40BC9" w14:textId="77777777" w:rsidR="007D6CFD" w:rsidRPr="002874B6" w:rsidRDefault="007D6CFD" w:rsidP="00803B26">
            <w:pPr>
              <w:ind w:left="227" w:hanging="227"/>
              <w:rPr>
                <w:sz w:val="20"/>
                <w:szCs w:val="20"/>
              </w:rPr>
            </w:pPr>
            <w:r>
              <w:rPr>
                <w:sz w:val="20"/>
                <w:szCs w:val="20"/>
              </w:rPr>
              <w:t>All</w:t>
            </w:r>
          </w:p>
        </w:tc>
      </w:tr>
      <w:tr w:rsidR="007D6CFD" w:rsidRPr="00587A66" w14:paraId="7BCD3089" w14:textId="77777777" w:rsidTr="00803B26">
        <w:trPr>
          <w:jc w:val="center"/>
        </w:trPr>
        <w:tc>
          <w:tcPr>
            <w:tcW w:w="2499" w:type="dxa"/>
            <w:shd w:val="clear" w:color="auto" w:fill="F2F2F2" w:themeFill="background1" w:themeFillShade="F2"/>
            <w:vAlign w:val="center"/>
          </w:tcPr>
          <w:p w14:paraId="5C7F5D47" w14:textId="77777777" w:rsidR="007D6CFD" w:rsidRPr="00083AEA" w:rsidRDefault="007D6CFD" w:rsidP="00803B26">
            <w:pPr>
              <w:spacing w:before="120" w:after="120"/>
              <w:rPr>
                <w:b/>
                <w:sz w:val="20"/>
              </w:rPr>
            </w:pPr>
            <w:r w:rsidRPr="00083AEA">
              <w:rPr>
                <w:b/>
                <w:sz w:val="20"/>
              </w:rPr>
              <w:t xml:space="preserve">Group or individual </w:t>
            </w:r>
          </w:p>
        </w:tc>
        <w:tc>
          <w:tcPr>
            <w:tcW w:w="7707" w:type="dxa"/>
            <w:vAlign w:val="center"/>
          </w:tcPr>
          <w:p w14:paraId="1D2A535F" w14:textId="77777777" w:rsidR="007D6CFD" w:rsidRPr="00083AEA" w:rsidRDefault="007D6CFD" w:rsidP="00803B26">
            <w:pPr>
              <w:spacing w:before="120" w:after="120"/>
              <w:rPr>
                <w:sz w:val="20"/>
              </w:rPr>
            </w:pPr>
            <w:r>
              <w:rPr>
                <w:sz w:val="20"/>
              </w:rPr>
              <w:t>Group</w:t>
            </w:r>
          </w:p>
        </w:tc>
      </w:tr>
      <w:tr w:rsidR="007D6CFD" w:rsidRPr="00587A66" w14:paraId="2E550B8F" w14:textId="77777777" w:rsidTr="00803B26">
        <w:trPr>
          <w:jc w:val="center"/>
        </w:trPr>
        <w:tc>
          <w:tcPr>
            <w:tcW w:w="2499" w:type="dxa"/>
            <w:shd w:val="clear" w:color="auto" w:fill="F2F2F2" w:themeFill="background1" w:themeFillShade="F2"/>
            <w:vAlign w:val="center"/>
          </w:tcPr>
          <w:p w14:paraId="09CBED7C" w14:textId="77777777" w:rsidR="007D6CFD" w:rsidRPr="00083AEA" w:rsidRDefault="007D6CFD" w:rsidP="00803B26">
            <w:pPr>
              <w:spacing w:before="120" w:after="120"/>
              <w:rPr>
                <w:b/>
                <w:sz w:val="20"/>
              </w:rPr>
            </w:pPr>
            <w:r w:rsidRPr="00083AEA">
              <w:rPr>
                <w:b/>
                <w:sz w:val="20"/>
              </w:rPr>
              <w:t xml:space="preserve">Weighting </w:t>
            </w:r>
          </w:p>
        </w:tc>
        <w:tc>
          <w:tcPr>
            <w:tcW w:w="7707" w:type="dxa"/>
            <w:vAlign w:val="center"/>
          </w:tcPr>
          <w:p w14:paraId="6F626F4F" w14:textId="44A7DD4F" w:rsidR="007D6CFD" w:rsidRPr="00083AEA" w:rsidRDefault="00E73342" w:rsidP="00803B26">
            <w:pPr>
              <w:spacing w:before="120" w:after="120"/>
              <w:rPr>
                <w:sz w:val="20"/>
              </w:rPr>
            </w:pPr>
            <w:r>
              <w:rPr>
                <w:sz w:val="20"/>
              </w:rPr>
              <w:t>15</w:t>
            </w:r>
            <w:r w:rsidR="007D6CFD">
              <w:rPr>
                <w:sz w:val="20"/>
              </w:rPr>
              <w:t>%</w:t>
            </w:r>
          </w:p>
        </w:tc>
      </w:tr>
      <w:tr w:rsidR="007D6CFD" w:rsidRPr="00587A66" w14:paraId="48CA76C6" w14:textId="77777777" w:rsidTr="00803B26">
        <w:trPr>
          <w:jc w:val="center"/>
        </w:trPr>
        <w:tc>
          <w:tcPr>
            <w:tcW w:w="2499" w:type="dxa"/>
            <w:shd w:val="clear" w:color="auto" w:fill="F2F2F2" w:themeFill="background1" w:themeFillShade="F2"/>
            <w:vAlign w:val="center"/>
          </w:tcPr>
          <w:p w14:paraId="0FA9291F" w14:textId="77777777" w:rsidR="007D6CFD" w:rsidRPr="00083AEA" w:rsidRDefault="007D6CFD" w:rsidP="00803B26">
            <w:pPr>
              <w:spacing w:before="120" w:after="120"/>
              <w:rPr>
                <w:b/>
                <w:sz w:val="20"/>
              </w:rPr>
            </w:pPr>
            <w:r w:rsidRPr="00083AEA">
              <w:rPr>
                <w:b/>
                <w:sz w:val="20"/>
              </w:rPr>
              <w:t>Due date</w:t>
            </w:r>
          </w:p>
        </w:tc>
        <w:tc>
          <w:tcPr>
            <w:tcW w:w="7707" w:type="dxa"/>
            <w:vAlign w:val="center"/>
          </w:tcPr>
          <w:p w14:paraId="679B3844" w14:textId="72CFB97B" w:rsidR="007D6CFD" w:rsidRPr="00083AEA" w:rsidRDefault="00470CC8" w:rsidP="00803B26">
            <w:pPr>
              <w:spacing w:before="120" w:after="120"/>
              <w:rPr>
                <w:sz w:val="20"/>
              </w:rPr>
            </w:pPr>
            <w:r>
              <w:rPr>
                <w:sz w:val="20"/>
              </w:rPr>
              <w:t>Friday second study break @5pm</w:t>
            </w:r>
          </w:p>
        </w:tc>
      </w:tr>
    </w:tbl>
    <w:p w14:paraId="7AE37DF8" w14:textId="77777777" w:rsidR="00201329" w:rsidRDefault="00201329" w:rsidP="007D6CFD">
      <w:pPr>
        <w:ind w:right="1126"/>
        <w:jc w:val="both"/>
        <w:rPr>
          <w:sz w:val="18"/>
          <w:szCs w:val="18"/>
        </w:rPr>
      </w:pPr>
    </w:p>
    <w:p w14:paraId="6D5C4516" w14:textId="77777777" w:rsidR="007D6CFD" w:rsidRDefault="007D6CFD" w:rsidP="007D6CFD">
      <w:pPr>
        <w:ind w:left="142" w:right="1126"/>
        <w:jc w:val="both"/>
        <w:rPr>
          <w:sz w:val="18"/>
          <w:szCs w:val="18"/>
        </w:rPr>
      </w:pPr>
    </w:p>
    <w:p w14:paraId="2CE4690C" w14:textId="77777777" w:rsidR="00E73342" w:rsidRPr="003E39EB" w:rsidRDefault="00E73342" w:rsidP="00E73342">
      <w:pPr>
        <w:rPr>
          <w:b/>
        </w:rPr>
      </w:pPr>
      <w:r w:rsidRPr="003E39EB">
        <w:rPr>
          <w:b/>
        </w:rPr>
        <w:t xml:space="preserve">ASSESSMENT TASK </w:t>
      </w:r>
      <w:r>
        <w:rPr>
          <w:b/>
        </w:rPr>
        <w:t>2</w:t>
      </w:r>
      <w:r w:rsidRPr="003E39EB">
        <w:rPr>
          <w:b/>
        </w:rPr>
        <w:t>: DESCRIPTION</w:t>
      </w:r>
    </w:p>
    <w:p w14:paraId="519ECAC0" w14:textId="77777777" w:rsidR="00E73342" w:rsidRPr="001A233F" w:rsidRDefault="00E73342" w:rsidP="00E73342">
      <w:pPr>
        <w:pStyle w:val="Inserts"/>
        <w:spacing w:before="60"/>
        <w:ind w:left="0"/>
        <w:jc w:val="both"/>
        <w:rPr>
          <w:color w:val="auto"/>
          <w:szCs w:val="20"/>
        </w:rPr>
      </w:pPr>
      <w:r w:rsidRPr="001A233F">
        <w:rPr>
          <w:color w:val="auto"/>
          <w:szCs w:val="20"/>
        </w:rPr>
        <w:t>In this Project Presentation, each team presents the FINAL-release of its project, and submits the presentatio</w:t>
      </w:r>
      <w:r>
        <w:rPr>
          <w:color w:val="auto"/>
          <w:szCs w:val="20"/>
        </w:rPr>
        <w:t>n media (e.g. pdf, Power Point)</w:t>
      </w:r>
      <w:r w:rsidRPr="001A233F">
        <w:rPr>
          <w:color w:val="auto"/>
          <w:szCs w:val="20"/>
        </w:rPr>
        <w:t xml:space="preserve"> to LearnJCU.</w:t>
      </w:r>
    </w:p>
    <w:p w14:paraId="5C61BEDF" w14:textId="77777777" w:rsidR="00E73342" w:rsidRDefault="00E73342" w:rsidP="00E73342">
      <w:pPr>
        <w:pStyle w:val="Inserts"/>
        <w:spacing w:before="160" w:after="40"/>
        <w:ind w:left="0"/>
        <w:rPr>
          <w:b/>
          <w:color w:val="auto"/>
          <w:sz w:val="22"/>
          <w:szCs w:val="22"/>
        </w:rPr>
      </w:pPr>
    </w:p>
    <w:p w14:paraId="2B8C8564" w14:textId="77777777" w:rsidR="00E73342" w:rsidRPr="009349A9" w:rsidRDefault="00E73342" w:rsidP="00E73342">
      <w:pPr>
        <w:pStyle w:val="Inserts"/>
        <w:spacing w:before="160" w:after="40"/>
        <w:ind w:left="0"/>
        <w:rPr>
          <w:b/>
          <w:color w:val="auto"/>
          <w:sz w:val="22"/>
          <w:szCs w:val="22"/>
        </w:rPr>
      </w:pPr>
      <w:r>
        <w:rPr>
          <w:b/>
          <w:color w:val="auto"/>
          <w:sz w:val="22"/>
          <w:szCs w:val="22"/>
        </w:rPr>
        <w:t>ASSESSMENT TASK 2</w:t>
      </w:r>
      <w:r w:rsidRPr="00E70E9D">
        <w:rPr>
          <w:b/>
          <w:color w:val="auto"/>
          <w:sz w:val="22"/>
          <w:szCs w:val="22"/>
        </w:rPr>
        <w:t>: CRITERIA SHEET</w:t>
      </w:r>
    </w:p>
    <w:p w14:paraId="48E619D4" w14:textId="77777777" w:rsidR="00E73342" w:rsidRPr="00EE1563" w:rsidRDefault="00E73342" w:rsidP="00E73342">
      <w:pPr>
        <w:rPr>
          <w:sz w:val="18"/>
          <w:szCs w:val="18"/>
        </w:rPr>
      </w:pPr>
      <w:r w:rsidRPr="00EE1563">
        <w:rPr>
          <w:b/>
          <w:sz w:val="18"/>
          <w:szCs w:val="18"/>
        </w:rPr>
        <w:t xml:space="preserve">[____/Prerequisite for marking] </w:t>
      </w:r>
      <w:r w:rsidRPr="00EE1563">
        <w:rPr>
          <w:sz w:val="18"/>
          <w:szCs w:val="18"/>
        </w:rPr>
        <w:t>Presentation media is submitted to LearnJCU electronically.</w:t>
      </w:r>
      <w:r w:rsidRPr="00EE1563">
        <w:rPr>
          <w:b/>
          <w:sz w:val="18"/>
          <w:szCs w:val="18"/>
        </w:rPr>
        <w:t xml:space="preserve"> </w:t>
      </w:r>
      <w:r w:rsidRPr="00EE1563">
        <w:rPr>
          <w:sz w:val="18"/>
          <w:szCs w:val="18"/>
        </w:rPr>
        <w:t>One submission per team.</w:t>
      </w:r>
    </w:p>
    <w:p w14:paraId="3E79C550" w14:textId="77777777" w:rsidR="00E73342" w:rsidRDefault="00E73342" w:rsidP="00E73342">
      <w:pPr>
        <w:rPr>
          <w:rFonts w:ascii="Times New Roman" w:hAnsi="Times New Roman"/>
          <w:sz w:val="18"/>
          <w:szCs w:val="18"/>
        </w:rPr>
      </w:pPr>
      <w:r w:rsidRPr="00EE1563">
        <w:rPr>
          <w:rFonts w:ascii="Times New Roman" w:hAnsi="Times New Roman"/>
          <w:b/>
          <w:sz w:val="18"/>
          <w:szCs w:val="18"/>
        </w:rPr>
        <w:t>Marking Rubric for Project Presentation:</w:t>
      </w:r>
      <w:r w:rsidRPr="00EE1563">
        <w:rPr>
          <w:rFonts w:ascii="Times New Roman" w:hAnsi="Times New Roman"/>
          <w:sz w:val="18"/>
          <w:szCs w:val="18"/>
        </w:rPr>
        <w:t xml:space="preserve"> This assessment rubric provides you with the characteristics of exemplary, competent, marginal and unacceptable work in relation to task criteria.</w:t>
      </w:r>
    </w:p>
    <w:p w14:paraId="260B9534" w14:textId="77777777" w:rsidR="00470CC8" w:rsidRPr="00EE1563" w:rsidRDefault="00470CC8" w:rsidP="00E73342">
      <w:pPr>
        <w:rPr>
          <w:rFonts w:ascii="Times New Roman" w:hAnsi="Times New Roman"/>
          <w:sz w:val="18"/>
          <w:szCs w:val="18"/>
        </w:rPr>
      </w:pPr>
    </w:p>
    <w:tbl>
      <w:tblPr>
        <w:tblStyle w:val="TableGrid1"/>
        <w:tblW w:w="0" w:type="auto"/>
        <w:tblLook w:val="04A0" w:firstRow="1" w:lastRow="0" w:firstColumn="1" w:lastColumn="0" w:noHBand="0" w:noVBand="1"/>
      </w:tblPr>
      <w:tblGrid>
        <w:gridCol w:w="1966"/>
        <w:gridCol w:w="2814"/>
        <w:gridCol w:w="1844"/>
        <w:gridCol w:w="1844"/>
        <w:gridCol w:w="1387"/>
      </w:tblGrid>
      <w:tr w:rsidR="00E73342" w:rsidRPr="00EE1563" w14:paraId="22816C9F" w14:textId="77777777" w:rsidTr="00803B26">
        <w:tc>
          <w:tcPr>
            <w:tcW w:w="2140" w:type="dxa"/>
            <w:vAlign w:val="center"/>
          </w:tcPr>
          <w:p w14:paraId="60936C19" w14:textId="77777777" w:rsidR="00E73342" w:rsidRPr="00EE1563" w:rsidRDefault="00E73342" w:rsidP="00803B26">
            <w:pPr>
              <w:jc w:val="both"/>
              <w:rPr>
                <w:sz w:val="18"/>
                <w:szCs w:val="18"/>
              </w:rPr>
            </w:pPr>
            <w:r w:rsidRPr="00EE1563">
              <w:rPr>
                <w:b/>
                <w:bCs/>
                <w:sz w:val="18"/>
                <w:szCs w:val="18"/>
              </w:rPr>
              <w:t>Criteria</w:t>
            </w:r>
          </w:p>
        </w:tc>
        <w:tc>
          <w:tcPr>
            <w:tcW w:w="3213" w:type="dxa"/>
            <w:vAlign w:val="center"/>
          </w:tcPr>
          <w:p w14:paraId="12A6D35A" w14:textId="77777777" w:rsidR="00E73342" w:rsidRPr="00EE1563" w:rsidRDefault="00E73342" w:rsidP="00803B26">
            <w:pPr>
              <w:jc w:val="both"/>
              <w:rPr>
                <w:sz w:val="18"/>
                <w:szCs w:val="18"/>
              </w:rPr>
            </w:pPr>
            <w:r w:rsidRPr="00EE1563">
              <w:rPr>
                <w:b/>
                <w:bCs/>
                <w:sz w:val="18"/>
                <w:szCs w:val="18"/>
              </w:rPr>
              <w:t>Exemplary (DISTINCTION-level)</w:t>
            </w:r>
          </w:p>
        </w:tc>
        <w:tc>
          <w:tcPr>
            <w:tcW w:w="1985" w:type="dxa"/>
          </w:tcPr>
          <w:p w14:paraId="2506D620" w14:textId="77777777" w:rsidR="00E73342" w:rsidRPr="00EE1563" w:rsidRDefault="00E73342" w:rsidP="00803B26">
            <w:pPr>
              <w:jc w:val="both"/>
              <w:rPr>
                <w:b/>
                <w:bCs/>
                <w:sz w:val="18"/>
                <w:szCs w:val="18"/>
              </w:rPr>
            </w:pPr>
            <w:r w:rsidRPr="00EE1563">
              <w:rPr>
                <w:b/>
                <w:bCs/>
                <w:sz w:val="18"/>
                <w:szCs w:val="18"/>
              </w:rPr>
              <w:t>Competent (CREDIT-level)</w:t>
            </w:r>
          </w:p>
        </w:tc>
        <w:tc>
          <w:tcPr>
            <w:tcW w:w="1984" w:type="dxa"/>
            <w:vAlign w:val="center"/>
          </w:tcPr>
          <w:p w14:paraId="12514678" w14:textId="77777777" w:rsidR="00E73342" w:rsidRPr="00EE1563" w:rsidRDefault="00E73342" w:rsidP="00803B26">
            <w:pPr>
              <w:jc w:val="both"/>
              <w:rPr>
                <w:sz w:val="18"/>
                <w:szCs w:val="18"/>
              </w:rPr>
            </w:pPr>
            <w:r w:rsidRPr="00EE1563">
              <w:rPr>
                <w:b/>
                <w:bCs/>
                <w:sz w:val="18"/>
                <w:szCs w:val="18"/>
              </w:rPr>
              <w:t>Marginal (PASS-level)</w:t>
            </w:r>
          </w:p>
        </w:tc>
        <w:tc>
          <w:tcPr>
            <w:tcW w:w="1381" w:type="dxa"/>
            <w:vAlign w:val="center"/>
          </w:tcPr>
          <w:p w14:paraId="53092FF3" w14:textId="77777777" w:rsidR="00E73342" w:rsidRPr="00EE1563" w:rsidRDefault="00E73342" w:rsidP="00803B26">
            <w:pPr>
              <w:jc w:val="both"/>
              <w:rPr>
                <w:sz w:val="18"/>
                <w:szCs w:val="18"/>
              </w:rPr>
            </w:pPr>
            <w:r w:rsidRPr="00EE1563">
              <w:rPr>
                <w:b/>
                <w:bCs/>
                <w:sz w:val="18"/>
                <w:szCs w:val="18"/>
              </w:rPr>
              <w:t>Unacceptable (FAILED-level)</w:t>
            </w:r>
          </w:p>
        </w:tc>
      </w:tr>
      <w:tr w:rsidR="00E73342" w:rsidRPr="00EE1563" w14:paraId="56759981" w14:textId="77777777" w:rsidTr="00803B26">
        <w:tc>
          <w:tcPr>
            <w:tcW w:w="2140" w:type="dxa"/>
          </w:tcPr>
          <w:p w14:paraId="5A30E674" w14:textId="77777777" w:rsidR="00E73342" w:rsidRPr="00EE1563" w:rsidRDefault="00E73342" w:rsidP="00803B26">
            <w:pPr>
              <w:rPr>
                <w:b/>
                <w:sz w:val="18"/>
                <w:szCs w:val="18"/>
              </w:rPr>
            </w:pPr>
            <w:r w:rsidRPr="00EE1563">
              <w:rPr>
                <w:b/>
                <w:sz w:val="18"/>
                <w:szCs w:val="18"/>
              </w:rPr>
              <w:t>Project description (</w:t>
            </w:r>
            <w:r w:rsidRPr="00EE1563">
              <w:rPr>
                <w:b/>
                <w:color w:val="FF0000"/>
                <w:sz w:val="18"/>
                <w:szCs w:val="18"/>
              </w:rPr>
              <w:t>non-ICT-technical</w:t>
            </w:r>
            <w:r w:rsidRPr="00EE1563">
              <w:rPr>
                <w:b/>
                <w:sz w:val="18"/>
                <w:szCs w:val="18"/>
              </w:rPr>
              <w:t xml:space="preserve"> target audience)</w:t>
            </w:r>
          </w:p>
        </w:tc>
        <w:tc>
          <w:tcPr>
            <w:tcW w:w="3213" w:type="dxa"/>
          </w:tcPr>
          <w:p w14:paraId="2105D00D" w14:textId="77777777" w:rsidR="00E73342" w:rsidRPr="00EE1563" w:rsidRDefault="00E73342" w:rsidP="00803B26">
            <w:pPr>
              <w:rPr>
                <w:b/>
                <w:sz w:val="18"/>
                <w:szCs w:val="18"/>
              </w:rPr>
            </w:pPr>
            <w:r w:rsidRPr="00EE1563">
              <w:rPr>
                <w:b/>
                <w:sz w:val="18"/>
                <w:szCs w:val="18"/>
              </w:rPr>
              <w:t>20</w:t>
            </w:r>
          </w:p>
          <w:p w14:paraId="770B4961" w14:textId="77777777" w:rsidR="00E73342" w:rsidRPr="00EE1563" w:rsidRDefault="00E73342" w:rsidP="00803B26">
            <w:pPr>
              <w:rPr>
                <w:sz w:val="18"/>
                <w:szCs w:val="18"/>
              </w:rPr>
            </w:pPr>
            <w:r w:rsidRPr="00EE1563">
              <w:rPr>
                <w:sz w:val="18"/>
                <w:szCs w:val="18"/>
              </w:rPr>
              <w:t>Project is described very clearly for a non-technical audience. No presentation and style errors. Proposed ICT solution is clearly justified. Competing or alternative ICT solutions are considered.</w:t>
            </w:r>
          </w:p>
        </w:tc>
        <w:tc>
          <w:tcPr>
            <w:tcW w:w="1985" w:type="dxa"/>
          </w:tcPr>
          <w:p w14:paraId="070AF318" w14:textId="77777777" w:rsidR="00E73342" w:rsidRPr="00EE1563" w:rsidRDefault="00E73342" w:rsidP="00803B26">
            <w:pPr>
              <w:rPr>
                <w:b/>
                <w:sz w:val="18"/>
                <w:szCs w:val="18"/>
              </w:rPr>
            </w:pPr>
            <w:r w:rsidRPr="00EE1563">
              <w:rPr>
                <w:b/>
                <w:sz w:val="18"/>
                <w:szCs w:val="18"/>
              </w:rPr>
              <w:t>15</w:t>
            </w:r>
            <w:r w:rsidRPr="00EE1563">
              <w:rPr>
                <w:b/>
                <w:sz w:val="18"/>
                <w:szCs w:val="18"/>
              </w:rPr>
              <w:br/>
            </w:r>
            <w:r w:rsidRPr="00EE1563">
              <w:rPr>
                <w:sz w:val="18"/>
                <w:szCs w:val="18"/>
              </w:rPr>
              <w:t>Minor errors comparing to the first column.</w:t>
            </w:r>
          </w:p>
        </w:tc>
        <w:tc>
          <w:tcPr>
            <w:tcW w:w="1984" w:type="dxa"/>
          </w:tcPr>
          <w:p w14:paraId="4A1CA613" w14:textId="77777777" w:rsidR="00E73342" w:rsidRPr="00EE1563" w:rsidRDefault="00E73342" w:rsidP="00803B26">
            <w:pPr>
              <w:rPr>
                <w:b/>
                <w:sz w:val="18"/>
                <w:szCs w:val="18"/>
              </w:rPr>
            </w:pPr>
            <w:r w:rsidRPr="00EE1563">
              <w:rPr>
                <w:b/>
                <w:sz w:val="18"/>
                <w:szCs w:val="18"/>
              </w:rPr>
              <w:t>10</w:t>
            </w:r>
          </w:p>
          <w:p w14:paraId="481C163F" w14:textId="77777777" w:rsidR="00E73342" w:rsidRPr="00EE1563" w:rsidRDefault="00E73342" w:rsidP="00803B26">
            <w:pPr>
              <w:rPr>
                <w:sz w:val="18"/>
                <w:szCs w:val="18"/>
              </w:rPr>
            </w:pPr>
            <w:r w:rsidRPr="00EE1563">
              <w:rPr>
                <w:sz w:val="18"/>
                <w:szCs w:val="18"/>
              </w:rPr>
              <w:t>Errors comparing to the first column.</w:t>
            </w:r>
          </w:p>
        </w:tc>
        <w:tc>
          <w:tcPr>
            <w:tcW w:w="1381" w:type="dxa"/>
          </w:tcPr>
          <w:p w14:paraId="788E4593" w14:textId="77777777" w:rsidR="00E73342" w:rsidRPr="00EE1563" w:rsidRDefault="00E73342" w:rsidP="00803B26">
            <w:pPr>
              <w:rPr>
                <w:b/>
                <w:sz w:val="18"/>
                <w:szCs w:val="18"/>
              </w:rPr>
            </w:pPr>
            <w:r w:rsidRPr="00EE1563">
              <w:rPr>
                <w:b/>
                <w:sz w:val="18"/>
                <w:szCs w:val="18"/>
              </w:rPr>
              <w:t>0</w:t>
            </w:r>
          </w:p>
          <w:p w14:paraId="05101EAE" w14:textId="77777777" w:rsidR="00E73342" w:rsidRPr="00EE1563" w:rsidRDefault="00E73342" w:rsidP="00803B26">
            <w:pPr>
              <w:rPr>
                <w:sz w:val="18"/>
                <w:szCs w:val="18"/>
              </w:rPr>
            </w:pPr>
            <w:r w:rsidRPr="00EE1563">
              <w:rPr>
                <w:sz w:val="18"/>
                <w:szCs w:val="18"/>
              </w:rPr>
              <w:t>Major errors and or missing items comparing to the first column.</w:t>
            </w:r>
          </w:p>
        </w:tc>
      </w:tr>
      <w:tr w:rsidR="00E73342" w:rsidRPr="00EE1563" w14:paraId="5C7155C6" w14:textId="77777777" w:rsidTr="00803B26">
        <w:tc>
          <w:tcPr>
            <w:tcW w:w="2140" w:type="dxa"/>
          </w:tcPr>
          <w:p w14:paraId="788ECEB7" w14:textId="77777777" w:rsidR="00E73342" w:rsidRPr="00EE1563" w:rsidRDefault="00E73342" w:rsidP="00803B26">
            <w:pPr>
              <w:rPr>
                <w:b/>
                <w:sz w:val="18"/>
                <w:szCs w:val="18"/>
              </w:rPr>
            </w:pPr>
            <w:r w:rsidRPr="00EE1563">
              <w:rPr>
                <w:b/>
                <w:sz w:val="18"/>
                <w:szCs w:val="18"/>
              </w:rPr>
              <w:t>Pres</w:t>
            </w:r>
            <w:r>
              <w:rPr>
                <w:b/>
                <w:sz w:val="18"/>
                <w:szCs w:val="18"/>
              </w:rPr>
              <w:t>ent the ACTUALLY delivered FINAL</w:t>
            </w:r>
            <w:r w:rsidRPr="00EE1563">
              <w:rPr>
                <w:b/>
                <w:sz w:val="18"/>
                <w:szCs w:val="18"/>
              </w:rPr>
              <w:t>-release (</w:t>
            </w:r>
            <w:r w:rsidRPr="00EE1563">
              <w:rPr>
                <w:b/>
                <w:color w:val="FF0000"/>
                <w:sz w:val="18"/>
                <w:szCs w:val="18"/>
              </w:rPr>
              <w:t>non-ICT-technical</w:t>
            </w:r>
            <w:r w:rsidRPr="00EE1563">
              <w:rPr>
                <w:b/>
                <w:sz w:val="18"/>
                <w:szCs w:val="18"/>
              </w:rPr>
              <w:t xml:space="preserve"> target audience)</w:t>
            </w:r>
          </w:p>
        </w:tc>
        <w:tc>
          <w:tcPr>
            <w:tcW w:w="3213" w:type="dxa"/>
          </w:tcPr>
          <w:p w14:paraId="199D2F0E" w14:textId="77777777" w:rsidR="00E73342" w:rsidRPr="00EE1563" w:rsidRDefault="00E73342" w:rsidP="00803B26">
            <w:pPr>
              <w:rPr>
                <w:b/>
                <w:sz w:val="18"/>
                <w:szCs w:val="18"/>
              </w:rPr>
            </w:pPr>
            <w:r w:rsidRPr="00EE1563">
              <w:rPr>
                <w:b/>
                <w:sz w:val="18"/>
                <w:szCs w:val="18"/>
              </w:rPr>
              <w:t>40</w:t>
            </w:r>
          </w:p>
          <w:p w14:paraId="3E22E734" w14:textId="77777777" w:rsidR="00E73342" w:rsidRPr="00EE1563" w:rsidRDefault="00E73342" w:rsidP="00803B26">
            <w:pPr>
              <w:rPr>
                <w:sz w:val="18"/>
                <w:szCs w:val="18"/>
              </w:rPr>
            </w:pPr>
            <w:r w:rsidRPr="00EE1563">
              <w:rPr>
                <w:sz w:val="18"/>
                <w:szCs w:val="18"/>
              </w:rPr>
              <w:t>High quality pres</w:t>
            </w:r>
            <w:r>
              <w:rPr>
                <w:sz w:val="18"/>
                <w:szCs w:val="18"/>
              </w:rPr>
              <w:t>entation of live (running) FINAL</w:t>
            </w:r>
            <w:r w:rsidRPr="00EE1563">
              <w:rPr>
                <w:sz w:val="18"/>
                <w:szCs w:val="18"/>
              </w:rPr>
              <w:t xml:space="preserve">-release. Where appropriate presentation media is used. All user stories are presented in easy-to-understand fashion for a non-ICT-audience. Test or actual client data is appropriate.  </w:t>
            </w:r>
          </w:p>
        </w:tc>
        <w:tc>
          <w:tcPr>
            <w:tcW w:w="1985" w:type="dxa"/>
          </w:tcPr>
          <w:p w14:paraId="5C0C9BCB" w14:textId="77777777" w:rsidR="00E73342" w:rsidRPr="00EE1563" w:rsidRDefault="00E73342" w:rsidP="00803B26">
            <w:pPr>
              <w:rPr>
                <w:b/>
                <w:sz w:val="18"/>
                <w:szCs w:val="18"/>
              </w:rPr>
            </w:pPr>
            <w:r w:rsidRPr="00EE1563">
              <w:rPr>
                <w:b/>
                <w:sz w:val="18"/>
                <w:szCs w:val="18"/>
              </w:rPr>
              <w:t>30</w:t>
            </w:r>
            <w:r w:rsidRPr="00EE1563">
              <w:rPr>
                <w:b/>
                <w:sz w:val="18"/>
                <w:szCs w:val="18"/>
              </w:rPr>
              <w:br/>
            </w:r>
            <w:r w:rsidRPr="00EE1563">
              <w:rPr>
                <w:sz w:val="18"/>
                <w:szCs w:val="18"/>
              </w:rPr>
              <w:t>Minor errors comparing to the first column.</w:t>
            </w:r>
          </w:p>
        </w:tc>
        <w:tc>
          <w:tcPr>
            <w:tcW w:w="1984" w:type="dxa"/>
          </w:tcPr>
          <w:p w14:paraId="6AC195C8" w14:textId="77777777" w:rsidR="00E73342" w:rsidRPr="00EE1563" w:rsidRDefault="00E73342" w:rsidP="00803B26">
            <w:pPr>
              <w:rPr>
                <w:b/>
                <w:sz w:val="18"/>
                <w:szCs w:val="18"/>
              </w:rPr>
            </w:pPr>
            <w:r w:rsidRPr="00EE1563">
              <w:rPr>
                <w:b/>
                <w:sz w:val="18"/>
                <w:szCs w:val="18"/>
              </w:rPr>
              <w:t xml:space="preserve">20 </w:t>
            </w:r>
            <w:r w:rsidRPr="00EE1563">
              <w:rPr>
                <w:b/>
                <w:sz w:val="18"/>
                <w:szCs w:val="18"/>
              </w:rPr>
              <w:br/>
            </w:r>
            <w:r w:rsidRPr="00EE1563">
              <w:rPr>
                <w:sz w:val="18"/>
                <w:szCs w:val="18"/>
              </w:rPr>
              <w:t>Errors comparing to the first column.</w:t>
            </w:r>
          </w:p>
        </w:tc>
        <w:tc>
          <w:tcPr>
            <w:tcW w:w="1381" w:type="dxa"/>
          </w:tcPr>
          <w:p w14:paraId="1F9C0E19" w14:textId="77777777" w:rsidR="00E73342" w:rsidRPr="00EE1563" w:rsidRDefault="00E73342" w:rsidP="00803B26">
            <w:pPr>
              <w:rPr>
                <w:b/>
                <w:sz w:val="18"/>
                <w:szCs w:val="18"/>
              </w:rPr>
            </w:pPr>
            <w:r w:rsidRPr="00EE1563">
              <w:rPr>
                <w:b/>
                <w:sz w:val="18"/>
                <w:szCs w:val="18"/>
              </w:rPr>
              <w:t xml:space="preserve">0 </w:t>
            </w:r>
          </w:p>
          <w:p w14:paraId="40D592E6" w14:textId="77777777" w:rsidR="00E73342" w:rsidRPr="00EE1563" w:rsidRDefault="00E73342" w:rsidP="00803B26">
            <w:pPr>
              <w:rPr>
                <w:sz w:val="18"/>
                <w:szCs w:val="18"/>
              </w:rPr>
            </w:pPr>
            <w:r w:rsidRPr="00EE1563">
              <w:rPr>
                <w:sz w:val="18"/>
                <w:szCs w:val="18"/>
              </w:rPr>
              <w:t>Major errors and or missing items comparing to the first column.</w:t>
            </w:r>
          </w:p>
        </w:tc>
      </w:tr>
      <w:tr w:rsidR="00E73342" w:rsidRPr="00EE1563" w14:paraId="6710419D" w14:textId="77777777" w:rsidTr="00803B26">
        <w:tc>
          <w:tcPr>
            <w:tcW w:w="2140" w:type="dxa"/>
          </w:tcPr>
          <w:p w14:paraId="02F46D11" w14:textId="77777777" w:rsidR="00E73342" w:rsidRPr="00EE1563" w:rsidRDefault="00E73342" w:rsidP="00803B26">
            <w:pPr>
              <w:rPr>
                <w:b/>
                <w:sz w:val="18"/>
                <w:szCs w:val="18"/>
              </w:rPr>
            </w:pPr>
            <w:r>
              <w:rPr>
                <w:b/>
                <w:sz w:val="18"/>
                <w:szCs w:val="18"/>
              </w:rPr>
              <w:t>Client acceptance of the FINAL</w:t>
            </w:r>
            <w:r w:rsidRPr="00EE1563">
              <w:rPr>
                <w:b/>
                <w:sz w:val="18"/>
                <w:szCs w:val="18"/>
              </w:rPr>
              <w:t>-rele</w:t>
            </w:r>
            <w:r>
              <w:rPr>
                <w:b/>
                <w:sz w:val="18"/>
                <w:szCs w:val="18"/>
              </w:rPr>
              <w:t>ase</w:t>
            </w:r>
            <w:r w:rsidRPr="00EE1563">
              <w:rPr>
                <w:b/>
                <w:sz w:val="18"/>
                <w:szCs w:val="18"/>
              </w:rPr>
              <w:t xml:space="preserve"> (ICT-technical target audience)</w:t>
            </w:r>
          </w:p>
        </w:tc>
        <w:tc>
          <w:tcPr>
            <w:tcW w:w="3213" w:type="dxa"/>
          </w:tcPr>
          <w:p w14:paraId="7608DA5F" w14:textId="77777777" w:rsidR="00E73342" w:rsidRPr="00EE1563" w:rsidRDefault="00E73342" w:rsidP="00803B26">
            <w:pPr>
              <w:rPr>
                <w:b/>
                <w:sz w:val="18"/>
                <w:szCs w:val="18"/>
              </w:rPr>
            </w:pPr>
            <w:r w:rsidRPr="00EE1563">
              <w:rPr>
                <w:b/>
                <w:sz w:val="18"/>
                <w:szCs w:val="18"/>
              </w:rPr>
              <w:t>20</w:t>
            </w:r>
          </w:p>
          <w:p w14:paraId="4CAE6D5E" w14:textId="77777777" w:rsidR="00E73342" w:rsidRPr="00EE1563" w:rsidRDefault="00E73342" w:rsidP="00803B26">
            <w:pPr>
              <w:rPr>
                <w:sz w:val="18"/>
                <w:szCs w:val="18"/>
              </w:rPr>
            </w:pPr>
            <w:r w:rsidRPr="00EE1563">
              <w:rPr>
                <w:sz w:val="18"/>
                <w:szCs w:val="18"/>
              </w:rPr>
              <w:t>Clear evidence of client’s acc</w:t>
            </w:r>
            <w:r>
              <w:rPr>
                <w:sz w:val="18"/>
                <w:szCs w:val="18"/>
              </w:rPr>
              <w:t>eptance and running of the FINAL</w:t>
            </w:r>
            <w:r w:rsidRPr="00EE1563">
              <w:rPr>
                <w:sz w:val="18"/>
                <w:szCs w:val="18"/>
              </w:rPr>
              <w:t xml:space="preserve">-release. Clear and </w:t>
            </w:r>
            <w:r>
              <w:rPr>
                <w:sz w:val="18"/>
                <w:szCs w:val="18"/>
              </w:rPr>
              <w:t>meaningful feedback on the BETA-release</w:t>
            </w:r>
            <w:r w:rsidRPr="00EE1563">
              <w:rPr>
                <w:sz w:val="18"/>
                <w:szCs w:val="18"/>
              </w:rPr>
              <w:t xml:space="preserve">. </w:t>
            </w:r>
          </w:p>
        </w:tc>
        <w:tc>
          <w:tcPr>
            <w:tcW w:w="1985" w:type="dxa"/>
          </w:tcPr>
          <w:p w14:paraId="5AA68D7B" w14:textId="77777777" w:rsidR="00E73342" w:rsidRPr="00EE1563" w:rsidRDefault="00E73342" w:rsidP="00803B26">
            <w:pPr>
              <w:rPr>
                <w:sz w:val="18"/>
                <w:szCs w:val="18"/>
              </w:rPr>
            </w:pPr>
            <w:r w:rsidRPr="00EE1563">
              <w:rPr>
                <w:b/>
                <w:sz w:val="18"/>
                <w:szCs w:val="18"/>
              </w:rPr>
              <w:t>15</w:t>
            </w:r>
            <w:r w:rsidRPr="00EE1563">
              <w:rPr>
                <w:b/>
                <w:sz w:val="18"/>
                <w:szCs w:val="18"/>
              </w:rPr>
              <w:br/>
            </w:r>
            <w:r w:rsidRPr="00EE1563">
              <w:rPr>
                <w:sz w:val="18"/>
                <w:szCs w:val="18"/>
              </w:rPr>
              <w:t>Some evidence of client’s acceptance, an</w:t>
            </w:r>
            <w:r>
              <w:rPr>
                <w:sz w:val="18"/>
                <w:szCs w:val="18"/>
              </w:rPr>
              <w:t>d/or client is NOT running FINAL-release. Clear plans when the client is going to run the FINAL release</w:t>
            </w:r>
            <w:r w:rsidRPr="00EE1563">
              <w:rPr>
                <w:sz w:val="18"/>
                <w:szCs w:val="18"/>
              </w:rPr>
              <w:t>.</w:t>
            </w:r>
          </w:p>
        </w:tc>
        <w:tc>
          <w:tcPr>
            <w:tcW w:w="1984" w:type="dxa"/>
          </w:tcPr>
          <w:p w14:paraId="428E9BD3" w14:textId="77777777" w:rsidR="00E73342" w:rsidRPr="00EE1563" w:rsidRDefault="00E73342" w:rsidP="00803B26">
            <w:pPr>
              <w:rPr>
                <w:b/>
                <w:sz w:val="18"/>
                <w:szCs w:val="18"/>
              </w:rPr>
            </w:pPr>
            <w:r w:rsidRPr="00EE1563">
              <w:rPr>
                <w:b/>
                <w:sz w:val="18"/>
                <w:szCs w:val="18"/>
              </w:rPr>
              <w:t>10</w:t>
            </w:r>
          </w:p>
          <w:p w14:paraId="73FCB5F5" w14:textId="77777777" w:rsidR="00E73342" w:rsidRPr="00EE1563" w:rsidRDefault="00E73342" w:rsidP="00803B26">
            <w:pPr>
              <w:rPr>
                <w:sz w:val="18"/>
                <w:szCs w:val="18"/>
              </w:rPr>
            </w:pPr>
            <w:r w:rsidRPr="00EE1563">
              <w:rPr>
                <w:sz w:val="18"/>
                <w:szCs w:val="18"/>
              </w:rPr>
              <w:t>Minimal evidence of client’s acceptance</w:t>
            </w:r>
            <w:r>
              <w:rPr>
                <w:sz w:val="18"/>
                <w:szCs w:val="18"/>
              </w:rPr>
              <w:t>, or client is NOT running FINAL-release</w:t>
            </w:r>
            <w:r w:rsidRPr="00EE1563">
              <w:rPr>
                <w:sz w:val="18"/>
                <w:szCs w:val="18"/>
              </w:rPr>
              <w:t xml:space="preserve">. </w:t>
            </w:r>
            <w:r>
              <w:rPr>
                <w:sz w:val="18"/>
                <w:szCs w:val="18"/>
              </w:rPr>
              <w:t>Some</w:t>
            </w:r>
            <w:r w:rsidRPr="00D26D79">
              <w:rPr>
                <w:sz w:val="18"/>
                <w:szCs w:val="18"/>
              </w:rPr>
              <w:t xml:space="preserve"> plans when the client is going to run the FINAL release.</w:t>
            </w:r>
            <w:r w:rsidRPr="00EE1563">
              <w:rPr>
                <w:sz w:val="18"/>
                <w:szCs w:val="18"/>
              </w:rPr>
              <w:br/>
            </w:r>
          </w:p>
        </w:tc>
        <w:tc>
          <w:tcPr>
            <w:tcW w:w="1381" w:type="dxa"/>
          </w:tcPr>
          <w:p w14:paraId="40DD5CB5" w14:textId="77777777" w:rsidR="00E73342" w:rsidRPr="00EE1563" w:rsidRDefault="00E73342" w:rsidP="00803B26">
            <w:pPr>
              <w:rPr>
                <w:b/>
                <w:sz w:val="18"/>
                <w:szCs w:val="18"/>
              </w:rPr>
            </w:pPr>
            <w:r w:rsidRPr="00EE1563">
              <w:rPr>
                <w:b/>
                <w:sz w:val="18"/>
                <w:szCs w:val="18"/>
              </w:rPr>
              <w:t>0</w:t>
            </w:r>
          </w:p>
          <w:p w14:paraId="073A6A64" w14:textId="77777777" w:rsidR="00E73342" w:rsidRPr="00EE1563" w:rsidRDefault="00E73342" w:rsidP="00803B26">
            <w:pPr>
              <w:rPr>
                <w:sz w:val="18"/>
                <w:szCs w:val="18"/>
              </w:rPr>
            </w:pPr>
            <w:r w:rsidRPr="00EE1563">
              <w:rPr>
                <w:sz w:val="18"/>
                <w:szCs w:val="18"/>
              </w:rPr>
              <w:t xml:space="preserve">Not done, or done unacceptably. </w:t>
            </w:r>
          </w:p>
        </w:tc>
      </w:tr>
      <w:tr w:rsidR="00E73342" w:rsidRPr="00EE1563" w14:paraId="1886147C" w14:textId="77777777" w:rsidTr="00803B26">
        <w:tc>
          <w:tcPr>
            <w:tcW w:w="2140" w:type="dxa"/>
          </w:tcPr>
          <w:p w14:paraId="75B20238" w14:textId="77777777" w:rsidR="00E73342" w:rsidRPr="00EE1563" w:rsidRDefault="00E73342" w:rsidP="00803B26">
            <w:pPr>
              <w:rPr>
                <w:b/>
                <w:sz w:val="18"/>
                <w:szCs w:val="18"/>
              </w:rPr>
            </w:pPr>
            <w:r w:rsidRPr="00EE1563">
              <w:rPr>
                <w:b/>
                <w:sz w:val="18"/>
                <w:szCs w:val="18"/>
              </w:rPr>
              <w:t>Project development and release ICT infrastructure (ICT-technical target audience)</w:t>
            </w:r>
          </w:p>
        </w:tc>
        <w:tc>
          <w:tcPr>
            <w:tcW w:w="3213" w:type="dxa"/>
          </w:tcPr>
          <w:p w14:paraId="490C048C" w14:textId="77777777" w:rsidR="00E73342" w:rsidRPr="00EE1563" w:rsidRDefault="00E73342" w:rsidP="00803B26">
            <w:pPr>
              <w:rPr>
                <w:b/>
                <w:sz w:val="18"/>
                <w:szCs w:val="18"/>
              </w:rPr>
            </w:pPr>
            <w:r w:rsidRPr="00EE1563">
              <w:rPr>
                <w:b/>
                <w:sz w:val="18"/>
                <w:szCs w:val="18"/>
              </w:rPr>
              <w:t>20</w:t>
            </w:r>
          </w:p>
          <w:p w14:paraId="6D173F68" w14:textId="77777777" w:rsidR="00E73342" w:rsidRPr="00EE1563" w:rsidRDefault="00E73342" w:rsidP="00803B26">
            <w:pPr>
              <w:rPr>
                <w:sz w:val="18"/>
                <w:szCs w:val="18"/>
              </w:rPr>
            </w:pPr>
            <w:r w:rsidRPr="00EE1563">
              <w:rPr>
                <w:sz w:val="18"/>
                <w:szCs w:val="18"/>
              </w:rPr>
              <w:t>Presentation very clearly communicates exemplary ICT solutions.</w:t>
            </w:r>
          </w:p>
        </w:tc>
        <w:tc>
          <w:tcPr>
            <w:tcW w:w="1985" w:type="dxa"/>
          </w:tcPr>
          <w:p w14:paraId="2FE85CBD" w14:textId="77777777" w:rsidR="00E73342" w:rsidRPr="00EE1563" w:rsidRDefault="00E73342" w:rsidP="00803B26">
            <w:pPr>
              <w:rPr>
                <w:sz w:val="18"/>
                <w:szCs w:val="18"/>
              </w:rPr>
            </w:pPr>
            <w:r w:rsidRPr="00EE1563">
              <w:rPr>
                <w:b/>
                <w:sz w:val="18"/>
                <w:szCs w:val="18"/>
              </w:rPr>
              <w:t>15</w:t>
            </w:r>
            <w:r w:rsidRPr="00EE1563">
              <w:rPr>
                <w:b/>
                <w:sz w:val="18"/>
                <w:szCs w:val="18"/>
              </w:rPr>
              <w:br/>
            </w:r>
            <w:r w:rsidRPr="00EE1563">
              <w:rPr>
                <w:sz w:val="18"/>
                <w:szCs w:val="18"/>
              </w:rPr>
              <w:t>Presentation communicates competent ICT solutions.</w:t>
            </w:r>
          </w:p>
        </w:tc>
        <w:tc>
          <w:tcPr>
            <w:tcW w:w="1984" w:type="dxa"/>
          </w:tcPr>
          <w:p w14:paraId="003A7E21" w14:textId="77777777" w:rsidR="00E73342" w:rsidRPr="00EE1563" w:rsidRDefault="00E73342" w:rsidP="00803B26">
            <w:pPr>
              <w:rPr>
                <w:b/>
                <w:sz w:val="18"/>
                <w:szCs w:val="18"/>
              </w:rPr>
            </w:pPr>
            <w:r w:rsidRPr="00EE1563">
              <w:rPr>
                <w:b/>
                <w:sz w:val="18"/>
                <w:szCs w:val="18"/>
              </w:rPr>
              <w:t>10</w:t>
            </w:r>
          </w:p>
          <w:p w14:paraId="5F0565B1" w14:textId="77777777" w:rsidR="00E73342" w:rsidRPr="00EE1563" w:rsidRDefault="00E73342" w:rsidP="00803B26">
            <w:pPr>
              <w:rPr>
                <w:sz w:val="18"/>
                <w:szCs w:val="18"/>
              </w:rPr>
            </w:pPr>
            <w:r w:rsidRPr="00EE1563">
              <w:rPr>
                <w:sz w:val="18"/>
                <w:szCs w:val="18"/>
              </w:rPr>
              <w:t>Presentation communicates ICT solutions.</w:t>
            </w:r>
            <w:r w:rsidRPr="00EE1563">
              <w:rPr>
                <w:sz w:val="18"/>
                <w:szCs w:val="18"/>
              </w:rPr>
              <w:br/>
            </w:r>
          </w:p>
        </w:tc>
        <w:tc>
          <w:tcPr>
            <w:tcW w:w="1381" w:type="dxa"/>
          </w:tcPr>
          <w:p w14:paraId="6D1B2FDC" w14:textId="77777777" w:rsidR="00E73342" w:rsidRPr="00EE1563" w:rsidRDefault="00E73342" w:rsidP="00803B26">
            <w:pPr>
              <w:rPr>
                <w:b/>
                <w:sz w:val="18"/>
                <w:szCs w:val="18"/>
              </w:rPr>
            </w:pPr>
            <w:r w:rsidRPr="00EE1563">
              <w:rPr>
                <w:b/>
                <w:sz w:val="18"/>
                <w:szCs w:val="18"/>
              </w:rPr>
              <w:t>0</w:t>
            </w:r>
          </w:p>
          <w:p w14:paraId="4707FD1D" w14:textId="77777777" w:rsidR="00E73342" w:rsidRPr="00EE1563" w:rsidRDefault="00E73342" w:rsidP="00803B26">
            <w:pPr>
              <w:rPr>
                <w:sz w:val="18"/>
                <w:szCs w:val="18"/>
              </w:rPr>
            </w:pPr>
            <w:r w:rsidRPr="00EE1563">
              <w:rPr>
                <w:sz w:val="18"/>
                <w:szCs w:val="18"/>
              </w:rPr>
              <w:t>Not done, or done unacceptably.</w:t>
            </w:r>
          </w:p>
        </w:tc>
      </w:tr>
    </w:tbl>
    <w:p w14:paraId="07D34E23" w14:textId="77777777" w:rsidR="007D6CFD" w:rsidRPr="00EE1563" w:rsidRDefault="007D6CFD" w:rsidP="00470CC8">
      <w:pPr>
        <w:pStyle w:val="Inserts"/>
        <w:spacing w:before="160" w:after="40" w:line="276" w:lineRule="auto"/>
        <w:ind w:left="0"/>
        <w:rPr>
          <w:sz w:val="18"/>
          <w:szCs w:val="18"/>
        </w:rPr>
      </w:pPr>
      <w:bookmarkStart w:id="0" w:name="_GoBack"/>
      <w:bookmarkEnd w:id="0"/>
    </w:p>
    <w:sectPr w:rsidR="007D6CFD" w:rsidRPr="00EE1563" w:rsidSect="00470CC8">
      <w:footerReference w:type="default" r:id="rId9"/>
      <w:pgSz w:w="11899" w:h="16838" w:code="9"/>
      <w:pgMar w:top="1276" w:right="1126" w:bottom="850" w:left="1134" w:header="102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79330" w14:textId="77777777" w:rsidR="001C6D8F" w:rsidRDefault="001C6D8F" w:rsidP="00E70E9D">
      <w:pPr>
        <w:pStyle w:val="MainHead"/>
      </w:pPr>
      <w:r>
        <w:separator/>
      </w:r>
    </w:p>
  </w:endnote>
  <w:endnote w:type="continuationSeparator" w:id="0">
    <w:p w14:paraId="5E7561F0" w14:textId="77777777" w:rsidR="001C6D8F" w:rsidRDefault="001C6D8F" w:rsidP="00E70E9D">
      <w:pPr>
        <w:pStyle w:val="MainHea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imes">
    <w:altName w:val="Times Roman"/>
    <w:panose1 w:val="020206030504050203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yriad Pro">
    <w:panose1 w:val="020B0503030403020204"/>
    <w:charset w:val="00"/>
    <w:family w:val="auto"/>
    <w:pitch w:val="variable"/>
    <w:sig w:usb0="20000287" w:usb1="00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A5A11" w14:textId="7BF5020F" w:rsidR="00BB01FE" w:rsidRDefault="0065042A" w:rsidP="0012526F">
    <w:pPr>
      <w:pStyle w:val="Footer"/>
      <w:tabs>
        <w:tab w:val="clear" w:pos="4153"/>
        <w:tab w:val="clear" w:pos="8306"/>
        <w:tab w:val="center" w:pos="5580"/>
        <w:tab w:val="left" w:pos="9270"/>
        <w:tab w:val="right" w:pos="15168"/>
      </w:tabs>
    </w:pPr>
    <w:r>
      <w:rPr>
        <w:noProof/>
        <w:sz w:val="20"/>
        <w:szCs w:val="20"/>
        <w:lang w:eastAsia="en-AU"/>
      </w:rPr>
      <mc:AlternateContent>
        <mc:Choice Requires="wps">
          <w:drawing>
            <wp:anchor distT="4294967295" distB="4294967295" distL="114300" distR="114300" simplePos="0" relativeHeight="251659264" behindDoc="0" locked="0" layoutInCell="1" allowOverlap="1" wp14:anchorId="79B15762" wp14:editId="23B1ED9A">
              <wp:simplePos x="0" y="0"/>
              <wp:positionH relativeFrom="column">
                <wp:posOffset>-60325</wp:posOffset>
              </wp:positionH>
              <wp:positionV relativeFrom="paragraph">
                <wp:posOffset>-142876</wp:posOffset>
              </wp:positionV>
              <wp:extent cx="9761220" cy="0"/>
              <wp:effectExtent l="0" t="0" r="1778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61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14B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75pt,-11.25pt" to="763.8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" strokecolor="black [3213]">
              <o:lock v:ext="edit" shapetype="f"/>
            </v:line>
          </w:pict>
        </mc:Fallback>
      </mc:AlternateContent>
    </w:r>
    <w:r w:rsidR="00201329">
      <w:rPr>
        <w:sz w:val="20"/>
        <w:szCs w:val="20"/>
      </w:rPr>
      <w:t>James Cook University</w:t>
    </w:r>
    <w:r w:rsidR="00BB01FE" w:rsidRPr="004F5269">
      <w:rPr>
        <w:color w:val="FFFFFF"/>
        <w:sz w:val="20"/>
        <w:szCs w:val="20"/>
      </w:rPr>
      <w:tab/>
    </w:r>
    <w:r w:rsidR="00BB01FE">
      <w:rPr>
        <w:sz w:val="20"/>
        <w:szCs w:val="20"/>
      </w:rPr>
      <w:tab/>
    </w:r>
    <w:r w:rsidR="00BB01FE" w:rsidRPr="004F5269">
      <w:rPr>
        <w:sz w:val="20"/>
        <w:szCs w:val="20"/>
      </w:rPr>
      <w:t xml:space="preserve">Page </w:t>
    </w:r>
    <w:r w:rsidR="00C350CB" w:rsidRPr="004F5269">
      <w:rPr>
        <w:sz w:val="20"/>
        <w:szCs w:val="20"/>
      </w:rPr>
      <w:fldChar w:fldCharType="begin"/>
    </w:r>
    <w:r w:rsidR="00BB01FE" w:rsidRPr="004F5269">
      <w:rPr>
        <w:sz w:val="20"/>
        <w:szCs w:val="20"/>
      </w:rPr>
      <w:instrText xml:space="preserve"> PAGE   \* MERGEFORMAT </w:instrText>
    </w:r>
    <w:r w:rsidR="00C350CB" w:rsidRPr="004F5269">
      <w:rPr>
        <w:sz w:val="20"/>
        <w:szCs w:val="20"/>
      </w:rPr>
      <w:fldChar w:fldCharType="separate"/>
    </w:r>
    <w:r w:rsidR="00470CC8">
      <w:rPr>
        <w:noProof/>
        <w:sz w:val="20"/>
        <w:szCs w:val="20"/>
      </w:rPr>
      <w:t>1</w:t>
    </w:r>
    <w:r w:rsidR="00C350CB" w:rsidRPr="004F5269">
      <w:rPr>
        <w:noProof/>
        <w:sz w:val="20"/>
        <w:szCs w:val="20"/>
      </w:rPr>
      <w:fldChar w:fldCharType="end"/>
    </w:r>
    <w:r w:rsidR="00BB01FE" w:rsidRPr="004F5269">
      <w:rPr>
        <w:color w:val="FFFFFF"/>
        <w:sz w:val="20"/>
        <w:szCs w:val="20"/>
      </w:rPr>
      <w:tab/>
    </w:r>
    <w:r w:rsidR="00BB01FE" w:rsidRPr="004B1F82">
      <w:rPr>
        <w:b/>
        <w:color w:val="FFFFFF"/>
        <w:sz w:val="16"/>
        <w:szCs w:val="16"/>
      </w:rPr>
      <w:tab/>
    </w:r>
    <w:r w:rsidR="00BB01FE">
      <w:rPr>
        <w:b/>
        <w:color w:val="FFFFFF"/>
        <w:sz w:val="16"/>
        <w:szCs w:val="16"/>
      </w:rPr>
      <w:t xml:space="preserve">[Insert </w:t>
    </w:r>
    <w:r w:rsidR="00BB01FE" w:rsidRPr="004B1F82">
      <w:rPr>
        <w:b/>
        <w:color w:val="FFFFFF"/>
        <w:sz w:val="16"/>
        <w:szCs w:val="16"/>
      </w:rPr>
      <w:t>Subject Code</w:t>
    </w:r>
    <w:r w:rsidR="00BB01FE">
      <w:rPr>
        <w:b/>
        <w:color w:val="FFFFFF"/>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C0740" w14:textId="77777777" w:rsidR="001C6D8F" w:rsidRDefault="001C6D8F" w:rsidP="00E70E9D">
      <w:pPr>
        <w:pStyle w:val="MainHead"/>
      </w:pPr>
      <w:r>
        <w:separator/>
      </w:r>
    </w:p>
  </w:footnote>
  <w:footnote w:type="continuationSeparator" w:id="0">
    <w:p w14:paraId="4F345B01" w14:textId="77777777" w:rsidR="001C6D8F" w:rsidRDefault="001C6D8F" w:rsidP="00E70E9D">
      <w:pPr>
        <w:pStyle w:val="MainHead"/>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586F"/>
    <w:multiLevelType w:val="hybridMultilevel"/>
    <w:tmpl w:val="24CC21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F371E7"/>
    <w:multiLevelType w:val="hybridMultilevel"/>
    <w:tmpl w:val="D9B0BB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A5A555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F33506"/>
    <w:multiLevelType w:val="hybridMultilevel"/>
    <w:tmpl w:val="A770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84448E"/>
    <w:multiLevelType w:val="hybridMultilevel"/>
    <w:tmpl w:val="6A0CB942"/>
    <w:lvl w:ilvl="0" w:tplc="00010409">
      <w:start w:val="1"/>
      <w:numFmt w:val="bullet"/>
      <w:lvlText w:val=""/>
      <w:lvlJc w:val="left"/>
      <w:pPr>
        <w:tabs>
          <w:tab w:val="num" w:pos="2160"/>
        </w:tabs>
        <w:ind w:left="216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3600"/>
        </w:tabs>
        <w:ind w:left="3600" w:hanging="360"/>
      </w:pPr>
      <w:rPr>
        <w:rFonts w:ascii="Wingdings" w:hAnsi="Wingdings" w:hint="default"/>
      </w:rPr>
    </w:lvl>
    <w:lvl w:ilvl="3" w:tplc="00010409" w:tentative="1">
      <w:start w:val="1"/>
      <w:numFmt w:val="bullet"/>
      <w:lvlText w:val=""/>
      <w:lvlJc w:val="left"/>
      <w:pPr>
        <w:tabs>
          <w:tab w:val="num" w:pos="4320"/>
        </w:tabs>
        <w:ind w:left="4320" w:hanging="360"/>
      </w:pPr>
      <w:rPr>
        <w:rFonts w:ascii="Symbol" w:hAnsi="Symbol" w:hint="default"/>
      </w:rPr>
    </w:lvl>
    <w:lvl w:ilvl="4" w:tplc="00030409" w:tentative="1">
      <w:start w:val="1"/>
      <w:numFmt w:val="bullet"/>
      <w:lvlText w:val="o"/>
      <w:lvlJc w:val="left"/>
      <w:pPr>
        <w:tabs>
          <w:tab w:val="num" w:pos="5040"/>
        </w:tabs>
        <w:ind w:left="5040" w:hanging="360"/>
      </w:pPr>
      <w:rPr>
        <w:rFonts w:ascii="Courier New" w:hAnsi="Courier New" w:hint="default"/>
      </w:rPr>
    </w:lvl>
    <w:lvl w:ilvl="5" w:tplc="00050409" w:tentative="1">
      <w:start w:val="1"/>
      <w:numFmt w:val="bullet"/>
      <w:lvlText w:val=""/>
      <w:lvlJc w:val="left"/>
      <w:pPr>
        <w:tabs>
          <w:tab w:val="num" w:pos="5760"/>
        </w:tabs>
        <w:ind w:left="5760" w:hanging="360"/>
      </w:pPr>
      <w:rPr>
        <w:rFonts w:ascii="Wingdings" w:hAnsi="Wingdings" w:hint="default"/>
      </w:rPr>
    </w:lvl>
    <w:lvl w:ilvl="6" w:tplc="00010409" w:tentative="1">
      <w:start w:val="1"/>
      <w:numFmt w:val="bullet"/>
      <w:lvlText w:val=""/>
      <w:lvlJc w:val="left"/>
      <w:pPr>
        <w:tabs>
          <w:tab w:val="num" w:pos="6480"/>
        </w:tabs>
        <w:ind w:left="6480" w:hanging="360"/>
      </w:pPr>
      <w:rPr>
        <w:rFonts w:ascii="Symbol" w:hAnsi="Symbol" w:hint="default"/>
      </w:rPr>
    </w:lvl>
    <w:lvl w:ilvl="7" w:tplc="00030409" w:tentative="1">
      <w:start w:val="1"/>
      <w:numFmt w:val="bullet"/>
      <w:lvlText w:val="o"/>
      <w:lvlJc w:val="left"/>
      <w:pPr>
        <w:tabs>
          <w:tab w:val="num" w:pos="7200"/>
        </w:tabs>
        <w:ind w:left="7200" w:hanging="360"/>
      </w:pPr>
      <w:rPr>
        <w:rFonts w:ascii="Courier New" w:hAnsi="Courier New" w:hint="default"/>
      </w:rPr>
    </w:lvl>
    <w:lvl w:ilvl="8" w:tplc="00050409" w:tentative="1">
      <w:start w:val="1"/>
      <w:numFmt w:val="bullet"/>
      <w:lvlText w:val=""/>
      <w:lvlJc w:val="left"/>
      <w:pPr>
        <w:tabs>
          <w:tab w:val="num" w:pos="7920"/>
        </w:tabs>
        <w:ind w:left="7920" w:hanging="360"/>
      </w:pPr>
      <w:rPr>
        <w:rFonts w:ascii="Wingdings" w:hAnsi="Wingdings" w:hint="default"/>
      </w:rPr>
    </w:lvl>
  </w:abstractNum>
  <w:abstractNum w:abstractNumId="5">
    <w:nsid w:val="0F6720E7"/>
    <w:multiLevelType w:val="hybridMultilevel"/>
    <w:tmpl w:val="1166BC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1162A2F"/>
    <w:multiLevelType w:val="hybridMultilevel"/>
    <w:tmpl w:val="F50C4DC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11A81EEA"/>
    <w:multiLevelType w:val="hybridMultilevel"/>
    <w:tmpl w:val="7DE89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318324A"/>
    <w:multiLevelType w:val="hybridMultilevel"/>
    <w:tmpl w:val="37340E14"/>
    <w:lvl w:ilvl="0" w:tplc="821015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F7320"/>
    <w:multiLevelType w:val="hybridMultilevel"/>
    <w:tmpl w:val="BD1EC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5130CB"/>
    <w:multiLevelType w:val="hybridMultilevel"/>
    <w:tmpl w:val="66CE7004"/>
    <w:lvl w:ilvl="0" w:tplc="E14224EE">
      <w:start w:val="1"/>
      <w:numFmt w:val="bullet"/>
      <w:pStyle w:val="Bullet"/>
      <w:lvlText w:val="»"/>
      <w:lvlJc w:val="left"/>
      <w:pPr>
        <w:tabs>
          <w:tab w:val="num" w:pos="360"/>
        </w:tabs>
        <w:ind w:left="170" w:hanging="170"/>
      </w:pPr>
      <w:rPr>
        <w:rFonts w:ascii="Arial" w:hAnsi="Arial" w:hint="default"/>
        <w:color w:val="308EB8"/>
      </w:rPr>
    </w:lvl>
    <w:lvl w:ilvl="1" w:tplc="A31CFA7E">
      <w:start w:val="1"/>
      <w:numFmt w:val="bullet"/>
      <w:lvlText w:val="»"/>
      <w:lvlJc w:val="left"/>
      <w:pPr>
        <w:tabs>
          <w:tab w:val="num" w:pos="1080"/>
        </w:tabs>
        <w:ind w:left="890" w:hanging="170"/>
      </w:pPr>
      <w:rPr>
        <w:rFonts w:ascii="Arial" w:hAnsi="Arial" w:hint="default"/>
        <w:color w:val="308EB8"/>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F2A5454"/>
    <w:multiLevelType w:val="hybridMultilevel"/>
    <w:tmpl w:val="A498D8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1F8B4558"/>
    <w:multiLevelType w:val="hybridMultilevel"/>
    <w:tmpl w:val="EAB0F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344293"/>
    <w:multiLevelType w:val="hybridMultilevel"/>
    <w:tmpl w:val="C6E48B00"/>
    <w:lvl w:ilvl="0" w:tplc="083ADDBC">
      <w:start w:val="1"/>
      <w:numFmt w:val="lowerLetter"/>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731106"/>
    <w:multiLevelType w:val="hybridMultilevel"/>
    <w:tmpl w:val="B412940E"/>
    <w:lvl w:ilvl="0" w:tplc="C342361A">
      <w:start w:val="1"/>
      <w:numFmt w:val="decimal"/>
      <w:lvlText w:val="%1."/>
      <w:lvlJc w:val="left"/>
      <w:pPr>
        <w:tabs>
          <w:tab w:val="num" w:pos="720"/>
        </w:tabs>
        <w:ind w:left="720" w:hanging="360"/>
      </w:pPr>
      <w:rPr>
        <w:rFonts w:hint="default"/>
        <w:b/>
        <w:i w:val="0"/>
        <w:color w:val="auto"/>
        <w:sz w:val="20"/>
        <w:szCs w:val="20"/>
      </w:rPr>
    </w:lvl>
    <w:lvl w:ilvl="1" w:tplc="75AEF388">
      <w:start w:val="1"/>
      <w:numFmt w:val="bullet"/>
      <w:lvlText w:val=""/>
      <w:lvlJc w:val="left"/>
      <w:pPr>
        <w:tabs>
          <w:tab w:val="num" w:pos="1440"/>
        </w:tabs>
        <w:ind w:left="1437" w:hanging="357"/>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87658A"/>
    <w:multiLevelType w:val="hybridMultilevel"/>
    <w:tmpl w:val="5C4651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2CB974CC"/>
    <w:multiLevelType w:val="hybridMultilevel"/>
    <w:tmpl w:val="EE76C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2B0470"/>
    <w:multiLevelType w:val="hybridMultilevel"/>
    <w:tmpl w:val="FAE01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13501B2"/>
    <w:multiLevelType w:val="multilevel"/>
    <w:tmpl w:val="7262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32C86206"/>
    <w:multiLevelType w:val="hybridMultilevel"/>
    <w:tmpl w:val="9EA2517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36A198D"/>
    <w:multiLevelType w:val="hybridMultilevel"/>
    <w:tmpl w:val="CF26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E80A26"/>
    <w:multiLevelType w:val="hybridMultilevel"/>
    <w:tmpl w:val="E7DA3E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368952EB"/>
    <w:multiLevelType w:val="hybridMultilevel"/>
    <w:tmpl w:val="4594ABB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38001197"/>
    <w:multiLevelType w:val="multilevel"/>
    <w:tmpl w:val="EB8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B503F6"/>
    <w:multiLevelType w:val="hybridMultilevel"/>
    <w:tmpl w:val="445293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4151715B"/>
    <w:multiLevelType w:val="hybridMultilevel"/>
    <w:tmpl w:val="0178D3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424F07CC"/>
    <w:multiLevelType w:val="hybridMultilevel"/>
    <w:tmpl w:val="5CD8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666747"/>
    <w:multiLevelType w:val="hybridMultilevel"/>
    <w:tmpl w:val="BAFAAF10"/>
    <w:lvl w:ilvl="0" w:tplc="7C36980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8216B06"/>
    <w:multiLevelType w:val="hybridMultilevel"/>
    <w:tmpl w:val="346C6F9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Symbol"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Symbol"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Symbol" w:hint="default"/>
      </w:rPr>
    </w:lvl>
    <w:lvl w:ilvl="8" w:tplc="0C090005" w:tentative="1">
      <w:start w:val="1"/>
      <w:numFmt w:val="bullet"/>
      <w:lvlText w:val=""/>
      <w:lvlJc w:val="left"/>
      <w:pPr>
        <w:ind w:left="6510" w:hanging="360"/>
      </w:pPr>
      <w:rPr>
        <w:rFonts w:ascii="Wingdings" w:hAnsi="Wingdings" w:hint="default"/>
      </w:rPr>
    </w:lvl>
  </w:abstractNum>
  <w:abstractNum w:abstractNumId="30">
    <w:nsid w:val="485E0622"/>
    <w:multiLevelType w:val="hybridMultilevel"/>
    <w:tmpl w:val="C998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561D31"/>
    <w:multiLevelType w:val="hybridMultilevel"/>
    <w:tmpl w:val="17FEB044"/>
    <w:lvl w:ilvl="0" w:tplc="A13AB1CC">
      <w:start w:val="1"/>
      <w:numFmt w:val="bullet"/>
      <w:lvlText w:val=""/>
      <w:lvlJc w:val="left"/>
      <w:pPr>
        <w:ind w:left="779" w:hanging="360"/>
      </w:pPr>
      <w:rPr>
        <w:rFonts w:ascii="Symbol" w:hAnsi="Symbol" w:hint="default"/>
        <w:color w:val="auto"/>
      </w:rPr>
    </w:lvl>
    <w:lvl w:ilvl="1" w:tplc="0C090003" w:tentative="1">
      <w:start w:val="1"/>
      <w:numFmt w:val="bullet"/>
      <w:lvlText w:val="o"/>
      <w:lvlJc w:val="left"/>
      <w:pPr>
        <w:ind w:left="1499" w:hanging="360"/>
      </w:pPr>
      <w:rPr>
        <w:rFonts w:ascii="Courier New" w:hAnsi="Courier New" w:cs="Courier New" w:hint="default"/>
      </w:rPr>
    </w:lvl>
    <w:lvl w:ilvl="2" w:tplc="0C090005" w:tentative="1">
      <w:start w:val="1"/>
      <w:numFmt w:val="bullet"/>
      <w:lvlText w:val=""/>
      <w:lvlJc w:val="left"/>
      <w:pPr>
        <w:ind w:left="2219" w:hanging="360"/>
      </w:pPr>
      <w:rPr>
        <w:rFonts w:ascii="Wingdings" w:hAnsi="Wingdings" w:hint="default"/>
      </w:rPr>
    </w:lvl>
    <w:lvl w:ilvl="3" w:tplc="0C090001" w:tentative="1">
      <w:start w:val="1"/>
      <w:numFmt w:val="bullet"/>
      <w:lvlText w:val=""/>
      <w:lvlJc w:val="left"/>
      <w:pPr>
        <w:ind w:left="2939" w:hanging="360"/>
      </w:pPr>
      <w:rPr>
        <w:rFonts w:ascii="Symbol" w:hAnsi="Symbol" w:hint="default"/>
      </w:rPr>
    </w:lvl>
    <w:lvl w:ilvl="4" w:tplc="0C090003" w:tentative="1">
      <w:start w:val="1"/>
      <w:numFmt w:val="bullet"/>
      <w:lvlText w:val="o"/>
      <w:lvlJc w:val="left"/>
      <w:pPr>
        <w:ind w:left="3659" w:hanging="360"/>
      </w:pPr>
      <w:rPr>
        <w:rFonts w:ascii="Courier New" w:hAnsi="Courier New" w:cs="Courier New" w:hint="default"/>
      </w:rPr>
    </w:lvl>
    <w:lvl w:ilvl="5" w:tplc="0C090005" w:tentative="1">
      <w:start w:val="1"/>
      <w:numFmt w:val="bullet"/>
      <w:lvlText w:val=""/>
      <w:lvlJc w:val="left"/>
      <w:pPr>
        <w:ind w:left="4379" w:hanging="360"/>
      </w:pPr>
      <w:rPr>
        <w:rFonts w:ascii="Wingdings" w:hAnsi="Wingdings" w:hint="default"/>
      </w:rPr>
    </w:lvl>
    <w:lvl w:ilvl="6" w:tplc="0C090001" w:tentative="1">
      <w:start w:val="1"/>
      <w:numFmt w:val="bullet"/>
      <w:lvlText w:val=""/>
      <w:lvlJc w:val="left"/>
      <w:pPr>
        <w:ind w:left="5099" w:hanging="360"/>
      </w:pPr>
      <w:rPr>
        <w:rFonts w:ascii="Symbol" w:hAnsi="Symbol" w:hint="default"/>
      </w:rPr>
    </w:lvl>
    <w:lvl w:ilvl="7" w:tplc="0C090003" w:tentative="1">
      <w:start w:val="1"/>
      <w:numFmt w:val="bullet"/>
      <w:lvlText w:val="o"/>
      <w:lvlJc w:val="left"/>
      <w:pPr>
        <w:ind w:left="5819" w:hanging="360"/>
      </w:pPr>
      <w:rPr>
        <w:rFonts w:ascii="Courier New" w:hAnsi="Courier New" w:cs="Courier New" w:hint="default"/>
      </w:rPr>
    </w:lvl>
    <w:lvl w:ilvl="8" w:tplc="0C090005" w:tentative="1">
      <w:start w:val="1"/>
      <w:numFmt w:val="bullet"/>
      <w:lvlText w:val=""/>
      <w:lvlJc w:val="left"/>
      <w:pPr>
        <w:ind w:left="6539" w:hanging="360"/>
      </w:pPr>
      <w:rPr>
        <w:rFonts w:ascii="Wingdings" w:hAnsi="Wingdings" w:hint="default"/>
      </w:rPr>
    </w:lvl>
  </w:abstractNum>
  <w:abstractNum w:abstractNumId="32">
    <w:nsid w:val="50C2593A"/>
    <w:multiLevelType w:val="hybridMultilevel"/>
    <w:tmpl w:val="B1CA2D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33">
    <w:nsid w:val="50D42972"/>
    <w:multiLevelType w:val="hybridMultilevel"/>
    <w:tmpl w:val="FD02E752"/>
    <w:lvl w:ilvl="0" w:tplc="0C09000F">
      <w:start w:val="1"/>
      <w:numFmt w:val="decimal"/>
      <w:lvlText w:val="%1."/>
      <w:lvlJc w:val="left"/>
      <w:pPr>
        <w:tabs>
          <w:tab w:val="num" w:pos="1080"/>
        </w:tabs>
        <w:ind w:left="1080" w:hanging="360"/>
      </w:pPr>
      <w:rPr>
        <w:rFonts w:hint="default"/>
      </w:rPr>
    </w:lvl>
    <w:lvl w:ilvl="1" w:tplc="0C090001">
      <w:start w:val="1"/>
      <w:numFmt w:val="bullet"/>
      <w:lvlText w:val=""/>
      <w:lvlJc w:val="left"/>
      <w:pPr>
        <w:tabs>
          <w:tab w:val="num" w:pos="1800"/>
        </w:tabs>
        <w:ind w:left="1800" w:hanging="360"/>
      </w:pPr>
      <w:rPr>
        <w:rFonts w:ascii="Symbol" w:hAnsi="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4">
    <w:nsid w:val="53413172"/>
    <w:multiLevelType w:val="hybridMultilevel"/>
    <w:tmpl w:val="7D24432A"/>
    <w:lvl w:ilvl="0" w:tplc="D4065C64">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nsid w:val="5BCA177A"/>
    <w:multiLevelType w:val="hybridMultilevel"/>
    <w:tmpl w:val="7C3A2ED8"/>
    <w:lvl w:ilvl="0" w:tplc="2C3AF17A">
      <w:start w:val="1"/>
      <w:numFmt w:val="decimal"/>
      <w:pStyle w:val="Number"/>
      <w:lvlText w:val="%1."/>
      <w:lvlJc w:val="left"/>
      <w:pPr>
        <w:tabs>
          <w:tab w:val="num" w:pos="360"/>
        </w:tabs>
        <w:ind w:left="360" w:hanging="360"/>
      </w:pPr>
      <w:rPr>
        <w:rFonts w:hint="default"/>
        <w:b/>
        <w:i w:val="0"/>
        <w:color w:val="auto"/>
        <w:sz w:val="20"/>
        <w:szCs w:val="20"/>
      </w:rPr>
    </w:lvl>
    <w:lvl w:ilvl="1" w:tplc="75AEF388">
      <w:start w:val="1"/>
      <w:numFmt w:val="bullet"/>
      <w:lvlText w:val=""/>
      <w:lvlJc w:val="left"/>
      <w:pPr>
        <w:tabs>
          <w:tab w:val="num" w:pos="1080"/>
        </w:tabs>
        <w:ind w:left="1077" w:hanging="357"/>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5CC832BF"/>
    <w:multiLevelType w:val="multilevel"/>
    <w:tmpl w:val="1E16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FA6BC6"/>
    <w:multiLevelType w:val="hybridMultilevel"/>
    <w:tmpl w:val="7632F2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60068"/>
    <w:multiLevelType w:val="hybridMultilevel"/>
    <w:tmpl w:val="F72E4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F6067"/>
    <w:multiLevelType w:val="hybridMultilevel"/>
    <w:tmpl w:val="05EC9A94"/>
    <w:lvl w:ilvl="0" w:tplc="AE8A66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91594"/>
    <w:multiLevelType w:val="hybridMultilevel"/>
    <w:tmpl w:val="F2381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4"/>
  </w:num>
  <w:num w:numId="4">
    <w:abstractNumId w:val="6"/>
  </w:num>
  <w:num w:numId="5">
    <w:abstractNumId w:val="20"/>
  </w:num>
  <w:num w:numId="6">
    <w:abstractNumId w:val="18"/>
  </w:num>
  <w:num w:numId="7">
    <w:abstractNumId w:val="5"/>
  </w:num>
  <w:num w:numId="8">
    <w:abstractNumId w:val="32"/>
  </w:num>
  <w:num w:numId="9">
    <w:abstractNumId w:val="29"/>
  </w:num>
  <w:num w:numId="10">
    <w:abstractNumId w:val="39"/>
  </w:num>
  <w:num w:numId="11">
    <w:abstractNumId w:val="24"/>
  </w:num>
  <w:num w:numId="12">
    <w:abstractNumId w:val="8"/>
  </w:num>
  <w:num w:numId="13">
    <w:abstractNumId w:val="0"/>
  </w:num>
  <w:num w:numId="14">
    <w:abstractNumId w:val="27"/>
  </w:num>
  <w:num w:numId="15">
    <w:abstractNumId w:val="40"/>
  </w:num>
  <w:num w:numId="16">
    <w:abstractNumId w:val="9"/>
  </w:num>
  <w:num w:numId="17">
    <w:abstractNumId w:val="28"/>
  </w:num>
  <w:num w:numId="18">
    <w:abstractNumId w:val="13"/>
  </w:num>
  <w:num w:numId="19">
    <w:abstractNumId w:val="31"/>
  </w:num>
  <w:num w:numId="20">
    <w:abstractNumId w:val="16"/>
  </w:num>
  <w:num w:numId="21">
    <w:abstractNumId w:val="3"/>
  </w:num>
  <w:num w:numId="22">
    <w:abstractNumId w:val="37"/>
  </w:num>
  <w:num w:numId="23">
    <w:abstractNumId w:val="2"/>
  </w:num>
  <w:num w:numId="24">
    <w:abstractNumId w:val="41"/>
  </w:num>
  <w:num w:numId="25">
    <w:abstractNumId w:val="12"/>
  </w:num>
  <w:num w:numId="26">
    <w:abstractNumId w:val="19"/>
  </w:num>
  <w:num w:numId="27">
    <w:abstractNumId w:val="36"/>
  </w:num>
  <w:num w:numId="28">
    <w:abstractNumId w:val="35"/>
  </w:num>
  <w:num w:numId="29">
    <w:abstractNumId w:val="10"/>
  </w:num>
  <w:num w:numId="30">
    <w:abstractNumId w:val="14"/>
  </w:num>
  <w:num w:numId="31">
    <w:abstractNumId w:val="22"/>
  </w:num>
  <w:num w:numId="32">
    <w:abstractNumId w:val="15"/>
  </w:num>
  <w:num w:numId="33">
    <w:abstractNumId w:val="25"/>
  </w:num>
  <w:num w:numId="34">
    <w:abstractNumId w:val="23"/>
  </w:num>
  <w:num w:numId="35">
    <w:abstractNumId w:val="33"/>
  </w:num>
  <w:num w:numId="36">
    <w:abstractNumId w:val="26"/>
  </w:num>
  <w:num w:numId="37">
    <w:abstractNumId w:val="7"/>
  </w:num>
  <w:num w:numId="38">
    <w:abstractNumId w:val="11"/>
  </w:num>
  <w:num w:numId="39">
    <w:abstractNumId w:val="30"/>
  </w:num>
  <w:num w:numId="40">
    <w:abstractNumId w:val="38"/>
  </w:num>
  <w:num w:numId="41">
    <w:abstractNumId w:val="1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4C"/>
    <w:rsid w:val="00001DD2"/>
    <w:rsid w:val="00003727"/>
    <w:rsid w:val="00005DC5"/>
    <w:rsid w:val="0000716A"/>
    <w:rsid w:val="000154E8"/>
    <w:rsid w:val="00016454"/>
    <w:rsid w:val="000218AA"/>
    <w:rsid w:val="00021B52"/>
    <w:rsid w:val="00022F56"/>
    <w:rsid w:val="00024E82"/>
    <w:rsid w:val="000271CB"/>
    <w:rsid w:val="0002746D"/>
    <w:rsid w:val="00030A94"/>
    <w:rsid w:val="000312AE"/>
    <w:rsid w:val="00031841"/>
    <w:rsid w:val="00034B5B"/>
    <w:rsid w:val="0003527F"/>
    <w:rsid w:val="00035F99"/>
    <w:rsid w:val="00036A59"/>
    <w:rsid w:val="00037F69"/>
    <w:rsid w:val="000419BE"/>
    <w:rsid w:val="0004236E"/>
    <w:rsid w:val="00046419"/>
    <w:rsid w:val="00046B75"/>
    <w:rsid w:val="00047717"/>
    <w:rsid w:val="000504BF"/>
    <w:rsid w:val="0005156E"/>
    <w:rsid w:val="0005197B"/>
    <w:rsid w:val="00052563"/>
    <w:rsid w:val="00052F63"/>
    <w:rsid w:val="00052FCD"/>
    <w:rsid w:val="00053BAA"/>
    <w:rsid w:val="00055711"/>
    <w:rsid w:val="00056C6F"/>
    <w:rsid w:val="0006233A"/>
    <w:rsid w:val="00066A28"/>
    <w:rsid w:val="000679A3"/>
    <w:rsid w:val="00067B47"/>
    <w:rsid w:val="000724BB"/>
    <w:rsid w:val="00074361"/>
    <w:rsid w:val="00074A3F"/>
    <w:rsid w:val="000763E2"/>
    <w:rsid w:val="00081113"/>
    <w:rsid w:val="00082416"/>
    <w:rsid w:val="00082DDE"/>
    <w:rsid w:val="00086B0B"/>
    <w:rsid w:val="00090CCB"/>
    <w:rsid w:val="000921ED"/>
    <w:rsid w:val="00093A33"/>
    <w:rsid w:val="00094685"/>
    <w:rsid w:val="00094AE6"/>
    <w:rsid w:val="00095186"/>
    <w:rsid w:val="000956BC"/>
    <w:rsid w:val="000A3F18"/>
    <w:rsid w:val="000A4665"/>
    <w:rsid w:val="000A5048"/>
    <w:rsid w:val="000A5067"/>
    <w:rsid w:val="000B1102"/>
    <w:rsid w:val="000B5CA7"/>
    <w:rsid w:val="000B6E29"/>
    <w:rsid w:val="000C0444"/>
    <w:rsid w:val="000C1834"/>
    <w:rsid w:val="000C193C"/>
    <w:rsid w:val="000C1E4A"/>
    <w:rsid w:val="000C5FB9"/>
    <w:rsid w:val="000D021D"/>
    <w:rsid w:val="000D1400"/>
    <w:rsid w:val="000D5B88"/>
    <w:rsid w:val="000D60F0"/>
    <w:rsid w:val="000D6296"/>
    <w:rsid w:val="000D7D43"/>
    <w:rsid w:val="000F1316"/>
    <w:rsid w:val="000F23C2"/>
    <w:rsid w:val="000F3BEC"/>
    <w:rsid w:val="001007CA"/>
    <w:rsid w:val="00101933"/>
    <w:rsid w:val="00102D0F"/>
    <w:rsid w:val="001033AF"/>
    <w:rsid w:val="0010514A"/>
    <w:rsid w:val="00105C9E"/>
    <w:rsid w:val="001102EA"/>
    <w:rsid w:val="00110352"/>
    <w:rsid w:val="00110F9D"/>
    <w:rsid w:val="00111FF5"/>
    <w:rsid w:val="00112EF8"/>
    <w:rsid w:val="00114B16"/>
    <w:rsid w:val="00114ED1"/>
    <w:rsid w:val="00121C2A"/>
    <w:rsid w:val="00124433"/>
    <w:rsid w:val="001247DB"/>
    <w:rsid w:val="00127209"/>
    <w:rsid w:val="00131012"/>
    <w:rsid w:val="00133DA6"/>
    <w:rsid w:val="00133E21"/>
    <w:rsid w:val="00134C0D"/>
    <w:rsid w:val="00137C77"/>
    <w:rsid w:val="00143F4E"/>
    <w:rsid w:val="00145532"/>
    <w:rsid w:val="00146A6F"/>
    <w:rsid w:val="00150348"/>
    <w:rsid w:val="001524DE"/>
    <w:rsid w:val="00152D2B"/>
    <w:rsid w:val="00154AE5"/>
    <w:rsid w:val="00154C74"/>
    <w:rsid w:val="00155B51"/>
    <w:rsid w:val="00156846"/>
    <w:rsid w:val="00160B5E"/>
    <w:rsid w:val="00161BA6"/>
    <w:rsid w:val="0016230C"/>
    <w:rsid w:val="001631CB"/>
    <w:rsid w:val="00164905"/>
    <w:rsid w:val="00166499"/>
    <w:rsid w:val="001701A0"/>
    <w:rsid w:val="00171594"/>
    <w:rsid w:val="00171E7F"/>
    <w:rsid w:val="0017313F"/>
    <w:rsid w:val="00173C67"/>
    <w:rsid w:val="00174F84"/>
    <w:rsid w:val="00176689"/>
    <w:rsid w:val="00176BBA"/>
    <w:rsid w:val="00176F3A"/>
    <w:rsid w:val="001775C7"/>
    <w:rsid w:val="00181449"/>
    <w:rsid w:val="0018335E"/>
    <w:rsid w:val="00184C68"/>
    <w:rsid w:val="00184D0B"/>
    <w:rsid w:val="00187790"/>
    <w:rsid w:val="00192E9D"/>
    <w:rsid w:val="001A34D7"/>
    <w:rsid w:val="001A3783"/>
    <w:rsid w:val="001A45B7"/>
    <w:rsid w:val="001A71ED"/>
    <w:rsid w:val="001A7804"/>
    <w:rsid w:val="001B2183"/>
    <w:rsid w:val="001B2516"/>
    <w:rsid w:val="001B2B2D"/>
    <w:rsid w:val="001B54B3"/>
    <w:rsid w:val="001C0F15"/>
    <w:rsid w:val="001C130E"/>
    <w:rsid w:val="001C52A6"/>
    <w:rsid w:val="001C60CD"/>
    <w:rsid w:val="001C67CF"/>
    <w:rsid w:val="001C6D8F"/>
    <w:rsid w:val="001D04AA"/>
    <w:rsid w:val="001D0FC7"/>
    <w:rsid w:val="001D1F5A"/>
    <w:rsid w:val="001D648B"/>
    <w:rsid w:val="001D73DE"/>
    <w:rsid w:val="001E392E"/>
    <w:rsid w:val="001E4086"/>
    <w:rsid w:val="001F12CC"/>
    <w:rsid w:val="001F3058"/>
    <w:rsid w:val="001F337F"/>
    <w:rsid w:val="001F51E1"/>
    <w:rsid w:val="00201329"/>
    <w:rsid w:val="00202285"/>
    <w:rsid w:val="002066B0"/>
    <w:rsid w:val="0021408D"/>
    <w:rsid w:val="00220E50"/>
    <w:rsid w:val="002219F5"/>
    <w:rsid w:val="00222085"/>
    <w:rsid w:val="00224B89"/>
    <w:rsid w:val="00225D71"/>
    <w:rsid w:val="00227590"/>
    <w:rsid w:val="0023043C"/>
    <w:rsid w:val="00232118"/>
    <w:rsid w:val="00233462"/>
    <w:rsid w:val="00234A33"/>
    <w:rsid w:val="00234C07"/>
    <w:rsid w:val="00234F2D"/>
    <w:rsid w:val="00235583"/>
    <w:rsid w:val="00237DC2"/>
    <w:rsid w:val="00242473"/>
    <w:rsid w:val="00242AF6"/>
    <w:rsid w:val="00242CE2"/>
    <w:rsid w:val="00242DFC"/>
    <w:rsid w:val="002441B7"/>
    <w:rsid w:val="00245A23"/>
    <w:rsid w:val="00245A59"/>
    <w:rsid w:val="002477F0"/>
    <w:rsid w:val="00247ABD"/>
    <w:rsid w:val="002512C4"/>
    <w:rsid w:val="00252CD6"/>
    <w:rsid w:val="00254949"/>
    <w:rsid w:val="00263F96"/>
    <w:rsid w:val="00264F72"/>
    <w:rsid w:val="0027055C"/>
    <w:rsid w:val="0027105F"/>
    <w:rsid w:val="00282B78"/>
    <w:rsid w:val="0028403C"/>
    <w:rsid w:val="00286883"/>
    <w:rsid w:val="002913EE"/>
    <w:rsid w:val="00291B26"/>
    <w:rsid w:val="00291E1F"/>
    <w:rsid w:val="00292AF6"/>
    <w:rsid w:val="002933B7"/>
    <w:rsid w:val="00293613"/>
    <w:rsid w:val="002A135D"/>
    <w:rsid w:val="002A17B2"/>
    <w:rsid w:val="002A363C"/>
    <w:rsid w:val="002A4277"/>
    <w:rsid w:val="002A7170"/>
    <w:rsid w:val="002B1DD0"/>
    <w:rsid w:val="002B3792"/>
    <w:rsid w:val="002B3C10"/>
    <w:rsid w:val="002B58D6"/>
    <w:rsid w:val="002B7135"/>
    <w:rsid w:val="002C65A1"/>
    <w:rsid w:val="002C66EA"/>
    <w:rsid w:val="002C6816"/>
    <w:rsid w:val="002D4C65"/>
    <w:rsid w:val="002D67CD"/>
    <w:rsid w:val="002D7633"/>
    <w:rsid w:val="002E020D"/>
    <w:rsid w:val="002E05C9"/>
    <w:rsid w:val="002E0C84"/>
    <w:rsid w:val="002E0DBE"/>
    <w:rsid w:val="002E13DA"/>
    <w:rsid w:val="002E160F"/>
    <w:rsid w:val="002E255D"/>
    <w:rsid w:val="002E3969"/>
    <w:rsid w:val="002E4AD8"/>
    <w:rsid w:val="002E4AF0"/>
    <w:rsid w:val="002E58B9"/>
    <w:rsid w:val="002E6750"/>
    <w:rsid w:val="002E6A31"/>
    <w:rsid w:val="002E6A8C"/>
    <w:rsid w:val="002F10BD"/>
    <w:rsid w:val="002F1A9C"/>
    <w:rsid w:val="002F38F0"/>
    <w:rsid w:val="002F3A11"/>
    <w:rsid w:val="002F5A2F"/>
    <w:rsid w:val="0030030B"/>
    <w:rsid w:val="003003FD"/>
    <w:rsid w:val="0030416E"/>
    <w:rsid w:val="0030493E"/>
    <w:rsid w:val="00304EC6"/>
    <w:rsid w:val="0030749A"/>
    <w:rsid w:val="00307B87"/>
    <w:rsid w:val="00311999"/>
    <w:rsid w:val="003146EC"/>
    <w:rsid w:val="00316DBF"/>
    <w:rsid w:val="00316DFC"/>
    <w:rsid w:val="003233DE"/>
    <w:rsid w:val="00325181"/>
    <w:rsid w:val="00326661"/>
    <w:rsid w:val="0032708E"/>
    <w:rsid w:val="0032797D"/>
    <w:rsid w:val="00330D1C"/>
    <w:rsid w:val="0033179C"/>
    <w:rsid w:val="00331FA3"/>
    <w:rsid w:val="0033204F"/>
    <w:rsid w:val="00333805"/>
    <w:rsid w:val="0033477B"/>
    <w:rsid w:val="00335D73"/>
    <w:rsid w:val="00337187"/>
    <w:rsid w:val="00337BD3"/>
    <w:rsid w:val="00343908"/>
    <w:rsid w:val="003531D0"/>
    <w:rsid w:val="00355006"/>
    <w:rsid w:val="0035799A"/>
    <w:rsid w:val="00360488"/>
    <w:rsid w:val="00361FD2"/>
    <w:rsid w:val="00364929"/>
    <w:rsid w:val="0036503F"/>
    <w:rsid w:val="0036533B"/>
    <w:rsid w:val="003702DF"/>
    <w:rsid w:val="00372039"/>
    <w:rsid w:val="00373D84"/>
    <w:rsid w:val="00380C75"/>
    <w:rsid w:val="0038308B"/>
    <w:rsid w:val="00383FE4"/>
    <w:rsid w:val="003850A2"/>
    <w:rsid w:val="003857A8"/>
    <w:rsid w:val="003869A0"/>
    <w:rsid w:val="003876E2"/>
    <w:rsid w:val="00390B41"/>
    <w:rsid w:val="003928E6"/>
    <w:rsid w:val="003934B3"/>
    <w:rsid w:val="0039554E"/>
    <w:rsid w:val="00395FFA"/>
    <w:rsid w:val="003961F9"/>
    <w:rsid w:val="003966D6"/>
    <w:rsid w:val="00396C7E"/>
    <w:rsid w:val="0039728A"/>
    <w:rsid w:val="0039769C"/>
    <w:rsid w:val="003A118B"/>
    <w:rsid w:val="003A469A"/>
    <w:rsid w:val="003A5511"/>
    <w:rsid w:val="003A601A"/>
    <w:rsid w:val="003A7491"/>
    <w:rsid w:val="003B2A6D"/>
    <w:rsid w:val="003B4748"/>
    <w:rsid w:val="003B5572"/>
    <w:rsid w:val="003B5779"/>
    <w:rsid w:val="003B7587"/>
    <w:rsid w:val="003C12E5"/>
    <w:rsid w:val="003C16CF"/>
    <w:rsid w:val="003C25B1"/>
    <w:rsid w:val="003C3486"/>
    <w:rsid w:val="003C4883"/>
    <w:rsid w:val="003C55CF"/>
    <w:rsid w:val="003D31D3"/>
    <w:rsid w:val="003D4B17"/>
    <w:rsid w:val="003D7E70"/>
    <w:rsid w:val="003E3B2E"/>
    <w:rsid w:val="003E52A7"/>
    <w:rsid w:val="003E58E4"/>
    <w:rsid w:val="003E59E8"/>
    <w:rsid w:val="003E7A6F"/>
    <w:rsid w:val="003E7C98"/>
    <w:rsid w:val="003F093A"/>
    <w:rsid w:val="003F3198"/>
    <w:rsid w:val="003F59E6"/>
    <w:rsid w:val="003F5CE8"/>
    <w:rsid w:val="003F5DA2"/>
    <w:rsid w:val="003F6033"/>
    <w:rsid w:val="003F6ECF"/>
    <w:rsid w:val="003F6FDE"/>
    <w:rsid w:val="0040125C"/>
    <w:rsid w:val="0040404B"/>
    <w:rsid w:val="00407599"/>
    <w:rsid w:val="00410357"/>
    <w:rsid w:val="004161A2"/>
    <w:rsid w:val="0041766A"/>
    <w:rsid w:val="004226ED"/>
    <w:rsid w:val="0042625E"/>
    <w:rsid w:val="00426D6C"/>
    <w:rsid w:val="00427DAC"/>
    <w:rsid w:val="00430549"/>
    <w:rsid w:val="004321D0"/>
    <w:rsid w:val="0043273E"/>
    <w:rsid w:val="00435454"/>
    <w:rsid w:val="004456BB"/>
    <w:rsid w:val="00446201"/>
    <w:rsid w:val="00446C58"/>
    <w:rsid w:val="00452513"/>
    <w:rsid w:val="00452DEC"/>
    <w:rsid w:val="00456F91"/>
    <w:rsid w:val="00457D43"/>
    <w:rsid w:val="00460817"/>
    <w:rsid w:val="004610F8"/>
    <w:rsid w:val="00461AC6"/>
    <w:rsid w:val="00462E3C"/>
    <w:rsid w:val="00463C6C"/>
    <w:rsid w:val="00466DB8"/>
    <w:rsid w:val="00470CC8"/>
    <w:rsid w:val="00470F32"/>
    <w:rsid w:val="00472CBD"/>
    <w:rsid w:val="00473C27"/>
    <w:rsid w:val="0047740F"/>
    <w:rsid w:val="0048078F"/>
    <w:rsid w:val="00481455"/>
    <w:rsid w:val="004814F4"/>
    <w:rsid w:val="0048462F"/>
    <w:rsid w:val="00484CB8"/>
    <w:rsid w:val="00485064"/>
    <w:rsid w:val="004852DB"/>
    <w:rsid w:val="00486BE0"/>
    <w:rsid w:val="00487B0D"/>
    <w:rsid w:val="00493EDA"/>
    <w:rsid w:val="00496080"/>
    <w:rsid w:val="004976E1"/>
    <w:rsid w:val="004A0C1D"/>
    <w:rsid w:val="004A119A"/>
    <w:rsid w:val="004A1DAF"/>
    <w:rsid w:val="004A44DB"/>
    <w:rsid w:val="004A6C46"/>
    <w:rsid w:val="004B15C4"/>
    <w:rsid w:val="004B2981"/>
    <w:rsid w:val="004B3BD6"/>
    <w:rsid w:val="004B56A7"/>
    <w:rsid w:val="004B6577"/>
    <w:rsid w:val="004B6741"/>
    <w:rsid w:val="004B7BB3"/>
    <w:rsid w:val="004C0FAF"/>
    <w:rsid w:val="004C1613"/>
    <w:rsid w:val="004C2E92"/>
    <w:rsid w:val="004C2EDE"/>
    <w:rsid w:val="004C5919"/>
    <w:rsid w:val="004C5DF2"/>
    <w:rsid w:val="004C6A1D"/>
    <w:rsid w:val="004D01B2"/>
    <w:rsid w:val="004D07B1"/>
    <w:rsid w:val="004D4874"/>
    <w:rsid w:val="004D632B"/>
    <w:rsid w:val="004D7892"/>
    <w:rsid w:val="004E0192"/>
    <w:rsid w:val="004E02F1"/>
    <w:rsid w:val="004E0CC3"/>
    <w:rsid w:val="004E2BCA"/>
    <w:rsid w:val="004E41CD"/>
    <w:rsid w:val="004E559F"/>
    <w:rsid w:val="004E57B4"/>
    <w:rsid w:val="004E5B45"/>
    <w:rsid w:val="004F1F4E"/>
    <w:rsid w:val="004F2ACE"/>
    <w:rsid w:val="004F5269"/>
    <w:rsid w:val="004F6A11"/>
    <w:rsid w:val="004F6A46"/>
    <w:rsid w:val="004F6FDE"/>
    <w:rsid w:val="0050376F"/>
    <w:rsid w:val="005049FC"/>
    <w:rsid w:val="00507ACA"/>
    <w:rsid w:val="0051010D"/>
    <w:rsid w:val="00511B35"/>
    <w:rsid w:val="00514BFD"/>
    <w:rsid w:val="00515855"/>
    <w:rsid w:val="00515C2B"/>
    <w:rsid w:val="00516864"/>
    <w:rsid w:val="00517329"/>
    <w:rsid w:val="00521753"/>
    <w:rsid w:val="005245BE"/>
    <w:rsid w:val="00524EC9"/>
    <w:rsid w:val="0052790E"/>
    <w:rsid w:val="00535C35"/>
    <w:rsid w:val="005363D0"/>
    <w:rsid w:val="00542B47"/>
    <w:rsid w:val="005439EF"/>
    <w:rsid w:val="005440A9"/>
    <w:rsid w:val="00544463"/>
    <w:rsid w:val="0054667F"/>
    <w:rsid w:val="005501E9"/>
    <w:rsid w:val="005501FF"/>
    <w:rsid w:val="0055348E"/>
    <w:rsid w:val="00556E40"/>
    <w:rsid w:val="005608E8"/>
    <w:rsid w:val="005647FD"/>
    <w:rsid w:val="00565CC3"/>
    <w:rsid w:val="00565D50"/>
    <w:rsid w:val="00565FB7"/>
    <w:rsid w:val="005706BE"/>
    <w:rsid w:val="005710B6"/>
    <w:rsid w:val="00576ADB"/>
    <w:rsid w:val="005803B0"/>
    <w:rsid w:val="005807FD"/>
    <w:rsid w:val="005837A0"/>
    <w:rsid w:val="0058394C"/>
    <w:rsid w:val="00583A8D"/>
    <w:rsid w:val="005876D1"/>
    <w:rsid w:val="00587A72"/>
    <w:rsid w:val="00590118"/>
    <w:rsid w:val="00590817"/>
    <w:rsid w:val="00592143"/>
    <w:rsid w:val="00597590"/>
    <w:rsid w:val="005977F7"/>
    <w:rsid w:val="005A0979"/>
    <w:rsid w:val="005A0D7B"/>
    <w:rsid w:val="005A4314"/>
    <w:rsid w:val="005A44E8"/>
    <w:rsid w:val="005A4E07"/>
    <w:rsid w:val="005A54C7"/>
    <w:rsid w:val="005A7A6B"/>
    <w:rsid w:val="005B5915"/>
    <w:rsid w:val="005B5A03"/>
    <w:rsid w:val="005B6EBD"/>
    <w:rsid w:val="005C0E50"/>
    <w:rsid w:val="005C10BE"/>
    <w:rsid w:val="005C1744"/>
    <w:rsid w:val="005C1904"/>
    <w:rsid w:val="005C259F"/>
    <w:rsid w:val="005C4DA7"/>
    <w:rsid w:val="005C6B2B"/>
    <w:rsid w:val="005C70ED"/>
    <w:rsid w:val="005C7B76"/>
    <w:rsid w:val="005D1486"/>
    <w:rsid w:val="005D2A7E"/>
    <w:rsid w:val="005D38F5"/>
    <w:rsid w:val="005D3C1B"/>
    <w:rsid w:val="005D4930"/>
    <w:rsid w:val="005D5C86"/>
    <w:rsid w:val="005E6CE5"/>
    <w:rsid w:val="005E6F64"/>
    <w:rsid w:val="005E7E94"/>
    <w:rsid w:val="005F0481"/>
    <w:rsid w:val="005F201B"/>
    <w:rsid w:val="005F4B86"/>
    <w:rsid w:val="005F57B6"/>
    <w:rsid w:val="005F7378"/>
    <w:rsid w:val="005F745B"/>
    <w:rsid w:val="0060772A"/>
    <w:rsid w:val="00607E1D"/>
    <w:rsid w:val="00610499"/>
    <w:rsid w:val="006129B4"/>
    <w:rsid w:val="0061379B"/>
    <w:rsid w:val="006142BD"/>
    <w:rsid w:val="006166F3"/>
    <w:rsid w:val="006170FE"/>
    <w:rsid w:val="006205AA"/>
    <w:rsid w:val="006232A6"/>
    <w:rsid w:val="006249C0"/>
    <w:rsid w:val="00630F94"/>
    <w:rsid w:val="00634AA5"/>
    <w:rsid w:val="0063564D"/>
    <w:rsid w:val="00635ED7"/>
    <w:rsid w:val="00636846"/>
    <w:rsid w:val="00637626"/>
    <w:rsid w:val="0063792F"/>
    <w:rsid w:val="00642D0A"/>
    <w:rsid w:val="00643714"/>
    <w:rsid w:val="0064385C"/>
    <w:rsid w:val="00646149"/>
    <w:rsid w:val="00646CF0"/>
    <w:rsid w:val="006472A4"/>
    <w:rsid w:val="0065042A"/>
    <w:rsid w:val="00651D33"/>
    <w:rsid w:val="00652FA2"/>
    <w:rsid w:val="00653287"/>
    <w:rsid w:val="00654BA9"/>
    <w:rsid w:val="00657334"/>
    <w:rsid w:val="0066244E"/>
    <w:rsid w:val="00662E01"/>
    <w:rsid w:val="006660C6"/>
    <w:rsid w:val="006660DA"/>
    <w:rsid w:val="00666C59"/>
    <w:rsid w:val="006679B6"/>
    <w:rsid w:val="00670FF4"/>
    <w:rsid w:val="00671667"/>
    <w:rsid w:val="0067262E"/>
    <w:rsid w:val="00672B16"/>
    <w:rsid w:val="006763FD"/>
    <w:rsid w:val="006765B7"/>
    <w:rsid w:val="00676F99"/>
    <w:rsid w:val="00677F82"/>
    <w:rsid w:val="00680E96"/>
    <w:rsid w:val="0068179E"/>
    <w:rsid w:val="00682633"/>
    <w:rsid w:val="00684168"/>
    <w:rsid w:val="00685017"/>
    <w:rsid w:val="0069042F"/>
    <w:rsid w:val="0069164B"/>
    <w:rsid w:val="006940F3"/>
    <w:rsid w:val="00695120"/>
    <w:rsid w:val="00695C16"/>
    <w:rsid w:val="006A0CE9"/>
    <w:rsid w:val="006A165B"/>
    <w:rsid w:val="006A58A3"/>
    <w:rsid w:val="006A5F29"/>
    <w:rsid w:val="006A6EB3"/>
    <w:rsid w:val="006B173C"/>
    <w:rsid w:val="006B2C88"/>
    <w:rsid w:val="006B4951"/>
    <w:rsid w:val="006B4D28"/>
    <w:rsid w:val="006C073B"/>
    <w:rsid w:val="006C0CCB"/>
    <w:rsid w:val="006C408E"/>
    <w:rsid w:val="006C40E1"/>
    <w:rsid w:val="006C7A44"/>
    <w:rsid w:val="006D203E"/>
    <w:rsid w:val="006D2956"/>
    <w:rsid w:val="006D56A0"/>
    <w:rsid w:val="006D6CE0"/>
    <w:rsid w:val="006E0C30"/>
    <w:rsid w:val="006E1F78"/>
    <w:rsid w:val="006E2032"/>
    <w:rsid w:val="006E28AF"/>
    <w:rsid w:val="006E3820"/>
    <w:rsid w:val="006E4F31"/>
    <w:rsid w:val="006E64BA"/>
    <w:rsid w:val="006E7129"/>
    <w:rsid w:val="006F06D6"/>
    <w:rsid w:val="006F33F8"/>
    <w:rsid w:val="006F7C7D"/>
    <w:rsid w:val="00702814"/>
    <w:rsid w:val="00702C08"/>
    <w:rsid w:val="007032DE"/>
    <w:rsid w:val="007068AB"/>
    <w:rsid w:val="007075D3"/>
    <w:rsid w:val="00713701"/>
    <w:rsid w:val="00724511"/>
    <w:rsid w:val="00724553"/>
    <w:rsid w:val="00726D6A"/>
    <w:rsid w:val="00731BB6"/>
    <w:rsid w:val="00731F0C"/>
    <w:rsid w:val="00733893"/>
    <w:rsid w:val="00740331"/>
    <w:rsid w:val="007406C7"/>
    <w:rsid w:val="00740A33"/>
    <w:rsid w:val="0074464D"/>
    <w:rsid w:val="00744758"/>
    <w:rsid w:val="0074577C"/>
    <w:rsid w:val="00750D9A"/>
    <w:rsid w:val="007538EF"/>
    <w:rsid w:val="00753EAF"/>
    <w:rsid w:val="0075477F"/>
    <w:rsid w:val="007547B2"/>
    <w:rsid w:val="00756874"/>
    <w:rsid w:val="00761950"/>
    <w:rsid w:val="007638CA"/>
    <w:rsid w:val="00766D45"/>
    <w:rsid w:val="007771B2"/>
    <w:rsid w:val="0077765B"/>
    <w:rsid w:val="00780F4C"/>
    <w:rsid w:val="00781F20"/>
    <w:rsid w:val="007823CA"/>
    <w:rsid w:val="00785B8A"/>
    <w:rsid w:val="007874FE"/>
    <w:rsid w:val="00792328"/>
    <w:rsid w:val="00794C89"/>
    <w:rsid w:val="00797BAC"/>
    <w:rsid w:val="007A035F"/>
    <w:rsid w:val="007A2925"/>
    <w:rsid w:val="007A296C"/>
    <w:rsid w:val="007A3DFE"/>
    <w:rsid w:val="007A4225"/>
    <w:rsid w:val="007A4E3D"/>
    <w:rsid w:val="007A4FC0"/>
    <w:rsid w:val="007A5AD2"/>
    <w:rsid w:val="007A6040"/>
    <w:rsid w:val="007B04B3"/>
    <w:rsid w:val="007B0EA5"/>
    <w:rsid w:val="007B1F51"/>
    <w:rsid w:val="007B20C2"/>
    <w:rsid w:val="007B294C"/>
    <w:rsid w:val="007B2AAA"/>
    <w:rsid w:val="007B3361"/>
    <w:rsid w:val="007B33AE"/>
    <w:rsid w:val="007C1AE8"/>
    <w:rsid w:val="007C1E14"/>
    <w:rsid w:val="007C4222"/>
    <w:rsid w:val="007C51D7"/>
    <w:rsid w:val="007D022D"/>
    <w:rsid w:val="007D0E17"/>
    <w:rsid w:val="007D1016"/>
    <w:rsid w:val="007D1704"/>
    <w:rsid w:val="007D3625"/>
    <w:rsid w:val="007D59DC"/>
    <w:rsid w:val="007D6339"/>
    <w:rsid w:val="007D65DE"/>
    <w:rsid w:val="007D6CFD"/>
    <w:rsid w:val="007E087C"/>
    <w:rsid w:val="007E1216"/>
    <w:rsid w:val="007E1A44"/>
    <w:rsid w:val="007E2288"/>
    <w:rsid w:val="007E3C9F"/>
    <w:rsid w:val="007E6745"/>
    <w:rsid w:val="007E6A69"/>
    <w:rsid w:val="007E7B6F"/>
    <w:rsid w:val="007F1CE4"/>
    <w:rsid w:val="007F422F"/>
    <w:rsid w:val="007F7759"/>
    <w:rsid w:val="00800733"/>
    <w:rsid w:val="00800D0F"/>
    <w:rsid w:val="0080130B"/>
    <w:rsid w:val="00801DB5"/>
    <w:rsid w:val="00802949"/>
    <w:rsid w:val="0080308B"/>
    <w:rsid w:val="00803228"/>
    <w:rsid w:val="008038DA"/>
    <w:rsid w:val="00806F12"/>
    <w:rsid w:val="00807742"/>
    <w:rsid w:val="0081133A"/>
    <w:rsid w:val="00812421"/>
    <w:rsid w:val="008126D7"/>
    <w:rsid w:val="0081520D"/>
    <w:rsid w:val="008166CE"/>
    <w:rsid w:val="00820B08"/>
    <w:rsid w:val="00821A59"/>
    <w:rsid w:val="00821CDD"/>
    <w:rsid w:val="0082272B"/>
    <w:rsid w:val="00822C3C"/>
    <w:rsid w:val="008239D1"/>
    <w:rsid w:val="00823B14"/>
    <w:rsid w:val="00823B33"/>
    <w:rsid w:val="00825F78"/>
    <w:rsid w:val="008268E0"/>
    <w:rsid w:val="00827333"/>
    <w:rsid w:val="008308BE"/>
    <w:rsid w:val="00831EE2"/>
    <w:rsid w:val="00833C86"/>
    <w:rsid w:val="008353D3"/>
    <w:rsid w:val="008354C1"/>
    <w:rsid w:val="00836F12"/>
    <w:rsid w:val="00840EC7"/>
    <w:rsid w:val="0084198D"/>
    <w:rsid w:val="00844CC0"/>
    <w:rsid w:val="008463C0"/>
    <w:rsid w:val="00851993"/>
    <w:rsid w:val="00854E10"/>
    <w:rsid w:val="00856AF2"/>
    <w:rsid w:val="00856F9D"/>
    <w:rsid w:val="00860289"/>
    <w:rsid w:val="00860706"/>
    <w:rsid w:val="0086324B"/>
    <w:rsid w:val="00863BC4"/>
    <w:rsid w:val="008652F8"/>
    <w:rsid w:val="00865F99"/>
    <w:rsid w:val="008673C9"/>
    <w:rsid w:val="00867967"/>
    <w:rsid w:val="008720D3"/>
    <w:rsid w:val="008724D5"/>
    <w:rsid w:val="00874513"/>
    <w:rsid w:val="00874F09"/>
    <w:rsid w:val="008752E1"/>
    <w:rsid w:val="00876947"/>
    <w:rsid w:val="00877E03"/>
    <w:rsid w:val="00881583"/>
    <w:rsid w:val="00887146"/>
    <w:rsid w:val="00890DAE"/>
    <w:rsid w:val="00896F2C"/>
    <w:rsid w:val="008A0857"/>
    <w:rsid w:val="008A5229"/>
    <w:rsid w:val="008A649B"/>
    <w:rsid w:val="008A76A2"/>
    <w:rsid w:val="008B2104"/>
    <w:rsid w:val="008B3BB4"/>
    <w:rsid w:val="008B45DC"/>
    <w:rsid w:val="008B754F"/>
    <w:rsid w:val="008C0A8D"/>
    <w:rsid w:val="008C1685"/>
    <w:rsid w:val="008C1B27"/>
    <w:rsid w:val="008C24F2"/>
    <w:rsid w:val="008C502A"/>
    <w:rsid w:val="008C5743"/>
    <w:rsid w:val="008C5856"/>
    <w:rsid w:val="008C74B8"/>
    <w:rsid w:val="008D0D80"/>
    <w:rsid w:val="008D3822"/>
    <w:rsid w:val="008D4C77"/>
    <w:rsid w:val="008D5407"/>
    <w:rsid w:val="008D743F"/>
    <w:rsid w:val="008E0669"/>
    <w:rsid w:val="008E15C3"/>
    <w:rsid w:val="008E468B"/>
    <w:rsid w:val="008E7790"/>
    <w:rsid w:val="008F0304"/>
    <w:rsid w:val="008F167A"/>
    <w:rsid w:val="008F3470"/>
    <w:rsid w:val="008F54BE"/>
    <w:rsid w:val="008F5B4F"/>
    <w:rsid w:val="008F6C07"/>
    <w:rsid w:val="008F702E"/>
    <w:rsid w:val="00901198"/>
    <w:rsid w:val="0090670B"/>
    <w:rsid w:val="00907E3E"/>
    <w:rsid w:val="00910F10"/>
    <w:rsid w:val="009235E8"/>
    <w:rsid w:val="00923B1D"/>
    <w:rsid w:val="00923C1C"/>
    <w:rsid w:val="009240C7"/>
    <w:rsid w:val="009251B7"/>
    <w:rsid w:val="00925F0D"/>
    <w:rsid w:val="00926E58"/>
    <w:rsid w:val="0093014C"/>
    <w:rsid w:val="00930EA5"/>
    <w:rsid w:val="00931900"/>
    <w:rsid w:val="0093207E"/>
    <w:rsid w:val="00933C26"/>
    <w:rsid w:val="00934259"/>
    <w:rsid w:val="009352EA"/>
    <w:rsid w:val="00936345"/>
    <w:rsid w:val="00945411"/>
    <w:rsid w:val="009470BE"/>
    <w:rsid w:val="00950DC7"/>
    <w:rsid w:val="00957E36"/>
    <w:rsid w:val="0096130E"/>
    <w:rsid w:val="0096351B"/>
    <w:rsid w:val="0096589B"/>
    <w:rsid w:val="00970C69"/>
    <w:rsid w:val="00971107"/>
    <w:rsid w:val="009755E7"/>
    <w:rsid w:val="00976001"/>
    <w:rsid w:val="009760DE"/>
    <w:rsid w:val="009766BB"/>
    <w:rsid w:val="00976831"/>
    <w:rsid w:val="00977F3E"/>
    <w:rsid w:val="009800AE"/>
    <w:rsid w:val="00980399"/>
    <w:rsid w:val="009843F4"/>
    <w:rsid w:val="0098448E"/>
    <w:rsid w:val="00984AD2"/>
    <w:rsid w:val="00990509"/>
    <w:rsid w:val="00991864"/>
    <w:rsid w:val="00991C5A"/>
    <w:rsid w:val="00993EE2"/>
    <w:rsid w:val="009A48EF"/>
    <w:rsid w:val="009A59E0"/>
    <w:rsid w:val="009A5F0B"/>
    <w:rsid w:val="009B17A8"/>
    <w:rsid w:val="009B17E6"/>
    <w:rsid w:val="009C04F5"/>
    <w:rsid w:val="009C0631"/>
    <w:rsid w:val="009C28A8"/>
    <w:rsid w:val="009C32D3"/>
    <w:rsid w:val="009C5CEA"/>
    <w:rsid w:val="009C6FD1"/>
    <w:rsid w:val="009D2572"/>
    <w:rsid w:val="009D25FF"/>
    <w:rsid w:val="009D52F4"/>
    <w:rsid w:val="009D6217"/>
    <w:rsid w:val="009D7621"/>
    <w:rsid w:val="009E35F1"/>
    <w:rsid w:val="009E44BE"/>
    <w:rsid w:val="009E4C25"/>
    <w:rsid w:val="009E5D02"/>
    <w:rsid w:val="009E5E8B"/>
    <w:rsid w:val="009E7C8F"/>
    <w:rsid w:val="009F2371"/>
    <w:rsid w:val="009F3660"/>
    <w:rsid w:val="009F4065"/>
    <w:rsid w:val="00A02E50"/>
    <w:rsid w:val="00A03887"/>
    <w:rsid w:val="00A03E28"/>
    <w:rsid w:val="00A04ED6"/>
    <w:rsid w:val="00A06E0D"/>
    <w:rsid w:val="00A11B21"/>
    <w:rsid w:val="00A12034"/>
    <w:rsid w:val="00A20250"/>
    <w:rsid w:val="00A24F87"/>
    <w:rsid w:val="00A2705F"/>
    <w:rsid w:val="00A32311"/>
    <w:rsid w:val="00A32FB2"/>
    <w:rsid w:val="00A33B4A"/>
    <w:rsid w:val="00A3612F"/>
    <w:rsid w:val="00A370F1"/>
    <w:rsid w:val="00A37406"/>
    <w:rsid w:val="00A37A61"/>
    <w:rsid w:val="00A41133"/>
    <w:rsid w:val="00A477CB"/>
    <w:rsid w:val="00A50B7B"/>
    <w:rsid w:val="00A52CC5"/>
    <w:rsid w:val="00A53600"/>
    <w:rsid w:val="00A607BE"/>
    <w:rsid w:val="00A60F14"/>
    <w:rsid w:val="00A61952"/>
    <w:rsid w:val="00A63453"/>
    <w:rsid w:val="00A64E13"/>
    <w:rsid w:val="00A660ED"/>
    <w:rsid w:val="00A721F3"/>
    <w:rsid w:val="00A722C4"/>
    <w:rsid w:val="00A743A9"/>
    <w:rsid w:val="00A748D7"/>
    <w:rsid w:val="00A80A60"/>
    <w:rsid w:val="00A815A8"/>
    <w:rsid w:val="00A83C0F"/>
    <w:rsid w:val="00A83D36"/>
    <w:rsid w:val="00A843BF"/>
    <w:rsid w:val="00A85423"/>
    <w:rsid w:val="00A85A32"/>
    <w:rsid w:val="00A86A45"/>
    <w:rsid w:val="00A9398B"/>
    <w:rsid w:val="00A945AF"/>
    <w:rsid w:val="00A97FB4"/>
    <w:rsid w:val="00AA082C"/>
    <w:rsid w:val="00AA0F4B"/>
    <w:rsid w:val="00AA18F9"/>
    <w:rsid w:val="00AA1D70"/>
    <w:rsid w:val="00AA4D7A"/>
    <w:rsid w:val="00AA5101"/>
    <w:rsid w:val="00AA56B4"/>
    <w:rsid w:val="00AA587F"/>
    <w:rsid w:val="00AA6804"/>
    <w:rsid w:val="00AB06A1"/>
    <w:rsid w:val="00AB1412"/>
    <w:rsid w:val="00AB2428"/>
    <w:rsid w:val="00AB4788"/>
    <w:rsid w:val="00AB4BFB"/>
    <w:rsid w:val="00AB71BA"/>
    <w:rsid w:val="00AC031C"/>
    <w:rsid w:val="00AC0D4C"/>
    <w:rsid w:val="00AC4BE8"/>
    <w:rsid w:val="00AC72B7"/>
    <w:rsid w:val="00AD0617"/>
    <w:rsid w:val="00AD62B5"/>
    <w:rsid w:val="00AD701D"/>
    <w:rsid w:val="00AE2307"/>
    <w:rsid w:val="00AE462A"/>
    <w:rsid w:val="00AE5E6C"/>
    <w:rsid w:val="00AE6466"/>
    <w:rsid w:val="00AF2FCD"/>
    <w:rsid w:val="00B033B3"/>
    <w:rsid w:val="00B05726"/>
    <w:rsid w:val="00B06788"/>
    <w:rsid w:val="00B0686B"/>
    <w:rsid w:val="00B0745F"/>
    <w:rsid w:val="00B07692"/>
    <w:rsid w:val="00B107DC"/>
    <w:rsid w:val="00B12B8F"/>
    <w:rsid w:val="00B12BF8"/>
    <w:rsid w:val="00B152D7"/>
    <w:rsid w:val="00B15EB5"/>
    <w:rsid w:val="00B2334F"/>
    <w:rsid w:val="00B23A41"/>
    <w:rsid w:val="00B2562B"/>
    <w:rsid w:val="00B25BB6"/>
    <w:rsid w:val="00B307F6"/>
    <w:rsid w:val="00B30EF8"/>
    <w:rsid w:val="00B337A6"/>
    <w:rsid w:val="00B366D9"/>
    <w:rsid w:val="00B4052B"/>
    <w:rsid w:val="00B40D1C"/>
    <w:rsid w:val="00B45728"/>
    <w:rsid w:val="00B47796"/>
    <w:rsid w:val="00B51479"/>
    <w:rsid w:val="00B520DE"/>
    <w:rsid w:val="00B52550"/>
    <w:rsid w:val="00B53533"/>
    <w:rsid w:val="00B53C50"/>
    <w:rsid w:val="00B54CC7"/>
    <w:rsid w:val="00B567F9"/>
    <w:rsid w:val="00B57A8C"/>
    <w:rsid w:val="00B6145C"/>
    <w:rsid w:val="00B643BE"/>
    <w:rsid w:val="00B67E33"/>
    <w:rsid w:val="00B70A9D"/>
    <w:rsid w:val="00B717FB"/>
    <w:rsid w:val="00B71D89"/>
    <w:rsid w:val="00B72E29"/>
    <w:rsid w:val="00B8180E"/>
    <w:rsid w:val="00B819DC"/>
    <w:rsid w:val="00B81DE3"/>
    <w:rsid w:val="00B82F2B"/>
    <w:rsid w:val="00B83D03"/>
    <w:rsid w:val="00B84BF4"/>
    <w:rsid w:val="00B858B3"/>
    <w:rsid w:val="00B91B0B"/>
    <w:rsid w:val="00B926B8"/>
    <w:rsid w:val="00B92C84"/>
    <w:rsid w:val="00BA0F7F"/>
    <w:rsid w:val="00BA15F9"/>
    <w:rsid w:val="00BB00E1"/>
    <w:rsid w:val="00BB01FE"/>
    <w:rsid w:val="00BB071E"/>
    <w:rsid w:val="00BB2EA7"/>
    <w:rsid w:val="00BB442C"/>
    <w:rsid w:val="00BB5433"/>
    <w:rsid w:val="00BB5A7D"/>
    <w:rsid w:val="00BC0AAB"/>
    <w:rsid w:val="00BC2528"/>
    <w:rsid w:val="00BC2882"/>
    <w:rsid w:val="00BC2B87"/>
    <w:rsid w:val="00BC406A"/>
    <w:rsid w:val="00BC449B"/>
    <w:rsid w:val="00BC470B"/>
    <w:rsid w:val="00BC629E"/>
    <w:rsid w:val="00BC7A87"/>
    <w:rsid w:val="00BD1BAB"/>
    <w:rsid w:val="00BD261D"/>
    <w:rsid w:val="00BD26F9"/>
    <w:rsid w:val="00BD3C74"/>
    <w:rsid w:val="00BD3E89"/>
    <w:rsid w:val="00BD6516"/>
    <w:rsid w:val="00BE182F"/>
    <w:rsid w:val="00BE18FE"/>
    <w:rsid w:val="00BE1F15"/>
    <w:rsid w:val="00BF0AA1"/>
    <w:rsid w:val="00BF5C3B"/>
    <w:rsid w:val="00BF7499"/>
    <w:rsid w:val="00BF7E01"/>
    <w:rsid w:val="00C07522"/>
    <w:rsid w:val="00C10A99"/>
    <w:rsid w:val="00C11A7A"/>
    <w:rsid w:val="00C16AAF"/>
    <w:rsid w:val="00C17449"/>
    <w:rsid w:val="00C21126"/>
    <w:rsid w:val="00C218EE"/>
    <w:rsid w:val="00C2304B"/>
    <w:rsid w:val="00C27C88"/>
    <w:rsid w:val="00C30255"/>
    <w:rsid w:val="00C31C6E"/>
    <w:rsid w:val="00C31E61"/>
    <w:rsid w:val="00C350CB"/>
    <w:rsid w:val="00C42938"/>
    <w:rsid w:val="00C42C6C"/>
    <w:rsid w:val="00C436C9"/>
    <w:rsid w:val="00C43F5E"/>
    <w:rsid w:val="00C44B4D"/>
    <w:rsid w:val="00C50D6A"/>
    <w:rsid w:val="00C51618"/>
    <w:rsid w:val="00C52B5A"/>
    <w:rsid w:val="00C53152"/>
    <w:rsid w:val="00C53D41"/>
    <w:rsid w:val="00C54D79"/>
    <w:rsid w:val="00C55CA2"/>
    <w:rsid w:val="00C55E0F"/>
    <w:rsid w:val="00C6431F"/>
    <w:rsid w:val="00C64821"/>
    <w:rsid w:val="00C6482D"/>
    <w:rsid w:val="00C64BBC"/>
    <w:rsid w:val="00C67414"/>
    <w:rsid w:val="00C67429"/>
    <w:rsid w:val="00C701AD"/>
    <w:rsid w:val="00C70689"/>
    <w:rsid w:val="00C7162C"/>
    <w:rsid w:val="00C721B7"/>
    <w:rsid w:val="00C732E7"/>
    <w:rsid w:val="00C7656F"/>
    <w:rsid w:val="00C76BF5"/>
    <w:rsid w:val="00C77850"/>
    <w:rsid w:val="00C80D18"/>
    <w:rsid w:val="00C8194C"/>
    <w:rsid w:val="00C820A2"/>
    <w:rsid w:val="00C8357B"/>
    <w:rsid w:val="00C842B9"/>
    <w:rsid w:val="00C87A7C"/>
    <w:rsid w:val="00C90329"/>
    <w:rsid w:val="00C90F27"/>
    <w:rsid w:val="00C910F2"/>
    <w:rsid w:val="00C9295E"/>
    <w:rsid w:val="00C93B5D"/>
    <w:rsid w:val="00C94761"/>
    <w:rsid w:val="00CA42E1"/>
    <w:rsid w:val="00CA51A5"/>
    <w:rsid w:val="00CA555D"/>
    <w:rsid w:val="00CA5603"/>
    <w:rsid w:val="00CA7EB0"/>
    <w:rsid w:val="00CB0418"/>
    <w:rsid w:val="00CB0C4B"/>
    <w:rsid w:val="00CB182A"/>
    <w:rsid w:val="00CB19BD"/>
    <w:rsid w:val="00CB20A5"/>
    <w:rsid w:val="00CB2BF8"/>
    <w:rsid w:val="00CB4EC1"/>
    <w:rsid w:val="00CB7C1D"/>
    <w:rsid w:val="00CC00BE"/>
    <w:rsid w:val="00CC11FC"/>
    <w:rsid w:val="00CC2412"/>
    <w:rsid w:val="00CC3141"/>
    <w:rsid w:val="00CC3252"/>
    <w:rsid w:val="00CC5E35"/>
    <w:rsid w:val="00CC5E80"/>
    <w:rsid w:val="00CC7DCD"/>
    <w:rsid w:val="00CD22DE"/>
    <w:rsid w:val="00CD287F"/>
    <w:rsid w:val="00CD3E05"/>
    <w:rsid w:val="00CD60E5"/>
    <w:rsid w:val="00CE0704"/>
    <w:rsid w:val="00CE1178"/>
    <w:rsid w:val="00CE185C"/>
    <w:rsid w:val="00CE2735"/>
    <w:rsid w:val="00CE3C6A"/>
    <w:rsid w:val="00CE519B"/>
    <w:rsid w:val="00CE6181"/>
    <w:rsid w:val="00CE66B0"/>
    <w:rsid w:val="00CE780E"/>
    <w:rsid w:val="00CF11B6"/>
    <w:rsid w:val="00CF1491"/>
    <w:rsid w:val="00CF28C4"/>
    <w:rsid w:val="00CF54E9"/>
    <w:rsid w:val="00CF6F85"/>
    <w:rsid w:val="00D02D7D"/>
    <w:rsid w:val="00D05B44"/>
    <w:rsid w:val="00D070E5"/>
    <w:rsid w:val="00D07FBE"/>
    <w:rsid w:val="00D159D4"/>
    <w:rsid w:val="00D16704"/>
    <w:rsid w:val="00D2002D"/>
    <w:rsid w:val="00D21FDE"/>
    <w:rsid w:val="00D236E3"/>
    <w:rsid w:val="00D2575A"/>
    <w:rsid w:val="00D26E8F"/>
    <w:rsid w:val="00D2752E"/>
    <w:rsid w:val="00D3082A"/>
    <w:rsid w:val="00D32297"/>
    <w:rsid w:val="00D33C5A"/>
    <w:rsid w:val="00D350DC"/>
    <w:rsid w:val="00D37E41"/>
    <w:rsid w:val="00D40F6A"/>
    <w:rsid w:val="00D46A8D"/>
    <w:rsid w:val="00D47963"/>
    <w:rsid w:val="00D50839"/>
    <w:rsid w:val="00D50B8D"/>
    <w:rsid w:val="00D554F4"/>
    <w:rsid w:val="00D6028B"/>
    <w:rsid w:val="00D61B2E"/>
    <w:rsid w:val="00D63A83"/>
    <w:rsid w:val="00D67E6A"/>
    <w:rsid w:val="00D72B45"/>
    <w:rsid w:val="00D75D5D"/>
    <w:rsid w:val="00D77ABD"/>
    <w:rsid w:val="00D81454"/>
    <w:rsid w:val="00D8349F"/>
    <w:rsid w:val="00D8472F"/>
    <w:rsid w:val="00D85181"/>
    <w:rsid w:val="00D913E1"/>
    <w:rsid w:val="00D92066"/>
    <w:rsid w:val="00D92384"/>
    <w:rsid w:val="00D9324A"/>
    <w:rsid w:val="00D9425D"/>
    <w:rsid w:val="00D9662D"/>
    <w:rsid w:val="00D97E58"/>
    <w:rsid w:val="00DA0F8D"/>
    <w:rsid w:val="00DA51A9"/>
    <w:rsid w:val="00DA5862"/>
    <w:rsid w:val="00DB18A8"/>
    <w:rsid w:val="00DB18BA"/>
    <w:rsid w:val="00DB2CC4"/>
    <w:rsid w:val="00DB2EEA"/>
    <w:rsid w:val="00DB5148"/>
    <w:rsid w:val="00DB6C8F"/>
    <w:rsid w:val="00DC0B6E"/>
    <w:rsid w:val="00DC1733"/>
    <w:rsid w:val="00DC1DE4"/>
    <w:rsid w:val="00DC2156"/>
    <w:rsid w:val="00DC3079"/>
    <w:rsid w:val="00DC3B78"/>
    <w:rsid w:val="00DD0544"/>
    <w:rsid w:val="00DD20FB"/>
    <w:rsid w:val="00DD2CE1"/>
    <w:rsid w:val="00DD2EC9"/>
    <w:rsid w:val="00DD3FCD"/>
    <w:rsid w:val="00DD676A"/>
    <w:rsid w:val="00DD6EF4"/>
    <w:rsid w:val="00DE2575"/>
    <w:rsid w:val="00DE2E02"/>
    <w:rsid w:val="00DE5CC1"/>
    <w:rsid w:val="00DE77E1"/>
    <w:rsid w:val="00DF0552"/>
    <w:rsid w:val="00DF07F5"/>
    <w:rsid w:val="00DF0E68"/>
    <w:rsid w:val="00DF3898"/>
    <w:rsid w:val="00DF523F"/>
    <w:rsid w:val="00DF5291"/>
    <w:rsid w:val="00DF5299"/>
    <w:rsid w:val="00DF59D7"/>
    <w:rsid w:val="00DF7EFC"/>
    <w:rsid w:val="00E02A35"/>
    <w:rsid w:val="00E0323C"/>
    <w:rsid w:val="00E04665"/>
    <w:rsid w:val="00E110C5"/>
    <w:rsid w:val="00E14192"/>
    <w:rsid w:val="00E15645"/>
    <w:rsid w:val="00E1621C"/>
    <w:rsid w:val="00E16A50"/>
    <w:rsid w:val="00E17C17"/>
    <w:rsid w:val="00E239D0"/>
    <w:rsid w:val="00E25401"/>
    <w:rsid w:val="00E25C1A"/>
    <w:rsid w:val="00E25EB7"/>
    <w:rsid w:val="00E26A06"/>
    <w:rsid w:val="00E31DDD"/>
    <w:rsid w:val="00E325E3"/>
    <w:rsid w:val="00E331D0"/>
    <w:rsid w:val="00E35F15"/>
    <w:rsid w:val="00E4227F"/>
    <w:rsid w:val="00E433E6"/>
    <w:rsid w:val="00E433FD"/>
    <w:rsid w:val="00E43B0F"/>
    <w:rsid w:val="00E45442"/>
    <w:rsid w:val="00E477BB"/>
    <w:rsid w:val="00E52E6C"/>
    <w:rsid w:val="00E56CFE"/>
    <w:rsid w:val="00E60114"/>
    <w:rsid w:val="00E61DBC"/>
    <w:rsid w:val="00E673B2"/>
    <w:rsid w:val="00E70E9D"/>
    <w:rsid w:val="00E71C60"/>
    <w:rsid w:val="00E73342"/>
    <w:rsid w:val="00E73754"/>
    <w:rsid w:val="00E73DA9"/>
    <w:rsid w:val="00E83921"/>
    <w:rsid w:val="00E84336"/>
    <w:rsid w:val="00E901AF"/>
    <w:rsid w:val="00E91D4D"/>
    <w:rsid w:val="00E93153"/>
    <w:rsid w:val="00E9552A"/>
    <w:rsid w:val="00E95B61"/>
    <w:rsid w:val="00E96846"/>
    <w:rsid w:val="00E9689B"/>
    <w:rsid w:val="00EA12D6"/>
    <w:rsid w:val="00EB0C59"/>
    <w:rsid w:val="00EB1A14"/>
    <w:rsid w:val="00EB3B0B"/>
    <w:rsid w:val="00EB69EE"/>
    <w:rsid w:val="00EB7082"/>
    <w:rsid w:val="00EC2D14"/>
    <w:rsid w:val="00EC2EEB"/>
    <w:rsid w:val="00EC5F52"/>
    <w:rsid w:val="00ED0289"/>
    <w:rsid w:val="00ED7476"/>
    <w:rsid w:val="00EE1563"/>
    <w:rsid w:val="00EE18A9"/>
    <w:rsid w:val="00EE213E"/>
    <w:rsid w:val="00EE3204"/>
    <w:rsid w:val="00EE4DFC"/>
    <w:rsid w:val="00EE5471"/>
    <w:rsid w:val="00EF04E5"/>
    <w:rsid w:val="00EF0C93"/>
    <w:rsid w:val="00EF2786"/>
    <w:rsid w:val="00EF491E"/>
    <w:rsid w:val="00EF6133"/>
    <w:rsid w:val="00EF68C3"/>
    <w:rsid w:val="00F03A67"/>
    <w:rsid w:val="00F043D0"/>
    <w:rsid w:val="00F0729C"/>
    <w:rsid w:val="00F10681"/>
    <w:rsid w:val="00F13FC6"/>
    <w:rsid w:val="00F14BE1"/>
    <w:rsid w:val="00F161AA"/>
    <w:rsid w:val="00F17D84"/>
    <w:rsid w:val="00F229E7"/>
    <w:rsid w:val="00F24933"/>
    <w:rsid w:val="00F2493A"/>
    <w:rsid w:val="00F26752"/>
    <w:rsid w:val="00F27A15"/>
    <w:rsid w:val="00F300FC"/>
    <w:rsid w:val="00F309A5"/>
    <w:rsid w:val="00F30CBC"/>
    <w:rsid w:val="00F336E3"/>
    <w:rsid w:val="00F340DD"/>
    <w:rsid w:val="00F35A98"/>
    <w:rsid w:val="00F41C39"/>
    <w:rsid w:val="00F4230F"/>
    <w:rsid w:val="00F42F02"/>
    <w:rsid w:val="00F43D74"/>
    <w:rsid w:val="00F44FFC"/>
    <w:rsid w:val="00F45E6D"/>
    <w:rsid w:val="00F45EA8"/>
    <w:rsid w:val="00F52C65"/>
    <w:rsid w:val="00F52E1F"/>
    <w:rsid w:val="00F547E5"/>
    <w:rsid w:val="00F60B01"/>
    <w:rsid w:val="00F61E5D"/>
    <w:rsid w:val="00F65866"/>
    <w:rsid w:val="00F6659D"/>
    <w:rsid w:val="00F67839"/>
    <w:rsid w:val="00F67CCB"/>
    <w:rsid w:val="00F75080"/>
    <w:rsid w:val="00F81B70"/>
    <w:rsid w:val="00F81BDE"/>
    <w:rsid w:val="00F86816"/>
    <w:rsid w:val="00F869B7"/>
    <w:rsid w:val="00F904DD"/>
    <w:rsid w:val="00F91E30"/>
    <w:rsid w:val="00F92C1C"/>
    <w:rsid w:val="00F930F6"/>
    <w:rsid w:val="00F944AE"/>
    <w:rsid w:val="00F949AF"/>
    <w:rsid w:val="00F968C0"/>
    <w:rsid w:val="00F9752D"/>
    <w:rsid w:val="00FA0377"/>
    <w:rsid w:val="00FA1BDC"/>
    <w:rsid w:val="00FA22E7"/>
    <w:rsid w:val="00FB008D"/>
    <w:rsid w:val="00FB1962"/>
    <w:rsid w:val="00FB2C6D"/>
    <w:rsid w:val="00FB3D6B"/>
    <w:rsid w:val="00FB4745"/>
    <w:rsid w:val="00FC0195"/>
    <w:rsid w:val="00FC13A0"/>
    <w:rsid w:val="00FC29B1"/>
    <w:rsid w:val="00FC52EA"/>
    <w:rsid w:val="00FD06E4"/>
    <w:rsid w:val="00FD0748"/>
    <w:rsid w:val="00FD3B73"/>
    <w:rsid w:val="00FD41D1"/>
    <w:rsid w:val="00FD7394"/>
    <w:rsid w:val="00FE0C86"/>
    <w:rsid w:val="00FE140B"/>
    <w:rsid w:val="00FE3DD5"/>
    <w:rsid w:val="00FE3E72"/>
    <w:rsid w:val="00FE45A3"/>
    <w:rsid w:val="00FE56C9"/>
    <w:rsid w:val="00FE60D1"/>
    <w:rsid w:val="00FE7A79"/>
    <w:rsid w:val="00FF0C03"/>
    <w:rsid w:val="00FF180E"/>
    <w:rsid w:val="00FF1885"/>
    <w:rsid w:val="00FF470A"/>
    <w:rsid w:val="00FF62FD"/>
    <w:rsid w:val="00FF6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D80796"/>
  <w15:docId w15:val="{D2FAA11B-7B64-4BC2-9216-7CCF7D15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1">
    <w:lsdException w:name="Normal" w:qFormat="1"/>
    <w:lsdException w:name="heading 2"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14C"/>
    <w:rPr>
      <w:rFonts w:ascii="Arial" w:hAnsi="Arial"/>
      <w:sz w:val="22"/>
      <w:lang w:eastAsia="en-US"/>
    </w:rPr>
  </w:style>
  <w:style w:type="paragraph" w:styleId="Heading1">
    <w:name w:val="heading 1"/>
    <w:basedOn w:val="Head1"/>
    <w:next w:val="Normal"/>
    <w:link w:val="Heading1Char"/>
    <w:rsid w:val="006A5F29"/>
    <w:pPr>
      <w:outlineLvl w:val="0"/>
    </w:pPr>
  </w:style>
  <w:style w:type="paragraph" w:styleId="Heading2">
    <w:name w:val="heading 2"/>
    <w:basedOn w:val="Normal"/>
    <w:next w:val="Normal"/>
    <w:link w:val="Heading2Char"/>
    <w:qFormat/>
    <w:rsid w:val="0093014C"/>
    <w:pPr>
      <w:keepNext/>
      <w:spacing w:before="240" w:after="60"/>
      <w:outlineLvl w:val="1"/>
    </w:pPr>
    <w:rPr>
      <w:rFonts w:cs="Arial"/>
      <w:b/>
      <w:bCs/>
      <w:i/>
      <w:iCs/>
      <w:sz w:val="28"/>
      <w:szCs w:val="28"/>
    </w:rPr>
  </w:style>
  <w:style w:type="paragraph" w:styleId="Heading3">
    <w:name w:val="heading 3"/>
    <w:basedOn w:val="Normal"/>
    <w:next w:val="Normal"/>
    <w:link w:val="Heading3Char"/>
    <w:rsid w:val="00565F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57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014C"/>
    <w:rPr>
      <w:color w:val="0000FF"/>
      <w:u w:val="single"/>
    </w:rPr>
  </w:style>
  <w:style w:type="paragraph" w:customStyle="1" w:styleId="Text">
    <w:name w:val="Text"/>
    <w:basedOn w:val="Normal"/>
    <w:link w:val="TextChar"/>
    <w:rsid w:val="0093014C"/>
    <w:pPr>
      <w:spacing w:before="80" w:after="40"/>
      <w:jc w:val="both"/>
    </w:pPr>
    <w:rPr>
      <w:szCs w:val="20"/>
    </w:rPr>
  </w:style>
  <w:style w:type="paragraph" w:customStyle="1" w:styleId="Head1">
    <w:name w:val="Head 1"/>
    <w:basedOn w:val="Normal"/>
    <w:rsid w:val="00E70E9D"/>
    <w:pPr>
      <w:pBdr>
        <w:top w:val="single" w:sz="12" w:space="1" w:color="auto"/>
        <w:left w:val="single" w:sz="12" w:space="4" w:color="auto"/>
        <w:bottom w:val="single" w:sz="12" w:space="1" w:color="auto"/>
        <w:right w:val="single" w:sz="12" w:space="4" w:color="auto"/>
      </w:pBdr>
      <w:shd w:val="clear" w:color="auto" w:fill="000000"/>
      <w:spacing w:before="360" w:after="120"/>
    </w:pPr>
    <w:rPr>
      <w:rFonts w:ascii="Arial Black" w:hAnsi="Arial Black"/>
      <w:b/>
      <w:bCs/>
      <w:color w:val="FFFFFF"/>
      <w:sz w:val="24"/>
    </w:rPr>
  </w:style>
  <w:style w:type="paragraph" w:customStyle="1" w:styleId="Head2">
    <w:name w:val="Head 2"/>
    <w:basedOn w:val="Heading2"/>
    <w:uiPriority w:val="99"/>
    <w:rsid w:val="00E70E9D"/>
    <w:pPr>
      <w:spacing w:before="160" w:after="40"/>
    </w:pPr>
    <w:rPr>
      <w:rFonts w:cs="Times New Roman"/>
      <w:bCs w:val="0"/>
      <w:i w:val="0"/>
      <w:iCs w:val="0"/>
      <w:color w:val="000000"/>
      <w:spacing w:val="4"/>
      <w:sz w:val="22"/>
      <w:szCs w:val="22"/>
    </w:rPr>
  </w:style>
  <w:style w:type="paragraph" w:customStyle="1" w:styleId="Table">
    <w:name w:val="Table"/>
    <w:basedOn w:val="Text"/>
    <w:uiPriority w:val="99"/>
    <w:rsid w:val="0093014C"/>
    <w:pPr>
      <w:spacing w:before="40" w:after="20"/>
      <w:jc w:val="left"/>
    </w:pPr>
    <w:rPr>
      <w:sz w:val="18"/>
      <w:szCs w:val="18"/>
    </w:rPr>
  </w:style>
  <w:style w:type="table" w:customStyle="1" w:styleId="JCU">
    <w:name w:val="JCU"/>
    <w:basedOn w:val="TableNormal"/>
    <w:rsid w:val="0093014C"/>
    <w:rPr>
      <w:rFonts w:ascii="Arial" w:hAnsi="Arial"/>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0E8F0"/>
      <w:vAlign w:val="center"/>
    </w:tcPr>
    <w:tblStylePr w:type="firstRow">
      <w:rPr>
        <w:rFonts w:ascii="Tms Rmn" w:hAnsi="Tms Rmn"/>
        <w:b/>
        <w:color w:val="FFFFFF"/>
        <w:sz w:val="18"/>
      </w:rPr>
      <w:tblPr/>
      <w:tcPr>
        <w:shd w:val="clear" w:color="auto" w:fill="3C9FCC"/>
      </w:tcPr>
    </w:tblStylePr>
  </w:style>
  <w:style w:type="paragraph" w:customStyle="1" w:styleId="Inserts">
    <w:name w:val="Inserts"/>
    <w:basedOn w:val="Normal"/>
    <w:uiPriority w:val="99"/>
    <w:rsid w:val="0093014C"/>
    <w:pPr>
      <w:ind w:left="720"/>
    </w:pPr>
    <w:rPr>
      <w:color w:val="008000"/>
      <w:sz w:val="20"/>
    </w:rPr>
  </w:style>
  <w:style w:type="paragraph" w:styleId="EndnoteText">
    <w:name w:val="endnote text"/>
    <w:basedOn w:val="Normal"/>
    <w:link w:val="EndnoteTextChar"/>
    <w:semiHidden/>
    <w:rsid w:val="0093014C"/>
    <w:rPr>
      <w:sz w:val="20"/>
      <w:szCs w:val="20"/>
    </w:rPr>
  </w:style>
  <w:style w:type="character" w:styleId="EndnoteReference">
    <w:name w:val="endnote reference"/>
    <w:basedOn w:val="DefaultParagraphFont"/>
    <w:semiHidden/>
    <w:rsid w:val="0093014C"/>
    <w:rPr>
      <w:vertAlign w:val="superscript"/>
    </w:rPr>
  </w:style>
  <w:style w:type="paragraph" w:customStyle="1" w:styleId="MainHead">
    <w:name w:val="Main Head"/>
    <w:basedOn w:val="Head1"/>
    <w:rsid w:val="0093014C"/>
  </w:style>
  <w:style w:type="character" w:styleId="PageNumber">
    <w:name w:val="page number"/>
    <w:basedOn w:val="DefaultParagraphFont"/>
    <w:rsid w:val="0093014C"/>
  </w:style>
  <w:style w:type="paragraph" w:styleId="Header">
    <w:name w:val="header"/>
    <w:basedOn w:val="Normal"/>
    <w:link w:val="HeaderChar"/>
    <w:rsid w:val="0093014C"/>
    <w:pPr>
      <w:tabs>
        <w:tab w:val="center" w:pos="4153"/>
        <w:tab w:val="right" w:pos="8306"/>
      </w:tabs>
    </w:pPr>
  </w:style>
  <w:style w:type="paragraph" w:styleId="Footer">
    <w:name w:val="footer"/>
    <w:basedOn w:val="Normal"/>
    <w:link w:val="FooterChar"/>
    <w:uiPriority w:val="99"/>
    <w:rsid w:val="0093014C"/>
    <w:pPr>
      <w:tabs>
        <w:tab w:val="center" w:pos="4153"/>
        <w:tab w:val="right" w:pos="8306"/>
      </w:tabs>
    </w:pPr>
  </w:style>
  <w:style w:type="paragraph" w:styleId="FootnoteText">
    <w:name w:val="footnote text"/>
    <w:basedOn w:val="Normal"/>
    <w:link w:val="FootnoteTextChar"/>
    <w:semiHidden/>
    <w:rsid w:val="003D1C7F"/>
    <w:rPr>
      <w:sz w:val="20"/>
      <w:szCs w:val="20"/>
    </w:rPr>
  </w:style>
  <w:style w:type="character" w:styleId="FootnoteReference">
    <w:name w:val="footnote reference"/>
    <w:basedOn w:val="DefaultParagraphFont"/>
    <w:semiHidden/>
    <w:rsid w:val="003D1C7F"/>
    <w:rPr>
      <w:vertAlign w:val="superscript"/>
    </w:rPr>
  </w:style>
  <w:style w:type="character" w:styleId="FollowedHyperlink">
    <w:name w:val="FollowedHyperlink"/>
    <w:basedOn w:val="DefaultParagraphFont"/>
    <w:rsid w:val="00F03283"/>
    <w:rPr>
      <w:color w:val="0000FF"/>
      <w:u w:val="single"/>
    </w:rPr>
  </w:style>
  <w:style w:type="paragraph" w:customStyle="1" w:styleId="Style1">
    <w:name w:val="Style1"/>
    <w:basedOn w:val="Inserts"/>
    <w:rsid w:val="00B64360"/>
    <w:pPr>
      <w:ind w:left="0"/>
    </w:pPr>
    <w:rPr>
      <w:color w:val="00FF00"/>
    </w:rPr>
  </w:style>
  <w:style w:type="paragraph" w:styleId="ListParagraph">
    <w:name w:val="List Paragraph"/>
    <w:basedOn w:val="Normal"/>
    <w:uiPriority w:val="34"/>
    <w:qFormat/>
    <w:rsid w:val="0074577C"/>
    <w:pPr>
      <w:ind w:left="720"/>
      <w:contextualSpacing/>
    </w:pPr>
  </w:style>
  <w:style w:type="character" w:customStyle="1" w:styleId="Heading4Char">
    <w:name w:val="Heading 4 Char"/>
    <w:basedOn w:val="DefaultParagraphFont"/>
    <w:link w:val="Heading4"/>
    <w:uiPriority w:val="9"/>
    <w:semiHidden/>
    <w:rsid w:val="0074577C"/>
    <w:rPr>
      <w:rFonts w:asciiTheme="majorHAnsi" w:eastAsiaTheme="majorEastAsia" w:hAnsiTheme="majorHAnsi" w:cstheme="majorBidi"/>
      <w:b/>
      <w:bCs/>
      <w:i/>
      <w:iCs/>
      <w:color w:val="4F81BD" w:themeColor="accent1"/>
      <w:sz w:val="22"/>
      <w:szCs w:val="24"/>
      <w:lang w:eastAsia="en-US"/>
    </w:rPr>
  </w:style>
  <w:style w:type="paragraph" w:customStyle="1" w:styleId="indentlevel1">
    <w:name w:val="indentlevel1"/>
    <w:basedOn w:val="Normal"/>
    <w:rsid w:val="00160B5E"/>
    <w:pPr>
      <w:spacing w:beforeLines="1" w:afterLines="1"/>
    </w:pPr>
    <w:rPr>
      <w:rFonts w:ascii="Times" w:hAnsi="Times"/>
      <w:sz w:val="20"/>
      <w:szCs w:val="20"/>
    </w:rPr>
  </w:style>
  <w:style w:type="paragraph" w:customStyle="1" w:styleId="indentlevel3">
    <w:name w:val="indentlevel3"/>
    <w:basedOn w:val="Normal"/>
    <w:rsid w:val="00160B5E"/>
    <w:pPr>
      <w:spacing w:beforeLines="1" w:afterLines="1"/>
    </w:pPr>
    <w:rPr>
      <w:rFonts w:ascii="Times" w:hAnsi="Times"/>
      <w:sz w:val="20"/>
      <w:szCs w:val="20"/>
    </w:rPr>
  </w:style>
  <w:style w:type="character" w:styleId="Emphasis">
    <w:name w:val="Emphasis"/>
    <w:basedOn w:val="DefaultParagraphFont"/>
    <w:uiPriority w:val="20"/>
    <w:qFormat/>
    <w:rsid w:val="009352EA"/>
    <w:rPr>
      <w:i/>
    </w:rPr>
  </w:style>
  <w:style w:type="character" w:styleId="Strong">
    <w:name w:val="Strong"/>
    <w:basedOn w:val="DefaultParagraphFont"/>
    <w:uiPriority w:val="22"/>
    <w:qFormat/>
    <w:rsid w:val="00D8472F"/>
    <w:rPr>
      <w:b/>
    </w:rPr>
  </w:style>
  <w:style w:type="character" w:styleId="CommentReference">
    <w:name w:val="annotation reference"/>
    <w:basedOn w:val="DefaultParagraphFont"/>
    <w:rsid w:val="002E6A31"/>
    <w:rPr>
      <w:sz w:val="16"/>
      <w:szCs w:val="16"/>
    </w:rPr>
  </w:style>
  <w:style w:type="paragraph" w:styleId="CommentText">
    <w:name w:val="annotation text"/>
    <w:basedOn w:val="Normal"/>
    <w:link w:val="CommentTextChar"/>
    <w:rsid w:val="002E6A31"/>
    <w:rPr>
      <w:sz w:val="20"/>
      <w:szCs w:val="20"/>
    </w:rPr>
  </w:style>
  <w:style w:type="character" w:customStyle="1" w:styleId="CommentTextChar">
    <w:name w:val="Comment Text Char"/>
    <w:basedOn w:val="DefaultParagraphFont"/>
    <w:link w:val="CommentText"/>
    <w:rsid w:val="002E6A31"/>
    <w:rPr>
      <w:rFonts w:ascii="Arial" w:hAnsi="Arial"/>
      <w:sz w:val="20"/>
      <w:szCs w:val="20"/>
      <w:lang w:eastAsia="en-US"/>
    </w:rPr>
  </w:style>
  <w:style w:type="paragraph" w:styleId="CommentSubject">
    <w:name w:val="annotation subject"/>
    <w:basedOn w:val="CommentText"/>
    <w:next w:val="CommentText"/>
    <w:link w:val="CommentSubjectChar"/>
    <w:rsid w:val="002E6A31"/>
    <w:rPr>
      <w:b/>
      <w:bCs/>
    </w:rPr>
  </w:style>
  <w:style w:type="character" w:customStyle="1" w:styleId="CommentSubjectChar">
    <w:name w:val="Comment Subject Char"/>
    <w:basedOn w:val="CommentTextChar"/>
    <w:link w:val="CommentSubject"/>
    <w:rsid w:val="002E6A31"/>
    <w:rPr>
      <w:rFonts w:ascii="Arial" w:hAnsi="Arial"/>
      <w:b/>
      <w:bCs/>
      <w:sz w:val="20"/>
      <w:szCs w:val="20"/>
      <w:lang w:eastAsia="en-US"/>
    </w:rPr>
  </w:style>
  <w:style w:type="paragraph" w:styleId="BalloonText">
    <w:name w:val="Balloon Text"/>
    <w:basedOn w:val="Normal"/>
    <w:link w:val="BalloonTextChar"/>
    <w:rsid w:val="002E6A31"/>
    <w:rPr>
      <w:rFonts w:ascii="Tahoma" w:hAnsi="Tahoma" w:cs="Tahoma"/>
      <w:sz w:val="16"/>
      <w:szCs w:val="16"/>
    </w:rPr>
  </w:style>
  <w:style w:type="character" w:customStyle="1" w:styleId="BalloonTextChar">
    <w:name w:val="Balloon Text Char"/>
    <w:basedOn w:val="DefaultParagraphFont"/>
    <w:link w:val="BalloonText"/>
    <w:rsid w:val="002E6A31"/>
    <w:rPr>
      <w:rFonts w:ascii="Tahoma" w:hAnsi="Tahoma" w:cs="Tahoma"/>
      <w:sz w:val="16"/>
      <w:szCs w:val="16"/>
      <w:lang w:eastAsia="en-US"/>
    </w:rPr>
  </w:style>
  <w:style w:type="character" w:customStyle="1" w:styleId="Heading3Char">
    <w:name w:val="Heading 3 Char"/>
    <w:basedOn w:val="DefaultParagraphFont"/>
    <w:link w:val="Heading3"/>
    <w:rsid w:val="00565FB7"/>
    <w:rPr>
      <w:rFonts w:asciiTheme="majorHAnsi" w:eastAsiaTheme="majorEastAsia" w:hAnsiTheme="majorHAnsi" w:cstheme="majorBidi"/>
      <w:b/>
      <w:bCs/>
      <w:color w:val="4F81BD" w:themeColor="accent1"/>
      <w:sz w:val="22"/>
      <w:lang w:eastAsia="en-US"/>
    </w:rPr>
  </w:style>
  <w:style w:type="paragraph" w:styleId="Revision">
    <w:name w:val="Revision"/>
    <w:hidden/>
    <w:rsid w:val="00565FB7"/>
    <w:rPr>
      <w:rFonts w:ascii="Arial" w:hAnsi="Arial"/>
      <w:sz w:val="22"/>
      <w:lang w:eastAsia="en-US"/>
    </w:rPr>
  </w:style>
  <w:style w:type="table" w:styleId="TableGrid">
    <w:name w:val="Table Grid"/>
    <w:basedOn w:val="TableNormal"/>
    <w:uiPriority w:val="39"/>
    <w:rsid w:val="00516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B71D89"/>
    <w:pPr>
      <w:spacing w:before="100" w:beforeAutospacing="1" w:after="100" w:afterAutospacing="1"/>
    </w:pPr>
    <w:rPr>
      <w:rFonts w:ascii="Times New Roman" w:hAnsi="Times New Roman"/>
      <w:sz w:val="24"/>
      <w:lang w:eastAsia="en-AU"/>
    </w:rPr>
  </w:style>
  <w:style w:type="paragraph" w:styleId="NormalIndent">
    <w:name w:val="Normal Indent"/>
    <w:basedOn w:val="Normal"/>
    <w:rsid w:val="00583A8D"/>
    <w:pPr>
      <w:tabs>
        <w:tab w:val="left" w:pos="284"/>
      </w:tabs>
      <w:spacing w:after="120"/>
      <w:ind w:left="567" w:right="601"/>
      <w:outlineLvl w:val="0"/>
    </w:pPr>
    <w:rPr>
      <w:rFonts w:ascii="Myriad Pro" w:eastAsia="Times" w:hAnsi="Myriad Pro" w:cs="Arial"/>
      <w:szCs w:val="20"/>
      <w:lang w:eastAsia="en-AU"/>
    </w:rPr>
  </w:style>
  <w:style w:type="paragraph" w:customStyle="1" w:styleId="Responses-Multiplelines">
    <w:name w:val="Responses - Multiple lines"/>
    <w:basedOn w:val="Normal"/>
    <w:qFormat/>
    <w:rsid w:val="00583A8D"/>
    <w:pPr>
      <w:tabs>
        <w:tab w:val="left" w:pos="284"/>
      </w:tabs>
      <w:spacing w:before="120" w:after="240"/>
      <w:outlineLvl w:val="0"/>
    </w:pPr>
    <w:rPr>
      <w:rFonts w:ascii="Arial Narrow" w:eastAsia="Times" w:hAnsi="Arial Narrow" w:cs="Arial"/>
      <w:color w:val="243842"/>
      <w:szCs w:val="20"/>
      <w:lang w:eastAsia="en-AU"/>
    </w:rPr>
  </w:style>
  <w:style w:type="character" w:customStyle="1" w:styleId="Heading1Char">
    <w:name w:val="Heading 1 Char"/>
    <w:basedOn w:val="DefaultParagraphFont"/>
    <w:link w:val="Heading1"/>
    <w:rsid w:val="006A5F29"/>
    <w:rPr>
      <w:rFonts w:ascii="Arial Black" w:hAnsi="Arial Black"/>
      <w:b/>
      <w:bCs/>
      <w:color w:val="FFFFFF"/>
      <w:shd w:val="clear" w:color="auto" w:fill="000000"/>
      <w:lang w:eastAsia="en-US"/>
    </w:rPr>
  </w:style>
  <w:style w:type="paragraph" w:styleId="NormalWeb">
    <w:name w:val="Normal (Web)"/>
    <w:basedOn w:val="Normal"/>
    <w:uiPriority w:val="99"/>
    <w:rsid w:val="00EE18A9"/>
    <w:pPr>
      <w:spacing w:before="100" w:beforeAutospacing="1" w:after="100" w:afterAutospacing="1"/>
    </w:pPr>
    <w:rPr>
      <w:rFonts w:ascii="Times New Roman" w:hAnsi="Times New Roman"/>
      <w:sz w:val="24"/>
      <w:lang w:val="en-US"/>
    </w:rPr>
  </w:style>
  <w:style w:type="paragraph" w:customStyle="1" w:styleId="Normal2">
    <w:name w:val="Normal2"/>
    <w:basedOn w:val="Normal"/>
    <w:rsid w:val="00466DB8"/>
    <w:pPr>
      <w:spacing w:before="100" w:beforeAutospacing="1" w:after="100" w:afterAutospacing="1"/>
    </w:pPr>
    <w:rPr>
      <w:rFonts w:ascii="Times New Roman" w:hAnsi="Times New Roman"/>
      <w:sz w:val="24"/>
      <w:lang w:eastAsia="en-AU"/>
    </w:rPr>
  </w:style>
  <w:style w:type="character" w:customStyle="1" w:styleId="FooterChar">
    <w:name w:val="Footer Char"/>
    <w:basedOn w:val="DefaultParagraphFont"/>
    <w:link w:val="Footer"/>
    <w:uiPriority w:val="99"/>
    <w:rsid w:val="004A6C46"/>
    <w:rPr>
      <w:rFonts w:ascii="Arial" w:hAnsi="Arial"/>
      <w:sz w:val="22"/>
      <w:lang w:eastAsia="en-US"/>
    </w:rPr>
  </w:style>
  <w:style w:type="character" w:customStyle="1" w:styleId="HeaderChar">
    <w:name w:val="Header Char"/>
    <w:basedOn w:val="DefaultParagraphFont"/>
    <w:link w:val="Header"/>
    <w:rsid w:val="004A6C46"/>
    <w:rPr>
      <w:rFonts w:ascii="Arial" w:hAnsi="Arial"/>
      <w:sz w:val="22"/>
      <w:lang w:eastAsia="en-US"/>
    </w:rPr>
  </w:style>
  <w:style w:type="paragraph" w:styleId="TOC2">
    <w:name w:val="toc 2"/>
    <w:basedOn w:val="Normal"/>
    <w:next w:val="Normal"/>
    <w:autoRedefine/>
    <w:uiPriority w:val="39"/>
    <w:rsid w:val="006A5F29"/>
    <w:pPr>
      <w:tabs>
        <w:tab w:val="right" w:leader="dot" w:pos="10187"/>
      </w:tabs>
      <w:spacing w:after="100" w:line="360" w:lineRule="auto"/>
      <w:ind w:left="221"/>
    </w:pPr>
  </w:style>
  <w:style w:type="paragraph" w:styleId="TOC1">
    <w:name w:val="toc 1"/>
    <w:basedOn w:val="Normal"/>
    <w:next w:val="Normal"/>
    <w:autoRedefine/>
    <w:uiPriority w:val="39"/>
    <w:rsid w:val="00D9425D"/>
    <w:pPr>
      <w:tabs>
        <w:tab w:val="right" w:leader="dot" w:pos="10187"/>
      </w:tabs>
    </w:pPr>
    <w:rPr>
      <w:b/>
      <w:noProof/>
    </w:rPr>
  </w:style>
  <w:style w:type="paragraph" w:customStyle="1" w:styleId="Normal3">
    <w:name w:val="Normal3"/>
    <w:basedOn w:val="Normal"/>
    <w:rsid w:val="00407599"/>
    <w:pPr>
      <w:spacing w:before="100" w:beforeAutospacing="1" w:after="100" w:afterAutospacing="1"/>
    </w:pPr>
    <w:rPr>
      <w:rFonts w:ascii="Times New Roman" w:hAnsi="Times New Roman"/>
      <w:sz w:val="24"/>
      <w:lang w:eastAsia="en-AU"/>
    </w:rPr>
  </w:style>
  <w:style w:type="character" w:customStyle="1" w:styleId="TextChar">
    <w:name w:val="Text Char"/>
    <w:basedOn w:val="DefaultParagraphFont"/>
    <w:link w:val="Text"/>
    <w:rsid w:val="00CA7EB0"/>
    <w:rPr>
      <w:rFonts w:ascii="Arial" w:hAnsi="Arial"/>
      <w:sz w:val="22"/>
      <w:szCs w:val="20"/>
      <w:lang w:eastAsia="en-US"/>
    </w:rPr>
  </w:style>
  <w:style w:type="paragraph" w:customStyle="1" w:styleId="Number">
    <w:name w:val="Number"/>
    <w:basedOn w:val="Normal"/>
    <w:uiPriority w:val="99"/>
    <w:rsid w:val="0004236E"/>
    <w:pPr>
      <w:numPr>
        <w:numId w:val="28"/>
      </w:numPr>
      <w:spacing w:before="80" w:after="40"/>
    </w:pPr>
    <w:rPr>
      <w:szCs w:val="20"/>
    </w:rPr>
  </w:style>
  <w:style w:type="paragraph" w:customStyle="1" w:styleId="Bullet">
    <w:name w:val="Bullet"/>
    <w:basedOn w:val="Normal"/>
    <w:uiPriority w:val="99"/>
    <w:rsid w:val="003A118B"/>
    <w:pPr>
      <w:numPr>
        <w:numId w:val="29"/>
      </w:numPr>
      <w:tabs>
        <w:tab w:val="clear" w:pos="360"/>
        <w:tab w:val="num" w:pos="426"/>
      </w:tabs>
      <w:spacing w:before="80" w:after="40"/>
      <w:ind w:left="425" w:hanging="425"/>
    </w:pPr>
    <w:rPr>
      <w:iCs/>
      <w:szCs w:val="20"/>
      <w:lang w:val="en-GB"/>
    </w:rPr>
  </w:style>
  <w:style w:type="character" w:styleId="PlaceholderText">
    <w:name w:val="Placeholder Text"/>
    <w:basedOn w:val="DefaultParagraphFont"/>
    <w:rsid w:val="004C1613"/>
    <w:rPr>
      <w:color w:val="808080"/>
    </w:rPr>
  </w:style>
  <w:style w:type="character" w:customStyle="1" w:styleId="xdtextbox1">
    <w:name w:val="xdtextbox1"/>
    <w:basedOn w:val="DefaultParagraphFont"/>
    <w:rsid w:val="00460817"/>
    <w:rPr>
      <w:color w:val="auto"/>
      <w:bdr w:val="single" w:sz="8" w:space="1" w:color="DCDCDC" w:frame="1"/>
      <w:shd w:val="clear" w:color="auto" w:fill="FFFFFF"/>
    </w:rPr>
  </w:style>
  <w:style w:type="character" w:customStyle="1" w:styleId="Heading2Char">
    <w:name w:val="Heading 2 Char"/>
    <w:basedOn w:val="DefaultParagraphFont"/>
    <w:link w:val="Heading2"/>
    <w:rsid w:val="00BB01FE"/>
    <w:rPr>
      <w:rFonts w:ascii="Arial" w:hAnsi="Arial" w:cs="Arial"/>
      <w:b/>
      <w:bCs/>
      <w:i/>
      <w:iCs/>
      <w:sz w:val="28"/>
      <w:szCs w:val="28"/>
      <w:lang w:eastAsia="en-US"/>
    </w:rPr>
  </w:style>
  <w:style w:type="character" w:customStyle="1" w:styleId="EndnoteTextChar">
    <w:name w:val="Endnote Text Char"/>
    <w:basedOn w:val="DefaultParagraphFont"/>
    <w:link w:val="EndnoteText"/>
    <w:semiHidden/>
    <w:rsid w:val="00BB01FE"/>
    <w:rPr>
      <w:rFonts w:ascii="Arial" w:hAnsi="Arial"/>
      <w:sz w:val="20"/>
      <w:szCs w:val="20"/>
      <w:lang w:eastAsia="en-US"/>
    </w:rPr>
  </w:style>
  <w:style w:type="character" w:customStyle="1" w:styleId="FootnoteTextChar">
    <w:name w:val="Footnote Text Char"/>
    <w:basedOn w:val="DefaultParagraphFont"/>
    <w:link w:val="FootnoteText"/>
    <w:semiHidden/>
    <w:rsid w:val="00BB01FE"/>
    <w:rPr>
      <w:rFonts w:ascii="Arial" w:hAnsi="Arial"/>
      <w:sz w:val="20"/>
      <w:szCs w:val="20"/>
      <w:lang w:eastAsia="en-US"/>
    </w:rPr>
  </w:style>
  <w:style w:type="paragraph" w:styleId="DocumentMap">
    <w:name w:val="Document Map"/>
    <w:basedOn w:val="Normal"/>
    <w:link w:val="DocumentMapChar"/>
    <w:rsid w:val="00BB01FE"/>
    <w:rPr>
      <w:rFonts w:ascii="Tahoma" w:hAnsi="Tahoma" w:cs="Tahoma"/>
      <w:sz w:val="16"/>
      <w:szCs w:val="16"/>
    </w:rPr>
  </w:style>
  <w:style w:type="character" w:customStyle="1" w:styleId="DocumentMapChar">
    <w:name w:val="Document Map Char"/>
    <w:basedOn w:val="DefaultParagraphFont"/>
    <w:link w:val="DocumentMap"/>
    <w:rsid w:val="00BB01FE"/>
    <w:rPr>
      <w:rFonts w:ascii="Tahoma" w:hAnsi="Tahoma" w:cs="Tahoma"/>
      <w:sz w:val="16"/>
      <w:szCs w:val="16"/>
      <w:lang w:eastAsia="en-US"/>
    </w:rPr>
  </w:style>
  <w:style w:type="paragraph" w:styleId="BodyTextIndent">
    <w:name w:val="Body Text Indent"/>
    <w:basedOn w:val="Normal"/>
    <w:link w:val="BodyTextIndentChar"/>
    <w:rsid w:val="00BB01FE"/>
    <w:pPr>
      <w:tabs>
        <w:tab w:val="left" w:pos="284"/>
      </w:tabs>
      <w:ind w:left="284" w:hanging="284"/>
    </w:pPr>
    <w:rPr>
      <w:bCs/>
      <w:szCs w:val="20"/>
    </w:rPr>
  </w:style>
  <w:style w:type="character" w:customStyle="1" w:styleId="BodyTextIndentChar">
    <w:name w:val="Body Text Indent Char"/>
    <w:basedOn w:val="DefaultParagraphFont"/>
    <w:link w:val="BodyTextIndent"/>
    <w:rsid w:val="00BB01FE"/>
    <w:rPr>
      <w:rFonts w:ascii="Arial" w:hAnsi="Arial"/>
      <w:bCs/>
      <w:sz w:val="22"/>
      <w:szCs w:val="20"/>
      <w:lang w:eastAsia="en-US"/>
    </w:rPr>
  </w:style>
  <w:style w:type="character" w:customStyle="1" w:styleId="st">
    <w:name w:val="st"/>
    <w:basedOn w:val="DefaultParagraphFont"/>
    <w:rsid w:val="00BB01FE"/>
  </w:style>
  <w:style w:type="table" w:customStyle="1" w:styleId="TableGrid1">
    <w:name w:val="Table Grid1"/>
    <w:basedOn w:val="TableNormal"/>
    <w:next w:val="TableGrid"/>
    <w:rsid w:val="00BD3C74"/>
    <w:rPr>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2671">
      <w:bodyDiv w:val="1"/>
      <w:marLeft w:val="0"/>
      <w:marRight w:val="0"/>
      <w:marTop w:val="0"/>
      <w:marBottom w:val="0"/>
      <w:divBdr>
        <w:top w:val="none" w:sz="0" w:space="0" w:color="auto"/>
        <w:left w:val="none" w:sz="0" w:space="0" w:color="auto"/>
        <w:bottom w:val="none" w:sz="0" w:space="0" w:color="auto"/>
        <w:right w:val="none" w:sz="0" w:space="0" w:color="auto"/>
      </w:divBdr>
    </w:div>
    <w:div w:id="666791127">
      <w:bodyDiv w:val="1"/>
      <w:marLeft w:val="0"/>
      <w:marRight w:val="0"/>
      <w:marTop w:val="0"/>
      <w:marBottom w:val="0"/>
      <w:divBdr>
        <w:top w:val="none" w:sz="0" w:space="0" w:color="auto"/>
        <w:left w:val="none" w:sz="0" w:space="0" w:color="auto"/>
        <w:bottom w:val="none" w:sz="0" w:space="0" w:color="auto"/>
        <w:right w:val="none" w:sz="0" w:space="0" w:color="auto"/>
      </w:divBdr>
    </w:div>
    <w:div w:id="676930009">
      <w:bodyDiv w:val="1"/>
      <w:marLeft w:val="0"/>
      <w:marRight w:val="0"/>
      <w:marTop w:val="0"/>
      <w:marBottom w:val="0"/>
      <w:divBdr>
        <w:top w:val="none" w:sz="0" w:space="0" w:color="auto"/>
        <w:left w:val="none" w:sz="0" w:space="0" w:color="auto"/>
        <w:bottom w:val="none" w:sz="0" w:space="0" w:color="auto"/>
        <w:right w:val="none" w:sz="0" w:space="0" w:color="auto"/>
      </w:divBdr>
    </w:div>
    <w:div w:id="707920871">
      <w:bodyDiv w:val="1"/>
      <w:marLeft w:val="0"/>
      <w:marRight w:val="0"/>
      <w:marTop w:val="0"/>
      <w:marBottom w:val="0"/>
      <w:divBdr>
        <w:top w:val="none" w:sz="0" w:space="0" w:color="auto"/>
        <w:left w:val="none" w:sz="0" w:space="0" w:color="auto"/>
        <w:bottom w:val="none" w:sz="0" w:space="0" w:color="auto"/>
        <w:right w:val="none" w:sz="0" w:space="0" w:color="auto"/>
      </w:divBdr>
    </w:div>
    <w:div w:id="730075781">
      <w:bodyDiv w:val="1"/>
      <w:marLeft w:val="0"/>
      <w:marRight w:val="0"/>
      <w:marTop w:val="0"/>
      <w:marBottom w:val="0"/>
      <w:divBdr>
        <w:top w:val="none" w:sz="0" w:space="0" w:color="auto"/>
        <w:left w:val="none" w:sz="0" w:space="0" w:color="auto"/>
        <w:bottom w:val="none" w:sz="0" w:space="0" w:color="auto"/>
        <w:right w:val="none" w:sz="0" w:space="0" w:color="auto"/>
      </w:divBdr>
    </w:div>
    <w:div w:id="889414930">
      <w:bodyDiv w:val="1"/>
      <w:marLeft w:val="0"/>
      <w:marRight w:val="0"/>
      <w:marTop w:val="0"/>
      <w:marBottom w:val="0"/>
      <w:divBdr>
        <w:top w:val="none" w:sz="0" w:space="0" w:color="auto"/>
        <w:left w:val="none" w:sz="0" w:space="0" w:color="auto"/>
        <w:bottom w:val="none" w:sz="0" w:space="0" w:color="auto"/>
        <w:right w:val="none" w:sz="0" w:space="0" w:color="auto"/>
      </w:divBdr>
    </w:div>
    <w:div w:id="1052270644">
      <w:bodyDiv w:val="1"/>
      <w:marLeft w:val="0"/>
      <w:marRight w:val="0"/>
      <w:marTop w:val="0"/>
      <w:marBottom w:val="0"/>
      <w:divBdr>
        <w:top w:val="none" w:sz="0" w:space="0" w:color="auto"/>
        <w:left w:val="none" w:sz="0" w:space="0" w:color="auto"/>
        <w:bottom w:val="none" w:sz="0" w:space="0" w:color="auto"/>
        <w:right w:val="none" w:sz="0" w:space="0" w:color="auto"/>
      </w:divBdr>
    </w:div>
    <w:div w:id="1054042791">
      <w:bodyDiv w:val="1"/>
      <w:marLeft w:val="0"/>
      <w:marRight w:val="0"/>
      <w:marTop w:val="0"/>
      <w:marBottom w:val="0"/>
      <w:divBdr>
        <w:top w:val="none" w:sz="0" w:space="0" w:color="auto"/>
        <w:left w:val="none" w:sz="0" w:space="0" w:color="auto"/>
        <w:bottom w:val="none" w:sz="0" w:space="0" w:color="auto"/>
        <w:right w:val="none" w:sz="0" w:space="0" w:color="auto"/>
      </w:divBdr>
    </w:div>
    <w:div w:id="1055736950">
      <w:bodyDiv w:val="1"/>
      <w:marLeft w:val="0"/>
      <w:marRight w:val="0"/>
      <w:marTop w:val="0"/>
      <w:marBottom w:val="0"/>
      <w:divBdr>
        <w:top w:val="none" w:sz="0" w:space="0" w:color="auto"/>
        <w:left w:val="none" w:sz="0" w:space="0" w:color="auto"/>
        <w:bottom w:val="none" w:sz="0" w:space="0" w:color="auto"/>
        <w:right w:val="none" w:sz="0" w:space="0" w:color="auto"/>
      </w:divBdr>
      <w:divsChild>
        <w:div w:id="41254669">
          <w:marLeft w:val="0"/>
          <w:marRight w:val="0"/>
          <w:marTop w:val="0"/>
          <w:marBottom w:val="0"/>
          <w:divBdr>
            <w:top w:val="none" w:sz="0" w:space="0" w:color="auto"/>
            <w:left w:val="none" w:sz="0" w:space="0" w:color="auto"/>
            <w:bottom w:val="none" w:sz="0" w:space="0" w:color="auto"/>
            <w:right w:val="none" w:sz="0" w:space="0" w:color="auto"/>
          </w:divBdr>
        </w:div>
      </w:divsChild>
    </w:div>
    <w:div w:id="1171405565">
      <w:bodyDiv w:val="1"/>
      <w:marLeft w:val="0"/>
      <w:marRight w:val="0"/>
      <w:marTop w:val="0"/>
      <w:marBottom w:val="0"/>
      <w:divBdr>
        <w:top w:val="none" w:sz="0" w:space="0" w:color="auto"/>
        <w:left w:val="none" w:sz="0" w:space="0" w:color="auto"/>
        <w:bottom w:val="none" w:sz="0" w:space="0" w:color="auto"/>
        <w:right w:val="none" w:sz="0" w:space="0" w:color="auto"/>
      </w:divBdr>
    </w:div>
    <w:div w:id="1327902250">
      <w:bodyDiv w:val="1"/>
      <w:marLeft w:val="0"/>
      <w:marRight w:val="0"/>
      <w:marTop w:val="0"/>
      <w:marBottom w:val="0"/>
      <w:divBdr>
        <w:top w:val="none" w:sz="0" w:space="0" w:color="auto"/>
        <w:left w:val="none" w:sz="0" w:space="0" w:color="auto"/>
        <w:bottom w:val="none" w:sz="0" w:space="0" w:color="auto"/>
        <w:right w:val="none" w:sz="0" w:space="0" w:color="auto"/>
      </w:divBdr>
    </w:div>
    <w:div w:id="1346640227">
      <w:bodyDiv w:val="1"/>
      <w:marLeft w:val="0"/>
      <w:marRight w:val="0"/>
      <w:marTop w:val="0"/>
      <w:marBottom w:val="0"/>
      <w:divBdr>
        <w:top w:val="none" w:sz="0" w:space="0" w:color="auto"/>
        <w:left w:val="none" w:sz="0" w:space="0" w:color="auto"/>
        <w:bottom w:val="none" w:sz="0" w:space="0" w:color="auto"/>
        <w:right w:val="none" w:sz="0" w:space="0" w:color="auto"/>
      </w:divBdr>
      <w:divsChild>
        <w:div w:id="1364135138">
          <w:marLeft w:val="600"/>
          <w:marRight w:val="0"/>
          <w:marTop w:val="0"/>
          <w:marBottom w:val="0"/>
          <w:divBdr>
            <w:top w:val="none" w:sz="0" w:space="0" w:color="auto"/>
            <w:left w:val="none" w:sz="0" w:space="0" w:color="auto"/>
            <w:bottom w:val="none" w:sz="0" w:space="0" w:color="auto"/>
            <w:right w:val="none" w:sz="0" w:space="0" w:color="auto"/>
          </w:divBdr>
        </w:div>
        <w:div w:id="1192261302">
          <w:marLeft w:val="600"/>
          <w:marRight w:val="0"/>
          <w:marTop w:val="0"/>
          <w:marBottom w:val="0"/>
          <w:divBdr>
            <w:top w:val="none" w:sz="0" w:space="0" w:color="auto"/>
            <w:left w:val="none" w:sz="0" w:space="0" w:color="auto"/>
            <w:bottom w:val="none" w:sz="0" w:space="0" w:color="auto"/>
            <w:right w:val="none" w:sz="0" w:space="0" w:color="auto"/>
          </w:divBdr>
        </w:div>
        <w:div w:id="1285116497">
          <w:marLeft w:val="60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sChild>
            <w:div w:id="3583597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56344600">
      <w:bodyDiv w:val="1"/>
      <w:marLeft w:val="0"/>
      <w:marRight w:val="0"/>
      <w:marTop w:val="0"/>
      <w:marBottom w:val="0"/>
      <w:divBdr>
        <w:top w:val="none" w:sz="0" w:space="0" w:color="auto"/>
        <w:left w:val="none" w:sz="0" w:space="0" w:color="auto"/>
        <w:bottom w:val="none" w:sz="0" w:space="0" w:color="auto"/>
        <w:right w:val="none" w:sz="0" w:space="0" w:color="auto"/>
      </w:divBdr>
    </w:div>
    <w:div w:id="1459489908">
      <w:bodyDiv w:val="1"/>
      <w:marLeft w:val="0"/>
      <w:marRight w:val="0"/>
      <w:marTop w:val="0"/>
      <w:marBottom w:val="0"/>
      <w:divBdr>
        <w:top w:val="none" w:sz="0" w:space="0" w:color="auto"/>
        <w:left w:val="none" w:sz="0" w:space="0" w:color="auto"/>
        <w:bottom w:val="none" w:sz="0" w:space="0" w:color="auto"/>
        <w:right w:val="none" w:sz="0" w:space="0" w:color="auto"/>
      </w:divBdr>
    </w:div>
    <w:div w:id="1646083980">
      <w:bodyDiv w:val="1"/>
      <w:marLeft w:val="0"/>
      <w:marRight w:val="0"/>
      <w:marTop w:val="0"/>
      <w:marBottom w:val="0"/>
      <w:divBdr>
        <w:top w:val="none" w:sz="0" w:space="0" w:color="auto"/>
        <w:left w:val="none" w:sz="0" w:space="0" w:color="auto"/>
        <w:bottom w:val="none" w:sz="0" w:space="0" w:color="auto"/>
        <w:right w:val="none" w:sz="0" w:space="0" w:color="auto"/>
      </w:divBdr>
    </w:div>
    <w:div w:id="1799448051">
      <w:bodyDiv w:val="1"/>
      <w:marLeft w:val="0"/>
      <w:marRight w:val="0"/>
      <w:marTop w:val="0"/>
      <w:marBottom w:val="0"/>
      <w:divBdr>
        <w:top w:val="none" w:sz="0" w:space="0" w:color="auto"/>
        <w:left w:val="none" w:sz="0" w:space="0" w:color="auto"/>
        <w:bottom w:val="none" w:sz="0" w:space="0" w:color="auto"/>
        <w:right w:val="none" w:sz="0" w:space="0" w:color="auto"/>
      </w:divBdr>
    </w:div>
    <w:div w:id="1807895184">
      <w:bodyDiv w:val="1"/>
      <w:marLeft w:val="0"/>
      <w:marRight w:val="0"/>
      <w:marTop w:val="0"/>
      <w:marBottom w:val="0"/>
      <w:divBdr>
        <w:top w:val="none" w:sz="0" w:space="0" w:color="auto"/>
        <w:left w:val="none" w:sz="0" w:space="0" w:color="auto"/>
        <w:bottom w:val="none" w:sz="0" w:space="0" w:color="auto"/>
        <w:right w:val="none" w:sz="0" w:space="0" w:color="auto"/>
      </w:divBdr>
    </w:div>
    <w:div w:id="1811052802">
      <w:bodyDiv w:val="1"/>
      <w:marLeft w:val="0"/>
      <w:marRight w:val="0"/>
      <w:marTop w:val="0"/>
      <w:marBottom w:val="0"/>
      <w:divBdr>
        <w:top w:val="none" w:sz="0" w:space="0" w:color="auto"/>
        <w:left w:val="none" w:sz="0" w:space="0" w:color="auto"/>
        <w:bottom w:val="none" w:sz="0" w:space="0" w:color="auto"/>
        <w:right w:val="none" w:sz="0" w:space="0" w:color="auto"/>
      </w:divBdr>
    </w:div>
    <w:div w:id="1829664994">
      <w:bodyDiv w:val="1"/>
      <w:marLeft w:val="0"/>
      <w:marRight w:val="0"/>
      <w:marTop w:val="0"/>
      <w:marBottom w:val="0"/>
      <w:divBdr>
        <w:top w:val="none" w:sz="0" w:space="0" w:color="auto"/>
        <w:left w:val="none" w:sz="0" w:space="0" w:color="auto"/>
        <w:bottom w:val="none" w:sz="0" w:space="0" w:color="auto"/>
        <w:right w:val="none" w:sz="0" w:space="0" w:color="auto"/>
      </w:divBdr>
    </w:div>
    <w:div w:id="1836410319">
      <w:bodyDiv w:val="1"/>
      <w:marLeft w:val="0"/>
      <w:marRight w:val="0"/>
      <w:marTop w:val="0"/>
      <w:marBottom w:val="0"/>
      <w:divBdr>
        <w:top w:val="none" w:sz="0" w:space="0" w:color="auto"/>
        <w:left w:val="none" w:sz="0" w:space="0" w:color="auto"/>
        <w:bottom w:val="none" w:sz="0" w:space="0" w:color="auto"/>
        <w:right w:val="none" w:sz="0" w:space="0" w:color="auto"/>
      </w:divBdr>
    </w:div>
    <w:div w:id="1850365180">
      <w:bodyDiv w:val="1"/>
      <w:marLeft w:val="0"/>
      <w:marRight w:val="0"/>
      <w:marTop w:val="0"/>
      <w:marBottom w:val="0"/>
      <w:divBdr>
        <w:top w:val="none" w:sz="0" w:space="0" w:color="auto"/>
        <w:left w:val="none" w:sz="0" w:space="0" w:color="auto"/>
        <w:bottom w:val="none" w:sz="0" w:space="0" w:color="auto"/>
        <w:right w:val="none" w:sz="0" w:space="0" w:color="auto"/>
      </w:divBdr>
    </w:div>
    <w:div w:id="1895922206">
      <w:bodyDiv w:val="1"/>
      <w:marLeft w:val="0"/>
      <w:marRight w:val="0"/>
      <w:marTop w:val="0"/>
      <w:marBottom w:val="0"/>
      <w:divBdr>
        <w:top w:val="none" w:sz="0" w:space="0" w:color="auto"/>
        <w:left w:val="none" w:sz="0" w:space="0" w:color="auto"/>
        <w:bottom w:val="none" w:sz="0" w:space="0" w:color="auto"/>
        <w:right w:val="none" w:sz="0" w:space="0" w:color="auto"/>
      </w:divBdr>
    </w:div>
    <w:div w:id="1932811694">
      <w:bodyDiv w:val="1"/>
      <w:marLeft w:val="0"/>
      <w:marRight w:val="0"/>
      <w:marTop w:val="0"/>
      <w:marBottom w:val="0"/>
      <w:divBdr>
        <w:top w:val="none" w:sz="0" w:space="0" w:color="auto"/>
        <w:left w:val="none" w:sz="0" w:space="0" w:color="auto"/>
        <w:bottom w:val="none" w:sz="0" w:space="0" w:color="auto"/>
        <w:right w:val="none" w:sz="0" w:space="0" w:color="auto"/>
      </w:divBdr>
    </w:div>
    <w:div w:id="1963539668">
      <w:bodyDiv w:val="1"/>
      <w:marLeft w:val="0"/>
      <w:marRight w:val="0"/>
      <w:marTop w:val="0"/>
      <w:marBottom w:val="0"/>
      <w:divBdr>
        <w:top w:val="none" w:sz="0" w:space="0" w:color="auto"/>
        <w:left w:val="none" w:sz="0" w:space="0" w:color="auto"/>
        <w:bottom w:val="none" w:sz="0" w:space="0" w:color="auto"/>
        <w:right w:val="none" w:sz="0" w:space="0" w:color="auto"/>
      </w:divBdr>
    </w:div>
    <w:div w:id="1983848705">
      <w:bodyDiv w:val="1"/>
      <w:marLeft w:val="0"/>
      <w:marRight w:val="0"/>
      <w:marTop w:val="0"/>
      <w:marBottom w:val="0"/>
      <w:divBdr>
        <w:top w:val="none" w:sz="0" w:space="0" w:color="auto"/>
        <w:left w:val="none" w:sz="0" w:space="0" w:color="auto"/>
        <w:bottom w:val="none" w:sz="0" w:space="0" w:color="auto"/>
        <w:right w:val="none" w:sz="0" w:space="0" w:color="auto"/>
      </w:divBdr>
    </w:div>
    <w:div w:id="1988900219">
      <w:bodyDiv w:val="1"/>
      <w:marLeft w:val="0"/>
      <w:marRight w:val="0"/>
      <w:marTop w:val="0"/>
      <w:marBottom w:val="0"/>
      <w:divBdr>
        <w:top w:val="none" w:sz="0" w:space="0" w:color="auto"/>
        <w:left w:val="none" w:sz="0" w:space="0" w:color="auto"/>
        <w:bottom w:val="none" w:sz="0" w:space="0" w:color="auto"/>
        <w:right w:val="none" w:sz="0" w:space="0" w:color="auto"/>
      </w:divBdr>
    </w:div>
    <w:div w:id="2034844028">
      <w:bodyDiv w:val="1"/>
      <w:marLeft w:val="0"/>
      <w:marRight w:val="0"/>
      <w:marTop w:val="0"/>
      <w:marBottom w:val="0"/>
      <w:divBdr>
        <w:top w:val="none" w:sz="0" w:space="0" w:color="auto"/>
        <w:left w:val="none" w:sz="0" w:space="0" w:color="auto"/>
        <w:bottom w:val="none" w:sz="0" w:space="0" w:color="auto"/>
        <w:right w:val="none" w:sz="0" w:space="0" w:color="auto"/>
      </w:divBdr>
    </w:div>
    <w:div w:id="2061704049">
      <w:bodyDiv w:val="1"/>
      <w:marLeft w:val="0"/>
      <w:marRight w:val="0"/>
      <w:marTop w:val="0"/>
      <w:marBottom w:val="0"/>
      <w:divBdr>
        <w:top w:val="none" w:sz="0" w:space="0" w:color="auto"/>
        <w:left w:val="none" w:sz="0" w:space="0" w:color="auto"/>
        <w:bottom w:val="none" w:sz="0" w:space="0" w:color="auto"/>
        <w:right w:val="none" w:sz="0" w:space="0" w:color="auto"/>
      </w:divBdr>
    </w:div>
    <w:div w:id="2062167361">
      <w:bodyDiv w:val="1"/>
      <w:marLeft w:val="0"/>
      <w:marRight w:val="0"/>
      <w:marTop w:val="0"/>
      <w:marBottom w:val="0"/>
      <w:divBdr>
        <w:top w:val="none" w:sz="0" w:space="0" w:color="auto"/>
        <w:left w:val="none" w:sz="0" w:space="0" w:color="auto"/>
        <w:bottom w:val="none" w:sz="0" w:space="0" w:color="auto"/>
        <w:right w:val="none" w:sz="0" w:space="0" w:color="auto"/>
      </w:divBdr>
      <w:divsChild>
        <w:div w:id="1878929077">
          <w:marLeft w:val="0"/>
          <w:marRight w:val="0"/>
          <w:marTop w:val="280"/>
          <w:marBottom w:val="0"/>
          <w:divBdr>
            <w:top w:val="none" w:sz="0" w:space="0" w:color="auto"/>
            <w:left w:val="none" w:sz="0" w:space="0" w:color="auto"/>
            <w:bottom w:val="none" w:sz="0" w:space="0" w:color="auto"/>
            <w:right w:val="none" w:sz="0" w:space="0" w:color="auto"/>
          </w:divBdr>
        </w:div>
      </w:divsChild>
    </w:div>
    <w:div w:id="207258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[Insert School]	                                                     [Insert Subject Code]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E2A90-B9F5-412B-9576-C77BFF62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Management 1</vt:lpstr>
    </vt:vector>
  </TitlesOfParts>
  <Company>JCU</Company>
  <LinksUpToDate>false</LinksUpToDate>
  <CharactersWithSpaces>2990</CharactersWithSpaces>
  <SharedDoc>false</SharedDoc>
  <HLinks>
    <vt:vector size="192" baseType="variant">
      <vt:variant>
        <vt:i4>7995489</vt:i4>
      </vt:variant>
      <vt:variant>
        <vt:i4>93</vt:i4>
      </vt:variant>
      <vt:variant>
        <vt:i4>0</vt:i4>
      </vt:variant>
      <vt:variant>
        <vt:i4>5</vt:i4>
      </vt:variant>
      <vt:variant>
        <vt:lpwstr>http://www.jcu.edu.au/sass/idc/groups/public/documents/contacts_services/jcuprd_025929.pdf</vt:lpwstr>
      </vt:variant>
      <vt:variant>
        <vt:lpwstr/>
      </vt:variant>
      <vt:variant>
        <vt:i4>7536736</vt:i4>
      </vt:variant>
      <vt:variant>
        <vt:i4>90</vt:i4>
      </vt:variant>
      <vt:variant>
        <vt:i4>0</vt:i4>
      </vt:variant>
      <vt:variant>
        <vt:i4>5</vt:i4>
      </vt:variant>
      <vt:variant>
        <vt:lpwstr>http://www.jcu.edu.au/sass/idc/groups/public/documents/contacts_services/jcuprd_025930.pdf</vt:lpwstr>
      </vt:variant>
      <vt:variant>
        <vt:lpwstr/>
      </vt:variant>
      <vt:variant>
        <vt:i4>5505046</vt:i4>
      </vt:variant>
      <vt:variant>
        <vt:i4>87</vt:i4>
      </vt:variant>
      <vt:variant>
        <vt:i4>0</vt:i4>
      </vt:variant>
      <vt:variant>
        <vt:i4>5</vt:i4>
      </vt:variant>
      <vt:variant>
        <vt:lpwstr>http://www.jcu.edu.au/office/tld/teacheval/SFSexample.htm</vt:lpwstr>
      </vt:variant>
      <vt:variant>
        <vt:lpwstr/>
      </vt:variant>
      <vt:variant>
        <vt:i4>131150</vt:i4>
      </vt:variant>
      <vt:variant>
        <vt:i4>84</vt:i4>
      </vt:variant>
      <vt:variant>
        <vt:i4>0</vt:i4>
      </vt:variant>
      <vt:variant>
        <vt:i4>5</vt:i4>
      </vt:variant>
      <vt:variant>
        <vt:lpwstr>http://www.jcu.edu.au/sass/tli/student/index.htm</vt:lpwstr>
      </vt:variant>
      <vt:variant>
        <vt:lpwstr/>
      </vt:variant>
      <vt:variant>
        <vt:i4>3735623</vt:i4>
      </vt:variant>
      <vt:variant>
        <vt:i4>81</vt:i4>
      </vt:variant>
      <vt:variant>
        <vt:i4>0</vt:i4>
      </vt:variant>
      <vt:variant>
        <vt:i4>5</vt:i4>
      </vt:variant>
      <vt:variant>
        <vt:lpwstr>http://www.jcu.edu.au/policy/student/rights/JCUDEV_005375.html</vt:lpwstr>
      </vt:variant>
      <vt:variant>
        <vt:lpwstr/>
      </vt:variant>
      <vt:variant>
        <vt:i4>655382</vt:i4>
      </vt:variant>
      <vt:variant>
        <vt:i4>78</vt:i4>
      </vt:variant>
      <vt:variant>
        <vt:i4>0</vt:i4>
      </vt:variant>
      <vt:variant>
        <vt:i4>5</vt:i4>
      </vt:variant>
      <vt:variant>
        <vt:lpwstr>http://www.library.jcu.edu.au/LibraryGuides/apa.shtml</vt:lpwstr>
      </vt:variant>
      <vt:variant>
        <vt:lpwstr/>
      </vt:variant>
      <vt:variant>
        <vt:i4>131150</vt:i4>
      </vt:variant>
      <vt:variant>
        <vt:i4>75</vt:i4>
      </vt:variant>
      <vt:variant>
        <vt:i4>0</vt:i4>
      </vt:variant>
      <vt:variant>
        <vt:i4>5</vt:i4>
      </vt:variant>
      <vt:variant>
        <vt:lpwstr>http://www.jcu.edu.au/sass/tli/student/index.htm</vt:lpwstr>
      </vt:variant>
      <vt:variant>
        <vt:lpwstr/>
      </vt:variant>
      <vt:variant>
        <vt:i4>7798908</vt:i4>
      </vt:variant>
      <vt:variant>
        <vt:i4>72</vt:i4>
      </vt:variant>
      <vt:variant>
        <vt:i4>0</vt:i4>
      </vt:variant>
      <vt:variant>
        <vt:i4>5</vt:i4>
      </vt:variant>
      <vt:variant>
        <vt:lpwstr>http://www.jcu.edu.au/sass/idc/groups/public/documents/form_download/jcuprd_021119.pdf</vt:lpwstr>
      </vt:variant>
      <vt:variant>
        <vt:lpwstr/>
      </vt:variant>
      <vt:variant>
        <vt:i4>3145817</vt:i4>
      </vt:variant>
      <vt:variant>
        <vt:i4>69</vt:i4>
      </vt:variant>
      <vt:variant>
        <vt:i4>0</vt:i4>
      </vt:variant>
      <vt:variant>
        <vt:i4>5</vt:i4>
      </vt:variant>
      <vt:variant>
        <vt:lpwstr>http://www.jcu.edu.au/policy/teaching/teaching/JCUDEV_007031.html</vt:lpwstr>
      </vt:variant>
      <vt:variant>
        <vt:lpwstr/>
      </vt:variant>
      <vt:variant>
        <vt:i4>3145817</vt:i4>
      </vt:variant>
      <vt:variant>
        <vt:i4>66</vt:i4>
      </vt:variant>
      <vt:variant>
        <vt:i4>0</vt:i4>
      </vt:variant>
      <vt:variant>
        <vt:i4>5</vt:i4>
      </vt:variant>
      <vt:variant>
        <vt:lpwstr>http://www.jcu.edu.au/policy/teaching/teaching/JCUDEV_007031.html</vt:lpwstr>
      </vt:variant>
      <vt:variant>
        <vt:lpwstr/>
      </vt:variant>
      <vt:variant>
        <vt:i4>3145817</vt:i4>
      </vt:variant>
      <vt:variant>
        <vt:i4>63</vt:i4>
      </vt:variant>
      <vt:variant>
        <vt:i4>0</vt:i4>
      </vt:variant>
      <vt:variant>
        <vt:i4>5</vt:i4>
      </vt:variant>
      <vt:variant>
        <vt:lpwstr>http://www.jcu.edu.au/policy/teaching/teaching/JCUDEV_007031.html</vt:lpwstr>
      </vt:variant>
      <vt:variant>
        <vt:lpwstr/>
      </vt:variant>
      <vt:variant>
        <vt:i4>3211359</vt:i4>
      </vt:variant>
      <vt:variant>
        <vt:i4>60</vt:i4>
      </vt:variant>
      <vt:variant>
        <vt:i4>0</vt:i4>
      </vt:variant>
      <vt:variant>
        <vt:i4>5</vt:i4>
      </vt:variant>
      <vt:variant>
        <vt:lpwstr>http://www.jcu.edu.au/policy/teaching/teaching/JCUDEV_016746.html</vt:lpwstr>
      </vt:variant>
      <vt:variant>
        <vt:lpwstr/>
      </vt:variant>
      <vt:variant>
        <vt:i4>3539039</vt:i4>
      </vt:variant>
      <vt:variant>
        <vt:i4>57</vt:i4>
      </vt:variant>
      <vt:variant>
        <vt:i4>0</vt:i4>
      </vt:variant>
      <vt:variant>
        <vt:i4>5</vt:i4>
      </vt:variant>
      <vt:variant>
        <vt:lpwstr>http://www.jcu.edu.au/policy/teaching/teaching/JCUDEV_016741.html</vt:lpwstr>
      </vt:variant>
      <vt:variant>
        <vt:lpwstr/>
      </vt:variant>
      <vt:variant>
        <vt:i4>7340077</vt:i4>
      </vt:variant>
      <vt:variant>
        <vt:i4>54</vt:i4>
      </vt:variant>
      <vt:variant>
        <vt:i4>0</vt:i4>
      </vt:variant>
      <vt:variant>
        <vt:i4>5</vt:i4>
      </vt:variant>
      <vt:variant>
        <vt:lpwstr>http://www.jcu.edu.au/studentequity</vt:lpwstr>
      </vt:variant>
      <vt:variant>
        <vt:lpwstr/>
      </vt:variant>
      <vt:variant>
        <vt:i4>7340077</vt:i4>
      </vt:variant>
      <vt:variant>
        <vt:i4>51</vt:i4>
      </vt:variant>
      <vt:variant>
        <vt:i4>0</vt:i4>
      </vt:variant>
      <vt:variant>
        <vt:i4>5</vt:i4>
      </vt:variant>
      <vt:variant>
        <vt:lpwstr>http://www.jcu.edu.au/studentequity</vt:lpwstr>
      </vt:variant>
      <vt:variant>
        <vt:lpwstr/>
      </vt:variant>
      <vt:variant>
        <vt:i4>458841</vt:i4>
      </vt:variant>
      <vt:variant>
        <vt:i4>48</vt:i4>
      </vt:variant>
      <vt:variant>
        <vt:i4>0</vt:i4>
      </vt:variant>
      <vt:variant>
        <vt:i4>5</vt:i4>
      </vt:variant>
      <vt:variant>
        <vt:lpwstr>http://www.jcu.edu.au/learningskills/</vt:lpwstr>
      </vt:variant>
      <vt:variant>
        <vt:lpwstr/>
      </vt:variant>
      <vt:variant>
        <vt:i4>6553634</vt:i4>
      </vt:variant>
      <vt:variant>
        <vt:i4>45</vt:i4>
      </vt:variant>
      <vt:variant>
        <vt:i4>0</vt:i4>
      </vt:variant>
      <vt:variant>
        <vt:i4>5</vt:i4>
      </vt:variant>
      <vt:variant>
        <vt:lpwstr>http://cms.jcu.edu.au/chaplaincy/index.htm</vt:lpwstr>
      </vt:variant>
      <vt:variant>
        <vt:lpwstr/>
      </vt:variant>
      <vt:variant>
        <vt:i4>7471154</vt:i4>
      </vt:variant>
      <vt:variant>
        <vt:i4>42</vt:i4>
      </vt:variant>
      <vt:variant>
        <vt:i4>0</vt:i4>
      </vt:variant>
      <vt:variant>
        <vt:i4>5</vt:i4>
      </vt:variant>
      <vt:variant>
        <vt:lpwstr>http://www.jcu.edu.au/student/counselling/</vt:lpwstr>
      </vt:variant>
      <vt:variant>
        <vt:lpwstr/>
      </vt:variant>
      <vt:variant>
        <vt:i4>5898311</vt:i4>
      </vt:variant>
      <vt:variant>
        <vt:i4>39</vt:i4>
      </vt:variant>
      <vt:variant>
        <vt:i4>0</vt:i4>
      </vt:variant>
      <vt:variant>
        <vt:i4>5</vt:i4>
      </vt:variant>
      <vt:variant>
        <vt:lpwstr>http://www.jcu.edu.au/international/</vt:lpwstr>
      </vt:variant>
      <vt:variant>
        <vt:lpwstr/>
      </vt:variant>
      <vt:variant>
        <vt:i4>1376349</vt:i4>
      </vt:variant>
      <vt:variant>
        <vt:i4>36</vt:i4>
      </vt:variant>
      <vt:variant>
        <vt:i4>0</vt:i4>
      </vt:variant>
      <vt:variant>
        <vt:i4>5</vt:i4>
      </vt:variant>
      <vt:variant>
        <vt:lpwstr>http://www.jcu.edu.au/student/Loans/studentloans/</vt:lpwstr>
      </vt:variant>
      <vt:variant>
        <vt:lpwstr/>
      </vt:variant>
      <vt:variant>
        <vt:i4>5177431</vt:i4>
      </vt:variant>
      <vt:variant>
        <vt:i4>33</vt:i4>
      </vt:variant>
      <vt:variant>
        <vt:i4>0</vt:i4>
      </vt:variant>
      <vt:variant>
        <vt:i4>5</vt:i4>
      </vt:variant>
      <vt:variant>
        <vt:lpwstr>http://www.jcu.edu.au/student/assessment/</vt:lpwstr>
      </vt:variant>
      <vt:variant>
        <vt:lpwstr/>
      </vt:variant>
      <vt:variant>
        <vt:i4>3866709</vt:i4>
      </vt:variant>
      <vt:variant>
        <vt:i4>30</vt:i4>
      </vt:variant>
      <vt:variant>
        <vt:i4>0</vt:i4>
      </vt:variant>
      <vt:variant>
        <vt:i4>5</vt:i4>
      </vt:variant>
      <vt:variant>
        <vt:lpwstr>http://www.jcu.edu.au/flbca/JCUDEV_003755.html</vt:lpwstr>
      </vt:variant>
      <vt:variant>
        <vt:lpwstr/>
      </vt:variant>
      <vt:variant>
        <vt:i4>3342373</vt:i4>
      </vt:variant>
      <vt:variant>
        <vt:i4>27</vt:i4>
      </vt:variant>
      <vt:variant>
        <vt:i4>0</vt:i4>
      </vt:variant>
      <vt:variant>
        <vt:i4>5</vt:i4>
      </vt:variant>
      <vt:variant>
        <vt:lpwstr>http://www.jcu.edu.au/careers/</vt:lpwstr>
      </vt:variant>
      <vt:variant>
        <vt:lpwstr/>
      </vt:variant>
      <vt:variant>
        <vt:i4>1966149</vt:i4>
      </vt:variant>
      <vt:variant>
        <vt:i4>24</vt:i4>
      </vt:variant>
      <vt:variant>
        <vt:i4>0</vt:i4>
      </vt:variant>
      <vt:variant>
        <vt:i4>5</vt:i4>
      </vt:variant>
      <vt:variant>
        <vt:lpwstr>http://www.jcu.edu.au/prospective/entry/indigenous/index.htm</vt:lpwstr>
      </vt:variant>
      <vt:variant>
        <vt:lpwstr/>
      </vt:variant>
      <vt:variant>
        <vt:i4>6815854</vt:i4>
      </vt:variant>
      <vt:variant>
        <vt:i4>21</vt:i4>
      </vt:variant>
      <vt:variant>
        <vt:i4>0</vt:i4>
      </vt:variant>
      <vt:variant>
        <vt:i4>5</vt:i4>
      </vt:variant>
      <vt:variant>
        <vt:lpwstr>http://www.library.jcu.edu.au/InfoHelp/</vt:lpwstr>
      </vt:variant>
      <vt:variant>
        <vt:lpwstr/>
      </vt:variant>
      <vt:variant>
        <vt:i4>4915237</vt:i4>
      </vt:variant>
      <vt:variant>
        <vt:i4>18</vt:i4>
      </vt:variant>
      <vt:variant>
        <vt:i4>0</vt:i4>
      </vt:variant>
      <vt:variant>
        <vt:i4>5</vt:i4>
      </vt:variant>
      <vt:variant>
        <vt:lpwstr>http://www.jcu.edu.au/student/JCUDEV_007404.html</vt:lpwstr>
      </vt:variant>
      <vt:variant>
        <vt:lpwstr/>
      </vt:variant>
      <vt:variant>
        <vt:i4>5963844</vt:i4>
      </vt:variant>
      <vt:variant>
        <vt:i4>15</vt:i4>
      </vt:variant>
      <vt:variant>
        <vt:i4>0</vt:i4>
      </vt:variant>
      <vt:variant>
        <vt:i4>5</vt:i4>
      </vt:variant>
      <vt:variant>
        <vt:lpwstr>http://www.jcu.edu.au/accommodation/</vt:lpwstr>
      </vt:variant>
      <vt:variant>
        <vt:lpwstr/>
      </vt:variant>
      <vt:variant>
        <vt:i4>3866677</vt:i4>
      </vt:variant>
      <vt:variant>
        <vt:i4>12</vt:i4>
      </vt:variant>
      <vt:variant>
        <vt:i4>0</vt:i4>
      </vt:variant>
      <vt:variant>
        <vt:i4>5</vt:i4>
      </vt:variant>
      <vt:variant>
        <vt:lpwstr>http://www.jcu.edu.au/student/</vt:lpwstr>
      </vt:variant>
      <vt:variant>
        <vt:lpwstr/>
      </vt:variant>
      <vt:variant>
        <vt:i4>4325400</vt:i4>
      </vt:variant>
      <vt:variant>
        <vt:i4>9</vt:i4>
      </vt:variant>
      <vt:variant>
        <vt:i4>0</vt:i4>
      </vt:variant>
      <vt:variant>
        <vt:i4>5</vt:i4>
      </vt:variant>
      <vt:variant>
        <vt:lpwstr>http://www.jcu.edu.au/office/itr/infosys/ttable/</vt:lpwstr>
      </vt:variant>
      <vt:variant>
        <vt:lpwstr/>
      </vt:variant>
      <vt:variant>
        <vt:i4>3539039</vt:i4>
      </vt:variant>
      <vt:variant>
        <vt:i4>6</vt:i4>
      </vt:variant>
      <vt:variant>
        <vt:i4>0</vt:i4>
      </vt:variant>
      <vt:variant>
        <vt:i4>5</vt:i4>
      </vt:variant>
      <vt:variant>
        <vt:lpwstr>http://www.jcu.edu.au/policy/teaching/teaching/JCUDEV_016741.html</vt:lpwstr>
      </vt:variant>
      <vt:variant>
        <vt:lpwstr/>
      </vt:variant>
      <vt:variant>
        <vt:i4>3866691</vt:i4>
      </vt:variant>
      <vt:variant>
        <vt:i4>3</vt:i4>
      </vt:variant>
      <vt:variant>
        <vt:i4>0</vt:i4>
      </vt:variant>
      <vt:variant>
        <vt:i4>5</vt:i4>
      </vt:variant>
      <vt:variant>
        <vt:lpwstr>http://www.jcu.edu.au/policy/teaching/coursemanagement/JCUDEV_006896.html</vt:lpwstr>
      </vt:variant>
      <vt:variant>
        <vt:lpwstr/>
      </vt:variant>
      <vt:variant>
        <vt:i4>3276895</vt:i4>
      </vt:variant>
      <vt:variant>
        <vt:i4>0</vt:i4>
      </vt:variant>
      <vt:variant>
        <vt:i4>0</vt:i4>
      </vt:variant>
      <vt:variant>
        <vt:i4>5</vt:i4>
      </vt:variant>
      <vt:variant>
        <vt:lpwstr>http://www.jcu.edu.au/policy/teaching/teaching/JCUDEV_016745.html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1</dc:title>
  <dc:subject>CP3046:03</dc:subject>
  <dc:creator>Janelle Rose</dc:creator>
  <cp:lastModifiedBy>LibUser</cp:lastModifiedBy>
  <cp:revision>6</cp:revision>
  <cp:lastPrinted>2014-07-16T01:47:00Z</cp:lastPrinted>
  <dcterms:created xsi:type="dcterms:W3CDTF">2019-02-14T03:06:00Z</dcterms:created>
  <dcterms:modified xsi:type="dcterms:W3CDTF">2019-03-13T12:09:00Z</dcterms:modified>
</cp:coreProperties>
</file>