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D22C" w14:textId="0F04BDC8" w:rsidR="00016D1D" w:rsidRDefault="00722789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 AQLI – ASSESSMENT</w:t>
      </w:r>
      <w:r w:rsidR="00B37E70">
        <w:rPr>
          <w:b/>
          <w:bCs/>
        </w:rPr>
        <w:t xml:space="preserve"> </w:t>
      </w:r>
    </w:p>
    <w:p w14:paraId="51854164" w14:textId="77777777" w:rsidR="00722789" w:rsidRDefault="00722789">
      <w:pPr>
        <w:rPr>
          <w:b/>
          <w:bCs/>
        </w:rPr>
      </w:pPr>
    </w:p>
    <w:p w14:paraId="643CD486" w14:textId="2D2384FD" w:rsidR="00722789" w:rsidRPr="00722789" w:rsidRDefault="00722789" w:rsidP="00722789">
      <w:pPr>
        <w:pStyle w:val="ListParagraph"/>
        <w:numPr>
          <w:ilvl w:val="1"/>
          <w:numId w:val="1"/>
        </w:numPr>
        <w:rPr>
          <w:b/>
          <w:bCs/>
        </w:rPr>
      </w:pPr>
      <w:r w:rsidRPr="00722789">
        <w:rPr>
          <w:b/>
          <w:bCs/>
        </w:rPr>
        <w:t>How many GADM2 regions are present in India?</w:t>
      </w:r>
    </w:p>
    <w:p w14:paraId="0C00B8B8" w14:textId="6862991F" w:rsidR="00722789" w:rsidRDefault="00722789" w:rsidP="00722789">
      <w:pPr>
        <w:pStyle w:val="ListParagraph"/>
        <w:ind w:left="380"/>
        <w:rPr>
          <w:b/>
          <w:bCs/>
        </w:rPr>
      </w:pPr>
      <w:r w:rsidRPr="00722789">
        <w:rPr>
          <w:b/>
          <w:bCs/>
        </w:rPr>
        <w:t>Number of GADM2 regions in India: 684</w:t>
      </w:r>
    </w:p>
    <w:p w14:paraId="67DABEE0" w14:textId="77777777" w:rsidR="00722789" w:rsidRPr="00722789" w:rsidRDefault="00722789" w:rsidP="00722789">
      <w:pPr>
        <w:pStyle w:val="ListParagraph"/>
        <w:ind w:left="380"/>
        <w:rPr>
          <w:b/>
          <w:bCs/>
        </w:rPr>
      </w:pPr>
    </w:p>
    <w:p w14:paraId="38636730" w14:textId="39CB7ABA" w:rsidR="00722789" w:rsidRPr="00722789" w:rsidRDefault="00722789" w:rsidP="00722789">
      <w:pPr>
        <w:pStyle w:val="ListParagraph"/>
        <w:numPr>
          <w:ilvl w:val="1"/>
          <w:numId w:val="1"/>
        </w:numPr>
        <w:rPr>
          <w:b/>
          <w:bCs/>
        </w:rPr>
      </w:pPr>
      <w:r w:rsidRPr="00722789">
        <w:rPr>
          <w:b/>
          <w:bCs/>
        </w:rPr>
        <w:t>Calculate population weighted pollution average of all years at country (GADM0) level</w:t>
      </w:r>
      <w:r w:rsidRPr="00722789">
        <w:rPr>
          <w:b/>
          <w:bCs/>
        </w:rPr>
        <w:t>?</w:t>
      </w:r>
    </w:p>
    <w:p w14:paraId="73A020BE" w14:textId="77777777" w:rsidR="00722789" w:rsidRPr="00722789" w:rsidRDefault="00722789" w:rsidP="00722789">
      <w:pPr>
        <w:pStyle w:val="ListParagraph"/>
        <w:ind w:left="380"/>
        <w:rPr>
          <w:b/>
          <w:bCs/>
        </w:rPr>
      </w:pPr>
    </w:p>
    <w:p w14:paraId="587A5EAC" w14:textId="77777777" w:rsidR="00722789" w:rsidRPr="00722789" w:rsidRDefault="00722789" w:rsidP="00722789">
      <w:pPr>
        <w:rPr>
          <w:b/>
          <w:bCs/>
        </w:rPr>
      </w:pPr>
      <w:r w:rsidRPr="00722789">
        <w:rPr>
          <w:b/>
          <w:bCs/>
        </w:rPr>
        <w:t>● Save the country level file as a CSV.</w:t>
      </w:r>
    </w:p>
    <w:p w14:paraId="698EDC33" w14:textId="77777777" w:rsidR="00722789" w:rsidRDefault="00722789" w:rsidP="00722789">
      <w:pPr>
        <w:rPr>
          <w:b/>
          <w:bCs/>
        </w:rPr>
      </w:pPr>
      <w:r w:rsidRPr="00722789">
        <w:rPr>
          <w:b/>
          <w:bCs/>
        </w:rPr>
        <w:t>● What are the 10 most polluted countries in 2021?</w:t>
      </w:r>
    </w:p>
    <w:p w14:paraId="2659C6AC" w14:textId="0F0DE2E1" w:rsidR="00722789" w:rsidRDefault="00722789" w:rsidP="00722789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Bangladesh(</w:t>
      </w:r>
      <w:proofErr w:type="gramEnd"/>
      <w:r>
        <w:rPr>
          <w:b/>
          <w:bCs/>
        </w:rPr>
        <w:t>73.9) ,</w:t>
      </w:r>
      <w:r>
        <w:rPr>
          <w:b/>
          <w:bCs/>
        </w:rPr>
        <w:tab/>
        <w:t>India(58.7),</w:t>
      </w:r>
      <w:r>
        <w:rPr>
          <w:b/>
          <w:bCs/>
        </w:rPr>
        <w:tab/>
        <w:t xml:space="preserve"> Nepal(51.7), </w:t>
      </w:r>
      <w:r>
        <w:rPr>
          <w:b/>
          <w:bCs/>
        </w:rPr>
        <w:tab/>
      </w:r>
      <w:r>
        <w:rPr>
          <w:b/>
          <w:bCs/>
        </w:rPr>
        <w:tab/>
        <w:t>Pakistan(44.73),</w:t>
      </w:r>
    </w:p>
    <w:p w14:paraId="66DA7D11" w14:textId="5AEBFFED" w:rsidR="00722789" w:rsidRDefault="00722789" w:rsidP="00722789">
      <w:pPr>
        <w:rPr>
          <w:b/>
          <w:bCs/>
        </w:rPr>
      </w:pPr>
      <w:r>
        <w:rPr>
          <w:b/>
          <w:bCs/>
        </w:rPr>
        <w:tab/>
        <w:t>Mongolia(36.039),</w:t>
      </w:r>
      <w:r>
        <w:rPr>
          <w:b/>
          <w:bCs/>
        </w:rPr>
        <w:tab/>
      </w:r>
      <w:r>
        <w:rPr>
          <w:b/>
          <w:bCs/>
        </w:rPr>
        <w:tab/>
        <w:t>Myanmar(34.97</w:t>
      </w:r>
      <w:proofErr w:type="gramStart"/>
      <w:r>
        <w:rPr>
          <w:b/>
          <w:bCs/>
        </w:rPr>
        <w:t>),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D.P</w:t>
      </w:r>
      <w:proofErr w:type="gramEnd"/>
      <w:r>
        <w:rPr>
          <w:b/>
          <w:bCs/>
        </w:rPr>
        <w:t>.Congo</w:t>
      </w:r>
      <w:proofErr w:type="spellEnd"/>
      <w:r>
        <w:rPr>
          <w:b/>
          <w:bCs/>
        </w:rPr>
        <w:t>(34.64),</w:t>
      </w:r>
    </w:p>
    <w:p w14:paraId="51814869" w14:textId="300F28EA" w:rsidR="00722789" w:rsidRPr="00722789" w:rsidRDefault="00722789" w:rsidP="00722789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Republicof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Congo(</w:t>
      </w:r>
      <w:proofErr w:type="gramEnd"/>
      <w:r>
        <w:rPr>
          <w:b/>
          <w:bCs/>
        </w:rPr>
        <w:t>32.4),</w:t>
      </w:r>
      <w:r>
        <w:rPr>
          <w:b/>
          <w:bCs/>
        </w:rPr>
        <w:tab/>
        <w:t xml:space="preserve">Rwanda(32.35), </w:t>
      </w:r>
      <w:r>
        <w:rPr>
          <w:b/>
          <w:bCs/>
        </w:rPr>
        <w:tab/>
      </w:r>
      <w:r>
        <w:rPr>
          <w:b/>
          <w:bCs/>
        </w:rPr>
        <w:tab/>
        <w:t>Burundi(31.9)</w:t>
      </w:r>
    </w:p>
    <w:p w14:paraId="28A28A10" w14:textId="519DEA27" w:rsidR="00722789" w:rsidRPr="00722789" w:rsidRDefault="00722789" w:rsidP="00722789">
      <w:pPr>
        <w:pStyle w:val="ListParagraph"/>
        <w:numPr>
          <w:ilvl w:val="1"/>
          <w:numId w:val="1"/>
        </w:numPr>
        <w:rPr>
          <w:b/>
          <w:bCs/>
        </w:rPr>
      </w:pPr>
      <w:r w:rsidRPr="00722789">
        <w:rPr>
          <w:b/>
          <w:bCs/>
        </w:rPr>
        <w:t>What was the most polluted GADM2 region in the world in 1998, 2005 and 2021?</w:t>
      </w:r>
    </w:p>
    <w:p w14:paraId="5A7EE82D" w14:textId="68F9BE45" w:rsidR="00722789" w:rsidRDefault="00722789" w:rsidP="00722789">
      <w:pPr>
        <w:pStyle w:val="ListParagraph"/>
        <w:ind w:left="380"/>
        <w:rPr>
          <w:b/>
          <w:bCs/>
        </w:rPr>
      </w:pPr>
      <w:r>
        <w:rPr>
          <w:b/>
          <w:bCs/>
        </w:rPr>
        <w:t xml:space="preserve">1998- </w:t>
      </w:r>
      <w:proofErr w:type="gramStart"/>
      <w:r>
        <w:rPr>
          <w:b/>
          <w:bCs/>
        </w:rPr>
        <w:t>Unnao ,India</w:t>
      </w:r>
      <w:proofErr w:type="gramEnd"/>
      <w:r>
        <w:rPr>
          <w:b/>
          <w:bCs/>
        </w:rPr>
        <w:t>, 78.55</w:t>
      </w:r>
    </w:p>
    <w:p w14:paraId="538F2123" w14:textId="3EB988FA" w:rsidR="00722789" w:rsidRDefault="00722789" w:rsidP="00722789">
      <w:pPr>
        <w:pStyle w:val="ListParagraph"/>
        <w:ind w:left="380"/>
        <w:rPr>
          <w:b/>
          <w:bCs/>
        </w:rPr>
      </w:pPr>
      <w:r>
        <w:rPr>
          <w:b/>
          <w:bCs/>
        </w:rPr>
        <w:t>2005- NCT of Delhi ,98.75</w:t>
      </w:r>
    </w:p>
    <w:p w14:paraId="259A7A7B" w14:textId="4375CB9D" w:rsidR="00722789" w:rsidRPr="00722789" w:rsidRDefault="00722789" w:rsidP="00722789">
      <w:pPr>
        <w:pStyle w:val="ListParagraph"/>
        <w:ind w:left="380"/>
        <w:rPr>
          <w:b/>
          <w:bCs/>
        </w:rPr>
      </w:pPr>
      <w:r>
        <w:rPr>
          <w:b/>
          <w:bCs/>
        </w:rPr>
        <w:t>2021- NCT of Delhi, 126.51</w:t>
      </w:r>
    </w:p>
    <w:p w14:paraId="1A151B7D" w14:textId="574064F3" w:rsidR="00722789" w:rsidRPr="00722789" w:rsidRDefault="00722789" w:rsidP="00722789">
      <w:pPr>
        <w:pStyle w:val="ListParagraph"/>
        <w:numPr>
          <w:ilvl w:val="1"/>
          <w:numId w:val="1"/>
        </w:numPr>
        <w:rPr>
          <w:b/>
          <w:bCs/>
        </w:rPr>
      </w:pPr>
      <w:r w:rsidRPr="00722789">
        <w:rPr>
          <w:b/>
          <w:bCs/>
        </w:rPr>
        <w:t>Plot a population weighted pollution average trendline plot for Uttar Pradesh from1998 to 2</w:t>
      </w:r>
      <w:r w:rsidRPr="00722789">
        <w:rPr>
          <w:b/>
          <w:bCs/>
        </w:rPr>
        <w:t>021</w:t>
      </w:r>
      <w:r w:rsidRPr="00722789">
        <w:rPr>
          <w:b/>
          <w:bCs/>
          <w:noProof/>
        </w:rPr>
        <w:t>.</w:t>
      </w:r>
      <w:r w:rsidRPr="00722789">
        <w:rPr>
          <w:b/>
          <w:bCs/>
        </w:rPr>
        <w:t xml:space="preserve"> Save this plot as a </w:t>
      </w:r>
      <w:proofErr w:type="gramStart"/>
      <w:r w:rsidRPr="00722789">
        <w:rPr>
          <w:b/>
          <w:bCs/>
        </w:rPr>
        <w:t>high quality</w:t>
      </w:r>
      <w:proofErr w:type="gramEnd"/>
      <w:r w:rsidRPr="00722789">
        <w:rPr>
          <w:b/>
          <w:bCs/>
        </w:rPr>
        <w:t xml:space="preserve"> PNG file</w:t>
      </w:r>
    </w:p>
    <w:p w14:paraId="19B887DA" w14:textId="196AFFAD" w:rsidR="00722789" w:rsidRDefault="00722789" w:rsidP="00722789">
      <w:pPr>
        <w:pStyle w:val="ListParagraph"/>
        <w:ind w:left="3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DF3F21" wp14:editId="33CDBED1">
            <wp:extent cx="4825644" cy="3619500"/>
            <wp:effectExtent l="0" t="0" r="0" b="0"/>
            <wp:docPr id="107470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6617" name="Picture 10747066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40" cy="36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38B8" w14:textId="77777777" w:rsidR="00246807" w:rsidRDefault="00246807" w:rsidP="00722789">
      <w:pPr>
        <w:pStyle w:val="ListParagraph"/>
        <w:ind w:left="380"/>
        <w:rPr>
          <w:b/>
          <w:bCs/>
        </w:rPr>
      </w:pPr>
    </w:p>
    <w:p w14:paraId="5E1D1898" w14:textId="77777777" w:rsid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lastRenderedPageBreak/>
        <w:t>2. Geospatial tasks and questions</w:t>
      </w:r>
    </w:p>
    <w:p w14:paraId="14B0CAFF" w14:textId="77777777" w:rsidR="00246807" w:rsidRPr="00246807" w:rsidRDefault="00246807" w:rsidP="00246807">
      <w:pPr>
        <w:pStyle w:val="ListParagraph"/>
        <w:ind w:left="380"/>
        <w:rPr>
          <w:b/>
          <w:bCs/>
        </w:rPr>
      </w:pPr>
    </w:p>
    <w:p w14:paraId="5ABDFDD5" w14:textId="45393964" w:rsidR="00246807" w:rsidRP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t xml:space="preserve">2.1 Plot a bar graph for the life years lost relative to the WHO guideline in the 10 </w:t>
      </w:r>
      <w:proofErr w:type="spellStart"/>
      <w:r w:rsidRPr="00246807">
        <w:rPr>
          <w:b/>
          <w:bCs/>
        </w:rPr>
        <w:t>mostpolluted</w:t>
      </w:r>
      <w:proofErr w:type="spellEnd"/>
      <w:r w:rsidRPr="00246807">
        <w:rPr>
          <w:b/>
          <w:bCs/>
        </w:rPr>
        <w:t xml:space="preserve"> countries in the world and also plot them on a global country level map. For </w:t>
      </w:r>
      <w:proofErr w:type="gramStart"/>
      <w:r w:rsidRPr="00246807">
        <w:rPr>
          <w:b/>
          <w:bCs/>
        </w:rPr>
        <w:t>the</w:t>
      </w:r>
      <w:r>
        <w:rPr>
          <w:b/>
          <w:bCs/>
        </w:rPr>
        <w:t xml:space="preserve">  </w:t>
      </w:r>
      <w:r w:rsidRPr="00246807">
        <w:rPr>
          <w:b/>
          <w:bCs/>
        </w:rPr>
        <w:t>map</w:t>
      </w:r>
      <w:proofErr w:type="gramEnd"/>
      <w:r w:rsidRPr="00246807">
        <w:rPr>
          <w:b/>
          <w:bCs/>
        </w:rPr>
        <w:t xml:space="preserve">, the 10 most polluted country boundaries should be filled in with </w:t>
      </w:r>
      <w:r w:rsidRPr="00246807">
        <w:rPr>
          <w:rFonts w:hint="cs"/>
          <w:b/>
          <w:bCs/>
        </w:rPr>
        <w:t>“</w:t>
      </w:r>
      <w:r w:rsidRPr="00246807">
        <w:rPr>
          <w:b/>
          <w:bCs/>
        </w:rPr>
        <w:t>dark red</w:t>
      </w:r>
      <w:r w:rsidRPr="00246807">
        <w:rPr>
          <w:rFonts w:hint="cs"/>
          <w:b/>
          <w:bCs/>
        </w:rPr>
        <w:t>”</w:t>
      </w:r>
      <w:r w:rsidRPr="00246807">
        <w:rPr>
          <w:b/>
          <w:bCs/>
        </w:rPr>
        <w:t xml:space="preserve"> and the</w:t>
      </w:r>
      <w:r>
        <w:rPr>
          <w:b/>
          <w:bCs/>
        </w:rPr>
        <w:t xml:space="preserve"> </w:t>
      </w:r>
      <w:r w:rsidRPr="00246807">
        <w:rPr>
          <w:b/>
          <w:bCs/>
        </w:rPr>
        <w:t xml:space="preserve">rest of the map should be </w:t>
      </w:r>
      <w:proofErr w:type="spellStart"/>
      <w:r w:rsidRPr="00246807">
        <w:rPr>
          <w:b/>
          <w:bCs/>
        </w:rPr>
        <w:t>grayed</w:t>
      </w:r>
      <w:proofErr w:type="spellEnd"/>
      <w:r w:rsidRPr="00246807">
        <w:rPr>
          <w:b/>
          <w:bCs/>
        </w:rPr>
        <w:t xml:space="preserve"> out. Save both the bar graph and the map as </w:t>
      </w:r>
      <w:proofErr w:type="gramStart"/>
      <w:r w:rsidRPr="00246807">
        <w:rPr>
          <w:b/>
          <w:bCs/>
        </w:rPr>
        <w:t>high</w:t>
      </w:r>
      <w:r>
        <w:rPr>
          <w:b/>
          <w:bCs/>
        </w:rPr>
        <w:t xml:space="preserve"> </w:t>
      </w:r>
      <w:r w:rsidRPr="00246807">
        <w:rPr>
          <w:b/>
          <w:bCs/>
        </w:rPr>
        <w:t>quality</w:t>
      </w:r>
      <w:proofErr w:type="gramEnd"/>
      <w:r w:rsidRPr="00246807">
        <w:rPr>
          <w:b/>
          <w:bCs/>
        </w:rPr>
        <w:t xml:space="preserve"> PNG files.</w:t>
      </w:r>
    </w:p>
    <w:p w14:paraId="1B451B02" w14:textId="0C30DFFD" w:rsidR="00246807" w:rsidRDefault="00246807" w:rsidP="00246807">
      <w:pPr>
        <w:pStyle w:val="ListParagraph"/>
        <w:ind w:left="3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CE0B7" wp14:editId="1C4EE354">
            <wp:extent cx="5740400" cy="2869809"/>
            <wp:effectExtent l="0" t="0" r="0" b="6985"/>
            <wp:docPr id="1875180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80091" name="Picture 1875180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60" cy="28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AEBC4FC" wp14:editId="5387D04C">
            <wp:extent cx="5731510" cy="4142936"/>
            <wp:effectExtent l="0" t="0" r="2540" b="0"/>
            <wp:docPr id="2028383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83959" name="Picture 20283839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67" cy="41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25F" w14:textId="037E27BA" w:rsidR="00246807" w:rsidRDefault="00246807" w:rsidP="00246807">
      <w:pPr>
        <w:pStyle w:val="ListParagraph"/>
        <w:ind w:left="380"/>
        <w:rPr>
          <w:b/>
          <w:bCs/>
        </w:rPr>
      </w:pPr>
    </w:p>
    <w:p w14:paraId="052475F5" w14:textId="77777777" w:rsidR="001E00E2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lastRenderedPageBreak/>
        <w:t>2.2 Create a potential gain in life expectancy (relative to the WHO guideline) map of</w:t>
      </w:r>
      <w:r w:rsidR="001E00E2">
        <w:rPr>
          <w:b/>
          <w:bCs/>
        </w:rPr>
        <w:t xml:space="preserve"> </w:t>
      </w:r>
      <w:r w:rsidRPr="00246807">
        <w:rPr>
          <w:b/>
          <w:bCs/>
        </w:rPr>
        <w:t xml:space="preserve">eastern v/s western </w:t>
      </w:r>
      <w:proofErr w:type="spellStart"/>
      <w:r w:rsidRPr="00246807">
        <w:rPr>
          <w:b/>
          <w:bCs/>
        </w:rPr>
        <w:t>europe</w:t>
      </w:r>
      <w:proofErr w:type="spellEnd"/>
      <w:r w:rsidRPr="00246807">
        <w:rPr>
          <w:b/>
          <w:bCs/>
        </w:rPr>
        <w:t xml:space="preserve"> at GADM level 2 and save it as a </w:t>
      </w:r>
      <w:proofErr w:type="gramStart"/>
      <w:r w:rsidRPr="00246807">
        <w:rPr>
          <w:b/>
          <w:bCs/>
        </w:rPr>
        <w:t>high quality</w:t>
      </w:r>
      <w:proofErr w:type="gramEnd"/>
      <w:r w:rsidRPr="00246807">
        <w:rPr>
          <w:b/>
          <w:bCs/>
        </w:rPr>
        <w:t xml:space="preserve"> PDF.</w:t>
      </w:r>
      <w:r w:rsidR="001E00E2">
        <w:rPr>
          <w:b/>
          <w:bCs/>
        </w:rPr>
        <w:t xml:space="preserve">  </w:t>
      </w:r>
    </w:p>
    <w:p w14:paraId="53E8FBAA" w14:textId="37263A8B" w:rsidR="00246807" w:rsidRP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t xml:space="preserve">● Plot should be in AQLI </w:t>
      </w:r>
      <w:r w:rsidRPr="00246807">
        <w:rPr>
          <w:rFonts w:hint="cs"/>
          <w:b/>
          <w:bCs/>
        </w:rPr>
        <w:t>“</w:t>
      </w:r>
      <w:r w:rsidRPr="00246807">
        <w:rPr>
          <w:b/>
          <w:bCs/>
        </w:rPr>
        <w:t>Potential gain in life expectancy</w:t>
      </w:r>
      <w:r w:rsidRPr="00246807">
        <w:rPr>
          <w:rFonts w:hint="cs"/>
          <w:b/>
          <w:bCs/>
        </w:rPr>
        <w:t>”</w:t>
      </w:r>
      <w:r w:rsidRPr="00246807">
        <w:rPr>
          <w:b/>
          <w:bCs/>
        </w:rPr>
        <w:t xml:space="preserve"> </w:t>
      </w:r>
      <w:proofErr w:type="spellStart"/>
      <w:r w:rsidRPr="00246807">
        <w:rPr>
          <w:b/>
          <w:bCs/>
        </w:rPr>
        <w:t>color</w:t>
      </w:r>
      <w:proofErr w:type="spellEnd"/>
      <w:r w:rsidRPr="00246807">
        <w:rPr>
          <w:b/>
          <w:bCs/>
        </w:rPr>
        <w:t xml:space="preserve"> scale. Visit </w:t>
      </w:r>
      <w:proofErr w:type="gramStart"/>
      <w:r w:rsidRPr="00246807">
        <w:rPr>
          <w:b/>
          <w:bCs/>
        </w:rPr>
        <w:t>AQLI</w:t>
      </w:r>
      <w:r w:rsidR="001E00E2">
        <w:rPr>
          <w:b/>
          <w:bCs/>
        </w:rPr>
        <w:t xml:space="preserve">  </w:t>
      </w:r>
      <w:r w:rsidRPr="00246807">
        <w:rPr>
          <w:b/>
          <w:bCs/>
        </w:rPr>
        <w:t>website</w:t>
      </w:r>
      <w:proofErr w:type="gramEnd"/>
      <w:r w:rsidRPr="00246807">
        <w:rPr>
          <w:b/>
          <w:bCs/>
        </w:rPr>
        <w:t xml:space="preserve"> Index page &gt; See legend for </w:t>
      </w:r>
      <w:r w:rsidRPr="00246807">
        <w:rPr>
          <w:rFonts w:hint="cs"/>
          <w:b/>
          <w:bCs/>
        </w:rPr>
        <w:t>“</w:t>
      </w:r>
      <w:r w:rsidRPr="00246807">
        <w:rPr>
          <w:b/>
          <w:bCs/>
        </w:rPr>
        <w:t>Potential gain in life expectancy</w:t>
      </w:r>
      <w:r w:rsidRPr="00246807">
        <w:rPr>
          <w:rFonts w:hint="cs"/>
          <w:b/>
          <w:bCs/>
        </w:rPr>
        <w:t>”</w:t>
      </w:r>
      <w:r w:rsidRPr="00246807">
        <w:rPr>
          <w:b/>
          <w:bCs/>
        </w:rPr>
        <w:t xml:space="preserve"> and infer</w:t>
      </w:r>
      <w:r w:rsidR="001E00E2">
        <w:rPr>
          <w:b/>
          <w:bCs/>
        </w:rPr>
        <w:t xml:space="preserve"> </w:t>
      </w:r>
      <w:r w:rsidRPr="00246807">
        <w:rPr>
          <w:rFonts w:hint="cs"/>
          <w:b/>
          <w:bCs/>
        </w:rPr>
        <w:t>“</w:t>
      </w:r>
      <w:r w:rsidRPr="00246807">
        <w:rPr>
          <w:b/>
          <w:bCs/>
        </w:rPr>
        <w:t>exact</w:t>
      </w:r>
      <w:r w:rsidRPr="00246807">
        <w:rPr>
          <w:rFonts w:hint="cs"/>
          <w:b/>
          <w:bCs/>
        </w:rPr>
        <w:t>”</w:t>
      </w:r>
      <w:r w:rsidRPr="00246807">
        <w:rPr>
          <w:b/>
          <w:bCs/>
        </w:rPr>
        <w:t xml:space="preserve"> </w:t>
      </w:r>
      <w:proofErr w:type="spellStart"/>
      <w:r w:rsidRPr="00246807">
        <w:rPr>
          <w:b/>
          <w:bCs/>
        </w:rPr>
        <w:t>colors</w:t>
      </w:r>
      <w:proofErr w:type="spellEnd"/>
      <w:r w:rsidRPr="00246807">
        <w:rPr>
          <w:b/>
          <w:bCs/>
        </w:rPr>
        <w:t xml:space="preserve"> from that.</w:t>
      </w:r>
    </w:p>
    <w:p w14:paraId="547ACCC4" w14:textId="3C2D90E0" w:rsidR="00246807" w:rsidRP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t xml:space="preserve">● You can define east and west </w:t>
      </w:r>
      <w:proofErr w:type="spellStart"/>
      <w:r w:rsidRPr="00246807">
        <w:rPr>
          <w:b/>
          <w:bCs/>
        </w:rPr>
        <w:t>europe</w:t>
      </w:r>
      <w:proofErr w:type="spellEnd"/>
      <w:r w:rsidRPr="00246807">
        <w:rPr>
          <w:b/>
          <w:bCs/>
        </w:rPr>
        <w:t xml:space="preserve"> based on any acceptable definition online,</w:t>
      </w:r>
      <w:r w:rsidR="001E00E2">
        <w:rPr>
          <w:b/>
          <w:bCs/>
        </w:rPr>
        <w:t xml:space="preserve"> </w:t>
      </w:r>
      <w:r w:rsidRPr="00246807">
        <w:rPr>
          <w:b/>
          <w:bCs/>
        </w:rPr>
        <w:t>but whatever definition you use - mention the source.</w:t>
      </w:r>
    </w:p>
    <w:p w14:paraId="3A44FF64" w14:textId="060E5665" w:rsid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t>● Feel free to add annotations/text boxes etc. to help explain the visualization.</w:t>
      </w:r>
    </w:p>
    <w:p w14:paraId="68F0E0A4" w14:textId="77777777" w:rsidR="00285A16" w:rsidRDefault="00285A16" w:rsidP="00246807">
      <w:pPr>
        <w:pStyle w:val="ListParagraph"/>
        <w:ind w:left="380"/>
        <w:rPr>
          <w:b/>
          <w:bCs/>
        </w:rPr>
      </w:pPr>
    </w:p>
    <w:p w14:paraId="61CD833F" w14:textId="19CE4BA1" w:rsidR="00285A16" w:rsidRDefault="00285A16" w:rsidP="00246807">
      <w:pPr>
        <w:pStyle w:val="ListParagraph"/>
        <w:ind w:left="380"/>
        <w:rPr>
          <w:b/>
          <w:bCs/>
          <w:i/>
          <w:iCs/>
          <w:color w:val="FF0000"/>
        </w:rPr>
      </w:pPr>
      <w:r w:rsidRPr="0099061B">
        <w:rPr>
          <w:b/>
          <w:bCs/>
          <w:i/>
          <w:iCs/>
          <w:color w:val="FF0000"/>
        </w:rPr>
        <w:t xml:space="preserve">Computationally expensive for me to load </w:t>
      </w:r>
      <w:r w:rsidR="0099061B" w:rsidRPr="0099061B">
        <w:rPr>
          <w:b/>
          <w:bCs/>
          <w:i/>
          <w:iCs/>
          <w:color w:val="FF0000"/>
        </w:rPr>
        <w:t xml:space="preserve">map data and </w:t>
      </w:r>
      <w:proofErr w:type="gramStart"/>
      <w:r w:rsidR="0099061B" w:rsidRPr="0099061B">
        <w:rPr>
          <w:b/>
          <w:bCs/>
          <w:i/>
          <w:iCs/>
          <w:color w:val="FF0000"/>
        </w:rPr>
        <w:t>merging</w:t>
      </w:r>
      <w:r w:rsidR="000D36D7">
        <w:rPr>
          <w:b/>
          <w:bCs/>
          <w:i/>
          <w:iCs/>
          <w:color w:val="FF0000"/>
        </w:rPr>
        <w:t xml:space="preserve"> </w:t>
      </w:r>
      <w:r w:rsidR="00B37E70">
        <w:rPr>
          <w:b/>
          <w:bCs/>
          <w:i/>
          <w:iCs/>
          <w:color w:val="FF0000"/>
        </w:rPr>
        <w:t>,</w:t>
      </w:r>
      <w:proofErr w:type="gramEnd"/>
      <w:r w:rsidR="00B37E70">
        <w:rPr>
          <w:b/>
          <w:bCs/>
          <w:i/>
          <w:iCs/>
          <w:color w:val="FF0000"/>
        </w:rPr>
        <w:t xml:space="preserve"> </w:t>
      </w:r>
      <w:r w:rsidR="000D36D7">
        <w:rPr>
          <w:b/>
          <w:bCs/>
          <w:i/>
          <w:iCs/>
          <w:color w:val="FF0000"/>
        </w:rPr>
        <w:t xml:space="preserve">yet submitting the </w:t>
      </w:r>
      <w:proofErr w:type="spellStart"/>
      <w:r w:rsidR="00B37E70">
        <w:rPr>
          <w:b/>
          <w:bCs/>
          <w:i/>
          <w:iCs/>
          <w:color w:val="FF0000"/>
        </w:rPr>
        <w:t>psuedocodes</w:t>
      </w:r>
      <w:proofErr w:type="spellEnd"/>
      <w:r w:rsidR="00B37E70">
        <w:rPr>
          <w:b/>
          <w:bCs/>
          <w:i/>
          <w:iCs/>
          <w:color w:val="FF0000"/>
        </w:rPr>
        <w:t xml:space="preserve"> </w:t>
      </w:r>
    </w:p>
    <w:p w14:paraId="5758FA1A" w14:textId="77777777" w:rsidR="00386698" w:rsidRDefault="00386698" w:rsidP="00246807">
      <w:pPr>
        <w:pStyle w:val="ListParagraph"/>
        <w:ind w:left="380"/>
        <w:rPr>
          <w:b/>
          <w:bCs/>
        </w:rPr>
      </w:pPr>
    </w:p>
    <w:p w14:paraId="2C45C695" w14:textId="7D6609BB" w:rsidR="00386698" w:rsidRDefault="00386698" w:rsidP="00386698">
      <w:pPr>
        <w:pStyle w:val="ListParagraph"/>
        <w:ind w:left="380"/>
        <w:rPr>
          <w:b/>
          <w:bCs/>
        </w:rPr>
      </w:pPr>
      <w:r w:rsidRPr="00386698">
        <w:rPr>
          <w:b/>
          <w:bCs/>
        </w:rPr>
        <w:t>2.3 Look at the AQLI website &gt; switch to Air pollution tab &gt; plot a static version of the</w:t>
      </w:r>
      <w:r w:rsidR="00B37E70">
        <w:rPr>
          <w:b/>
          <w:bCs/>
        </w:rPr>
        <w:t xml:space="preserve"> </w:t>
      </w:r>
      <w:r w:rsidRPr="00386698">
        <w:rPr>
          <w:b/>
          <w:bCs/>
        </w:rPr>
        <w:t xml:space="preserve">global pollution map you see there, in those </w:t>
      </w:r>
      <w:r w:rsidRPr="00386698">
        <w:rPr>
          <w:rFonts w:hint="cs"/>
          <w:b/>
          <w:bCs/>
        </w:rPr>
        <w:t>“</w:t>
      </w:r>
      <w:r w:rsidRPr="00386698">
        <w:rPr>
          <w:b/>
          <w:bCs/>
        </w:rPr>
        <w:t>exact</w:t>
      </w:r>
      <w:r w:rsidRPr="00386698">
        <w:rPr>
          <w:rFonts w:hint="cs"/>
          <w:b/>
          <w:bCs/>
        </w:rPr>
        <w:t>”</w:t>
      </w:r>
      <w:r w:rsidRPr="00386698">
        <w:rPr>
          <w:b/>
          <w:bCs/>
        </w:rPr>
        <w:t xml:space="preserve"> same </w:t>
      </w:r>
      <w:proofErr w:type="spellStart"/>
      <w:r w:rsidRPr="00386698">
        <w:rPr>
          <w:b/>
          <w:bCs/>
        </w:rPr>
        <w:t>colors</w:t>
      </w:r>
      <w:proofErr w:type="spellEnd"/>
      <w:r w:rsidRPr="00386698">
        <w:rPr>
          <w:b/>
          <w:bCs/>
        </w:rPr>
        <w:t>. Export it as a high</w:t>
      </w:r>
      <w:r w:rsidR="00B37E70">
        <w:rPr>
          <w:b/>
          <w:bCs/>
        </w:rPr>
        <w:t xml:space="preserve"> </w:t>
      </w:r>
      <w:r w:rsidRPr="00386698">
        <w:rPr>
          <w:b/>
          <w:bCs/>
        </w:rPr>
        <w:t>quality (320 dpi) SVG file.</w:t>
      </w:r>
    </w:p>
    <w:p w14:paraId="2A9DA16F" w14:textId="77777777" w:rsidR="0099061B" w:rsidRDefault="0099061B" w:rsidP="00386698">
      <w:pPr>
        <w:pStyle w:val="ListParagraph"/>
        <w:ind w:left="380"/>
        <w:rPr>
          <w:b/>
          <w:bCs/>
        </w:rPr>
      </w:pPr>
    </w:p>
    <w:p w14:paraId="72EC644B" w14:textId="5042154E" w:rsidR="0099061B" w:rsidRPr="00285A16" w:rsidRDefault="0099061B" w:rsidP="0099061B">
      <w:pPr>
        <w:pStyle w:val="ListParagraph"/>
        <w:ind w:left="380"/>
        <w:rPr>
          <w:b/>
          <w:bCs/>
          <w:i/>
          <w:iCs/>
        </w:rPr>
      </w:pPr>
      <w:r w:rsidRPr="0099061B">
        <w:rPr>
          <w:b/>
          <w:bCs/>
          <w:i/>
          <w:iCs/>
          <w:color w:val="FF0000"/>
        </w:rPr>
        <w:t>Computationally expensive for me to load map data and merging</w:t>
      </w:r>
      <w:r w:rsidR="00B37E70">
        <w:rPr>
          <w:b/>
          <w:bCs/>
          <w:i/>
          <w:iCs/>
          <w:color w:val="FF0000"/>
        </w:rPr>
        <w:t xml:space="preserve"> yet submitting the pseudocodes.</w:t>
      </w:r>
    </w:p>
    <w:p w14:paraId="1706E38C" w14:textId="77777777" w:rsidR="00246807" w:rsidRDefault="00246807" w:rsidP="00246807">
      <w:pPr>
        <w:pStyle w:val="ListParagraph"/>
        <w:ind w:left="380"/>
        <w:rPr>
          <w:b/>
          <w:bCs/>
        </w:rPr>
      </w:pPr>
    </w:p>
    <w:p w14:paraId="3F147ED0" w14:textId="77777777" w:rsidR="00B37E70" w:rsidRDefault="00B37E70" w:rsidP="00246807">
      <w:pPr>
        <w:pStyle w:val="ListParagraph"/>
        <w:ind w:left="380"/>
        <w:rPr>
          <w:b/>
          <w:bCs/>
        </w:rPr>
      </w:pPr>
    </w:p>
    <w:p w14:paraId="2D28BDC3" w14:textId="77777777" w:rsidR="00B37E70" w:rsidRDefault="00B37E70" w:rsidP="00246807">
      <w:pPr>
        <w:pStyle w:val="ListParagraph"/>
        <w:ind w:left="380"/>
        <w:rPr>
          <w:b/>
          <w:bCs/>
        </w:rPr>
      </w:pPr>
    </w:p>
    <w:p w14:paraId="7C712E30" w14:textId="77777777" w:rsidR="00246807" w:rsidRDefault="00246807" w:rsidP="00246807">
      <w:pPr>
        <w:pStyle w:val="ListParagraph"/>
        <w:ind w:left="380"/>
        <w:rPr>
          <w:b/>
          <w:bCs/>
        </w:rPr>
      </w:pPr>
    </w:p>
    <w:p w14:paraId="39C21161" w14:textId="77777777" w:rsidR="00246807" w:rsidRP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t>4. Verbal reasoning and writing</w:t>
      </w:r>
    </w:p>
    <w:p w14:paraId="51A7D906" w14:textId="177D2D26" w:rsidR="00246807" w:rsidRDefault="00246807" w:rsidP="00246807">
      <w:pPr>
        <w:pStyle w:val="ListParagraph"/>
        <w:ind w:left="380"/>
        <w:rPr>
          <w:b/>
          <w:bCs/>
        </w:rPr>
      </w:pPr>
      <w:r w:rsidRPr="00246807">
        <w:rPr>
          <w:b/>
          <w:bCs/>
        </w:rPr>
        <w:t>Please read the following excerpt from the AQLI Annual Update 2024 carefully and</w:t>
      </w:r>
      <w:r>
        <w:rPr>
          <w:b/>
          <w:bCs/>
        </w:rPr>
        <w:t xml:space="preserve"> </w:t>
      </w:r>
      <w:r w:rsidRPr="00246807">
        <w:rPr>
          <w:b/>
          <w:bCs/>
        </w:rPr>
        <w:t>summarize your key takeaways in three clearly written bullet points. Each bullet</w:t>
      </w:r>
      <w:r>
        <w:rPr>
          <w:b/>
          <w:bCs/>
        </w:rPr>
        <w:t xml:space="preserve"> </w:t>
      </w:r>
      <w:r w:rsidRPr="00246807">
        <w:rPr>
          <w:b/>
          <w:bCs/>
        </w:rPr>
        <w:t>should not exceed 30 words.</w:t>
      </w:r>
    </w:p>
    <w:p w14:paraId="4E2F943B" w14:textId="3F2D5A73" w:rsidR="00246807" w:rsidRDefault="00246807" w:rsidP="00246807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Summary:-</w:t>
      </w:r>
      <w:proofErr w:type="gramEnd"/>
    </w:p>
    <w:p w14:paraId="29F59649" w14:textId="6E306E94" w:rsidR="00246807" w:rsidRPr="00246807" w:rsidRDefault="00246807" w:rsidP="002468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6807">
        <w:rPr>
          <w:rFonts w:ascii="Arial" w:hAnsi="Arial" w:cs="Arial"/>
        </w:rPr>
        <w:t xml:space="preserve">As population is dynamic, pollution in also dynamic on globe, </w:t>
      </w:r>
      <w:r w:rsidRPr="00246807">
        <w:rPr>
          <w:rFonts w:ascii="Arial" w:hAnsi="Arial" w:cs="Arial"/>
        </w:rPr>
        <w:t>people are breathing air six times dirtier than in cleaner regions, costing them nearly three years of their lives.</w:t>
      </w:r>
      <w:r w:rsidRPr="00246807">
        <w:rPr>
          <w:rFonts w:ascii="Arial" w:hAnsi="Arial" w:cs="Arial"/>
        </w:rPr>
        <w:t xml:space="preserve"> </w:t>
      </w:r>
    </w:p>
    <w:p w14:paraId="0565641F" w14:textId="3B1FDBE8" w:rsidR="00246807" w:rsidRDefault="00246807" w:rsidP="002468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6807">
        <w:rPr>
          <w:rFonts w:ascii="Arial" w:hAnsi="Arial" w:cs="Arial"/>
        </w:rPr>
        <w:t>Some countries set air quality standards, but having rules isn’t enough—they must be enforced. Sadly, 151 countries have no regulations, leaving millions vulnerable to dangerous pollution.</w:t>
      </w:r>
    </w:p>
    <w:p w14:paraId="402F04F6" w14:textId="67C009EB" w:rsidR="002F3D1B" w:rsidRPr="002F3D1B" w:rsidRDefault="002F3D1B" w:rsidP="002F3D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One-third of population are in areas failing to achieve air quality standards. Even the wealthier regions are struggling to achieve their tighter </w:t>
      </w:r>
      <w:proofErr w:type="gramStart"/>
      <w:r>
        <w:rPr>
          <w:rFonts w:ascii="Arial" w:hAnsi="Arial" w:cs="Arial"/>
        </w:rPr>
        <w:t>standards ,</w:t>
      </w:r>
      <w:proofErr w:type="gramEnd"/>
      <w:r>
        <w:rPr>
          <w:rFonts w:ascii="Arial" w:hAnsi="Arial" w:cs="Arial"/>
        </w:rPr>
        <w:t xml:space="preserve"> and yet 151 countries don’t even have pollution regulations at all.</w:t>
      </w:r>
    </w:p>
    <w:sectPr w:rsidR="002F3D1B" w:rsidRPr="002F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B11FC"/>
    <w:multiLevelType w:val="multilevel"/>
    <w:tmpl w:val="A3BE435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414BE0"/>
    <w:multiLevelType w:val="hybridMultilevel"/>
    <w:tmpl w:val="A0021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7379">
    <w:abstractNumId w:val="0"/>
  </w:num>
  <w:num w:numId="2" w16cid:durableId="90965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89"/>
    <w:rsid w:val="00016D1D"/>
    <w:rsid w:val="00064FE1"/>
    <w:rsid w:val="000D36D7"/>
    <w:rsid w:val="0015114B"/>
    <w:rsid w:val="001E00E2"/>
    <w:rsid w:val="00246807"/>
    <w:rsid w:val="00285A16"/>
    <w:rsid w:val="002F3D1B"/>
    <w:rsid w:val="00386698"/>
    <w:rsid w:val="00722789"/>
    <w:rsid w:val="0099061B"/>
    <w:rsid w:val="00AA22DB"/>
    <w:rsid w:val="00B37E70"/>
    <w:rsid w:val="00E3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23C1"/>
  <w15:chartTrackingRefBased/>
  <w15:docId w15:val="{91E523A0-958E-4722-8368-2878C97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dangwal</dc:creator>
  <cp:keywords/>
  <dc:description/>
  <cp:lastModifiedBy>ashish dangwal</cp:lastModifiedBy>
  <cp:revision>2</cp:revision>
  <dcterms:created xsi:type="dcterms:W3CDTF">2025-02-19T11:32:00Z</dcterms:created>
  <dcterms:modified xsi:type="dcterms:W3CDTF">2025-02-19T11:32:00Z</dcterms:modified>
</cp:coreProperties>
</file>