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406D" w:rsidRDefault="0026406D" w:rsidP="0026406D">
      <w:pPr>
        <w:numPr>
          <w:ilvl w:val="0"/>
          <w:numId w:val="76"/>
        </w:numPr>
        <w:spacing w:line="276" w:lineRule="auto"/>
        <w:jc w:val="both"/>
        <w:rPr>
          <w:b/>
          <w:sz w:val="28"/>
          <w:szCs w:val="28"/>
        </w:rPr>
      </w:pPr>
      <w:r>
        <w:rPr>
          <w:b/>
          <w:sz w:val="28"/>
          <w:szCs w:val="28"/>
        </w:rPr>
        <w:t>WEEKLY ROUTINE :</w:t>
      </w:r>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2520"/>
        <w:gridCol w:w="5130"/>
        <w:gridCol w:w="900"/>
        <w:gridCol w:w="990"/>
      </w:tblGrid>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b/>
                <w:sz w:val="16"/>
                <w:szCs w:val="16"/>
              </w:rPr>
            </w:pPr>
            <w:r w:rsidRPr="00A7413A">
              <w:rPr>
                <w:rFonts w:ascii="Verdana" w:hAnsi="Verdana"/>
                <w:b/>
                <w:sz w:val="16"/>
                <w:szCs w:val="16"/>
              </w:rPr>
              <w:t>No.</w:t>
            </w:r>
          </w:p>
        </w:tc>
        <w:tc>
          <w:tcPr>
            <w:tcW w:w="252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b/>
                <w:sz w:val="16"/>
                <w:szCs w:val="16"/>
              </w:rPr>
            </w:pPr>
            <w:r w:rsidRPr="00A7413A">
              <w:rPr>
                <w:rFonts w:ascii="Verdana" w:hAnsi="Verdana"/>
                <w:b/>
                <w:sz w:val="16"/>
                <w:szCs w:val="16"/>
              </w:rPr>
              <w:t>Item</w:t>
            </w:r>
          </w:p>
        </w:tc>
        <w:tc>
          <w:tcPr>
            <w:tcW w:w="513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b/>
                <w:sz w:val="16"/>
                <w:szCs w:val="16"/>
              </w:rPr>
            </w:pPr>
            <w:r>
              <w:rPr>
                <w:rFonts w:ascii="Verdana" w:hAnsi="Verdana"/>
                <w:b/>
                <w:sz w:val="16"/>
                <w:szCs w:val="16"/>
              </w:rPr>
              <w:t xml:space="preserve">Checks &amp; </w:t>
            </w:r>
            <w:r w:rsidRPr="00A7413A">
              <w:rPr>
                <w:rFonts w:ascii="Verdana" w:hAnsi="Verdana"/>
                <w:b/>
                <w:sz w:val="16"/>
                <w:szCs w:val="16"/>
              </w:rPr>
              <w:t>Maintenance</w:t>
            </w:r>
          </w:p>
        </w:tc>
        <w:tc>
          <w:tcPr>
            <w:tcW w:w="900" w:type="dxa"/>
            <w:tcBorders>
              <w:top w:val="single" w:sz="4" w:space="0" w:color="auto"/>
              <w:left w:val="single" w:sz="4" w:space="0" w:color="auto"/>
              <w:bottom w:val="single" w:sz="4" w:space="0" w:color="auto"/>
              <w:right w:val="single" w:sz="4" w:space="0" w:color="auto"/>
            </w:tcBorders>
          </w:tcPr>
          <w:p w:rsidR="0026406D" w:rsidRPr="00A7413A" w:rsidRDefault="0026406D" w:rsidP="00D3754A">
            <w:pPr>
              <w:pStyle w:val="Header"/>
              <w:tabs>
                <w:tab w:val="left" w:pos="720"/>
              </w:tabs>
              <w:spacing w:line="360" w:lineRule="auto"/>
              <w:ind w:right="-139"/>
              <w:rPr>
                <w:rFonts w:ascii="Verdana" w:hAnsi="Verdana"/>
                <w:b/>
                <w:sz w:val="16"/>
                <w:szCs w:val="16"/>
              </w:rPr>
            </w:pPr>
            <w:r>
              <w:rPr>
                <w:rFonts w:ascii="Verdana" w:hAnsi="Verdana"/>
                <w:b/>
                <w:sz w:val="16"/>
                <w:szCs w:val="16"/>
              </w:rPr>
              <w:t xml:space="preserve">Done On  </w:t>
            </w:r>
          </w:p>
        </w:tc>
        <w:tc>
          <w:tcPr>
            <w:tcW w:w="990" w:type="dxa"/>
            <w:tcBorders>
              <w:top w:val="single" w:sz="4" w:space="0" w:color="auto"/>
              <w:left w:val="single" w:sz="4" w:space="0" w:color="auto"/>
              <w:bottom w:val="single" w:sz="4" w:space="0" w:color="auto"/>
              <w:right w:val="single" w:sz="4" w:space="0" w:color="auto"/>
            </w:tcBorders>
          </w:tcPr>
          <w:p w:rsidR="0026406D" w:rsidRPr="00A7413A" w:rsidRDefault="0026406D" w:rsidP="00D3754A">
            <w:pPr>
              <w:pStyle w:val="Header"/>
              <w:tabs>
                <w:tab w:val="left" w:pos="720"/>
              </w:tabs>
              <w:spacing w:line="360" w:lineRule="auto"/>
              <w:ind w:right="-120"/>
              <w:rPr>
                <w:rFonts w:ascii="Verdana" w:hAnsi="Verdana"/>
                <w:b/>
                <w:sz w:val="16"/>
                <w:szCs w:val="16"/>
              </w:rPr>
            </w:pPr>
            <w:r>
              <w:rPr>
                <w:rFonts w:ascii="Verdana" w:hAnsi="Verdana"/>
                <w:b/>
                <w:sz w:val="16"/>
                <w:szCs w:val="16"/>
              </w:rPr>
              <w:t>Next Due</w:t>
            </w:r>
          </w:p>
        </w:tc>
      </w:tr>
      <w:tr w:rsidR="0026406D" w:rsidTr="00D3754A">
        <w:trPr>
          <w:trHeight w:val="251"/>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sz w:val="16"/>
                <w:szCs w:val="16"/>
              </w:rPr>
            </w:pPr>
            <w:r w:rsidRPr="00A7413A">
              <w:rPr>
                <w:rFonts w:ascii="Verdana" w:hAnsi="Verdana"/>
                <w:sz w:val="16"/>
                <w:szCs w:val="16"/>
              </w:rPr>
              <w:t>1</w:t>
            </w:r>
          </w:p>
        </w:tc>
        <w:tc>
          <w:tcPr>
            <w:tcW w:w="252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pStyle w:val="Header"/>
              <w:tabs>
                <w:tab w:val="left" w:pos="720"/>
              </w:tabs>
              <w:spacing w:line="360" w:lineRule="auto"/>
              <w:rPr>
                <w:sz w:val="16"/>
                <w:szCs w:val="16"/>
              </w:rPr>
            </w:pPr>
            <w:r w:rsidRPr="00543215">
              <w:rPr>
                <w:sz w:val="16"/>
                <w:szCs w:val="16"/>
              </w:rPr>
              <w:t>Lifeboat Davits and Winches</w:t>
            </w:r>
          </w:p>
        </w:tc>
        <w:tc>
          <w:tcPr>
            <w:tcW w:w="513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pStyle w:val="Header"/>
              <w:tabs>
                <w:tab w:val="clear" w:pos="4320"/>
                <w:tab w:val="clear" w:pos="8640"/>
              </w:tabs>
              <w:rPr>
                <w:sz w:val="16"/>
                <w:szCs w:val="16"/>
              </w:rPr>
            </w:pPr>
            <w:r w:rsidRPr="00543215">
              <w:rPr>
                <w:sz w:val="16"/>
                <w:szCs w:val="16"/>
              </w:rPr>
              <w:t>Davits &amp; Winches to lubricate by swinging out free of the limit switch (weather permitting</w:t>
            </w:r>
            <w:proofErr w:type="gramStart"/>
            <w:r w:rsidRPr="00543215">
              <w:rPr>
                <w:sz w:val="16"/>
                <w:szCs w:val="16"/>
              </w:rPr>
              <w:t>)Wires</w:t>
            </w:r>
            <w:proofErr w:type="gramEnd"/>
            <w:r w:rsidRPr="00543215">
              <w:rPr>
                <w:sz w:val="16"/>
                <w:szCs w:val="16"/>
              </w:rPr>
              <w:t xml:space="preserve"> and pulleys to be greased.</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197"/>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rPr>
                <w:sz w:val="16"/>
                <w:szCs w:val="16"/>
              </w:rPr>
            </w:pPr>
            <w:r w:rsidRPr="00543215">
              <w:rPr>
                <w:sz w:val="16"/>
                <w:szCs w:val="16"/>
              </w:rPr>
              <w:t>Davit limit switches to be checked for correct operation.</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rPr>
                <w:sz w:val="16"/>
                <w:szCs w:val="16"/>
              </w:rPr>
            </w:pPr>
            <w:r w:rsidRPr="00543215">
              <w:rPr>
                <w:sz w:val="16"/>
                <w:szCs w:val="16"/>
              </w:rPr>
              <w:t>Davit air/electric motors to check for operation.</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sz w:val="16"/>
                <w:szCs w:val="16"/>
              </w:rPr>
            </w:pPr>
            <w:r>
              <w:rPr>
                <w:rFonts w:ascii="Verdana" w:hAnsi="Verdana"/>
                <w:sz w:val="16"/>
                <w:szCs w:val="16"/>
              </w:rPr>
              <w:t>2</w:t>
            </w:r>
          </w:p>
        </w:tc>
        <w:tc>
          <w:tcPr>
            <w:tcW w:w="252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pStyle w:val="Header"/>
              <w:tabs>
                <w:tab w:val="left" w:pos="720"/>
              </w:tabs>
              <w:spacing w:line="360" w:lineRule="auto"/>
              <w:rPr>
                <w:sz w:val="16"/>
                <w:szCs w:val="16"/>
              </w:rPr>
            </w:pPr>
            <w:r w:rsidRPr="00543215">
              <w:rPr>
                <w:sz w:val="16"/>
                <w:szCs w:val="16"/>
              </w:rPr>
              <w:t>Day Light Signaling Lamps</w:t>
            </w:r>
          </w:p>
        </w:tc>
        <w:tc>
          <w:tcPr>
            <w:tcW w:w="513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rPr>
                <w:sz w:val="16"/>
                <w:szCs w:val="16"/>
              </w:rPr>
            </w:pPr>
            <w:r w:rsidRPr="00543215">
              <w:rPr>
                <w:sz w:val="16"/>
                <w:szCs w:val="16"/>
              </w:rPr>
              <w:t>Check lamps are operating correctly. Spare bulbs available.</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rPr>
                <w:sz w:val="16"/>
                <w:szCs w:val="16"/>
              </w:rPr>
            </w:pPr>
            <w:r w:rsidRPr="00543215">
              <w:rPr>
                <w:sz w:val="16"/>
                <w:szCs w:val="16"/>
              </w:rPr>
              <w:t>The source of electrical power separate from the ship’s main source of electrical power is operating correctly.</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rPr>
                <w:sz w:val="16"/>
                <w:szCs w:val="16"/>
              </w:rPr>
            </w:pPr>
            <w:r w:rsidRPr="00543215">
              <w:rPr>
                <w:sz w:val="16"/>
                <w:szCs w:val="16"/>
              </w:rPr>
              <w:t>If operated by rechargeable batteries check and confirm batteries always kept on trickle charge + charger operating satisfactorily.</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sz w:val="16"/>
                <w:szCs w:val="16"/>
              </w:rPr>
            </w:pPr>
            <w:r>
              <w:rPr>
                <w:rFonts w:ascii="Verdana" w:hAnsi="Verdana"/>
                <w:sz w:val="16"/>
                <w:szCs w:val="16"/>
              </w:rPr>
              <w:t>3</w:t>
            </w:r>
          </w:p>
        </w:tc>
        <w:tc>
          <w:tcPr>
            <w:tcW w:w="2520" w:type="dxa"/>
            <w:tcBorders>
              <w:top w:val="single" w:sz="4" w:space="0" w:color="auto"/>
              <w:left w:val="single" w:sz="4" w:space="0" w:color="auto"/>
              <w:bottom w:val="single" w:sz="4" w:space="0" w:color="auto"/>
              <w:right w:val="single" w:sz="4" w:space="0" w:color="auto"/>
            </w:tcBorders>
            <w:hideMark/>
          </w:tcPr>
          <w:p w:rsidR="0026406D" w:rsidRPr="00634807" w:rsidRDefault="0026406D" w:rsidP="00D3754A">
            <w:pPr>
              <w:pStyle w:val="Heading5"/>
              <w:rPr>
                <w:b w:val="0"/>
                <w:sz w:val="16"/>
                <w:szCs w:val="16"/>
              </w:rPr>
            </w:pPr>
            <w:r w:rsidRPr="00634807">
              <w:rPr>
                <w:b w:val="0"/>
                <w:sz w:val="16"/>
                <w:szCs w:val="16"/>
              </w:rPr>
              <w:t>Emergency Headquarters and Supplementary Equipment Stations</w:t>
            </w:r>
          </w:p>
          <w:p w:rsidR="0026406D" w:rsidRPr="00543215" w:rsidRDefault="0026406D" w:rsidP="00D3754A">
            <w:pPr>
              <w:pStyle w:val="Header"/>
              <w:tabs>
                <w:tab w:val="left" w:pos="720"/>
              </w:tabs>
              <w:spacing w:line="360" w:lineRule="auto"/>
              <w:rPr>
                <w:sz w:val="16"/>
                <w:szCs w:val="16"/>
              </w:rPr>
            </w:pPr>
            <w:r w:rsidRPr="00634807">
              <w:rPr>
                <w:sz w:val="16"/>
                <w:szCs w:val="16"/>
              </w:rPr>
              <w:t>including Breathing Apparatus</w:t>
            </w:r>
          </w:p>
        </w:tc>
        <w:tc>
          <w:tcPr>
            <w:tcW w:w="513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jc w:val="both"/>
              <w:rPr>
                <w:sz w:val="16"/>
                <w:szCs w:val="16"/>
              </w:rPr>
            </w:pPr>
            <w:r w:rsidRPr="00AF6918">
              <w:rPr>
                <w:sz w:val="16"/>
                <w:szCs w:val="16"/>
              </w:rPr>
              <w:t xml:space="preserve">Muster all </w:t>
            </w:r>
            <w:proofErr w:type="spellStart"/>
            <w:r w:rsidRPr="00AF6918">
              <w:rPr>
                <w:sz w:val="16"/>
                <w:szCs w:val="16"/>
              </w:rPr>
              <w:t>equipments</w:t>
            </w:r>
            <w:proofErr w:type="spellEnd"/>
            <w:r w:rsidRPr="00AF6918">
              <w:rPr>
                <w:sz w:val="16"/>
                <w:szCs w:val="16"/>
              </w:rPr>
              <w:t xml:space="preserve"> and check that it is in good working order. Rectify defects</w:t>
            </w:r>
          </w:p>
          <w:p w:rsidR="0026406D" w:rsidRPr="00543215" w:rsidRDefault="0026406D" w:rsidP="00D3754A">
            <w:pPr>
              <w:jc w:val="both"/>
              <w:rPr>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jc w:val="both"/>
              <w:rPr>
                <w:rFonts w:ascii="Verdana" w:hAnsi="Verdana"/>
                <w:sz w:val="18"/>
                <w:szCs w:val="18"/>
              </w:rPr>
            </w:pPr>
            <w:r w:rsidRPr="00AF6918">
              <w:rPr>
                <w:sz w:val="16"/>
                <w:szCs w:val="16"/>
              </w:rPr>
              <w:t>Wash facemasks of breathing apparatus with weak soap solution (not detergent)</w:t>
            </w:r>
            <w:proofErr w:type="gramStart"/>
            <w:r w:rsidRPr="00AF6918">
              <w:rPr>
                <w:sz w:val="16"/>
                <w:szCs w:val="16"/>
              </w:rPr>
              <w:t>,Rinse</w:t>
            </w:r>
            <w:proofErr w:type="gramEnd"/>
            <w:r w:rsidRPr="00AF6918">
              <w:rPr>
                <w:sz w:val="16"/>
                <w:szCs w:val="16"/>
              </w:rPr>
              <w:t xml:space="preserve"> thoroughly in fresh water and allow to dry under normal condition away from heat.  Leave straps fully extended</w:t>
            </w:r>
            <w:r w:rsidRPr="00CA2D5B">
              <w:rPr>
                <w:rFonts w:ascii="Verdana" w:hAnsi="Verdana"/>
                <w:sz w:val="18"/>
                <w:szCs w:val="18"/>
              </w:rPr>
              <w:t>.</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sz w:val="16"/>
                <w:szCs w:val="16"/>
              </w:rPr>
            </w:pPr>
            <w:r>
              <w:rPr>
                <w:rFonts w:ascii="Verdana" w:hAnsi="Verdana"/>
                <w:sz w:val="16"/>
                <w:szCs w:val="16"/>
              </w:rPr>
              <w:t>4</w:t>
            </w:r>
          </w:p>
        </w:tc>
        <w:tc>
          <w:tcPr>
            <w:tcW w:w="252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pStyle w:val="Header"/>
              <w:tabs>
                <w:tab w:val="left" w:pos="720"/>
              </w:tabs>
              <w:spacing w:line="360" w:lineRule="auto"/>
              <w:rPr>
                <w:sz w:val="16"/>
                <w:szCs w:val="16"/>
              </w:rPr>
            </w:pPr>
            <w:r w:rsidRPr="00AF6918">
              <w:rPr>
                <w:sz w:val="16"/>
                <w:szCs w:val="16"/>
              </w:rPr>
              <w:t>General Emergency Alarm System</w:t>
            </w:r>
          </w:p>
        </w:tc>
        <w:tc>
          <w:tcPr>
            <w:tcW w:w="513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rPr>
                <w:sz w:val="16"/>
                <w:szCs w:val="16"/>
              </w:rPr>
            </w:pPr>
            <w:r w:rsidRPr="00AF6918">
              <w:rPr>
                <w:sz w:val="16"/>
                <w:szCs w:val="16"/>
              </w:rPr>
              <w:t xml:space="preserve">The alarm system should be tested using any alarm button.  All alarm bells </w:t>
            </w:r>
            <w:proofErr w:type="gramStart"/>
            <w:r w:rsidRPr="00AF6918">
              <w:rPr>
                <w:sz w:val="16"/>
                <w:szCs w:val="16"/>
              </w:rPr>
              <w:t>should  be</w:t>
            </w:r>
            <w:proofErr w:type="gramEnd"/>
            <w:r w:rsidRPr="00AF6918">
              <w:rPr>
                <w:sz w:val="16"/>
                <w:szCs w:val="16"/>
              </w:rPr>
              <w:t xml:space="preserve"> checked as operating. </w:t>
            </w:r>
          </w:p>
          <w:p w:rsidR="0026406D" w:rsidRPr="00543215" w:rsidRDefault="0026406D" w:rsidP="00D3754A">
            <w:pPr>
              <w:rPr>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5</w:t>
            </w:r>
          </w:p>
        </w:tc>
        <w:tc>
          <w:tcPr>
            <w:tcW w:w="252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pStyle w:val="Heading5"/>
              <w:rPr>
                <w:b w:val="0"/>
                <w:sz w:val="16"/>
                <w:szCs w:val="16"/>
              </w:rPr>
            </w:pPr>
            <w:r w:rsidRPr="00AF6918">
              <w:rPr>
                <w:b w:val="0"/>
                <w:sz w:val="16"/>
                <w:szCs w:val="16"/>
              </w:rPr>
              <w:t>Fixed Fire Fighting Arrangements for P/Rm. E/ Rm. Stores &amp; Main Deck (CO</w:t>
            </w:r>
            <w:r w:rsidRPr="00AF6918">
              <w:rPr>
                <w:b w:val="0"/>
                <w:sz w:val="16"/>
                <w:szCs w:val="16"/>
                <w:vertAlign w:val="subscript"/>
              </w:rPr>
              <w:t>2</w:t>
            </w:r>
            <w:r w:rsidRPr="00AF6918">
              <w:rPr>
                <w:b w:val="0"/>
                <w:sz w:val="16"/>
                <w:szCs w:val="16"/>
              </w:rPr>
              <w:t>/ Foam)</w:t>
            </w:r>
          </w:p>
        </w:tc>
        <w:tc>
          <w:tcPr>
            <w:tcW w:w="513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rPr>
                <w:sz w:val="16"/>
                <w:szCs w:val="16"/>
              </w:rPr>
            </w:pPr>
            <w:r w:rsidRPr="00AF6918">
              <w:rPr>
                <w:sz w:val="16"/>
                <w:szCs w:val="16"/>
              </w:rPr>
              <w:t>Alarms and trips associated with system to try out and confirm good working order</w:t>
            </w:r>
            <w:r>
              <w:rPr>
                <w:sz w:val="16"/>
                <w:szCs w:val="16"/>
              </w:rPr>
              <w:t>.</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1E07F6" w:rsidRDefault="0026406D" w:rsidP="00D3754A">
            <w:pPr>
              <w:rPr>
                <w:sz w:val="16"/>
                <w:szCs w:val="16"/>
              </w:rPr>
            </w:pPr>
            <w:r w:rsidRPr="001E07F6">
              <w:rPr>
                <w:sz w:val="16"/>
                <w:szCs w:val="16"/>
              </w:rPr>
              <w:t>Visual inspection of system for corrosion, clamping, operation and readiness</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6</w:t>
            </w:r>
          </w:p>
        </w:tc>
        <w:tc>
          <w:tcPr>
            <w:tcW w:w="2520" w:type="dxa"/>
            <w:tcBorders>
              <w:top w:val="single" w:sz="4" w:space="0" w:color="auto"/>
              <w:left w:val="single" w:sz="4" w:space="0" w:color="auto"/>
              <w:bottom w:val="single" w:sz="4" w:space="0" w:color="auto"/>
              <w:right w:val="single" w:sz="4" w:space="0" w:color="auto"/>
            </w:tcBorders>
            <w:hideMark/>
          </w:tcPr>
          <w:p w:rsidR="0026406D" w:rsidRPr="001E07F6" w:rsidRDefault="0026406D" w:rsidP="00D3754A">
            <w:pPr>
              <w:pStyle w:val="Header"/>
              <w:tabs>
                <w:tab w:val="left" w:pos="720"/>
              </w:tabs>
              <w:spacing w:line="360" w:lineRule="auto"/>
              <w:rPr>
                <w:sz w:val="16"/>
                <w:szCs w:val="16"/>
              </w:rPr>
            </w:pPr>
            <w:r w:rsidRPr="001E07F6">
              <w:rPr>
                <w:sz w:val="16"/>
                <w:szCs w:val="16"/>
              </w:rPr>
              <w:t>Fire Detection System</w:t>
            </w:r>
          </w:p>
        </w:tc>
        <w:tc>
          <w:tcPr>
            <w:tcW w:w="513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rPr>
                <w:sz w:val="16"/>
                <w:szCs w:val="16"/>
              </w:rPr>
            </w:pPr>
            <w:r w:rsidRPr="001E07F6">
              <w:rPr>
                <w:sz w:val="16"/>
                <w:szCs w:val="16"/>
              </w:rPr>
              <w:t>Test approximately 10 % of the detector heads for correct operation, replace any defective heads and return for servicing.</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rPr>
                <w:sz w:val="16"/>
                <w:szCs w:val="16"/>
              </w:rPr>
            </w:pPr>
            <w:r w:rsidRPr="001E07F6">
              <w:rPr>
                <w:sz w:val="16"/>
                <w:szCs w:val="16"/>
              </w:rPr>
              <w:t>The Electrician should keep a record book of detector heads tested showing a rotational system covering all heads at least once every 3 months.</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7</w:t>
            </w:r>
          </w:p>
        </w:tc>
        <w:tc>
          <w:tcPr>
            <w:tcW w:w="2520" w:type="dxa"/>
            <w:tcBorders>
              <w:top w:val="single" w:sz="4" w:space="0" w:color="auto"/>
              <w:left w:val="single" w:sz="4" w:space="0" w:color="auto"/>
              <w:bottom w:val="single" w:sz="4" w:space="0" w:color="auto"/>
              <w:right w:val="single" w:sz="4" w:space="0" w:color="auto"/>
            </w:tcBorders>
            <w:hideMark/>
          </w:tcPr>
          <w:p w:rsidR="0026406D" w:rsidRPr="001E07F6" w:rsidRDefault="0026406D" w:rsidP="00D3754A">
            <w:pPr>
              <w:pStyle w:val="Heading5"/>
              <w:rPr>
                <w:b w:val="0"/>
                <w:sz w:val="16"/>
                <w:szCs w:val="16"/>
              </w:rPr>
            </w:pPr>
            <w:r w:rsidRPr="001E07F6">
              <w:rPr>
                <w:b w:val="0"/>
                <w:sz w:val="16"/>
                <w:szCs w:val="16"/>
              </w:rPr>
              <w:t xml:space="preserve">Lifeboat, </w:t>
            </w:r>
            <w:proofErr w:type="spellStart"/>
            <w:r w:rsidRPr="001E07F6">
              <w:rPr>
                <w:b w:val="0"/>
                <w:sz w:val="16"/>
                <w:szCs w:val="16"/>
              </w:rPr>
              <w:t>Liferaft</w:t>
            </w:r>
            <w:proofErr w:type="spellEnd"/>
            <w:r w:rsidRPr="001E07F6">
              <w:rPr>
                <w:b w:val="0"/>
                <w:sz w:val="16"/>
                <w:szCs w:val="16"/>
              </w:rPr>
              <w:t xml:space="preserve"> and Embarkation Dk. Emergency Lights </w:t>
            </w:r>
            <w:r>
              <w:t xml:space="preserve">                  </w:t>
            </w:r>
          </w:p>
        </w:tc>
        <w:tc>
          <w:tcPr>
            <w:tcW w:w="5130" w:type="dxa"/>
            <w:tcBorders>
              <w:top w:val="single" w:sz="4" w:space="0" w:color="auto"/>
              <w:left w:val="single" w:sz="4" w:space="0" w:color="auto"/>
              <w:bottom w:val="single" w:sz="4" w:space="0" w:color="auto"/>
              <w:right w:val="single" w:sz="4" w:space="0" w:color="auto"/>
            </w:tcBorders>
            <w:hideMark/>
          </w:tcPr>
          <w:p w:rsidR="0026406D" w:rsidRPr="001E07F6" w:rsidRDefault="0026406D" w:rsidP="00D3754A">
            <w:pPr>
              <w:rPr>
                <w:sz w:val="16"/>
                <w:szCs w:val="16"/>
              </w:rPr>
            </w:pPr>
            <w:r w:rsidRPr="001E07F6">
              <w:rPr>
                <w:sz w:val="16"/>
                <w:szCs w:val="16"/>
              </w:rPr>
              <w:t>Lights to be tested and defects made good.</w:t>
            </w:r>
          </w:p>
          <w:p w:rsidR="0026406D" w:rsidRPr="00AF6918" w:rsidRDefault="0026406D" w:rsidP="00D3754A">
            <w:pPr>
              <w:rPr>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8</w:t>
            </w:r>
          </w:p>
        </w:tc>
        <w:tc>
          <w:tcPr>
            <w:tcW w:w="2520" w:type="dxa"/>
            <w:tcBorders>
              <w:top w:val="single" w:sz="4" w:space="0" w:color="auto"/>
              <w:left w:val="single" w:sz="4" w:space="0" w:color="auto"/>
              <w:bottom w:val="single" w:sz="4" w:space="0" w:color="auto"/>
              <w:right w:val="single" w:sz="4" w:space="0" w:color="auto"/>
            </w:tcBorders>
            <w:hideMark/>
          </w:tcPr>
          <w:p w:rsidR="0026406D" w:rsidRPr="00653CD1" w:rsidRDefault="0026406D" w:rsidP="00D3754A">
            <w:pPr>
              <w:pStyle w:val="Heading5"/>
              <w:rPr>
                <w:b w:val="0"/>
                <w:sz w:val="16"/>
                <w:szCs w:val="16"/>
              </w:rPr>
            </w:pPr>
            <w:r w:rsidRPr="00653CD1">
              <w:rPr>
                <w:b w:val="0"/>
                <w:sz w:val="16"/>
                <w:szCs w:val="16"/>
              </w:rPr>
              <w:t xml:space="preserve">Fixed Foam Extinguishing System </w:t>
            </w:r>
          </w:p>
        </w:tc>
        <w:tc>
          <w:tcPr>
            <w:tcW w:w="513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rPr>
                <w:sz w:val="16"/>
                <w:szCs w:val="16"/>
              </w:rPr>
            </w:pPr>
            <w:r w:rsidRPr="00B46A7E">
              <w:rPr>
                <w:sz w:val="16"/>
                <w:szCs w:val="16"/>
              </w:rPr>
              <w:t>Re-circulate foam liquid for approximately 15 minutes.</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9</w:t>
            </w:r>
          </w:p>
        </w:tc>
        <w:tc>
          <w:tcPr>
            <w:tcW w:w="2520" w:type="dxa"/>
            <w:tcBorders>
              <w:top w:val="single" w:sz="4" w:space="0" w:color="auto"/>
              <w:left w:val="single" w:sz="4" w:space="0" w:color="auto"/>
              <w:bottom w:val="single" w:sz="4" w:space="0" w:color="auto"/>
              <w:right w:val="single" w:sz="4" w:space="0" w:color="auto"/>
            </w:tcBorders>
            <w:hideMark/>
          </w:tcPr>
          <w:p w:rsidR="0026406D" w:rsidRPr="00B46A7E" w:rsidRDefault="0026406D" w:rsidP="00D3754A">
            <w:pPr>
              <w:pStyle w:val="Header"/>
              <w:tabs>
                <w:tab w:val="left" w:pos="720"/>
              </w:tabs>
              <w:spacing w:line="360" w:lineRule="auto"/>
              <w:rPr>
                <w:sz w:val="16"/>
                <w:szCs w:val="16"/>
              </w:rPr>
            </w:pPr>
            <w:r w:rsidRPr="00B46A7E">
              <w:rPr>
                <w:sz w:val="16"/>
                <w:szCs w:val="16"/>
              </w:rPr>
              <w:t>Emergency Fire Pump</w:t>
            </w:r>
          </w:p>
        </w:tc>
        <w:tc>
          <w:tcPr>
            <w:tcW w:w="513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rPr>
                <w:sz w:val="16"/>
                <w:szCs w:val="16"/>
              </w:rPr>
            </w:pPr>
            <w:r>
              <w:rPr>
                <w:sz w:val="16"/>
                <w:szCs w:val="16"/>
              </w:rPr>
              <w:t xml:space="preserve">Check lubricating oil </w:t>
            </w:r>
            <w:proofErr w:type="spellStart"/>
            <w:r>
              <w:rPr>
                <w:sz w:val="16"/>
                <w:szCs w:val="16"/>
              </w:rPr>
              <w:t>level.</w:t>
            </w:r>
            <w:r w:rsidRPr="00B46A7E">
              <w:rPr>
                <w:sz w:val="16"/>
                <w:szCs w:val="16"/>
              </w:rPr>
              <w:t>Start</w:t>
            </w:r>
            <w:proofErr w:type="spellEnd"/>
            <w:r w:rsidRPr="00B46A7E">
              <w:rPr>
                <w:sz w:val="16"/>
                <w:szCs w:val="16"/>
              </w:rPr>
              <w:t xml:space="preserve"> and run pump for at least five minutes.</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rPr>
                <w:sz w:val="16"/>
                <w:szCs w:val="16"/>
              </w:rPr>
            </w:pPr>
            <w:r w:rsidRPr="00B46A7E">
              <w:rPr>
                <w:sz w:val="16"/>
                <w:szCs w:val="16"/>
              </w:rPr>
              <w:t>Check line pressure with at least two (2) hydrants open.</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rPr>
                <w:sz w:val="16"/>
                <w:szCs w:val="16"/>
              </w:rPr>
            </w:pPr>
            <w:r w:rsidRPr="00B46A7E">
              <w:rPr>
                <w:sz w:val="16"/>
                <w:szCs w:val="16"/>
              </w:rPr>
              <w:t>Check fuel tank – Full.</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rPr>
                <w:sz w:val="16"/>
                <w:szCs w:val="16"/>
              </w:rPr>
            </w:pPr>
            <w:r w:rsidRPr="00B46A7E">
              <w:rPr>
                <w:sz w:val="16"/>
                <w:szCs w:val="16"/>
              </w:rPr>
              <w:t>Start by local and remote starts on alternate weeks</w:t>
            </w:r>
            <w:r>
              <w:t>.</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10</w:t>
            </w:r>
          </w:p>
        </w:tc>
        <w:tc>
          <w:tcPr>
            <w:tcW w:w="2520" w:type="dxa"/>
            <w:tcBorders>
              <w:top w:val="single" w:sz="4" w:space="0" w:color="auto"/>
              <w:left w:val="single" w:sz="4" w:space="0" w:color="auto"/>
              <w:bottom w:val="single" w:sz="4" w:space="0" w:color="auto"/>
              <w:right w:val="single" w:sz="4" w:space="0" w:color="auto"/>
            </w:tcBorders>
            <w:hideMark/>
          </w:tcPr>
          <w:p w:rsidR="0026406D" w:rsidRPr="007F5E1E" w:rsidRDefault="0026406D" w:rsidP="00D3754A">
            <w:pPr>
              <w:pStyle w:val="Header"/>
              <w:tabs>
                <w:tab w:val="left" w:pos="720"/>
              </w:tabs>
              <w:spacing w:line="360" w:lineRule="auto"/>
              <w:rPr>
                <w:sz w:val="16"/>
                <w:szCs w:val="16"/>
              </w:rPr>
            </w:pPr>
            <w:r w:rsidRPr="007F5E1E">
              <w:rPr>
                <w:sz w:val="16"/>
                <w:szCs w:val="16"/>
              </w:rPr>
              <w:t>Lifeboat Engines</w:t>
            </w:r>
            <w:r>
              <w:rPr>
                <w:sz w:val="16"/>
                <w:szCs w:val="16"/>
              </w:rPr>
              <w:t>.</w:t>
            </w:r>
          </w:p>
        </w:tc>
        <w:tc>
          <w:tcPr>
            <w:tcW w:w="513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rPr>
                <w:sz w:val="16"/>
                <w:szCs w:val="16"/>
              </w:rPr>
            </w:pPr>
            <w:r w:rsidRPr="007F5E1E">
              <w:rPr>
                <w:sz w:val="16"/>
                <w:szCs w:val="16"/>
              </w:rPr>
              <w:t>Lubricating oil and cooling water-check level and adjust if necessary.</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rPr>
                <w:sz w:val="16"/>
                <w:szCs w:val="16"/>
              </w:rPr>
            </w:pPr>
            <w:r w:rsidRPr="007F5E1E">
              <w:rPr>
                <w:sz w:val="16"/>
                <w:szCs w:val="16"/>
              </w:rPr>
              <w:t xml:space="preserve">Engines to be run, throttle and gear levers operated in </w:t>
            </w:r>
            <w:proofErr w:type="spellStart"/>
            <w:r w:rsidRPr="007F5E1E">
              <w:rPr>
                <w:sz w:val="16"/>
                <w:szCs w:val="16"/>
              </w:rPr>
              <w:t>ahd</w:t>
            </w:r>
            <w:proofErr w:type="spellEnd"/>
            <w:r w:rsidRPr="007F5E1E">
              <w:rPr>
                <w:sz w:val="16"/>
                <w:szCs w:val="16"/>
              </w:rPr>
              <w:t>/</w:t>
            </w:r>
            <w:proofErr w:type="spellStart"/>
            <w:r w:rsidRPr="007F5E1E">
              <w:rPr>
                <w:sz w:val="16"/>
                <w:szCs w:val="16"/>
              </w:rPr>
              <w:t>ast</w:t>
            </w:r>
            <w:proofErr w:type="spellEnd"/>
            <w:r w:rsidRPr="007F5E1E">
              <w:rPr>
                <w:sz w:val="16"/>
                <w:szCs w:val="16"/>
              </w:rPr>
              <w:t xml:space="preserve"> direction.</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152"/>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7F5E1E" w:rsidRDefault="0026406D" w:rsidP="00D3754A">
            <w:pPr>
              <w:rPr>
                <w:sz w:val="16"/>
                <w:szCs w:val="16"/>
              </w:rPr>
            </w:pPr>
            <w:r w:rsidRPr="007F5E1E">
              <w:rPr>
                <w:sz w:val="16"/>
                <w:szCs w:val="16"/>
              </w:rPr>
              <w:t>Fuel tanks to be checked – Full</w:t>
            </w:r>
            <w:r>
              <w:rPr>
                <w:sz w:val="16"/>
                <w:szCs w:val="16"/>
              </w:rPr>
              <w:t>.</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11</w:t>
            </w:r>
          </w:p>
        </w:tc>
        <w:tc>
          <w:tcPr>
            <w:tcW w:w="2520" w:type="dxa"/>
            <w:tcBorders>
              <w:top w:val="single" w:sz="4" w:space="0" w:color="auto"/>
              <w:left w:val="single" w:sz="4" w:space="0" w:color="auto"/>
              <w:bottom w:val="single" w:sz="4" w:space="0" w:color="auto"/>
              <w:right w:val="single" w:sz="4" w:space="0" w:color="auto"/>
            </w:tcBorders>
            <w:hideMark/>
          </w:tcPr>
          <w:p w:rsidR="0026406D" w:rsidRPr="004D619F" w:rsidRDefault="0026406D" w:rsidP="00D3754A">
            <w:pPr>
              <w:pStyle w:val="Header"/>
              <w:tabs>
                <w:tab w:val="left" w:pos="720"/>
              </w:tabs>
              <w:spacing w:line="360" w:lineRule="auto"/>
              <w:rPr>
                <w:sz w:val="16"/>
                <w:szCs w:val="16"/>
              </w:rPr>
            </w:pPr>
            <w:r w:rsidRPr="004D619F">
              <w:rPr>
                <w:sz w:val="16"/>
                <w:szCs w:val="16"/>
              </w:rPr>
              <w:t>E</w:t>
            </w:r>
            <w:r>
              <w:rPr>
                <w:sz w:val="16"/>
                <w:szCs w:val="16"/>
              </w:rPr>
              <w:t xml:space="preserve">/ </w:t>
            </w:r>
            <w:r w:rsidRPr="004D619F">
              <w:rPr>
                <w:sz w:val="16"/>
                <w:szCs w:val="16"/>
              </w:rPr>
              <w:t>Room Fire Flaps and Dampers</w:t>
            </w:r>
          </w:p>
        </w:tc>
        <w:tc>
          <w:tcPr>
            <w:tcW w:w="513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rPr>
                <w:sz w:val="16"/>
                <w:szCs w:val="16"/>
              </w:rPr>
            </w:pPr>
            <w:r w:rsidRPr="004D619F">
              <w:rPr>
                <w:sz w:val="16"/>
                <w:szCs w:val="16"/>
              </w:rPr>
              <w:t>All fire flaps and dampers to be tested and lubricated as necessary.</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rPr>
                <w:sz w:val="16"/>
                <w:szCs w:val="16"/>
              </w:rPr>
            </w:pPr>
            <w:r w:rsidRPr="004D619F">
              <w:rPr>
                <w:sz w:val="16"/>
                <w:szCs w:val="16"/>
              </w:rPr>
              <w:t>Check in good condition and closing correctly (fully).</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rPr>
                <w:sz w:val="16"/>
                <w:szCs w:val="16"/>
              </w:rPr>
            </w:pPr>
            <w:r w:rsidRPr="004D619F">
              <w:rPr>
                <w:sz w:val="16"/>
                <w:szCs w:val="16"/>
              </w:rPr>
              <w:t>Check marked correctly.</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12</w:t>
            </w:r>
          </w:p>
        </w:tc>
        <w:tc>
          <w:tcPr>
            <w:tcW w:w="2520" w:type="dxa"/>
            <w:tcBorders>
              <w:top w:val="single" w:sz="4" w:space="0" w:color="auto"/>
              <w:left w:val="single" w:sz="4" w:space="0" w:color="auto"/>
              <w:bottom w:val="single" w:sz="4" w:space="0" w:color="auto"/>
              <w:right w:val="single" w:sz="4" w:space="0" w:color="auto"/>
            </w:tcBorders>
            <w:hideMark/>
          </w:tcPr>
          <w:p w:rsidR="0026406D" w:rsidRPr="004D619F" w:rsidRDefault="0026406D" w:rsidP="00D3754A">
            <w:pPr>
              <w:pStyle w:val="Header"/>
              <w:tabs>
                <w:tab w:val="left" w:pos="720"/>
              </w:tabs>
              <w:spacing w:line="360" w:lineRule="auto"/>
              <w:rPr>
                <w:sz w:val="16"/>
                <w:szCs w:val="16"/>
              </w:rPr>
            </w:pPr>
            <w:r w:rsidRPr="004D619F">
              <w:rPr>
                <w:sz w:val="16"/>
                <w:szCs w:val="16"/>
              </w:rPr>
              <w:t>Galley Exhaust Fan Filters</w:t>
            </w:r>
          </w:p>
        </w:tc>
        <w:tc>
          <w:tcPr>
            <w:tcW w:w="513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rPr>
                <w:sz w:val="16"/>
                <w:szCs w:val="16"/>
              </w:rPr>
            </w:pPr>
            <w:r w:rsidRPr="004D619F">
              <w:rPr>
                <w:sz w:val="16"/>
                <w:szCs w:val="16"/>
              </w:rPr>
              <w:t>Remove filters and clean using hot water and strong soap solution. Rinse with fresh water and dry.</w:t>
            </w:r>
            <w:r>
              <w:t xml:space="preserve"> </w:t>
            </w:r>
            <w:r w:rsidRPr="004D619F">
              <w:rPr>
                <w:sz w:val="16"/>
                <w:szCs w:val="16"/>
              </w:rPr>
              <w:t xml:space="preserve">Wipe clean around filter housing and </w:t>
            </w:r>
            <w:proofErr w:type="spellStart"/>
            <w:r w:rsidRPr="004D619F">
              <w:rPr>
                <w:sz w:val="16"/>
                <w:szCs w:val="16"/>
              </w:rPr>
              <w:t>trunking</w:t>
            </w:r>
            <w:proofErr w:type="spellEnd"/>
            <w:r w:rsidRPr="004D619F">
              <w:rPr>
                <w:sz w:val="16"/>
                <w:szCs w:val="16"/>
              </w:rPr>
              <w:t>.</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4D619F" w:rsidRDefault="0026406D" w:rsidP="00D3754A">
            <w:pPr>
              <w:rPr>
                <w:sz w:val="16"/>
                <w:szCs w:val="16"/>
              </w:rPr>
            </w:pPr>
            <w:r w:rsidRPr="004D619F">
              <w:rPr>
                <w:sz w:val="16"/>
                <w:szCs w:val="16"/>
              </w:rPr>
              <w:t>Clean drains and remove excess fat/ oil from fan hood gutters.</w:t>
            </w:r>
            <w:r>
              <w:rPr>
                <w:sz w:val="16"/>
                <w:szCs w:val="16"/>
              </w:rPr>
              <w:t xml:space="preserve"> </w:t>
            </w:r>
            <w:r w:rsidRPr="004D619F">
              <w:rPr>
                <w:sz w:val="16"/>
                <w:szCs w:val="16"/>
              </w:rPr>
              <w:t>Replace filters.</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bl>
    <w:p w:rsidR="0026406D" w:rsidRDefault="0026406D" w:rsidP="0026406D">
      <w:pPr>
        <w:numPr>
          <w:ilvl w:val="0"/>
          <w:numId w:val="76"/>
        </w:numPr>
        <w:spacing w:line="276" w:lineRule="auto"/>
        <w:jc w:val="both"/>
        <w:rPr>
          <w:b/>
          <w:sz w:val="28"/>
          <w:szCs w:val="28"/>
        </w:rPr>
      </w:pPr>
      <w:r>
        <w:br w:type="page"/>
      </w:r>
      <w:r>
        <w:rPr>
          <w:b/>
          <w:sz w:val="28"/>
          <w:szCs w:val="28"/>
        </w:rPr>
        <w:lastRenderedPageBreak/>
        <w:t>MONTHLY ROUTINE :</w:t>
      </w:r>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2520"/>
        <w:gridCol w:w="5130"/>
        <w:gridCol w:w="900"/>
        <w:gridCol w:w="990"/>
      </w:tblGrid>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b/>
                <w:sz w:val="16"/>
                <w:szCs w:val="16"/>
              </w:rPr>
            </w:pPr>
            <w:r w:rsidRPr="00A7413A">
              <w:rPr>
                <w:rFonts w:ascii="Verdana" w:hAnsi="Verdana"/>
                <w:b/>
                <w:sz w:val="16"/>
                <w:szCs w:val="16"/>
              </w:rPr>
              <w:t>No.</w:t>
            </w:r>
          </w:p>
        </w:tc>
        <w:tc>
          <w:tcPr>
            <w:tcW w:w="252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b/>
                <w:sz w:val="16"/>
                <w:szCs w:val="16"/>
              </w:rPr>
            </w:pPr>
            <w:r w:rsidRPr="00A7413A">
              <w:rPr>
                <w:rFonts w:ascii="Verdana" w:hAnsi="Verdana"/>
                <w:b/>
                <w:sz w:val="16"/>
                <w:szCs w:val="16"/>
              </w:rPr>
              <w:t>Item</w:t>
            </w:r>
          </w:p>
        </w:tc>
        <w:tc>
          <w:tcPr>
            <w:tcW w:w="513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b/>
                <w:sz w:val="16"/>
                <w:szCs w:val="16"/>
              </w:rPr>
            </w:pPr>
            <w:r>
              <w:rPr>
                <w:rFonts w:ascii="Verdana" w:hAnsi="Verdana"/>
                <w:b/>
                <w:sz w:val="16"/>
                <w:szCs w:val="16"/>
              </w:rPr>
              <w:t xml:space="preserve">Checks &amp; </w:t>
            </w:r>
            <w:r w:rsidRPr="00A7413A">
              <w:rPr>
                <w:rFonts w:ascii="Verdana" w:hAnsi="Verdana"/>
                <w:b/>
                <w:sz w:val="16"/>
                <w:szCs w:val="16"/>
              </w:rPr>
              <w:t>Maintenance</w:t>
            </w:r>
          </w:p>
        </w:tc>
        <w:tc>
          <w:tcPr>
            <w:tcW w:w="900" w:type="dxa"/>
            <w:tcBorders>
              <w:top w:val="single" w:sz="4" w:space="0" w:color="auto"/>
              <w:left w:val="single" w:sz="4" w:space="0" w:color="auto"/>
              <w:bottom w:val="single" w:sz="4" w:space="0" w:color="auto"/>
              <w:right w:val="single" w:sz="4" w:space="0" w:color="auto"/>
            </w:tcBorders>
          </w:tcPr>
          <w:p w:rsidR="0026406D" w:rsidRPr="00A7413A" w:rsidRDefault="0026406D" w:rsidP="00D3754A">
            <w:pPr>
              <w:pStyle w:val="Header"/>
              <w:tabs>
                <w:tab w:val="left" w:pos="720"/>
              </w:tabs>
              <w:spacing w:line="360" w:lineRule="auto"/>
              <w:ind w:right="-139"/>
              <w:rPr>
                <w:rFonts w:ascii="Verdana" w:hAnsi="Verdana"/>
                <w:b/>
                <w:sz w:val="16"/>
                <w:szCs w:val="16"/>
              </w:rPr>
            </w:pPr>
            <w:r>
              <w:rPr>
                <w:rFonts w:ascii="Verdana" w:hAnsi="Verdana"/>
                <w:b/>
                <w:sz w:val="16"/>
                <w:szCs w:val="16"/>
              </w:rPr>
              <w:t xml:space="preserve">Done On  </w:t>
            </w:r>
          </w:p>
        </w:tc>
        <w:tc>
          <w:tcPr>
            <w:tcW w:w="990" w:type="dxa"/>
            <w:tcBorders>
              <w:top w:val="single" w:sz="4" w:space="0" w:color="auto"/>
              <w:left w:val="single" w:sz="4" w:space="0" w:color="auto"/>
              <w:bottom w:val="single" w:sz="4" w:space="0" w:color="auto"/>
              <w:right w:val="single" w:sz="4" w:space="0" w:color="auto"/>
            </w:tcBorders>
          </w:tcPr>
          <w:p w:rsidR="0026406D" w:rsidRPr="00A7413A" w:rsidRDefault="0026406D" w:rsidP="00D3754A">
            <w:pPr>
              <w:pStyle w:val="Header"/>
              <w:tabs>
                <w:tab w:val="left" w:pos="720"/>
              </w:tabs>
              <w:spacing w:line="360" w:lineRule="auto"/>
              <w:ind w:right="-120"/>
              <w:rPr>
                <w:rFonts w:ascii="Verdana" w:hAnsi="Verdana"/>
                <w:b/>
                <w:sz w:val="16"/>
                <w:szCs w:val="16"/>
              </w:rPr>
            </w:pPr>
            <w:r>
              <w:rPr>
                <w:rFonts w:ascii="Verdana" w:hAnsi="Verdana"/>
                <w:b/>
                <w:sz w:val="16"/>
                <w:szCs w:val="16"/>
              </w:rPr>
              <w:t>Next Due</w:t>
            </w:r>
          </w:p>
        </w:tc>
      </w:tr>
      <w:tr w:rsidR="0026406D" w:rsidTr="00D3754A">
        <w:trPr>
          <w:trHeight w:val="251"/>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sz w:val="16"/>
                <w:szCs w:val="16"/>
              </w:rPr>
            </w:pPr>
            <w:r w:rsidRPr="00A7413A">
              <w:rPr>
                <w:rFonts w:ascii="Verdana" w:hAnsi="Verdana"/>
                <w:sz w:val="16"/>
                <w:szCs w:val="16"/>
              </w:rPr>
              <w:t>1</w:t>
            </w:r>
          </w:p>
        </w:tc>
        <w:tc>
          <w:tcPr>
            <w:tcW w:w="2520" w:type="dxa"/>
            <w:tcBorders>
              <w:top w:val="single" w:sz="4" w:space="0" w:color="auto"/>
              <w:left w:val="single" w:sz="4" w:space="0" w:color="auto"/>
              <w:bottom w:val="single" w:sz="4" w:space="0" w:color="auto"/>
              <w:right w:val="single" w:sz="4" w:space="0" w:color="auto"/>
            </w:tcBorders>
            <w:hideMark/>
          </w:tcPr>
          <w:p w:rsidR="0026406D" w:rsidRPr="0016637B" w:rsidRDefault="0026406D" w:rsidP="00D3754A">
            <w:pPr>
              <w:pStyle w:val="Header"/>
              <w:tabs>
                <w:tab w:val="left" w:pos="720"/>
              </w:tabs>
              <w:spacing w:line="360" w:lineRule="auto"/>
              <w:rPr>
                <w:sz w:val="16"/>
                <w:szCs w:val="16"/>
              </w:rPr>
            </w:pPr>
            <w:r w:rsidRPr="0016637B">
              <w:rPr>
                <w:sz w:val="16"/>
                <w:szCs w:val="16"/>
              </w:rPr>
              <w:t>Pilot Ladders and Hoists</w:t>
            </w:r>
          </w:p>
        </w:tc>
        <w:tc>
          <w:tcPr>
            <w:tcW w:w="513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jc w:val="both"/>
              <w:rPr>
                <w:sz w:val="16"/>
                <w:szCs w:val="16"/>
              </w:rPr>
            </w:pPr>
            <w:r w:rsidRPr="0016637B">
              <w:rPr>
                <w:sz w:val="16"/>
                <w:szCs w:val="16"/>
              </w:rPr>
              <w:t>Inspect condition of side ropes, manropes, steps and battens.  Renew as necessary.</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197"/>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jc w:val="both"/>
              <w:rPr>
                <w:sz w:val="16"/>
                <w:szCs w:val="16"/>
              </w:rPr>
            </w:pPr>
            <w:r w:rsidRPr="0016637B">
              <w:rPr>
                <w:sz w:val="16"/>
                <w:szCs w:val="16"/>
              </w:rPr>
              <w:t xml:space="preserve">Check ladders comply with SOLAS 1974, Ch. 5, </w:t>
            </w:r>
            <w:proofErr w:type="gramStart"/>
            <w:r w:rsidRPr="0016637B">
              <w:rPr>
                <w:sz w:val="16"/>
                <w:szCs w:val="16"/>
              </w:rPr>
              <w:t>Reg</w:t>
            </w:r>
            <w:proofErr w:type="gramEnd"/>
            <w:r w:rsidRPr="0016637B">
              <w:rPr>
                <w:sz w:val="16"/>
                <w:szCs w:val="16"/>
              </w:rPr>
              <w:t>. 17.</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sz w:val="16"/>
                <w:szCs w:val="16"/>
              </w:rPr>
            </w:pPr>
            <w:r>
              <w:rPr>
                <w:rFonts w:ascii="Verdana" w:hAnsi="Verdana"/>
                <w:sz w:val="16"/>
                <w:szCs w:val="16"/>
              </w:rPr>
              <w:t>2</w:t>
            </w:r>
          </w:p>
        </w:tc>
        <w:tc>
          <w:tcPr>
            <w:tcW w:w="2520" w:type="dxa"/>
            <w:tcBorders>
              <w:top w:val="single" w:sz="4" w:space="0" w:color="auto"/>
              <w:left w:val="single" w:sz="4" w:space="0" w:color="auto"/>
              <w:bottom w:val="single" w:sz="4" w:space="0" w:color="auto"/>
              <w:right w:val="single" w:sz="4" w:space="0" w:color="auto"/>
            </w:tcBorders>
            <w:hideMark/>
          </w:tcPr>
          <w:p w:rsidR="0026406D" w:rsidRPr="0016637B" w:rsidRDefault="0026406D" w:rsidP="00D3754A">
            <w:pPr>
              <w:pStyle w:val="Heading1"/>
              <w:jc w:val="left"/>
              <w:rPr>
                <w:bCs w:val="0"/>
                <w:sz w:val="16"/>
                <w:szCs w:val="16"/>
              </w:rPr>
            </w:pPr>
            <w:r w:rsidRPr="0016637B">
              <w:rPr>
                <w:sz w:val="16"/>
                <w:szCs w:val="16"/>
              </w:rPr>
              <w:t xml:space="preserve">Galley Exhaust Grills and Trunks </w:t>
            </w:r>
          </w:p>
        </w:tc>
        <w:tc>
          <w:tcPr>
            <w:tcW w:w="513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rPr>
                <w:sz w:val="16"/>
                <w:szCs w:val="16"/>
              </w:rPr>
            </w:pPr>
            <w:r w:rsidRPr="00431660">
              <w:rPr>
                <w:sz w:val="16"/>
                <w:szCs w:val="16"/>
              </w:rPr>
              <w:t xml:space="preserve">Check all galley exhaust grills and </w:t>
            </w:r>
            <w:proofErr w:type="spellStart"/>
            <w:r w:rsidRPr="00431660">
              <w:rPr>
                <w:sz w:val="16"/>
                <w:szCs w:val="16"/>
              </w:rPr>
              <w:t>trunking</w:t>
            </w:r>
            <w:proofErr w:type="spellEnd"/>
            <w:r w:rsidRPr="00431660">
              <w:rPr>
                <w:sz w:val="16"/>
                <w:szCs w:val="16"/>
              </w:rPr>
              <w:t xml:space="preserve"> for accumulated fat and grease. Clean as required.</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sz w:val="16"/>
                <w:szCs w:val="16"/>
              </w:rPr>
            </w:pPr>
            <w:r>
              <w:rPr>
                <w:rFonts w:ascii="Verdana" w:hAnsi="Verdana"/>
                <w:sz w:val="16"/>
                <w:szCs w:val="16"/>
              </w:rPr>
              <w:t>3</w:t>
            </w:r>
          </w:p>
        </w:tc>
        <w:tc>
          <w:tcPr>
            <w:tcW w:w="2520" w:type="dxa"/>
            <w:tcBorders>
              <w:top w:val="single" w:sz="4" w:space="0" w:color="auto"/>
              <w:left w:val="single" w:sz="4" w:space="0" w:color="auto"/>
              <w:bottom w:val="single" w:sz="4" w:space="0" w:color="auto"/>
              <w:right w:val="single" w:sz="4" w:space="0" w:color="auto"/>
            </w:tcBorders>
            <w:hideMark/>
          </w:tcPr>
          <w:p w:rsidR="0026406D" w:rsidRPr="00431660" w:rsidRDefault="0026406D" w:rsidP="00D3754A">
            <w:pPr>
              <w:pStyle w:val="Header"/>
              <w:tabs>
                <w:tab w:val="left" w:pos="720"/>
              </w:tabs>
              <w:spacing w:line="360" w:lineRule="auto"/>
              <w:rPr>
                <w:sz w:val="16"/>
                <w:szCs w:val="16"/>
              </w:rPr>
            </w:pPr>
            <w:r w:rsidRPr="00431660">
              <w:rPr>
                <w:sz w:val="16"/>
                <w:szCs w:val="16"/>
              </w:rPr>
              <w:t>Multi-Gas Detectors</w:t>
            </w:r>
          </w:p>
        </w:tc>
        <w:tc>
          <w:tcPr>
            <w:tcW w:w="513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rPr>
                <w:sz w:val="16"/>
                <w:szCs w:val="16"/>
              </w:rPr>
            </w:pPr>
            <w:r w:rsidRPr="00431660">
              <w:rPr>
                <w:sz w:val="16"/>
                <w:szCs w:val="16"/>
              </w:rPr>
              <w:t>Check instrument fully charged.</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rPr>
                <w:sz w:val="16"/>
                <w:szCs w:val="16"/>
              </w:rPr>
            </w:pPr>
            <w:proofErr w:type="gramStart"/>
            <w:r w:rsidRPr="00431660">
              <w:rPr>
                <w:sz w:val="16"/>
                <w:szCs w:val="16"/>
              </w:rPr>
              <w:t>Check pump</w:t>
            </w:r>
            <w:proofErr w:type="gramEnd"/>
            <w:r w:rsidRPr="00431660">
              <w:rPr>
                <w:sz w:val="16"/>
                <w:szCs w:val="16"/>
              </w:rPr>
              <w:t xml:space="preserve"> suction operation.</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rPr>
                <w:sz w:val="16"/>
                <w:szCs w:val="16"/>
              </w:rPr>
            </w:pPr>
            <w:r w:rsidRPr="00431660">
              <w:rPr>
                <w:sz w:val="16"/>
                <w:szCs w:val="16"/>
              </w:rPr>
              <w:t>Check sufficient ‘in date’ absorption tubes carried (H</w:t>
            </w:r>
            <w:r w:rsidRPr="00431660">
              <w:rPr>
                <w:sz w:val="16"/>
                <w:szCs w:val="16"/>
                <w:vertAlign w:val="subscript"/>
              </w:rPr>
              <w:t>2</w:t>
            </w:r>
            <w:r w:rsidRPr="00431660">
              <w:rPr>
                <w:sz w:val="16"/>
                <w:szCs w:val="16"/>
              </w:rPr>
              <w:t>S/ CO/ CO</w:t>
            </w:r>
            <w:r w:rsidRPr="00431660">
              <w:rPr>
                <w:sz w:val="16"/>
                <w:szCs w:val="16"/>
                <w:vertAlign w:val="subscript"/>
              </w:rPr>
              <w:t>2</w:t>
            </w:r>
            <w:r w:rsidRPr="00431660">
              <w:rPr>
                <w:sz w:val="16"/>
                <w:szCs w:val="16"/>
              </w:rPr>
              <w:t>).</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sz w:val="16"/>
                <w:szCs w:val="16"/>
              </w:rPr>
            </w:pPr>
            <w:r>
              <w:rPr>
                <w:rFonts w:ascii="Verdana" w:hAnsi="Verdana"/>
                <w:sz w:val="16"/>
                <w:szCs w:val="16"/>
              </w:rPr>
              <w:t>4</w:t>
            </w:r>
          </w:p>
        </w:tc>
        <w:tc>
          <w:tcPr>
            <w:tcW w:w="2520" w:type="dxa"/>
            <w:tcBorders>
              <w:top w:val="single" w:sz="4" w:space="0" w:color="auto"/>
              <w:left w:val="single" w:sz="4" w:space="0" w:color="auto"/>
              <w:bottom w:val="single" w:sz="4" w:space="0" w:color="auto"/>
              <w:right w:val="single" w:sz="4" w:space="0" w:color="auto"/>
            </w:tcBorders>
            <w:hideMark/>
          </w:tcPr>
          <w:p w:rsidR="0026406D" w:rsidRPr="00431660" w:rsidRDefault="0026406D" w:rsidP="00D3754A">
            <w:pPr>
              <w:pStyle w:val="Heading5"/>
              <w:rPr>
                <w:b w:val="0"/>
                <w:sz w:val="16"/>
                <w:szCs w:val="16"/>
              </w:rPr>
            </w:pPr>
            <w:r w:rsidRPr="00431660">
              <w:rPr>
                <w:b w:val="0"/>
                <w:sz w:val="16"/>
                <w:szCs w:val="16"/>
              </w:rPr>
              <w:t xml:space="preserve">E.P.I.R.B. </w:t>
            </w:r>
            <w:proofErr w:type="gramStart"/>
            <w:r w:rsidRPr="00431660">
              <w:rPr>
                <w:b w:val="0"/>
                <w:sz w:val="16"/>
                <w:szCs w:val="16"/>
              </w:rPr>
              <w:t>and  S.A.R.T</w:t>
            </w:r>
            <w:proofErr w:type="gramEnd"/>
            <w:r w:rsidRPr="00431660">
              <w:rPr>
                <w:b w:val="0"/>
                <w:sz w:val="16"/>
                <w:szCs w:val="16"/>
              </w:rPr>
              <w:t>.</w:t>
            </w:r>
          </w:p>
        </w:tc>
        <w:tc>
          <w:tcPr>
            <w:tcW w:w="513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rPr>
                <w:sz w:val="16"/>
                <w:szCs w:val="16"/>
              </w:rPr>
            </w:pPr>
            <w:r w:rsidRPr="00167A38">
              <w:rPr>
                <w:sz w:val="16"/>
                <w:szCs w:val="16"/>
              </w:rPr>
              <w:t>Check condition of float free and survival craft beacons, casings and mountings.</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167A38" w:rsidRDefault="0026406D" w:rsidP="00D3754A">
            <w:pPr>
              <w:rPr>
                <w:sz w:val="16"/>
                <w:szCs w:val="16"/>
              </w:rPr>
            </w:pPr>
            <w:r w:rsidRPr="00167A38">
              <w:rPr>
                <w:sz w:val="16"/>
                <w:szCs w:val="16"/>
              </w:rPr>
              <w:t>Check battery renewal date.</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rPr>
                <w:sz w:val="16"/>
                <w:szCs w:val="16"/>
              </w:rPr>
            </w:pPr>
            <w:r w:rsidRPr="00167A38">
              <w:rPr>
                <w:sz w:val="16"/>
                <w:szCs w:val="16"/>
              </w:rPr>
              <w:t>Test E.P.I.R.B. operation in accordance with manufacturer’s instructions.</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5</w:t>
            </w:r>
          </w:p>
        </w:tc>
        <w:tc>
          <w:tcPr>
            <w:tcW w:w="2520" w:type="dxa"/>
            <w:tcBorders>
              <w:top w:val="single" w:sz="4" w:space="0" w:color="auto"/>
              <w:left w:val="single" w:sz="4" w:space="0" w:color="auto"/>
              <w:bottom w:val="single" w:sz="4" w:space="0" w:color="auto"/>
              <w:right w:val="single" w:sz="4" w:space="0" w:color="auto"/>
            </w:tcBorders>
            <w:hideMark/>
          </w:tcPr>
          <w:p w:rsidR="0026406D" w:rsidRPr="00974A6F" w:rsidRDefault="0026406D" w:rsidP="00D3754A">
            <w:pPr>
              <w:pStyle w:val="Heading5"/>
              <w:rPr>
                <w:b w:val="0"/>
                <w:sz w:val="16"/>
                <w:szCs w:val="16"/>
              </w:rPr>
            </w:pPr>
            <w:r w:rsidRPr="00974A6F">
              <w:rPr>
                <w:b w:val="0"/>
                <w:sz w:val="16"/>
                <w:szCs w:val="16"/>
              </w:rPr>
              <w:t>VHF Hand Sets (</w:t>
            </w:r>
            <w:proofErr w:type="spellStart"/>
            <w:r w:rsidRPr="00974A6F">
              <w:rPr>
                <w:b w:val="0"/>
                <w:sz w:val="16"/>
                <w:szCs w:val="16"/>
              </w:rPr>
              <w:t>Walkie</w:t>
            </w:r>
            <w:proofErr w:type="spellEnd"/>
            <w:r w:rsidRPr="00974A6F">
              <w:rPr>
                <w:b w:val="0"/>
                <w:sz w:val="16"/>
                <w:szCs w:val="16"/>
              </w:rPr>
              <w:t xml:space="preserve"> Talkies)</w:t>
            </w:r>
          </w:p>
        </w:tc>
        <w:tc>
          <w:tcPr>
            <w:tcW w:w="513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rPr>
                <w:sz w:val="16"/>
                <w:szCs w:val="16"/>
              </w:rPr>
            </w:pPr>
            <w:r w:rsidRPr="00654D8A">
              <w:rPr>
                <w:sz w:val="16"/>
                <w:szCs w:val="16"/>
              </w:rPr>
              <w:t>Check condition of 3 sets survival craft 2-way radios.</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1E07F6" w:rsidRDefault="0026406D" w:rsidP="00D3754A">
            <w:pPr>
              <w:rPr>
                <w:sz w:val="16"/>
                <w:szCs w:val="16"/>
              </w:rPr>
            </w:pPr>
            <w:r w:rsidRPr="00654D8A">
              <w:rPr>
                <w:sz w:val="16"/>
                <w:szCs w:val="16"/>
              </w:rPr>
              <w:t>Check operation on Channel 16 and at least 2 other channels.</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6</w:t>
            </w:r>
          </w:p>
        </w:tc>
        <w:tc>
          <w:tcPr>
            <w:tcW w:w="2520" w:type="dxa"/>
            <w:tcBorders>
              <w:top w:val="single" w:sz="4" w:space="0" w:color="auto"/>
              <w:left w:val="single" w:sz="4" w:space="0" w:color="auto"/>
              <w:bottom w:val="single" w:sz="4" w:space="0" w:color="auto"/>
              <w:right w:val="single" w:sz="4" w:space="0" w:color="auto"/>
            </w:tcBorders>
            <w:hideMark/>
          </w:tcPr>
          <w:p w:rsidR="0026406D" w:rsidRPr="001E07F6" w:rsidRDefault="0026406D" w:rsidP="00D3754A">
            <w:pPr>
              <w:pStyle w:val="Header"/>
              <w:tabs>
                <w:tab w:val="left" w:pos="720"/>
              </w:tabs>
              <w:spacing w:line="360" w:lineRule="auto"/>
              <w:rPr>
                <w:sz w:val="16"/>
                <w:szCs w:val="16"/>
              </w:rPr>
            </w:pPr>
            <w:r w:rsidRPr="00543215">
              <w:rPr>
                <w:sz w:val="16"/>
                <w:szCs w:val="16"/>
              </w:rPr>
              <w:t>Safety &amp; Rescue Harnesses, Lines and Lifelines</w:t>
            </w:r>
          </w:p>
        </w:tc>
        <w:tc>
          <w:tcPr>
            <w:tcW w:w="513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rPr>
                <w:sz w:val="16"/>
                <w:szCs w:val="16"/>
              </w:rPr>
            </w:pPr>
            <w:r w:rsidRPr="00543215">
              <w:rPr>
                <w:sz w:val="16"/>
                <w:szCs w:val="16"/>
              </w:rPr>
              <w:t xml:space="preserve">Rescue and Safety Harnesses to be inspected for damage to webbing or </w:t>
            </w:r>
          </w:p>
          <w:p w:rsidR="0026406D" w:rsidRPr="00AF6918" w:rsidRDefault="0026406D" w:rsidP="00D3754A">
            <w:pPr>
              <w:rPr>
                <w:sz w:val="16"/>
                <w:szCs w:val="16"/>
              </w:rPr>
            </w:pPr>
            <w:proofErr w:type="gramStart"/>
            <w:r w:rsidRPr="00543215">
              <w:rPr>
                <w:sz w:val="16"/>
                <w:szCs w:val="16"/>
              </w:rPr>
              <w:t>buckles</w:t>
            </w:r>
            <w:proofErr w:type="gramEnd"/>
            <w:r w:rsidRPr="00543215">
              <w:rPr>
                <w:sz w:val="16"/>
                <w:szCs w:val="16"/>
              </w:rPr>
              <w:t>.  Damaged harnesses to be condemned, mutilated and disposed of, and then replaced with new harnesses.</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rPr>
                <w:sz w:val="16"/>
                <w:szCs w:val="16"/>
              </w:rPr>
            </w:pPr>
            <w:r w:rsidRPr="00543215">
              <w:rPr>
                <w:sz w:val="16"/>
                <w:szCs w:val="16"/>
              </w:rPr>
              <w:t xml:space="preserve">Rescue and Safety Harnesses to be inspected for damage to webbing or </w:t>
            </w:r>
          </w:p>
          <w:p w:rsidR="0026406D" w:rsidRPr="00AF6918" w:rsidRDefault="0026406D" w:rsidP="00D3754A">
            <w:pPr>
              <w:rPr>
                <w:sz w:val="16"/>
                <w:szCs w:val="16"/>
              </w:rPr>
            </w:pPr>
            <w:proofErr w:type="gramStart"/>
            <w:r w:rsidRPr="00543215">
              <w:rPr>
                <w:sz w:val="16"/>
                <w:szCs w:val="16"/>
              </w:rPr>
              <w:t>buckles</w:t>
            </w:r>
            <w:proofErr w:type="gramEnd"/>
            <w:r w:rsidRPr="00543215">
              <w:rPr>
                <w:sz w:val="16"/>
                <w:szCs w:val="16"/>
              </w:rPr>
              <w:t>.  Damaged harnesses to be condemned, mutilated and disposed of, and then replaced with new harnesses.</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1E07F6" w:rsidRDefault="0026406D" w:rsidP="00D3754A">
            <w:pPr>
              <w:pStyle w:val="Heading5"/>
              <w:rPr>
                <w:b w:val="0"/>
                <w:sz w:val="16"/>
                <w:szCs w:val="16"/>
              </w:rPr>
            </w:pPr>
            <w:r>
              <w:t xml:space="preserve">               </w:t>
            </w:r>
          </w:p>
        </w:tc>
        <w:tc>
          <w:tcPr>
            <w:tcW w:w="513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rPr>
                <w:sz w:val="16"/>
                <w:szCs w:val="16"/>
              </w:rPr>
            </w:pPr>
            <w:r w:rsidRPr="00543215">
              <w:rPr>
                <w:sz w:val="16"/>
                <w:szCs w:val="16"/>
              </w:rPr>
              <w:t>Inspect rescue lines (to be of at least 20mm dia. Cordage) and safety lines for damage or contamination by oil or paint.  Replace any suspect lines immediately.</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653CD1" w:rsidRDefault="0026406D" w:rsidP="00D3754A">
            <w:pPr>
              <w:pStyle w:val="Heading5"/>
              <w:rPr>
                <w:b w:val="0"/>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rPr>
                <w:sz w:val="16"/>
                <w:szCs w:val="16"/>
              </w:rPr>
            </w:pPr>
            <w:r w:rsidRPr="00543215">
              <w:rPr>
                <w:sz w:val="16"/>
                <w:szCs w:val="16"/>
              </w:rPr>
              <w:t>Check condition and lubricate all blocks, sheaves, cleats and shackles which are part of the rescue system.</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7</w:t>
            </w:r>
          </w:p>
        </w:tc>
        <w:tc>
          <w:tcPr>
            <w:tcW w:w="2520" w:type="dxa"/>
            <w:tcBorders>
              <w:top w:val="single" w:sz="4" w:space="0" w:color="auto"/>
              <w:left w:val="single" w:sz="4" w:space="0" w:color="auto"/>
              <w:bottom w:val="single" w:sz="4" w:space="0" w:color="auto"/>
              <w:right w:val="single" w:sz="4" w:space="0" w:color="auto"/>
            </w:tcBorders>
            <w:hideMark/>
          </w:tcPr>
          <w:p w:rsidR="0026406D" w:rsidRPr="00883980" w:rsidRDefault="0026406D" w:rsidP="00D3754A">
            <w:pPr>
              <w:pStyle w:val="Header"/>
              <w:tabs>
                <w:tab w:val="left" w:pos="720"/>
              </w:tabs>
              <w:spacing w:line="360" w:lineRule="auto"/>
              <w:rPr>
                <w:sz w:val="16"/>
                <w:szCs w:val="16"/>
              </w:rPr>
            </w:pPr>
            <w:r w:rsidRPr="00883980">
              <w:rPr>
                <w:sz w:val="16"/>
                <w:szCs w:val="16"/>
              </w:rPr>
              <w:t>Fire Extinguisher</w:t>
            </w:r>
          </w:p>
        </w:tc>
        <w:tc>
          <w:tcPr>
            <w:tcW w:w="5130" w:type="dxa"/>
            <w:tcBorders>
              <w:top w:val="single" w:sz="4" w:space="0" w:color="auto"/>
              <w:left w:val="single" w:sz="4" w:space="0" w:color="auto"/>
              <w:bottom w:val="single" w:sz="4" w:space="0" w:color="auto"/>
              <w:right w:val="single" w:sz="4" w:space="0" w:color="auto"/>
            </w:tcBorders>
            <w:hideMark/>
          </w:tcPr>
          <w:p w:rsidR="0026406D" w:rsidRPr="00883980" w:rsidRDefault="0026406D" w:rsidP="00D3754A">
            <w:pPr>
              <w:rPr>
                <w:sz w:val="16"/>
                <w:szCs w:val="16"/>
              </w:rPr>
            </w:pPr>
            <w:r w:rsidRPr="00883980">
              <w:rPr>
                <w:sz w:val="16"/>
                <w:szCs w:val="16"/>
              </w:rPr>
              <w:t xml:space="preserve">All fire extinguishers are to be entered on the </w:t>
            </w:r>
            <w:r w:rsidRPr="00883980">
              <w:rPr>
                <w:b/>
                <w:sz w:val="16"/>
                <w:szCs w:val="16"/>
              </w:rPr>
              <w:t>Fire Extinguishers Service and Record Sheets.</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883980" w:rsidRDefault="0026406D" w:rsidP="00D3754A">
            <w:pPr>
              <w:jc w:val="both"/>
              <w:rPr>
                <w:sz w:val="16"/>
                <w:szCs w:val="16"/>
              </w:rPr>
            </w:pPr>
            <w:proofErr w:type="gramStart"/>
            <w:r>
              <w:rPr>
                <w:sz w:val="16"/>
                <w:szCs w:val="16"/>
              </w:rPr>
              <w:t>NOTE :</w:t>
            </w:r>
            <w:proofErr w:type="gramEnd"/>
            <w:r>
              <w:rPr>
                <w:sz w:val="16"/>
                <w:szCs w:val="16"/>
              </w:rPr>
              <w:t xml:space="preserve"> </w:t>
            </w:r>
            <w:r w:rsidRPr="00883980">
              <w:rPr>
                <w:sz w:val="16"/>
                <w:szCs w:val="16"/>
              </w:rPr>
              <w:t>The maintenance of Fire Extinguishers is critical to the safety of the vessel. They are the first line of defense against fire and correct operation can be the difference between the saving or loss of life and vessel.</w:t>
            </w:r>
          </w:p>
          <w:p w:rsidR="0026406D" w:rsidRPr="00AF6918"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883980" w:rsidRDefault="0026406D" w:rsidP="00D3754A">
            <w:pPr>
              <w:jc w:val="both"/>
              <w:rPr>
                <w:sz w:val="16"/>
                <w:szCs w:val="16"/>
              </w:rPr>
            </w:pPr>
            <w:r w:rsidRPr="00883980">
              <w:rPr>
                <w:sz w:val="16"/>
                <w:szCs w:val="16"/>
              </w:rPr>
              <w:t>During the current month, extinguishers indicated on the service chart should</w:t>
            </w:r>
            <w:r>
              <w:rPr>
                <w:sz w:val="16"/>
                <w:szCs w:val="16"/>
              </w:rPr>
              <w:t xml:space="preserve"> </w:t>
            </w:r>
            <w:r w:rsidRPr="00883980">
              <w:rPr>
                <w:sz w:val="16"/>
                <w:szCs w:val="16"/>
              </w:rPr>
              <w:t xml:space="preserve">be maintained as follows: -     </w:t>
            </w:r>
          </w:p>
          <w:p w:rsidR="0026406D" w:rsidRDefault="0026406D" w:rsidP="00D3754A">
            <w:pPr>
              <w:ind w:right="-94"/>
              <w:jc w:val="both"/>
              <w:rPr>
                <w:sz w:val="16"/>
                <w:szCs w:val="16"/>
              </w:rPr>
            </w:pPr>
            <w:proofErr w:type="gramStart"/>
            <w:r>
              <w:t>a)</w:t>
            </w:r>
            <w:proofErr w:type="gramEnd"/>
            <w:r w:rsidRPr="00883980">
              <w:rPr>
                <w:sz w:val="16"/>
                <w:szCs w:val="16"/>
              </w:rPr>
              <w:t xml:space="preserve">DCP extinguishers to have caps removed, inverted and powder shaken loose. Clear discharge hoses of loose powder, check nozzle valves for correct operation, check pressure relief holes in caps are clear. </w:t>
            </w:r>
          </w:p>
          <w:p w:rsidR="0026406D" w:rsidRPr="00883980" w:rsidRDefault="0026406D" w:rsidP="00D3754A">
            <w:pPr>
              <w:tabs>
                <w:tab w:val="num" w:pos="1800"/>
              </w:tabs>
              <w:ind w:right="-94"/>
              <w:jc w:val="both"/>
              <w:rPr>
                <w:sz w:val="16"/>
                <w:szCs w:val="16"/>
              </w:rPr>
            </w:pPr>
            <w:r>
              <w:rPr>
                <w:sz w:val="16"/>
                <w:szCs w:val="16"/>
              </w:rPr>
              <w:t>b)</w:t>
            </w:r>
            <w:r>
              <w:t xml:space="preserve"> </w:t>
            </w:r>
            <w:r w:rsidRPr="00883980">
              <w:rPr>
                <w:sz w:val="16"/>
                <w:szCs w:val="16"/>
              </w:rPr>
              <w:t>Check weigh powder charge and CO</w:t>
            </w:r>
            <w:r w:rsidRPr="00883980">
              <w:rPr>
                <w:sz w:val="16"/>
                <w:szCs w:val="16"/>
                <w:vertAlign w:val="subscript"/>
              </w:rPr>
              <w:t xml:space="preserve">2 </w:t>
            </w:r>
            <w:r w:rsidRPr="00883980">
              <w:rPr>
                <w:sz w:val="16"/>
                <w:szCs w:val="16"/>
              </w:rPr>
              <w:t>discharge cartridges.</w:t>
            </w:r>
          </w:p>
          <w:p w:rsidR="0026406D" w:rsidRPr="00883980" w:rsidRDefault="0026406D" w:rsidP="00D3754A">
            <w:pPr>
              <w:tabs>
                <w:tab w:val="num" w:pos="1800"/>
              </w:tabs>
              <w:ind w:right="-94"/>
              <w:jc w:val="both"/>
              <w:rPr>
                <w:sz w:val="16"/>
                <w:szCs w:val="16"/>
              </w:rPr>
            </w:pPr>
            <w:proofErr w:type="gramStart"/>
            <w:r>
              <w:rPr>
                <w:sz w:val="16"/>
                <w:szCs w:val="16"/>
              </w:rPr>
              <w:t>c)</w:t>
            </w:r>
            <w:proofErr w:type="gramEnd"/>
            <w:r w:rsidRPr="00883980">
              <w:rPr>
                <w:sz w:val="16"/>
                <w:szCs w:val="16"/>
              </w:rPr>
              <w:t>Water filled extinguishers should be refilled, hoses checked for blockage and deterioration.  Cap threads should be lightly greased with Vaseline.</w:t>
            </w:r>
          </w:p>
          <w:p w:rsidR="0026406D" w:rsidRPr="00AF6918" w:rsidRDefault="0026406D" w:rsidP="00D3754A">
            <w:pPr>
              <w:ind w:right="-94"/>
              <w:jc w:val="both"/>
              <w:rPr>
                <w:sz w:val="16"/>
                <w:szCs w:val="16"/>
              </w:rPr>
            </w:pPr>
            <w:r>
              <w:rPr>
                <w:sz w:val="16"/>
                <w:szCs w:val="16"/>
              </w:rPr>
              <w:t>d)</w:t>
            </w:r>
            <w:r w:rsidRPr="00883980">
              <w:rPr>
                <w:sz w:val="16"/>
                <w:szCs w:val="16"/>
              </w:rPr>
              <w:t>On an annual basis foam extinguishers should be operated checked for excessive corrosion, cleaned are refilled</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8</w:t>
            </w:r>
          </w:p>
        </w:tc>
        <w:tc>
          <w:tcPr>
            <w:tcW w:w="2520" w:type="dxa"/>
            <w:tcBorders>
              <w:top w:val="single" w:sz="4" w:space="0" w:color="auto"/>
              <w:left w:val="single" w:sz="4" w:space="0" w:color="auto"/>
              <w:bottom w:val="single" w:sz="4" w:space="0" w:color="auto"/>
              <w:right w:val="single" w:sz="4" w:space="0" w:color="auto"/>
            </w:tcBorders>
            <w:hideMark/>
          </w:tcPr>
          <w:p w:rsidR="0026406D" w:rsidRPr="00AB5F98" w:rsidRDefault="0026406D" w:rsidP="00D3754A">
            <w:pPr>
              <w:pStyle w:val="Header"/>
              <w:tabs>
                <w:tab w:val="left" w:pos="720"/>
              </w:tabs>
              <w:spacing w:line="360" w:lineRule="auto"/>
              <w:rPr>
                <w:sz w:val="16"/>
                <w:szCs w:val="16"/>
              </w:rPr>
            </w:pPr>
            <w:r w:rsidRPr="00AB5F98">
              <w:rPr>
                <w:sz w:val="16"/>
                <w:szCs w:val="16"/>
              </w:rPr>
              <w:t>Lifejackets and Survival Suits.</w:t>
            </w:r>
          </w:p>
        </w:tc>
        <w:tc>
          <w:tcPr>
            <w:tcW w:w="513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rPr>
                <w:sz w:val="16"/>
                <w:szCs w:val="16"/>
              </w:rPr>
            </w:pPr>
            <w:r w:rsidRPr="00A56CE2">
              <w:rPr>
                <w:sz w:val="16"/>
                <w:szCs w:val="16"/>
              </w:rPr>
              <w:t>Condition of lifejackets and whether properly marked.</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rPr>
                <w:sz w:val="16"/>
                <w:szCs w:val="16"/>
              </w:rPr>
            </w:pPr>
            <w:r w:rsidRPr="00AC7AAC">
              <w:rPr>
                <w:sz w:val="16"/>
                <w:szCs w:val="16"/>
              </w:rPr>
              <w:t>Lifejacket light and battery, whistles secured to lifejackets by lanyard are in good condition and operating correctly.</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7F5E1E"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AC7AAC" w:rsidRDefault="0026406D" w:rsidP="00D3754A">
            <w:pPr>
              <w:rPr>
                <w:sz w:val="16"/>
                <w:szCs w:val="16"/>
              </w:rPr>
            </w:pPr>
            <w:r w:rsidRPr="00AC7AAC">
              <w:rPr>
                <w:sz w:val="16"/>
                <w:szCs w:val="16"/>
              </w:rPr>
              <w:t>Infant and Oversize lifejackets as per requirement.</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AC7AAC" w:rsidRDefault="0026406D" w:rsidP="00D3754A">
            <w:pPr>
              <w:rPr>
                <w:sz w:val="16"/>
                <w:szCs w:val="16"/>
              </w:rPr>
            </w:pPr>
            <w:r w:rsidRPr="00AC7AAC">
              <w:rPr>
                <w:sz w:val="16"/>
                <w:szCs w:val="16"/>
              </w:rPr>
              <w:t>Reflective tape in good condition. (‘M’ Notice 1444).Donning instructions posted.</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152"/>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9</w:t>
            </w:r>
          </w:p>
        </w:tc>
        <w:tc>
          <w:tcPr>
            <w:tcW w:w="2520" w:type="dxa"/>
            <w:tcBorders>
              <w:top w:val="single" w:sz="4" w:space="0" w:color="auto"/>
              <w:left w:val="single" w:sz="4" w:space="0" w:color="auto"/>
              <w:bottom w:val="single" w:sz="4" w:space="0" w:color="auto"/>
              <w:right w:val="single" w:sz="4" w:space="0" w:color="auto"/>
            </w:tcBorders>
            <w:hideMark/>
          </w:tcPr>
          <w:p w:rsidR="0026406D" w:rsidRPr="009831AB" w:rsidRDefault="0026406D" w:rsidP="00D3754A">
            <w:pPr>
              <w:pStyle w:val="Header"/>
              <w:tabs>
                <w:tab w:val="left" w:pos="720"/>
              </w:tabs>
              <w:spacing w:line="360" w:lineRule="auto"/>
              <w:rPr>
                <w:sz w:val="16"/>
                <w:szCs w:val="16"/>
              </w:rPr>
            </w:pPr>
            <w:r w:rsidRPr="009831AB">
              <w:rPr>
                <w:sz w:val="16"/>
                <w:szCs w:val="16"/>
              </w:rPr>
              <w:t xml:space="preserve">Fixed Gas Extinguishing Systems  </w:t>
            </w:r>
          </w:p>
        </w:tc>
        <w:tc>
          <w:tcPr>
            <w:tcW w:w="5130" w:type="dxa"/>
            <w:tcBorders>
              <w:top w:val="single" w:sz="4" w:space="0" w:color="auto"/>
              <w:left w:val="single" w:sz="4" w:space="0" w:color="auto"/>
              <w:bottom w:val="single" w:sz="4" w:space="0" w:color="auto"/>
              <w:right w:val="single" w:sz="4" w:space="0" w:color="auto"/>
            </w:tcBorders>
            <w:hideMark/>
          </w:tcPr>
          <w:p w:rsidR="0026406D" w:rsidRPr="007F5E1E" w:rsidRDefault="0026406D" w:rsidP="00D3754A">
            <w:pPr>
              <w:rPr>
                <w:sz w:val="16"/>
                <w:szCs w:val="16"/>
              </w:rPr>
            </w:pPr>
            <w:r w:rsidRPr="00574C7F">
              <w:rPr>
                <w:sz w:val="16"/>
                <w:szCs w:val="16"/>
              </w:rPr>
              <w:t>Test alarms and releases on CO</w:t>
            </w:r>
            <w:r w:rsidRPr="00574C7F">
              <w:rPr>
                <w:sz w:val="16"/>
                <w:szCs w:val="16"/>
                <w:vertAlign w:val="subscript"/>
              </w:rPr>
              <w:t>2</w:t>
            </w:r>
            <w:r w:rsidRPr="00574C7F">
              <w:rPr>
                <w:sz w:val="16"/>
                <w:szCs w:val="16"/>
              </w:rPr>
              <w:t xml:space="preserve"> systems.</w:t>
            </w:r>
            <w:r>
              <w:rPr>
                <w:sz w:val="16"/>
                <w:szCs w:val="16"/>
              </w:rPr>
              <w:t xml:space="preserve"> </w:t>
            </w:r>
            <w:r w:rsidRPr="00574C7F">
              <w:rPr>
                <w:sz w:val="16"/>
                <w:szCs w:val="16"/>
              </w:rPr>
              <w:t>Blow through lines with air.</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4D619F"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574C7F" w:rsidRDefault="0026406D" w:rsidP="00D3754A">
            <w:r w:rsidRPr="00574C7F">
              <w:rPr>
                <w:sz w:val="16"/>
                <w:szCs w:val="16"/>
              </w:rPr>
              <w:t>Grease release fittings.</w:t>
            </w:r>
            <w:r>
              <w:rPr>
                <w:sz w:val="16"/>
                <w:szCs w:val="16"/>
              </w:rPr>
              <w:t xml:space="preserve"> </w:t>
            </w:r>
            <w:r w:rsidRPr="00574C7F">
              <w:rPr>
                <w:sz w:val="16"/>
                <w:szCs w:val="16"/>
              </w:rPr>
              <w:t>Ensure release instructions are clear.</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rPr>
                <w:sz w:val="16"/>
                <w:szCs w:val="16"/>
              </w:rPr>
            </w:pPr>
            <w:r w:rsidRPr="00574C7F">
              <w:rPr>
                <w:sz w:val="16"/>
                <w:szCs w:val="16"/>
              </w:rPr>
              <w:t>Check operation of padlocks on release boxes and CO</w:t>
            </w:r>
            <w:r w:rsidRPr="00574C7F">
              <w:rPr>
                <w:sz w:val="16"/>
                <w:szCs w:val="16"/>
                <w:vertAlign w:val="subscript"/>
              </w:rPr>
              <w:t>2</w:t>
            </w:r>
            <w:r w:rsidRPr="00574C7F">
              <w:rPr>
                <w:sz w:val="16"/>
                <w:szCs w:val="16"/>
              </w:rPr>
              <w:t xml:space="preserve"> bottle room.</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AF6918"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574C7F" w:rsidRDefault="0026406D" w:rsidP="00D3754A">
            <w:pPr>
              <w:rPr>
                <w:sz w:val="16"/>
                <w:szCs w:val="16"/>
              </w:rPr>
            </w:pPr>
            <w:r w:rsidRPr="00574C7F">
              <w:rPr>
                <w:sz w:val="16"/>
                <w:szCs w:val="16"/>
              </w:rPr>
              <w:t>Check that correct keys are stowed in “Break Glass to Release” boxes close to associated locks.</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10</w:t>
            </w:r>
          </w:p>
        </w:tc>
        <w:tc>
          <w:tcPr>
            <w:tcW w:w="2520" w:type="dxa"/>
            <w:tcBorders>
              <w:top w:val="single" w:sz="4" w:space="0" w:color="auto"/>
              <w:left w:val="single" w:sz="4" w:space="0" w:color="auto"/>
              <w:bottom w:val="single" w:sz="4" w:space="0" w:color="auto"/>
              <w:right w:val="single" w:sz="4" w:space="0" w:color="auto"/>
            </w:tcBorders>
            <w:hideMark/>
          </w:tcPr>
          <w:p w:rsidR="0026406D" w:rsidRPr="00606C5E" w:rsidRDefault="0026406D" w:rsidP="00D3754A">
            <w:pPr>
              <w:pStyle w:val="Header"/>
              <w:tabs>
                <w:tab w:val="left" w:pos="720"/>
              </w:tabs>
              <w:spacing w:line="360" w:lineRule="auto"/>
              <w:rPr>
                <w:sz w:val="16"/>
                <w:szCs w:val="16"/>
              </w:rPr>
            </w:pPr>
            <w:r w:rsidRPr="00606C5E">
              <w:rPr>
                <w:sz w:val="16"/>
                <w:szCs w:val="16"/>
              </w:rPr>
              <w:t xml:space="preserve">Emergency/Fire Alarms, Bells, Sirens and Switches  </w:t>
            </w:r>
          </w:p>
        </w:tc>
        <w:tc>
          <w:tcPr>
            <w:tcW w:w="5130" w:type="dxa"/>
            <w:tcBorders>
              <w:top w:val="single" w:sz="4" w:space="0" w:color="auto"/>
              <w:left w:val="single" w:sz="4" w:space="0" w:color="auto"/>
              <w:bottom w:val="single" w:sz="4" w:space="0" w:color="auto"/>
              <w:right w:val="single" w:sz="4" w:space="0" w:color="auto"/>
            </w:tcBorders>
            <w:hideMark/>
          </w:tcPr>
          <w:p w:rsidR="0026406D" w:rsidRPr="000F3A03" w:rsidRDefault="0026406D" w:rsidP="00D3754A">
            <w:r w:rsidRPr="000F3A03">
              <w:rPr>
                <w:sz w:val="16"/>
                <w:szCs w:val="16"/>
              </w:rPr>
              <w:t>All alarm switches to be operated and bells and sirens checked for correct operation. (The Location of all bells, alarms and manual actuation points is indicated on the vessel’s Fire Fighting</w:t>
            </w:r>
            <w:r>
              <w:t xml:space="preserve"> </w:t>
            </w:r>
            <w:r w:rsidRPr="000F3A03">
              <w:rPr>
                <w:sz w:val="16"/>
                <w:szCs w:val="16"/>
              </w:rPr>
              <w:t>Plan).</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bl>
    <w:p w:rsidR="0026406D" w:rsidRDefault="0026406D" w:rsidP="0026406D"/>
    <w:p w:rsidR="0026406D" w:rsidRDefault="0026406D" w:rsidP="0026406D"/>
    <w:p w:rsidR="0026406D" w:rsidRDefault="0026406D" w:rsidP="0026406D"/>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2520"/>
        <w:gridCol w:w="5130"/>
        <w:gridCol w:w="900"/>
        <w:gridCol w:w="990"/>
      </w:tblGrid>
      <w:tr w:rsidR="0026406D" w:rsidRPr="00A7413A"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b/>
                <w:sz w:val="16"/>
                <w:szCs w:val="16"/>
              </w:rPr>
            </w:pPr>
            <w:r w:rsidRPr="00A7413A">
              <w:rPr>
                <w:rFonts w:ascii="Verdana" w:hAnsi="Verdana"/>
                <w:b/>
                <w:sz w:val="16"/>
                <w:szCs w:val="16"/>
              </w:rPr>
              <w:lastRenderedPageBreak/>
              <w:t>No.</w:t>
            </w:r>
          </w:p>
        </w:tc>
        <w:tc>
          <w:tcPr>
            <w:tcW w:w="252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b/>
                <w:sz w:val="16"/>
                <w:szCs w:val="16"/>
              </w:rPr>
            </w:pPr>
            <w:r w:rsidRPr="00A7413A">
              <w:rPr>
                <w:rFonts w:ascii="Verdana" w:hAnsi="Verdana"/>
                <w:b/>
                <w:sz w:val="16"/>
                <w:szCs w:val="16"/>
              </w:rPr>
              <w:t>Item</w:t>
            </w:r>
          </w:p>
        </w:tc>
        <w:tc>
          <w:tcPr>
            <w:tcW w:w="513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b/>
                <w:sz w:val="16"/>
                <w:szCs w:val="16"/>
              </w:rPr>
            </w:pPr>
            <w:r>
              <w:rPr>
                <w:rFonts w:ascii="Verdana" w:hAnsi="Verdana"/>
                <w:b/>
                <w:sz w:val="16"/>
                <w:szCs w:val="16"/>
              </w:rPr>
              <w:t xml:space="preserve">Checks &amp; </w:t>
            </w:r>
            <w:r w:rsidRPr="00A7413A">
              <w:rPr>
                <w:rFonts w:ascii="Verdana" w:hAnsi="Verdana"/>
                <w:b/>
                <w:sz w:val="16"/>
                <w:szCs w:val="16"/>
              </w:rPr>
              <w:t>Maintenance</w:t>
            </w:r>
          </w:p>
        </w:tc>
        <w:tc>
          <w:tcPr>
            <w:tcW w:w="900" w:type="dxa"/>
            <w:tcBorders>
              <w:top w:val="single" w:sz="4" w:space="0" w:color="auto"/>
              <w:left w:val="single" w:sz="4" w:space="0" w:color="auto"/>
              <w:bottom w:val="single" w:sz="4" w:space="0" w:color="auto"/>
              <w:right w:val="single" w:sz="4" w:space="0" w:color="auto"/>
            </w:tcBorders>
          </w:tcPr>
          <w:p w:rsidR="0026406D" w:rsidRPr="00A7413A" w:rsidRDefault="0026406D" w:rsidP="00D3754A">
            <w:pPr>
              <w:pStyle w:val="Header"/>
              <w:tabs>
                <w:tab w:val="left" w:pos="720"/>
              </w:tabs>
              <w:spacing w:line="360" w:lineRule="auto"/>
              <w:ind w:right="-139"/>
              <w:rPr>
                <w:rFonts w:ascii="Verdana" w:hAnsi="Verdana"/>
                <w:b/>
                <w:sz w:val="16"/>
                <w:szCs w:val="16"/>
              </w:rPr>
            </w:pPr>
            <w:r>
              <w:rPr>
                <w:rFonts w:ascii="Verdana" w:hAnsi="Verdana"/>
                <w:b/>
                <w:sz w:val="16"/>
                <w:szCs w:val="16"/>
              </w:rPr>
              <w:t xml:space="preserve">Done On  </w:t>
            </w:r>
          </w:p>
        </w:tc>
        <w:tc>
          <w:tcPr>
            <w:tcW w:w="990" w:type="dxa"/>
            <w:tcBorders>
              <w:top w:val="single" w:sz="4" w:space="0" w:color="auto"/>
              <w:left w:val="single" w:sz="4" w:space="0" w:color="auto"/>
              <w:bottom w:val="single" w:sz="4" w:space="0" w:color="auto"/>
              <w:right w:val="single" w:sz="4" w:space="0" w:color="auto"/>
            </w:tcBorders>
          </w:tcPr>
          <w:p w:rsidR="0026406D" w:rsidRPr="00A7413A" w:rsidRDefault="0026406D" w:rsidP="00D3754A">
            <w:pPr>
              <w:pStyle w:val="Header"/>
              <w:tabs>
                <w:tab w:val="left" w:pos="720"/>
              </w:tabs>
              <w:spacing w:line="360" w:lineRule="auto"/>
              <w:ind w:right="-120"/>
              <w:rPr>
                <w:rFonts w:ascii="Verdana" w:hAnsi="Verdana"/>
                <w:b/>
                <w:sz w:val="16"/>
                <w:szCs w:val="16"/>
              </w:rPr>
            </w:pPr>
            <w:r>
              <w:rPr>
                <w:rFonts w:ascii="Verdana" w:hAnsi="Verdana"/>
                <w:b/>
                <w:sz w:val="16"/>
                <w:szCs w:val="16"/>
              </w:rPr>
              <w:t>Next Due</w:t>
            </w:r>
          </w:p>
        </w:tc>
      </w:tr>
      <w:tr w:rsidR="0026406D" w:rsidRPr="00A7413A" w:rsidTr="00D3754A">
        <w:trPr>
          <w:trHeight w:val="251"/>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sz w:val="16"/>
                <w:szCs w:val="16"/>
              </w:rPr>
            </w:pPr>
            <w:r w:rsidRPr="00A7413A">
              <w:rPr>
                <w:rFonts w:ascii="Verdana" w:hAnsi="Verdana"/>
                <w:sz w:val="16"/>
                <w:szCs w:val="16"/>
              </w:rPr>
              <w:t>1</w:t>
            </w:r>
            <w:r>
              <w:rPr>
                <w:rFonts w:ascii="Verdana" w:hAnsi="Verdana"/>
                <w:sz w:val="16"/>
                <w:szCs w:val="16"/>
              </w:rPr>
              <w:t>1</w:t>
            </w:r>
          </w:p>
        </w:tc>
        <w:tc>
          <w:tcPr>
            <w:tcW w:w="2520" w:type="dxa"/>
            <w:tcBorders>
              <w:top w:val="single" w:sz="4" w:space="0" w:color="auto"/>
              <w:left w:val="single" w:sz="4" w:space="0" w:color="auto"/>
              <w:bottom w:val="single" w:sz="4" w:space="0" w:color="auto"/>
              <w:right w:val="single" w:sz="4" w:space="0" w:color="auto"/>
            </w:tcBorders>
            <w:hideMark/>
          </w:tcPr>
          <w:p w:rsidR="0026406D" w:rsidRPr="005A07DB" w:rsidRDefault="0026406D" w:rsidP="00D3754A">
            <w:pPr>
              <w:pStyle w:val="Header"/>
              <w:tabs>
                <w:tab w:val="left" w:pos="720"/>
              </w:tabs>
              <w:spacing w:line="360" w:lineRule="auto"/>
              <w:rPr>
                <w:sz w:val="16"/>
                <w:szCs w:val="16"/>
              </w:rPr>
            </w:pPr>
            <w:r w:rsidRPr="005A07DB">
              <w:rPr>
                <w:sz w:val="16"/>
                <w:szCs w:val="16"/>
              </w:rPr>
              <w:t>Fire Flaps and Dampers</w:t>
            </w:r>
          </w:p>
        </w:tc>
        <w:tc>
          <w:tcPr>
            <w:tcW w:w="513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rPr>
                <w:sz w:val="16"/>
                <w:szCs w:val="16"/>
              </w:rPr>
            </w:pPr>
            <w:r w:rsidRPr="005A07DB">
              <w:rPr>
                <w:sz w:val="16"/>
                <w:szCs w:val="16"/>
              </w:rPr>
              <w:t>Operate all fire flaps and dampers. Lubricate working parts and grease wires.</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r w:rsidR="0026406D" w:rsidRPr="00A7413A" w:rsidTr="00D3754A">
        <w:trPr>
          <w:trHeight w:val="197"/>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543215" w:rsidRDefault="0026406D" w:rsidP="00D3754A">
            <w:pPr>
              <w:rPr>
                <w:sz w:val="16"/>
                <w:szCs w:val="16"/>
              </w:rPr>
            </w:pPr>
            <w:proofErr w:type="gramStart"/>
            <w:r>
              <w:rPr>
                <w:sz w:val="16"/>
                <w:szCs w:val="16"/>
              </w:rPr>
              <w:t xml:space="preserve">NOTE </w:t>
            </w:r>
            <w:r w:rsidRPr="005A07DB">
              <w:rPr>
                <w:sz w:val="16"/>
                <w:szCs w:val="16"/>
              </w:rPr>
              <w:t>:</w:t>
            </w:r>
            <w:proofErr w:type="gramEnd"/>
            <w:r w:rsidRPr="005A07DB">
              <w:rPr>
                <w:sz w:val="16"/>
                <w:szCs w:val="16"/>
              </w:rPr>
              <w:t xml:space="preserve"> Handles to be painted in distinctive colors and the “OPEN” and “SHUT” position of handles to be marked prominently. Space served by a fire flap is to be indicated either adjacent to or on the handle of flap.</w:t>
            </w:r>
          </w:p>
        </w:tc>
        <w:tc>
          <w:tcPr>
            <w:tcW w:w="5130" w:type="dxa"/>
            <w:tcBorders>
              <w:top w:val="single" w:sz="4" w:space="0" w:color="auto"/>
              <w:left w:val="single" w:sz="4" w:space="0" w:color="auto"/>
              <w:bottom w:val="single" w:sz="4" w:space="0" w:color="auto"/>
              <w:right w:val="single" w:sz="4" w:space="0" w:color="auto"/>
            </w:tcBorders>
            <w:hideMark/>
          </w:tcPr>
          <w:p w:rsidR="0026406D" w:rsidRPr="005A07DB" w:rsidRDefault="0026406D" w:rsidP="00D3754A">
            <w:pPr>
              <w:jc w:val="both"/>
              <w:rPr>
                <w:sz w:val="16"/>
                <w:szCs w:val="16"/>
              </w:rPr>
            </w:pPr>
            <w:r w:rsidRPr="005A07DB">
              <w:rPr>
                <w:sz w:val="16"/>
                <w:szCs w:val="16"/>
              </w:rPr>
              <w:t>Check condition of rubber gaskets and confirm positive sealing</w:t>
            </w:r>
          </w:p>
        </w:tc>
        <w:tc>
          <w:tcPr>
            <w:tcW w:w="90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rsidR="0026406D" w:rsidRPr="00A7413A" w:rsidRDefault="0026406D" w:rsidP="00D3754A">
            <w:pPr>
              <w:pStyle w:val="Header"/>
              <w:tabs>
                <w:tab w:val="left" w:pos="720"/>
              </w:tabs>
              <w:spacing w:line="360" w:lineRule="auto"/>
              <w:jc w:val="center"/>
              <w:rPr>
                <w:rFonts w:ascii="Verdana" w:hAnsi="Verdana"/>
                <w:sz w:val="16"/>
                <w:szCs w:val="16"/>
              </w:rPr>
            </w:pPr>
          </w:p>
        </w:tc>
      </w:tr>
    </w:tbl>
    <w:p w:rsidR="0026406D" w:rsidRDefault="0026406D" w:rsidP="0026406D"/>
    <w:p w:rsidR="0026406D" w:rsidRDefault="0026406D" w:rsidP="0026406D"/>
    <w:p w:rsidR="0026406D" w:rsidRDefault="0026406D" w:rsidP="0026406D">
      <w:pPr>
        <w:numPr>
          <w:ilvl w:val="0"/>
          <w:numId w:val="76"/>
        </w:numPr>
        <w:spacing w:line="276" w:lineRule="auto"/>
        <w:jc w:val="both"/>
        <w:rPr>
          <w:b/>
          <w:sz w:val="28"/>
          <w:szCs w:val="28"/>
        </w:rPr>
      </w:pPr>
      <w:r>
        <w:rPr>
          <w:b/>
          <w:sz w:val="28"/>
          <w:szCs w:val="28"/>
        </w:rPr>
        <w:t>QUATERLY ROUTINE :</w:t>
      </w:r>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2520"/>
        <w:gridCol w:w="5130"/>
        <w:gridCol w:w="900"/>
        <w:gridCol w:w="990"/>
      </w:tblGrid>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b/>
                <w:sz w:val="16"/>
                <w:szCs w:val="16"/>
              </w:rPr>
            </w:pPr>
            <w:r w:rsidRPr="00A7413A">
              <w:rPr>
                <w:rFonts w:ascii="Verdana" w:hAnsi="Verdana"/>
                <w:b/>
                <w:sz w:val="16"/>
                <w:szCs w:val="16"/>
              </w:rPr>
              <w:t>No.</w:t>
            </w:r>
          </w:p>
        </w:tc>
        <w:tc>
          <w:tcPr>
            <w:tcW w:w="252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b/>
                <w:sz w:val="16"/>
                <w:szCs w:val="16"/>
              </w:rPr>
            </w:pPr>
            <w:r w:rsidRPr="00A7413A">
              <w:rPr>
                <w:rFonts w:ascii="Verdana" w:hAnsi="Verdana"/>
                <w:b/>
                <w:sz w:val="16"/>
                <w:szCs w:val="16"/>
              </w:rPr>
              <w:t>Item</w:t>
            </w:r>
          </w:p>
        </w:tc>
        <w:tc>
          <w:tcPr>
            <w:tcW w:w="513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b/>
                <w:sz w:val="16"/>
                <w:szCs w:val="16"/>
              </w:rPr>
            </w:pPr>
            <w:r>
              <w:rPr>
                <w:rFonts w:ascii="Verdana" w:hAnsi="Verdana"/>
                <w:b/>
                <w:sz w:val="16"/>
                <w:szCs w:val="16"/>
              </w:rPr>
              <w:t xml:space="preserve">Checks &amp; </w:t>
            </w:r>
            <w:r w:rsidRPr="00A7413A">
              <w:rPr>
                <w:rFonts w:ascii="Verdana" w:hAnsi="Verdana"/>
                <w:b/>
                <w:sz w:val="16"/>
                <w:szCs w:val="16"/>
              </w:rPr>
              <w:t>Maintenance</w:t>
            </w:r>
          </w:p>
        </w:tc>
        <w:tc>
          <w:tcPr>
            <w:tcW w:w="900" w:type="dxa"/>
            <w:tcBorders>
              <w:top w:val="single" w:sz="4" w:space="0" w:color="auto"/>
              <w:left w:val="single" w:sz="4" w:space="0" w:color="auto"/>
              <w:bottom w:val="single" w:sz="4" w:space="0" w:color="auto"/>
              <w:right w:val="single" w:sz="4" w:space="0" w:color="auto"/>
            </w:tcBorders>
          </w:tcPr>
          <w:p w:rsidR="0026406D" w:rsidRPr="00A7413A" w:rsidRDefault="0026406D" w:rsidP="00D3754A">
            <w:pPr>
              <w:pStyle w:val="Header"/>
              <w:tabs>
                <w:tab w:val="left" w:pos="720"/>
              </w:tabs>
              <w:spacing w:line="360" w:lineRule="auto"/>
              <w:ind w:right="-139"/>
              <w:rPr>
                <w:rFonts w:ascii="Verdana" w:hAnsi="Verdana"/>
                <w:b/>
                <w:sz w:val="16"/>
                <w:szCs w:val="16"/>
              </w:rPr>
            </w:pPr>
            <w:r>
              <w:rPr>
                <w:rFonts w:ascii="Verdana" w:hAnsi="Verdana"/>
                <w:b/>
                <w:sz w:val="16"/>
                <w:szCs w:val="16"/>
              </w:rPr>
              <w:t xml:space="preserve">Done On  </w:t>
            </w:r>
          </w:p>
        </w:tc>
        <w:tc>
          <w:tcPr>
            <w:tcW w:w="990" w:type="dxa"/>
            <w:tcBorders>
              <w:top w:val="single" w:sz="4" w:space="0" w:color="auto"/>
              <w:left w:val="single" w:sz="4" w:space="0" w:color="auto"/>
              <w:bottom w:val="single" w:sz="4" w:space="0" w:color="auto"/>
              <w:right w:val="single" w:sz="4" w:space="0" w:color="auto"/>
            </w:tcBorders>
          </w:tcPr>
          <w:p w:rsidR="0026406D" w:rsidRPr="00A7413A" w:rsidRDefault="0026406D" w:rsidP="00D3754A">
            <w:pPr>
              <w:pStyle w:val="Header"/>
              <w:tabs>
                <w:tab w:val="left" w:pos="720"/>
              </w:tabs>
              <w:spacing w:line="360" w:lineRule="auto"/>
              <w:ind w:right="-120"/>
              <w:rPr>
                <w:rFonts w:ascii="Verdana" w:hAnsi="Verdana"/>
                <w:b/>
                <w:sz w:val="16"/>
                <w:szCs w:val="16"/>
              </w:rPr>
            </w:pPr>
            <w:r>
              <w:rPr>
                <w:rFonts w:ascii="Verdana" w:hAnsi="Verdana"/>
                <w:b/>
                <w:sz w:val="16"/>
                <w:szCs w:val="16"/>
              </w:rPr>
              <w:t>Next Due</w:t>
            </w: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Pr="004E7A2F" w:rsidRDefault="0026406D" w:rsidP="00D3754A">
            <w:pPr>
              <w:pStyle w:val="Header"/>
              <w:tabs>
                <w:tab w:val="left" w:pos="720"/>
              </w:tabs>
              <w:spacing w:line="360" w:lineRule="auto"/>
              <w:rPr>
                <w:rFonts w:ascii="Verdana" w:hAnsi="Verdana"/>
                <w:sz w:val="16"/>
                <w:szCs w:val="16"/>
              </w:rPr>
            </w:pPr>
            <w:r w:rsidRPr="004E7A2F">
              <w:rPr>
                <w:rFonts w:ascii="Verdana" w:hAnsi="Verdana"/>
                <w:sz w:val="16"/>
                <w:szCs w:val="16"/>
              </w:rPr>
              <w:t>1</w:t>
            </w:r>
          </w:p>
        </w:tc>
        <w:tc>
          <w:tcPr>
            <w:tcW w:w="2520" w:type="dxa"/>
            <w:tcBorders>
              <w:top w:val="single" w:sz="4" w:space="0" w:color="auto"/>
              <w:left w:val="single" w:sz="4" w:space="0" w:color="auto"/>
              <w:bottom w:val="single" w:sz="4" w:space="0" w:color="auto"/>
              <w:right w:val="single" w:sz="4" w:space="0" w:color="auto"/>
            </w:tcBorders>
            <w:hideMark/>
          </w:tcPr>
          <w:p w:rsidR="0026406D" w:rsidRPr="004E7A2F" w:rsidRDefault="0026406D" w:rsidP="00D3754A">
            <w:pPr>
              <w:pStyle w:val="Header"/>
              <w:tabs>
                <w:tab w:val="left" w:pos="720"/>
              </w:tabs>
              <w:spacing w:line="360" w:lineRule="auto"/>
              <w:rPr>
                <w:rFonts w:ascii="Verdana" w:hAnsi="Verdana"/>
                <w:sz w:val="16"/>
                <w:szCs w:val="16"/>
              </w:rPr>
            </w:pPr>
            <w:r w:rsidRPr="004E7A2F">
              <w:rPr>
                <w:sz w:val="16"/>
                <w:szCs w:val="16"/>
              </w:rPr>
              <w:t>Stretchers and associated fittings</w:t>
            </w:r>
          </w:p>
        </w:tc>
        <w:tc>
          <w:tcPr>
            <w:tcW w:w="5130" w:type="dxa"/>
            <w:tcBorders>
              <w:top w:val="single" w:sz="4" w:space="0" w:color="auto"/>
              <w:left w:val="single" w:sz="4" w:space="0" w:color="auto"/>
              <w:bottom w:val="single" w:sz="4" w:space="0" w:color="auto"/>
              <w:right w:val="single" w:sz="4" w:space="0" w:color="auto"/>
            </w:tcBorders>
            <w:hideMark/>
          </w:tcPr>
          <w:p w:rsidR="0026406D" w:rsidRPr="004E7A2F" w:rsidRDefault="0026406D" w:rsidP="00D3754A">
            <w:pPr>
              <w:pStyle w:val="Header"/>
              <w:tabs>
                <w:tab w:val="left" w:pos="720"/>
              </w:tabs>
              <w:spacing w:line="360" w:lineRule="auto"/>
              <w:rPr>
                <w:rFonts w:ascii="Verdana" w:hAnsi="Verdana"/>
                <w:sz w:val="16"/>
                <w:szCs w:val="16"/>
              </w:rPr>
            </w:pPr>
            <w:r w:rsidRPr="004E7A2F">
              <w:rPr>
                <w:sz w:val="16"/>
                <w:szCs w:val="16"/>
              </w:rPr>
              <w:t>Check 2 lifting ropes of at least 20mm in good condition and free of wear and tear.</w:t>
            </w:r>
          </w:p>
        </w:tc>
        <w:tc>
          <w:tcPr>
            <w:tcW w:w="90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ind w:right="-120"/>
              <w:rPr>
                <w:rFonts w:ascii="Verdana" w:hAnsi="Verdana"/>
                <w:b/>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Pr="004E7A2F"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4E7A2F" w:rsidRDefault="0026406D" w:rsidP="00D3754A">
            <w:pPr>
              <w:pStyle w:val="Header"/>
              <w:tabs>
                <w:tab w:val="left" w:pos="720"/>
              </w:tabs>
              <w:spacing w:line="360" w:lineRule="auto"/>
              <w:rPr>
                <w:rFonts w:ascii="Verdana" w:hAnsi="Verdana"/>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4E7A2F" w:rsidRDefault="0026406D" w:rsidP="00D3754A">
            <w:pPr>
              <w:pStyle w:val="Header"/>
              <w:tabs>
                <w:tab w:val="left" w:pos="720"/>
              </w:tabs>
              <w:spacing w:line="360" w:lineRule="auto"/>
              <w:rPr>
                <w:rFonts w:ascii="Verdana" w:hAnsi="Verdana"/>
                <w:sz w:val="16"/>
                <w:szCs w:val="16"/>
              </w:rPr>
            </w:pPr>
            <w:r w:rsidRPr="004E7A2F">
              <w:rPr>
                <w:sz w:val="16"/>
                <w:szCs w:val="16"/>
              </w:rPr>
              <w:t>Check stretcher lifting straps/ ropes in good order. Check the stretcher condition.</w:t>
            </w:r>
          </w:p>
        </w:tc>
        <w:tc>
          <w:tcPr>
            <w:tcW w:w="90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ind w:right="-120"/>
              <w:rPr>
                <w:rFonts w:ascii="Verdana" w:hAnsi="Verdana"/>
                <w:b/>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Pr="004E7A2F"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4E7A2F" w:rsidRDefault="0026406D" w:rsidP="00D3754A">
            <w:pPr>
              <w:pStyle w:val="Header"/>
              <w:tabs>
                <w:tab w:val="left" w:pos="720"/>
              </w:tabs>
              <w:spacing w:line="360" w:lineRule="auto"/>
              <w:rPr>
                <w:rFonts w:ascii="Verdana" w:hAnsi="Verdana"/>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4E7A2F" w:rsidRDefault="0026406D" w:rsidP="00D3754A">
            <w:pPr>
              <w:rPr>
                <w:sz w:val="16"/>
                <w:szCs w:val="16"/>
              </w:rPr>
            </w:pPr>
            <w:r w:rsidRPr="004E7A2F">
              <w:rPr>
                <w:sz w:val="16"/>
                <w:szCs w:val="16"/>
              </w:rPr>
              <w:t>Check steadying line in good order.</w:t>
            </w:r>
          </w:p>
        </w:tc>
        <w:tc>
          <w:tcPr>
            <w:tcW w:w="90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ind w:right="-120"/>
              <w:rPr>
                <w:rFonts w:ascii="Verdana" w:hAnsi="Verdana"/>
                <w:b/>
                <w:sz w:val="16"/>
                <w:szCs w:val="16"/>
              </w:rPr>
            </w:pPr>
          </w:p>
        </w:tc>
      </w:tr>
      <w:tr w:rsidR="0026406D" w:rsidTr="00D3754A">
        <w:trPr>
          <w:trHeight w:val="467"/>
        </w:trPr>
        <w:tc>
          <w:tcPr>
            <w:tcW w:w="540" w:type="dxa"/>
            <w:tcBorders>
              <w:top w:val="single" w:sz="4" w:space="0" w:color="auto"/>
              <w:left w:val="single" w:sz="4" w:space="0" w:color="auto"/>
              <w:bottom w:val="single" w:sz="4" w:space="0" w:color="auto"/>
              <w:right w:val="single" w:sz="4" w:space="0" w:color="auto"/>
            </w:tcBorders>
            <w:hideMark/>
          </w:tcPr>
          <w:p w:rsidR="0026406D" w:rsidRPr="004E7A2F"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4E7A2F" w:rsidRDefault="0026406D" w:rsidP="00D3754A">
            <w:pPr>
              <w:pStyle w:val="Header"/>
              <w:tabs>
                <w:tab w:val="left" w:pos="720"/>
              </w:tabs>
              <w:spacing w:line="360" w:lineRule="auto"/>
              <w:rPr>
                <w:rFonts w:ascii="Verdana" w:hAnsi="Verdana"/>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4E7A2F" w:rsidRDefault="0026406D" w:rsidP="00D3754A">
            <w:pPr>
              <w:pStyle w:val="Header"/>
              <w:tabs>
                <w:tab w:val="left" w:pos="720"/>
              </w:tabs>
              <w:spacing w:line="360" w:lineRule="auto"/>
              <w:ind w:right="-120"/>
              <w:rPr>
                <w:rFonts w:ascii="Verdana" w:hAnsi="Verdana"/>
                <w:b/>
                <w:sz w:val="16"/>
                <w:szCs w:val="16"/>
              </w:rPr>
            </w:pPr>
            <w:r w:rsidRPr="004E7A2F">
              <w:rPr>
                <w:sz w:val="16"/>
                <w:szCs w:val="16"/>
              </w:rPr>
              <w:t>Check pulleys and shackle of the davit for free movements and free of wear and tear.</w:t>
            </w:r>
            <w:r>
              <w:rPr>
                <w:sz w:val="16"/>
                <w:szCs w:val="16"/>
              </w:rPr>
              <w:t xml:space="preserve"> </w:t>
            </w:r>
          </w:p>
        </w:tc>
        <w:tc>
          <w:tcPr>
            <w:tcW w:w="90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ind w:right="-120"/>
              <w:rPr>
                <w:rFonts w:ascii="Verdana" w:hAnsi="Verdana"/>
                <w:b/>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Pr="004E7A2F"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4E7A2F" w:rsidRDefault="0026406D" w:rsidP="00D3754A">
            <w:pPr>
              <w:pStyle w:val="Header"/>
              <w:tabs>
                <w:tab w:val="left" w:pos="720"/>
              </w:tabs>
              <w:spacing w:line="360" w:lineRule="auto"/>
              <w:rPr>
                <w:rFonts w:ascii="Verdana" w:hAnsi="Verdana"/>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7D0240" w:rsidRDefault="0026406D" w:rsidP="00D3754A">
            <w:pPr>
              <w:rPr>
                <w:sz w:val="16"/>
                <w:szCs w:val="16"/>
              </w:rPr>
            </w:pPr>
            <w:r w:rsidRPr="007D0240">
              <w:rPr>
                <w:sz w:val="16"/>
                <w:szCs w:val="16"/>
              </w:rPr>
              <w:t xml:space="preserve">Lubricate all the moving parts of the lifting </w:t>
            </w:r>
            <w:proofErr w:type="gramStart"/>
            <w:r w:rsidRPr="007D0240">
              <w:rPr>
                <w:sz w:val="16"/>
                <w:szCs w:val="16"/>
              </w:rPr>
              <w:t>davit .</w:t>
            </w:r>
            <w:proofErr w:type="gramEnd"/>
          </w:p>
        </w:tc>
        <w:tc>
          <w:tcPr>
            <w:tcW w:w="90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ind w:right="-120"/>
              <w:rPr>
                <w:rFonts w:ascii="Verdana" w:hAnsi="Verdana"/>
                <w:b/>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Pr="004E7A2F" w:rsidRDefault="0026406D" w:rsidP="00D3754A">
            <w:pPr>
              <w:pStyle w:val="Header"/>
              <w:tabs>
                <w:tab w:val="left" w:pos="720"/>
              </w:tabs>
              <w:spacing w:line="360" w:lineRule="auto"/>
              <w:rPr>
                <w:rFonts w:ascii="Verdana" w:hAnsi="Verdana"/>
                <w:sz w:val="16"/>
                <w:szCs w:val="16"/>
              </w:rPr>
            </w:pPr>
            <w:r>
              <w:rPr>
                <w:rFonts w:ascii="Verdana" w:hAnsi="Verdana"/>
                <w:sz w:val="16"/>
                <w:szCs w:val="16"/>
              </w:rPr>
              <w:t>2</w:t>
            </w:r>
          </w:p>
        </w:tc>
        <w:tc>
          <w:tcPr>
            <w:tcW w:w="2520" w:type="dxa"/>
            <w:tcBorders>
              <w:top w:val="single" w:sz="4" w:space="0" w:color="auto"/>
              <w:left w:val="single" w:sz="4" w:space="0" w:color="auto"/>
              <w:bottom w:val="single" w:sz="4" w:space="0" w:color="auto"/>
              <w:right w:val="single" w:sz="4" w:space="0" w:color="auto"/>
            </w:tcBorders>
            <w:hideMark/>
          </w:tcPr>
          <w:p w:rsidR="0026406D" w:rsidRPr="00E90BD0" w:rsidRDefault="0026406D" w:rsidP="00D3754A">
            <w:pPr>
              <w:pStyle w:val="Header"/>
              <w:tabs>
                <w:tab w:val="left" w:pos="720"/>
              </w:tabs>
              <w:spacing w:line="360" w:lineRule="auto"/>
              <w:rPr>
                <w:rFonts w:ascii="Verdana" w:hAnsi="Verdana"/>
                <w:sz w:val="16"/>
                <w:szCs w:val="16"/>
              </w:rPr>
            </w:pPr>
            <w:r w:rsidRPr="00E90BD0">
              <w:rPr>
                <w:sz w:val="16"/>
                <w:szCs w:val="16"/>
              </w:rPr>
              <w:t xml:space="preserve">Lifeboats/Rescue boat  </w:t>
            </w:r>
          </w:p>
        </w:tc>
        <w:tc>
          <w:tcPr>
            <w:tcW w:w="5130" w:type="dxa"/>
            <w:tcBorders>
              <w:top w:val="single" w:sz="4" w:space="0" w:color="auto"/>
              <w:left w:val="single" w:sz="4" w:space="0" w:color="auto"/>
              <w:bottom w:val="single" w:sz="4" w:space="0" w:color="auto"/>
              <w:right w:val="single" w:sz="4" w:space="0" w:color="auto"/>
            </w:tcBorders>
            <w:hideMark/>
          </w:tcPr>
          <w:p w:rsidR="0026406D" w:rsidRPr="00E90BD0" w:rsidRDefault="0026406D" w:rsidP="00D3754A">
            <w:pPr>
              <w:rPr>
                <w:sz w:val="16"/>
                <w:szCs w:val="16"/>
              </w:rPr>
            </w:pPr>
            <w:r w:rsidRPr="00E90BD0">
              <w:rPr>
                <w:sz w:val="16"/>
                <w:szCs w:val="16"/>
              </w:rPr>
              <w:t>Lifeboats/Rescue to be lowered into the water (vessel at anchor), fall release mechanism test and lubricate, check correct operation of engine and steering gear.</w:t>
            </w:r>
          </w:p>
        </w:tc>
        <w:tc>
          <w:tcPr>
            <w:tcW w:w="90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ind w:right="-120"/>
              <w:rPr>
                <w:rFonts w:ascii="Verdana" w:hAnsi="Verdana"/>
                <w:b/>
                <w:sz w:val="16"/>
                <w:szCs w:val="16"/>
              </w:rPr>
            </w:pPr>
          </w:p>
        </w:tc>
      </w:tr>
      <w:tr w:rsidR="0026406D" w:rsidTr="00D3754A">
        <w:trPr>
          <w:trHeight w:val="197"/>
        </w:trPr>
        <w:tc>
          <w:tcPr>
            <w:tcW w:w="540" w:type="dxa"/>
            <w:tcBorders>
              <w:top w:val="single" w:sz="4" w:space="0" w:color="auto"/>
              <w:left w:val="single" w:sz="4" w:space="0" w:color="auto"/>
              <w:bottom w:val="single" w:sz="4" w:space="0" w:color="auto"/>
              <w:right w:val="single" w:sz="4" w:space="0" w:color="auto"/>
            </w:tcBorders>
            <w:hideMark/>
          </w:tcPr>
          <w:p w:rsidR="0026406D" w:rsidRPr="004E7A2F"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4E7A2F" w:rsidRDefault="0026406D" w:rsidP="00D3754A">
            <w:pPr>
              <w:pStyle w:val="Header"/>
              <w:tabs>
                <w:tab w:val="left" w:pos="720"/>
              </w:tabs>
              <w:spacing w:line="360" w:lineRule="auto"/>
              <w:rPr>
                <w:rFonts w:ascii="Verdana" w:hAnsi="Verdana"/>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E90BD0" w:rsidRDefault="0026406D" w:rsidP="00D3754A">
            <w:pPr>
              <w:pStyle w:val="Heading1"/>
              <w:jc w:val="left"/>
              <w:rPr>
                <w:b/>
                <w:sz w:val="16"/>
                <w:szCs w:val="16"/>
              </w:rPr>
            </w:pPr>
            <w:r w:rsidRPr="00E90BD0">
              <w:rPr>
                <w:sz w:val="16"/>
                <w:szCs w:val="16"/>
              </w:rPr>
              <w:t>Renew fresh water.</w:t>
            </w:r>
          </w:p>
        </w:tc>
        <w:tc>
          <w:tcPr>
            <w:tcW w:w="90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ind w:right="-120"/>
              <w:rPr>
                <w:rFonts w:ascii="Verdana" w:hAnsi="Verdana"/>
                <w:b/>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Pr="004E7A2F" w:rsidRDefault="0026406D" w:rsidP="00D3754A">
            <w:pPr>
              <w:pStyle w:val="Header"/>
              <w:tabs>
                <w:tab w:val="left" w:pos="720"/>
              </w:tabs>
              <w:spacing w:line="360" w:lineRule="auto"/>
              <w:rPr>
                <w:rFonts w:ascii="Verdana" w:hAnsi="Verdana"/>
                <w:sz w:val="16"/>
                <w:szCs w:val="16"/>
              </w:rPr>
            </w:pPr>
            <w:r>
              <w:rPr>
                <w:rFonts w:ascii="Verdana" w:hAnsi="Verdana"/>
                <w:sz w:val="16"/>
                <w:szCs w:val="16"/>
              </w:rPr>
              <w:t>3</w:t>
            </w:r>
          </w:p>
        </w:tc>
        <w:tc>
          <w:tcPr>
            <w:tcW w:w="2520" w:type="dxa"/>
            <w:tcBorders>
              <w:top w:val="single" w:sz="4" w:space="0" w:color="auto"/>
              <w:left w:val="single" w:sz="4" w:space="0" w:color="auto"/>
              <w:bottom w:val="single" w:sz="4" w:space="0" w:color="auto"/>
              <w:right w:val="single" w:sz="4" w:space="0" w:color="auto"/>
            </w:tcBorders>
            <w:hideMark/>
          </w:tcPr>
          <w:p w:rsidR="0026406D" w:rsidRPr="00EE3C72" w:rsidRDefault="0026406D" w:rsidP="00D3754A">
            <w:pPr>
              <w:pStyle w:val="Header"/>
              <w:tabs>
                <w:tab w:val="left" w:pos="720"/>
              </w:tabs>
              <w:spacing w:line="360" w:lineRule="auto"/>
              <w:rPr>
                <w:rFonts w:ascii="Verdana" w:hAnsi="Verdana"/>
                <w:sz w:val="16"/>
                <w:szCs w:val="16"/>
              </w:rPr>
            </w:pPr>
            <w:r w:rsidRPr="00EE3C72">
              <w:rPr>
                <w:sz w:val="16"/>
                <w:szCs w:val="16"/>
              </w:rPr>
              <w:t>Isolating Valves</w:t>
            </w:r>
          </w:p>
        </w:tc>
        <w:tc>
          <w:tcPr>
            <w:tcW w:w="5130" w:type="dxa"/>
            <w:tcBorders>
              <w:top w:val="single" w:sz="4" w:space="0" w:color="auto"/>
              <w:left w:val="single" w:sz="4" w:space="0" w:color="auto"/>
              <w:bottom w:val="single" w:sz="4" w:space="0" w:color="auto"/>
              <w:right w:val="single" w:sz="4" w:space="0" w:color="auto"/>
            </w:tcBorders>
            <w:hideMark/>
          </w:tcPr>
          <w:p w:rsidR="0026406D" w:rsidRPr="00EE3C72" w:rsidRDefault="0026406D" w:rsidP="00D3754A">
            <w:pPr>
              <w:rPr>
                <w:sz w:val="16"/>
                <w:szCs w:val="16"/>
              </w:rPr>
            </w:pPr>
            <w:r w:rsidRPr="00EE3C72">
              <w:rPr>
                <w:sz w:val="16"/>
                <w:szCs w:val="16"/>
              </w:rPr>
              <w:t>Operate all valves through full limits.  Lightly grease working parts.  Seized valves to be repaired.</w:t>
            </w:r>
          </w:p>
        </w:tc>
        <w:tc>
          <w:tcPr>
            <w:tcW w:w="90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ind w:right="-120"/>
              <w:rPr>
                <w:rFonts w:ascii="Verdana" w:hAnsi="Verdana"/>
                <w:b/>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Pr="004E7A2F"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4E7A2F" w:rsidRDefault="0026406D" w:rsidP="00D3754A">
            <w:pPr>
              <w:pStyle w:val="Header"/>
              <w:tabs>
                <w:tab w:val="left" w:pos="720"/>
              </w:tabs>
              <w:spacing w:line="360" w:lineRule="auto"/>
              <w:rPr>
                <w:rFonts w:ascii="Verdana" w:hAnsi="Verdana"/>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EE3C72" w:rsidRDefault="0026406D" w:rsidP="00D3754A">
            <w:pPr>
              <w:pStyle w:val="Header"/>
              <w:tabs>
                <w:tab w:val="left" w:pos="720"/>
              </w:tabs>
              <w:spacing w:line="360" w:lineRule="auto"/>
              <w:ind w:right="-120"/>
              <w:rPr>
                <w:rFonts w:ascii="Verdana" w:hAnsi="Verdana"/>
                <w:b/>
                <w:sz w:val="16"/>
                <w:szCs w:val="16"/>
              </w:rPr>
            </w:pPr>
            <w:r w:rsidRPr="00EE3C72">
              <w:rPr>
                <w:sz w:val="16"/>
                <w:szCs w:val="16"/>
              </w:rPr>
              <w:t>If required repaint valve wheels: - Fire: RED, Foam: YELLOW</w:t>
            </w:r>
          </w:p>
        </w:tc>
        <w:tc>
          <w:tcPr>
            <w:tcW w:w="90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ind w:right="-120"/>
              <w:rPr>
                <w:rFonts w:ascii="Verdana" w:hAnsi="Verdana"/>
                <w:b/>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rPr>
                <w:rFonts w:ascii="Verdana" w:hAnsi="Verdana"/>
                <w:sz w:val="16"/>
                <w:szCs w:val="16"/>
              </w:rPr>
            </w:pPr>
            <w:r>
              <w:rPr>
                <w:rFonts w:ascii="Verdana" w:hAnsi="Verdana"/>
                <w:sz w:val="16"/>
                <w:szCs w:val="16"/>
              </w:rPr>
              <w:t>4</w:t>
            </w:r>
          </w:p>
        </w:tc>
        <w:tc>
          <w:tcPr>
            <w:tcW w:w="2520" w:type="dxa"/>
            <w:tcBorders>
              <w:top w:val="single" w:sz="4" w:space="0" w:color="auto"/>
              <w:left w:val="single" w:sz="4" w:space="0" w:color="auto"/>
              <w:bottom w:val="single" w:sz="4" w:space="0" w:color="auto"/>
              <w:right w:val="single" w:sz="4" w:space="0" w:color="auto"/>
            </w:tcBorders>
          </w:tcPr>
          <w:p w:rsidR="0026406D" w:rsidRPr="00EE3C72" w:rsidRDefault="0026406D" w:rsidP="00D3754A">
            <w:pPr>
              <w:pStyle w:val="Header"/>
              <w:tabs>
                <w:tab w:val="left" w:pos="720"/>
              </w:tabs>
              <w:spacing w:line="360" w:lineRule="auto"/>
              <w:rPr>
                <w:rFonts w:ascii="Verdana" w:hAnsi="Verdana"/>
                <w:sz w:val="16"/>
                <w:szCs w:val="16"/>
              </w:rPr>
            </w:pPr>
            <w:r w:rsidRPr="00EE3C72">
              <w:rPr>
                <w:sz w:val="16"/>
                <w:szCs w:val="16"/>
              </w:rPr>
              <w:t>Foam Monitors</w:t>
            </w:r>
          </w:p>
        </w:tc>
        <w:tc>
          <w:tcPr>
            <w:tcW w:w="5130" w:type="dxa"/>
            <w:tcBorders>
              <w:top w:val="single" w:sz="4" w:space="0" w:color="auto"/>
              <w:left w:val="single" w:sz="4" w:space="0" w:color="auto"/>
              <w:bottom w:val="single" w:sz="4" w:space="0" w:color="auto"/>
              <w:right w:val="single" w:sz="4" w:space="0" w:color="auto"/>
            </w:tcBorders>
          </w:tcPr>
          <w:p w:rsidR="0026406D" w:rsidRPr="00EE3C72" w:rsidRDefault="0026406D" w:rsidP="00D3754A">
            <w:pPr>
              <w:jc w:val="both"/>
              <w:rPr>
                <w:sz w:val="16"/>
                <w:szCs w:val="16"/>
              </w:rPr>
            </w:pPr>
            <w:r w:rsidRPr="00EE3C72">
              <w:rPr>
                <w:sz w:val="16"/>
                <w:szCs w:val="16"/>
              </w:rPr>
              <w:t>Grease all working parts and operate monitors through full limits of location and elevation.</w:t>
            </w:r>
          </w:p>
        </w:tc>
        <w:tc>
          <w:tcPr>
            <w:tcW w:w="90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ind w:right="-120"/>
              <w:rPr>
                <w:rFonts w:ascii="Verdana" w:hAnsi="Verdana"/>
                <w:b/>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rPr>
                <w:rFonts w:ascii="Verdana" w:hAnsi="Verdana"/>
                <w:sz w:val="16"/>
                <w:szCs w:val="16"/>
              </w:rPr>
            </w:pPr>
            <w:r>
              <w:rPr>
                <w:rFonts w:ascii="Verdana" w:hAnsi="Verdana"/>
                <w:sz w:val="16"/>
                <w:szCs w:val="16"/>
              </w:rPr>
              <w:t>5</w:t>
            </w:r>
          </w:p>
        </w:tc>
        <w:tc>
          <w:tcPr>
            <w:tcW w:w="2520" w:type="dxa"/>
            <w:tcBorders>
              <w:top w:val="single" w:sz="4" w:space="0" w:color="auto"/>
              <w:left w:val="single" w:sz="4" w:space="0" w:color="auto"/>
              <w:bottom w:val="single" w:sz="4" w:space="0" w:color="auto"/>
              <w:right w:val="single" w:sz="4" w:space="0" w:color="auto"/>
            </w:tcBorders>
          </w:tcPr>
          <w:p w:rsidR="0026406D" w:rsidRPr="00EE3C72" w:rsidRDefault="0026406D" w:rsidP="00D3754A">
            <w:pPr>
              <w:pStyle w:val="Header"/>
              <w:tabs>
                <w:tab w:val="left" w:pos="720"/>
              </w:tabs>
              <w:spacing w:line="360" w:lineRule="auto"/>
              <w:rPr>
                <w:rFonts w:ascii="Verdana" w:hAnsi="Verdana"/>
                <w:sz w:val="16"/>
                <w:szCs w:val="16"/>
              </w:rPr>
            </w:pPr>
            <w:r w:rsidRPr="00EE3C72">
              <w:rPr>
                <w:sz w:val="16"/>
                <w:szCs w:val="16"/>
              </w:rPr>
              <w:t xml:space="preserve">Fire House Boxes/Racks  </w:t>
            </w:r>
          </w:p>
        </w:tc>
        <w:tc>
          <w:tcPr>
            <w:tcW w:w="5130" w:type="dxa"/>
            <w:tcBorders>
              <w:top w:val="single" w:sz="4" w:space="0" w:color="auto"/>
              <w:left w:val="single" w:sz="4" w:space="0" w:color="auto"/>
              <w:bottom w:val="single" w:sz="4" w:space="0" w:color="auto"/>
              <w:right w:val="single" w:sz="4" w:space="0" w:color="auto"/>
            </w:tcBorders>
          </w:tcPr>
          <w:p w:rsidR="0026406D" w:rsidRPr="00EE3C72" w:rsidRDefault="0026406D" w:rsidP="00D3754A">
            <w:pPr>
              <w:jc w:val="both"/>
              <w:rPr>
                <w:sz w:val="16"/>
                <w:szCs w:val="16"/>
              </w:rPr>
            </w:pPr>
            <w:r w:rsidRPr="00EE3C72">
              <w:rPr>
                <w:sz w:val="16"/>
                <w:szCs w:val="16"/>
              </w:rPr>
              <w:t>Check that all boxes and racks contain equipment, all washers in place and nozzles operating.</w:t>
            </w:r>
          </w:p>
        </w:tc>
        <w:tc>
          <w:tcPr>
            <w:tcW w:w="90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ind w:right="-120"/>
              <w:rPr>
                <w:rFonts w:ascii="Verdana" w:hAnsi="Verdana"/>
                <w:b/>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6</w:t>
            </w:r>
          </w:p>
        </w:tc>
        <w:tc>
          <w:tcPr>
            <w:tcW w:w="2520" w:type="dxa"/>
            <w:tcBorders>
              <w:top w:val="single" w:sz="4" w:space="0" w:color="auto"/>
              <w:left w:val="single" w:sz="4" w:space="0" w:color="auto"/>
              <w:bottom w:val="single" w:sz="4" w:space="0" w:color="auto"/>
              <w:right w:val="single" w:sz="4" w:space="0" w:color="auto"/>
            </w:tcBorders>
          </w:tcPr>
          <w:p w:rsidR="0026406D" w:rsidRPr="00EE3C72" w:rsidRDefault="0026406D" w:rsidP="00D3754A">
            <w:pPr>
              <w:pStyle w:val="Header"/>
              <w:tabs>
                <w:tab w:val="left" w:pos="720"/>
              </w:tabs>
              <w:spacing w:line="360" w:lineRule="auto"/>
              <w:rPr>
                <w:sz w:val="16"/>
                <w:szCs w:val="16"/>
              </w:rPr>
            </w:pPr>
            <w:r w:rsidRPr="00EE3C72">
              <w:rPr>
                <w:sz w:val="16"/>
                <w:szCs w:val="16"/>
              </w:rPr>
              <w:t>Fire Extinguishers</w:t>
            </w:r>
          </w:p>
        </w:tc>
        <w:tc>
          <w:tcPr>
            <w:tcW w:w="5130" w:type="dxa"/>
            <w:tcBorders>
              <w:top w:val="single" w:sz="4" w:space="0" w:color="auto"/>
              <w:left w:val="single" w:sz="4" w:space="0" w:color="auto"/>
              <w:bottom w:val="single" w:sz="4" w:space="0" w:color="auto"/>
              <w:right w:val="single" w:sz="4" w:space="0" w:color="auto"/>
            </w:tcBorders>
          </w:tcPr>
          <w:p w:rsidR="0026406D" w:rsidRPr="00EE3C72" w:rsidRDefault="0026406D" w:rsidP="00D3754A">
            <w:pPr>
              <w:rPr>
                <w:sz w:val="16"/>
                <w:szCs w:val="16"/>
              </w:rPr>
            </w:pPr>
            <w:r w:rsidRPr="00EE3C72">
              <w:rPr>
                <w:sz w:val="16"/>
                <w:szCs w:val="16"/>
              </w:rPr>
              <w:t>Check that all extinguishers are in position listed in Establishment Inventory of Safety Equipment.  Progress</w:t>
            </w:r>
            <w:r>
              <w:rPr>
                <w:sz w:val="16"/>
                <w:szCs w:val="16"/>
              </w:rPr>
              <w:t xml:space="preserve"> maintenance as detailed in Monthly PMS.</w:t>
            </w:r>
          </w:p>
        </w:tc>
        <w:tc>
          <w:tcPr>
            <w:tcW w:w="90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ind w:right="-120"/>
              <w:rPr>
                <w:rFonts w:ascii="Verdana" w:hAnsi="Verdana"/>
                <w:b/>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7</w:t>
            </w:r>
          </w:p>
        </w:tc>
        <w:tc>
          <w:tcPr>
            <w:tcW w:w="2520" w:type="dxa"/>
            <w:tcBorders>
              <w:top w:val="single" w:sz="4" w:space="0" w:color="auto"/>
              <w:left w:val="single" w:sz="4" w:space="0" w:color="auto"/>
              <w:bottom w:val="single" w:sz="4" w:space="0" w:color="auto"/>
              <w:right w:val="single" w:sz="4" w:space="0" w:color="auto"/>
            </w:tcBorders>
          </w:tcPr>
          <w:p w:rsidR="0026406D" w:rsidRPr="00805D43" w:rsidRDefault="0026406D" w:rsidP="00D3754A">
            <w:pPr>
              <w:pStyle w:val="Header"/>
              <w:tabs>
                <w:tab w:val="left" w:pos="720"/>
              </w:tabs>
              <w:spacing w:line="360" w:lineRule="auto"/>
              <w:rPr>
                <w:sz w:val="18"/>
                <w:szCs w:val="18"/>
              </w:rPr>
            </w:pPr>
            <w:r w:rsidRPr="00805D43">
              <w:rPr>
                <w:sz w:val="18"/>
                <w:szCs w:val="18"/>
              </w:rPr>
              <w:t>Fire Hydrants</w:t>
            </w:r>
          </w:p>
        </w:tc>
        <w:tc>
          <w:tcPr>
            <w:tcW w:w="5130" w:type="dxa"/>
            <w:tcBorders>
              <w:top w:val="single" w:sz="4" w:space="0" w:color="auto"/>
              <w:left w:val="single" w:sz="4" w:space="0" w:color="auto"/>
              <w:bottom w:val="single" w:sz="4" w:space="0" w:color="auto"/>
              <w:right w:val="single" w:sz="4" w:space="0" w:color="auto"/>
            </w:tcBorders>
          </w:tcPr>
          <w:p w:rsidR="0026406D" w:rsidRPr="00805D43" w:rsidRDefault="0026406D" w:rsidP="00D3754A">
            <w:pPr>
              <w:rPr>
                <w:sz w:val="16"/>
                <w:szCs w:val="16"/>
              </w:rPr>
            </w:pPr>
            <w:r w:rsidRPr="00805D43">
              <w:rPr>
                <w:sz w:val="16"/>
                <w:szCs w:val="16"/>
              </w:rPr>
              <w:t>Test all hydrants for ease of operation.  Lightly grease working parts.  Leaking hydrants to be repaired</w:t>
            </w:r>
            <w:r w:rsidRPr="00A61049">
              <w:rPr>
                <w:sz w:val="16"/>
                <w:szCs w:val="16"/>
              </w:rPr>
              <w:t>. If required repaint hydrants RED</w:t>
            </w:r>
          </w:p>
        </w:tc>
        <w:tc>
          <w:tcPr>
            <w:tcW w:w="90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ind w:right="-120"/>
              <w:rPr>
                <w:rFonts w:ascii="Verdana" w:hAnsi="Verdana"/>
                <w:b/>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tcPr>
          <w:p w:rsidR="0026406D" w:rsidRPr="00EE3C72"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tcPr>
          <w:p w:rsidR="0026406D" w:rsidRPr="0037761E" w:rsidRDefault="0026406D" w:rsidP="00D3754A">
            <w:pPr>
              <w:rPr>
                <w:sz w:val="16"/>
                <w:szCs w:val="16"/>
              </w:rPr>
            </w:pPr>
            <w:r w:rsidRPr="0037761E">
              <w:rPr>
                <w:sz w:val="16"/>
                <w:szCs w:val="16"/>
              </w:rPr>
              <w:t>Hydrants caps to be in position, secured to hydrants with light chains and pressure relief holes clear.</w:t>
            </w:r>
          </w:p>
        </w:tc>
        <w:tc>
          <w:tcPr>
            <w:tcW w:w="90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ind w:right="-120"/>
              <w:rPr>
                <w:rFonts w:ascii="Verdana" w:hAnsi="Verdana"/>
                <w:b/>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8</w:t>
            </w:r>
          </w:p>
        </w:tc>
        <w:tc>
          <w:tcPr>
            <w:tcW w:w="2520" w:type="dxa"/>
            <w:tcBorders>
              <w:top w:val="single" w:sz="4" w:space="0" w:color="auto"/>
              <w:left w:val="single" w:sz="4" w:space="0" w:color="auto"/>
              <w:bottom w:val="single" w:sz="4" w:space="0" w:color="auto"/>
              <w:right w:val="single" w:sz="4" w:space="0" w:color="auto"/>
            </w:tcBorders>
          </w:tcPr>
          <w:p w:rsidR="0026406D" w:rsidRPr="0037761E" w:rsidRDefault="0026406D" w:rsidP="00D3754A">
            <w:pPr>
              <w:pStyle w:val="Header"/>
              <w:tabs>
                <w:tab w:val="left" w:pos="720"/>
              </w:tabs>
              <w:spacing w:line="360" w:lineRule="auto"/>
              <w:rPr>
                <w:sz w:val="16"/>
                <w:szCs w:val="16"/>
              </w:rPr>
            </w:pPr>
            <w:r w:rsidRPr="0037761E">
              <w:rPr>
                <w:sz w:val="16"/>
                <w:szCs w:val="16"/>
              </w:rPr>
              <w:t>Emergency Stops</w:t>
            </w:r>
          </w:p>
        </w:tc>
        <w:tc>
          <w:tcPr>
            <w:tcW w:w="5130" w:type="dxa"/>
            <w:tcBorders>
              <w:top w:val="single" w:sz="4" w:space="0" w:color="auto"/>
              <w:left w:val="single" w:sz="4" w:space="0" w:color="auto"/>
              <w:bottom w:val="single" w:sz="4" w:space="0" w:color="auto"/>
              <w:right w:val="single" w:sz="4" w:space="0" w:color="auto"/>
            </w:tcBorders>
          </w:tcPr>
          <w:p w:rsidR="0026406D" w:rsidRPr="0037761E" w:rsidRDefault="0026406D" w:rsidP="00D3754A">
            <w:pPr>
              <w:rPr>
                <w:sz w:val="16"/>
                <w:szCs w:val="16"/>
              </w:rPr>
            </w:pPr>
            <w:r w:rsidRPr="0037761E">
              <w:rPr>
                <w:sz w:val="16"/>
                <w:szCs w:val="16"/>
              </w:rPr>
              <w:t>All remote controls to be tested for correct functions in :-</w:t>
            </w:r>
          </w:p>
          <w:p w:rsidR="0026406D" w:rsidRPr="0037761E" w:rsidRDefault="0026406D" w:rsidP="00D3754A">
            <w:pPr>
              <w:rPr>
                <w:sz w:val="16"/>
                <w:szCs w:val="16"/>
              </w:rPr>
            </w:pPr>
            <w:r w:rsidRPr="0037761E">
              <w:rPr>
                <w:sz w:val="16"/>
                <w:szCs w:val="16"/>
              </w:rPr>
              <w:t>a) Stopping ventilation fans and pumps, and</w:t>
            </w:r>
          </w:p>
          <w:p w:rsidR="0026406D" w:rsidRPr="0037761E" w:rsidRDefault="0026406D" w:rsidP="00D3754A">
            <w:pPr>
              <w:jc w:val="both"/>
              <w:rPr>
                <w:sz w:val="16"/>
                <w:szCs w:val="16"/>
              </w:rPr>
            </w:pPr>
            <w:r w:rsidRPr="0037761E">
              <w:rPr>
                <w:sz w:val="16"/>
                <w:szCs w:val="16"/>
              </w:rPr>
              <w:t>b) Closing cocks or valves to storage, settling or service tanks.  QC valves.</w:t>
            </w:r>
          </w:p>
        </w:tc>
        <w:tc>
          <w:tcPr>
            <w:tcW w:w="90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ind w:right="-120"/>
              <w:rPr>
                <w:rFonts w:ascii="Verdana" w:hAnsi="Verdana"/>
                <w:b/>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9</w:t>
            </w:r>
          </w:p>
        </w:tc>
        <w:tc>
          <w:tcPr>
            <w:tcW w:w="2520" w:type="dxa"/>
            <w:tcBorders>
              <w:top w:val="single" w:sz="4" w:space="0" w:color="auto"/>
              <w:left w:val="single" w:sz="4" w:space="0" w:color="auto"/>
              <w:bottom w:val="single" w:sz="4" w:space="0" w:color="auto"/>
              <w:right w:val="single" w:sz="4" w:space="0" w:color="auto"/>
            </w:tcBorders>
          </w:tcPr>
          <w:p w:rsidR="0026406D" w:rsidRPr="00A13C1E" w:rsidRDefault="0026406D" w:rsidP="00D3754A">
            <w:pPr>
              <w:pStyle w:val="Header"/>
              <w:tabs>
                <w:tab w:val="left" w:pos="720"/>
              </w:tabs>
              <w:spacing w:line="360" w:lineRule="auto"/>
              <w:rPr>
                <w:sz w:val="16"/>
                <w:szCs w:val="16"/>
              </w:rPr>
            </w:pPr>
            <w:r w:rsidRPr="00A13C1E">
              <w:rPr>
                <w:sz w:val="16"/>
                <w:szCs w:val="16"/>
              </w:rPr>
              <w:t>Fixed Foam Fire Fighting System</w:t>
            </w:r>
          </w:p>
        </w:tc>
        <w:tc>
          <w:tcPr>
            <w:tcW w:w="5130" w:type="dxa"/>
            <w:tcBorders>
              <w:top w:val="single" w:sz="4" w:space="0" w:color="auto"/>
              <w:left w:val="single" w:sz="4" w:space="0" w:color="auto"/>
              <w:bottom w:val="single" w:sz="4" w:space="0" w:color="auto"/>
              <w:right w:val="single" w:sz="4" w:space="0" w:color="auto"/>
            </w:tcBorders>
          </w:tcPr>
          <w:p w:rsidR="0026406D" w:rsidRPr="0037761E" w:rsidRDefault="0026406D" w:rsidP="00D3754A">
            <w:pPr>
              <w:rPr>
                <w:sz w:val="16"/>
                <w:szCs w:val="16"/>
              </w:rPr>
            </w:pPr>
            <w:r w:rsidRPr="00A13C1E">
              <w:rPr>
                <w:sz w:val="16"/>
                <w:szCs w:val="16"/>
              </w:rPr>
              <w:t xml:space="preserve">Using water, operate system for a period of approximately 30 seconds, checking operation of all monitors and </w:t>
            </w:r>
            <w:proofErr w:type="spellStart"/>
            <w:r w:rsidRPr="00A13C1E">
              <w:rPr>
                <w:sz w:val="16"/>
                <w:szCs w:val="16"/>
              </w:rPr>
              <w:t>protable</w:t>
            </w:r>
            <w:proofErr w:type="spellEnd"/>
            <w:r w:rsidRPr="00A13C1E">
              <w:rPr>
                <w:sz w:val="16"/>
                <w:szCs w:val="16"/>
              </w:rPr>
              <w:t xml:space="preserve"> applicators.</w:t>
            </w:r>
          </w:p>
        </w:tc>
        <w:tc>
          <w:tcPr>
            <w:tcW w:w="90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ind w:right="-120"/>
              <w:rPr>
                <w:rFonts w:ascii="Verdana" w:hAnsi="Verdana"/>
                <w:b/>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tcPr>
          <w:p w:rsidR="0026406D" w:rsidRPr="0037761E"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tcPr>
          <w:p w:rsidR="0026406D" w:rsidRPr="00A13C1E" w:rsidRDefault="0026406D" w:rsidP="00D3754A">
            <w:pPr>
              <w:rPr>
                <w:sz w:val="16"/>
                <w:szCs w:val="16"/>
              </w:rPr>
            </w:pPr>
            <w:r w:rsidRPr="00A13C1E">
              <w:rPr>
                <w:sz w:val="16"/>
                <w:szCs w:val="16"/>
              </w:rPr>
              <w:t>Circulate foam through foam pump and</w:t>
            </w:r>
            <w:r>
              <w:rPr>
                <w:sz w:val="16"/>
                <w:szCs w:val="16"/>
              </w:rPr>
              <w:t xml:space="preserve"> back to foam tank to test pump </w:t>
            </w:r>
            <w:r w:rsidRPr="00A13C1E">
              <w:rPr>
                <w:sz w:val="16"/>
                <w:szCs w:val="16"/>
              </w:rPr>
              <w:t>operation.</w:t>
            </w:r>
          </w:p>
        </w:tc>
        <w:tc>
          <w:tcPr>
            <w:tcW w:w="90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ind w:right="-120"/>
              <w:rPr>
                <w:rFonts w:ascii="Verdana" w:hAnsi="Verdana"/>
                <w:b/>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tcPr>
          <w:p w:rsidR="0026406D" w:rsidRPr="0037761E"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tcPr>
          <w:p w:rsidR="0026406D" w:rsidRPr="00A13C1E" w:rsidRDefault="0026406D" w:rsidP="00D3754A">
            <w:pPr>
              <w:rPr>
                <w:sz w:val="16"/>
                <w:szCs w:val="16"/>
              </w:rPr>
            </w:pPr>
            <w:r w:rsidRPr="00294677">
              <w:rPr>
                <w:sz w:val="16"/>
                <w:szCs w:val="16"/>
              </w:rPr>
              <w:t>Check all system valves are left in correct position.</w:t>
            </w:r>
          </w:p>
        </w:tc>
        <w:tc>
          <w:tcPr>
            <w:tcW w:w="90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ind w:right="-120"/>
              <w:rPr>
                <w:rFonts w:ascii="Verdana" w:hAnsi="Verdana"/>
                <w:b/>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10</w:t>
            </w:r>
          </w:p>
        </w:tc>
        <w:tc>
          <w:tcPr>
            <w:tcW w:w="2520" w:type="dxa"/>
            <w:tcBorders>
              <w:top w:val="single" w:sz="4" w:space="0" w:color="auto"/>
              <w:left w:val="single" w:sz="4" w:space="0" w:color="auto"/>
              <w:bottom w:val="single" w:sz="4" w:space="0" w:color="auto"/>
              <w:right w:val="single" w:sz="4" w:space="0" w:color="auto"/>
            </w:tcBorders>
          </w:tcPr>
          <w:p w:rsidR="0026406D" w:rsidRPr="004F5CB3" w:rsidRDefault="0026406D" w:rsidP="00D3754A">
            <w:pPr>
              <w:pStyle w:val="Header"/>
              <w:tabs>
                <w:tab w:val="left" w:pos="720"/>
              </w:tabs>
              <w:spacing w:line="360" w:lineRule="auto"/>
              <w:rPr>
                <w:sz w:val="16"/>
                <w:szCs w:val="16"/>
              </w:rPr>
            </w:pPr>
            <w:r w:rsidRPr="004F5CB3">
              <w:rPr>
                <w:sz w:val="16"/>
                <w:szCs w:val="16"/>
              </w:rPr>
              <w:t xml:space="preserve">Emergency Lighting   </w:t>
            </w:r>
          </w:p>
        </w:tc>
        <w:tc>
          <w:tcPr>
            <w:tcW w:w="5130" w:type="dxa"/>
            <w:tcBorders>
              <w:top w:val="single" w:sz="4" w:space="0" w:color="auto"/>
              <w:left w:val="single" w:sz="4" w:space="0" w:color="auto"/>
              <w:bottom w:val="single" w:sz="4" w:space="0" w:color="auto"/>
              <w:right w:val="single" w:sz="4" w:space="0" w:color="auto"/>
            </w:tcBorders>
          </w:tcPr>
          <w:p w:rsidR="0026406D" w:rsidRPr="00294677" w:rsidRDefault="0026406D" w:rsidP="00D3754A">
            <w:pPr>
              <w:rPr>
                <w:sz w:val="16"/>
                <w:szCs w:val="16"/>
              </w:rPr>
            </w:pPr>
            <w:r w:rsidRPr="004F5CB3">
              <w:rPr>
                <w:sz w:val="16"/>
                <w:szCs w:val="16"/>
              </w:rPr>
              <w:t>Accommodation and engine room emergency lighting to be tested to ensure correct functioning of all fittings and lamps.  Arrange for repair or replacement of defective items.</w:t>
            </w:r>
          </w:p>
        </w:tc>
        <w:tc>
          <w:tcPr>
            <w:tcW w:w="90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ind w:right="-120"/>
              <w:rPr>
                <w:rFonts w:ascii="Verdana" w:hAnsi="Verdana"/>
                <w:b/>
                <w:sz w:val="16"/>
                <w:szCs w:val="16"/>
              </w:rPr>
            </w:pPr>
          </w:p>
        </w:tc>
      </w:tr>
    </w:tbl>
    <w:p w:rsidR="0026406D" w:rsidRDefault="0026406D" w:rsidP="0026406D">
      <w:r>
        <w:br w:type="page"/>
      </w:r>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2520"/>
        <w:gridCol w:w="5130"/>
        <w:gridCol w:w="900"/>
        <w:gridCol w:w="990"/>
      </w:tblGrid>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lastRenderedPageBreak/>
              <w:t>11</w:t>
            </w:r>
          </w:p>
        </w:tc>
        <w:tc>
          <w:tcPr>
            <w:tcW w:w="2520" w:type="dxa"/>
            <w:tcBorders>
              <w:top w:val="single" w:sz="4" w:space="0" w:color="auto"/>
              <w:left w:val="single" w:sz="4" w:space="0" w:color="auto"/>
              <w:bottom w:val="single" w:sz="4" w:space="0" w:color="auto"/>
              <w:right w:val="single" w:sz="4" w:space="0" w:color="auto"/>
            </w:tcBorders>
          </w:tcPr>
          <w:p w:rsidR="0026406D" w:rsidRPr="003C60B1" w:rsidRDefault="0026406D" w:rsidP="00D3754A">
            <w:pPr>
              <w:pStyle w:val="Header"/>
              <w:tabs>
                <w:tab w:val="left" w:pos="720"/>
              </w:tabs>
              <w:spacing w:line="360" w:lineRule="auto"/>
              <w:rPr>
                <w:sz w:val="16"/>
                <w:szCs w:val="16"/>
              </w:rPr>
            </w:pPr>
            <w:r w:rsidRPr="003C60B1">
              <w:rPr>
                <w:sz w:val="16"/>
                <w:szCs w:val="16"/>
              </w:rPr>
              <w:t>Emergency Steering Gear</w:t>
            </w:r>
          </w:p>
        </w:tc>
        <w:tc>
          <w:tcPr>
            <w:tcW w:w="5130" w:type="dxa"/>
            <w:tcBorders>
              <w:top w:val="single" w:sz="4" w:space="0" w:color="auto"/>
              <w:left w:val="single" w:sz="4" w:space="0" w:color="auto"/>
              <w:bottom w:val="single" w:sz="4" w:space="0" w:color="auto"/>
              <w:right w:val="single" w:sz="4" w:space="0" w:color="auto"/>
            </w:tcBorders>
          </w:tcPr>
          <w:p w:rsidR="0026406D" w:rsidRPr="003C60B1" w:rsidRDefault="0026406D" w:rsidP="00D3754A">
            <w:pPr>
              <w:jc w:val="both"/>
              <w:rPr>
                <w:sz w:val="16"/>
                <w:szCs w:val="16"/>
              </w:rPr>
            </w:pPr>
            <w:r w:rsidRPr="003C60B1">
              <w:rPr>
                <w:sz w:val="16"/>
                <w:szCs w:val="16"/>
              </w:rPr>
              <w:t>In addition to the routine checks and tests prescribed in paragraphs (a) and (b) SOLAS Chapter V Reg. 19-2, emergency steering gear drills should be held at least every 3 months.  These drills sh</w:t>
            </w:r>
            <w:r>
              <w:rPr>
                <w:sz w:val="16"/>
                <w:szCs w:val="16"/>
              </w:rPr>
              <w:t xml:space="preserve">all include direct control from </w:t>
            </w:r>
            <w:r w:rsidRPr="003C60B1">
              <w:rPr>
                <w:sz w:val="16"/>
                <w:szCs w:val="16"/>
              </w:rPr>
              <w:t>within the steering gear compartment</w:t>
            </w:r>
            <w:r>
              <w:t xml:space="preserve">, </w:t>
            </w:r>
            <w:r w:rsidRPr="003C60B1">
              <w:rPr>
                <w:sz w:val="16"/>
                <w:szCs w:val="16"/>
              </w:rPr>
              <w:t>the communications procedure with the navigating bridge and, where applicable, the operation of alternate power supplies.</w:t>
            </w:r>
          </w:p>
          <w:p w:rsidR="0026406D" w:rsidRPr="00294677" w:rsidRDefault="0026406D" w:rsidP="00D3754A">
            <w:pPr>
              <w:rPr>
                <w:sz w:val="16"/>
                <w:szCs w:val="16"/>
              </w:rPr>
            </w:pPr>
          </w:p>
        </w:tc>
        <w:tc>
          <w:tcPr>
            <w:tcW w:w="90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ind w:right="-120"/>
              <w:rPr>
                <w:rFonts w:ascii="Verdana" w:hAnsi="Verdana"/>
                <w:b/>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tcPr>
          <w:p w:rsidR="0026406D" w:rsidRPr="0037761E"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tcPr>
          <w:p w:rsidR="0026406D" w:rsidRPr="00294677" w:rsidRDefault="0026406D" w:rsidP="00D3754A">
            <w:pPr>
              <w:rPr>
                <w:sz w:val="16"/>
                <w:szCs w:val="16"/>
              </w:rPr>
            </w:pPr>
            <w:r w:rsidRPr="004F5CB3">
              <w:rPr>
                <w:sz w:val="16"/>
                <w:szCs w:val="16"/>
              </w:rPr>
              <w:t>The dates of the checks and tests prescribed in</w:t>
            </w:r>
            <w:r>
              <w:t xml:space="preserve"> </w:t>
            </w:r>
            <w:r w:rsidRPr="004F5CB3">
              <w:rPr>
                <w:sz w:val="16"/>
                <w:szCs w:val="16"/>
              </w:rPr>
              <w:t>paragraphs (a) and</w:t>
            </w:r>
            <w:r>
              <w:t xml:space="preserve"> </w:t>
            </w:r>
            <w:r w:rsidRPr="004F5CB3">
              <w:rPr>
                <w:sz w:val="16"/>
                <w:szCs w:val="16"/>
              </w:rPr>
              <w:t>(b) of</w:t>
            </w:r>
            <w:r>
              <w:t xml:space="preserve"> </w:t>
            </w:r>
            <w:r w:rsidRPr="004F5CB3">
              <w:rPr>
                <w:sz w:val="16"/>
                <w:szCs w:val="16"/>
              </w:rPr>
              <w:t>SOLAS Chapter V Reg. 19-2, together with the dates of Emergency steering Drills, should be entered in the vessel’s Log Book.</w:t>
            </w:r>
          </w:p>
        </w:tc>
        <w:tc>
          <w:tcPr>
            <w:tcW w:w="90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ind w:right="-120"/>
              <w:rPr>
                <w:rFonts w:ascii="Verdana" w:hAnsi="Verdana"/>
                <w:b/>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tcPr>
          <w:p w:rsidR="0026406D" w:rsidRPr="0037761E"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tcPr>
          <w:p w:rsidR="0026406D" w:rsidRPr="004F5CB3" w:rsidRDefault="0026406D" w:rsidP="00D3754A">
            <w:pPr>
              <w:jc w:val="both"/>
              <w:rPr>
                <w:sz w:val="16"/>
                <w:szCs w:val="16"/>
              </w:rPr>
            </w:pPr>
            <w:r w:rsidRPr="004F5CB3">
              <w:rPr>
                <w:sz w:val="16"/>
                <w:szCs w:val="16"/>
              </w:rPr>
              <w:t>Test means of communication (</w:t>
            </w:r>
            <w:proofErr w:type="spellStart"/>
            <w:r w:rsidRPr="004F5CB3">
              <w:rPr>
                <w:sz w:val="16"/>
                <w:szCs w:val="16"/>
              </w:rPr>
              <w:t>Batt</w:t>
            </w:r>
            <w:proofErr w:type="spellEnd"/>
            <w:r w:rsidRPr="004F5CB3">
              <w:rPr>
                <w:sz w:val="16"/>
                <w:szCs w:val="16"/>
              </w:rPr>
              <w:t>. Power Tel.) between bridge, engine room and emergency steering (SOLASV 12.f)</w:t>
            </w:r>
          </w:p>
        </w:tc>
        <w:tc>
          <w:tcPr>
            <w:tcW w:w="900" w:type="dxa"/>
            <w:tcBorders>
              <w:top w:val="single" w:sz="4" w:space="0" w:color="auto"/>
              <w:left w:val="single" w:sz="4" w:space="0" w:color="auto"/>
              <w:bottom w:val="single" w:sz="4" w:space="0" w:color="auto"/>
              <w:right w:val="single" w:sz="4" w:space="0" w:color="auto"/>
            </w:tcBorders>
          </w:tcPr>
          <w:p w:rsidR="0026406D" w:rsidRPr="004E7A2F"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ind w:right="-120"/>
              <w:rPr>
                <w:rFonts w:ascii="Verdana" w:hAnsi="Verdana"/>
                <w:b/>
                <w:sz w:val="16"/>
                <w:szCs w:val="16"/>
              </w:rPr>
            </w:pPr>
          </w:p>
        </w:tc>
      </w:tr>
    </w:tbl>
    <w:p w:rsidR="0026406D" w:rsidRDefault="0026406D" w:rsidP="0026406D"/>
    <w:p w:rsidR="0026406D" w:rsidRDefault="0026406D" w:rsidP="0026406D">
      <w:pPr>
        <w:numPr>
          <w:ilvl w:val="0"/>
          <w:numId w:val="76"/>
        </w:numPr>
        <w:spacing w:line="276" w:lineRule="auto"/>
        <w:jc w:val="both"/>
        <w:rPr>
          <w:b/>
          <w:sz w:val="28"/>
          <w:szCs w:val="28"/>
        </w:rPr>
      </w:pPr>
      <w:r>
        <w:rPr>
          <w:b/>
          <w:sz w:val="28"/>
          <w:szCs w:val="28"/>
        </w:rPr>
        <w:t>HALF YEARLY ROUTINE :</w:t>
      </w:r>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2520"/>
        <w:gridCol w:w="5130"/>
        <w:gridCol w:w="900"/>
        <w:gridCol w:w="990"/>
      </w:tblGrid>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b/>
                <w:sz w:val="16"/>
                <w:szCs w:val="16"/>
              </w:rPr>
            </w:pPr>
            <w:r w:rsidRPr="00A7413A">
              <w:rPr>
                <w:rFonts w:ascii="Verdana" w:hAnsi="Verdana"/>
                <w:b/>
                <w:sz w:val="16"/>
                <w:szCs w:val="16"/>
              </w:rPr>
              <w:t>No.</w:t>
            </w:r>
          </w:p>
        </w:tc>
        <w:tc>
          <w:tcPr>
            <w:tcW w:w="252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b/>
                <w:sz w:val="16"/>
                <w:szCs w:val="16"/>
              </w:rPr>
            </w:pPr>
            <w:r w:rsidRPr="00A7413A">
              <w:rPr>
                <w:rFonts w:ascii="Verdana" w:hAnsi="Verdana"/>
                <w:b/>
                <w:sz w:val="16"/>
                <w:szCs w:val="16"/>
              </w:rPr>
              <w:t>Item</w:t>
            </w:r>
          </w:p>
        </w:tc>
        <w:tc>
          <w:tcPr>
            <w:tcW w:w="513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b/>
                <w:sz w:val="16"/>
                <w:szCs w:val="16"/>
              </w:rPr>
            </w:pPr>
            <w:r>
              <w:rPr>
                <w:rFonts w:ascii="Verdana" w:hAnsi="Verdana"/>
                <w:b/>
                <w:sz w:val="16"/>
                <w:szCs w:val="16"/>
              </w:rPr>
              <w:t xml:space="preserve">Checks &amp; </w:t>
            </w:r>
            <w:r w:rsidRPr="00A7413A">
              <w:rPr>
                <w:rFonts w:ascii="Verdana" w:hAnsi="Verdana"/>
                <w:b/>
                <w:sz w:val="16"/>
                <w:szCs w:val="16"/>
              </w:rPr>
              <w:t>Maintenance</w:t>
            </w:r>
          </w:p>
        </w:tc>
        <w:tc>
          <w:tcPr>
            <w:tcW w:w="900" w:type="dxa"/>
            <w:tcBorders>
              <w:top w:val="single" w:sz="4" w:space="0" w:color="auto"/>
              <w:left w:val="single" w:sz="4" w:space="0" w:color="auto"/>
              <w:bottom w:val="single" w:sz="4" w:space="0" w:color="auto"/>
              <w:right w:val="single" w:sz="4" w:space="0" w:color="auto"/>
            </w:tcBorders>
          </w:tcPr>
          <w:p w:rsidR="0026406D" w:rsidRPr="00A7413A" w:rsidRDefault="0026406D" w:rsidP="00D3754A">
            <w:pPr>
              <w:pStyle w:val="Header"/>
              <w:tabs>
                <w:tab w:val="left" w:pos="720"/>
              </w:tabs>
              <w:spacing w:line="360" w:lineRule="auto"/>
              <w:ind w:right="-139"/>
              <w:rPr>
                <w:rFonts w:ascii="Verdana" w:hAnsi="Verdana"/>
                <w:b/>
                <w:sz w:val="16"/>
                <w:szCs w:val="16"/>
              </w:rPr>
            </w:pPr>
            <w:r>
              <w:rPr>
                <w:rFonts w:ascii="Verdana" w:hAnsi="Verdana"/>
                <w:b/>
                <w:sz w:val="16"/>
                <w:szCs w:val="16"/>
              </w:rPr>
              <w:t xml:space="preserve">Done On  </w:t>
            </w:r>
          </w:p>
        </w:tc>
        <w:tc>
          <w:tcPr>
            <w:tcW w:w="990" w:type="dxa"/>
            <w:tcBorders>
              <w:top w:val="single" w:sz="4" w:space="0" w:color="auto"/>
              <w:left w:val="single" w:sz="4" w:space="0" w:color="auto"/>
              <w:bottom w:val="single" w:sz="4" w:space="0" w:color="auto"/>
              <w:right w:val="single" w:sz="4" w:space="0" w:color="auto"/>
            </w:tcBorders>
          </w:tcPr>
          <w:p w:rsidR="0026406D" w:rsidRPr="00A7413A" w:rsidRDefault="0026406D" w:rsidP="00D3754A">
            <w:pPr>
              <w:pStyle w:val="Header"/>
              <w:tabs>
                <w:tab w:val="left" w:pos="720"/>
              </w:tabs>
              <w:spacing w:line="360" w:lineRule="auto"/>
              <w:ind w:right="-120"/>
              <w:rPr>
                <w:rFonts w:ascii="Verdana" w:hAnsi="Verdana"/>
                <w:b/>
                <w:sz w:val="16"/>
                <w:szCs w:val="16"/>
              </w:rPr>
            </w:pPr>
            <w:r>
              <w:rPr>
                <w:rFonts w:ascii="Verdana" w:hAnsi="Verdana"/>
                <w:b/>
                <w:sz w:val="16"/>
                <w:szCs w:val="16"/>
              </w:rPr>
              <w:t>Next Due</w:t>
            </w:r>
          </w:p>
        </w:tc>
      </w:tr>
      <w:tr w:rsidR="0026406D" w:rsidTr="00D3754A">
        <w:trPr>
          <w:trHeight w:val="431"/>
        </w:trPr>
        <w:tc>
          <w:tcPr>
            <w:tcW w:w="54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r w:rsidRPr="00CF74CD">
              <w:rPr>
                <w:rFonts w:ascii="Verdana" w:hAnsi="Verdana"/>
                <w:sz w:val="16"/>
                <w:szCs w:val="16"/>
              </w:rPr>
              <w:t>1</w:t>
            </w:r>
          </w:p>
        </w:tc>
        <w:tc>
          <w:tcPr>
            <w:tcW w:w="252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r w:rsidRPr="00CF74CD">
              <w:rPr>
                <w:sz w:val="16"/>
                <w:szCs w:val="16"/>
              </w:rPr>
              <w:t>Life</w:t>
            </w:r>
            <w:r>
              <w:rPr>
                <w:sz w:val="16"/>
                <w:szCs w:val="16"/>
              </w:rPr>
              <w:t xml:space="preserve"> </w:t>
            </w:r>
            <w:r w:rsidRPr="00CF74CD">
              <w:rPr>
                <w:sz w:val="16"/>
                <w:szCs w:val="16"/>
              </w:rPr>
              <w:t>rafts</w:t>
            </w:r>
          </w:p>
        </w:tc>
        <w:tc>
          <w:tcPr>
            <w:tcW w:w="513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r w:rsidRPr="00CF74CD">
              <w:rPr>
                <w:sz w:val="16"/>
                <w:szCs w:val="16"/>
              </w:rPr>
              <w:t xml:space="preserve">Check painters are in good condition and firmly secured to ship using weak link arrangement.  </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607CD8" w:rsidRDefault="0026406D" w:rsidP="00D3754A">
            <w:pPr>
              <w:tabs>
                <w:tab w:val="num" w:pos="2520"/>
              </w:tabs>
              <w:jc w:val="both"/>
              <w:rPr>
                <w:sz w:val="16"/>
                <w:szCs w:val="16"/>
              </w:rPr>
            </w:pPr>
            <w:r w:rsidRPr="00607CD8">
              <w:rPr>
                <w:sz w:val="16"/>
                <w:szCs w:val="16"/>
              </w:rPr>
              <w:t>Inspect lashings and renew if necessary.</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607CD8" w:rsidRDefault="0026406D" w:rsidP="00D3754A">
            <w:pPr>
              <w:tabs>
                <w:tab w:val="num" w:pos="2520"/>
              </w:tabs>
              <w:jc w:val="both"/>
              <w:rPr>
                <w:sz w:val="16"/>
                <w:szCs w:val="16"/>
              </w:rPr>
            </w:pPr>
            <w:r w:rsidRPr="00607CD8">
              <w:rPr>
                <w:sz w:val="16"/>
                <w:szCs w:val="16"/>
              </w:rPr>
              <w:t>Hydrostatic releases to be manually operated and working parts lightly greased, in accordance manufacturer’s instructions.</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242"/>
        </w:trPr>
        <w:tc>
          <w:tcPr>
            <w:tcW w:w="54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607CD8" w:rsidRDefault="0026406D" w:rsidP="00D3754A">
            <w:pPr>
              <w:pStyle w:val="Header"/>
              <w:tabs>
                <w:tab w:val="left" w:pos="720"/>
              </w:tabs>
              <w:spacing w:line="360" w:lineRule="auto"/>
              <w:rPr>
                <w:rFonts w:ascii="Verdana" w:hAnsi="Verdana"/>
                <w:sz w:val="16"/>
                <w:szCs w:val="16"/>
              </w:rPr>
            </w:pPr>
            <w:r w:rsidRPr="00607CD8">
              <w:rPr>
                <w:sz w:val="16"/>
                <w:szCs w:val="16"/>
              </w:rPr>
              <w:t>Check life</w:t>
            </w:r>
            <w:r>
              <w:rPr>
                <w:sz w:val="16"/>
                <w:szCs w:val="16"/>
              </w:rPr>
              <w:t xml:space="preserve"> </w:t>
            </w:r>
            <w:r w:rsidRPr="00607CD8">
              <w:rPr>
                <w:sz w:val="16"/>
                <w:szCs w:val="16"/>
              </w:rPr>
              <w:t>raft containers are marked with ship’s name and Port of Registry</w:t>
            </w:r>
            <w:r>
              <w:rPr>
                <w:sz w:val="16"/>
                <w:szCs w:val="16"/>
              </w:rPr>
              <w:t>.</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215"/>
        </w:trPr>
        <w:tc>
          <w:tcPr>
            <w:tcW w:w="54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607CD8" w:rsidRDefault="0026406D" w:rsidP="00D3754A">
            <w:pPr>
              <w:tabs>
                <w:tab w:val="num" w:pos="2520"/>
              </w:tabs>
              <w:jc w:val="both"/>
              <w:rPr>
                <w:sz w:val="16"/>
                <w:szCs w:val="16"/>
              </w:rPr>
            </w:pPr>
            <w:r w:rsidRPr="00607CD8">
              <w:rPr>
                <w:sz w:val="16"/>
                <w:szCs w:val="16"/>
              </w:rPr>
              <w:t>Check date of survey and when due survey.</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260"/>
        </w:trPr>
        <w:tc>
          <w:tcPr>
            <w:tcW w:w="54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466722" w:rsidRDefault="0026406D" w:rsidP="00D3754A">
            <w:pPr>
              <w:pStyle w:val="Header"/>
              <w:tabs>
                <w:tab w:val="left" w:pos="720"/>
              </w:tabs>
              <w:spacing w:line="360" w:lineRule="auto"/>
              <w:rPr>
                <w:rFonts w:ascii="Verdana" w:hAnsi="Verdana"/>
                <w:sz w:val="16"/>
                <w:szCs w:val="16"/>
              </w:rPr>
            </w:pPr>
            <w:r w:rsidRPr="00466722">
              <w:rPr>
                <w:sz w:val="16"/>
                <w:szCs w:val="16"/>
              </w:rPr>
              <w:t>Check condition and location of light and boarding line for forward raft.</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233"/>
        </w:trPr>
        <w:tc>
          <w:tcPr>
            <w:tcW w:w="54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r>
              <w:rPr>
                <w:rFonts w:ascii="Verdana" w:hAnsi="Verdana"/>
                <w:sz w:val="16"/>
                <w:szCs w:val="16"/>
              </w:rPr>
              <w:t>2</w:t>
            </w:r>
          </w:p>
        </w:tc>
        <w:tc>
          <w:tcPr>
            <w:tcW w:w="2520" w:type="dxa"/>
            <w:tcBorders>
              <w:top w:val="single" w:sz="4" w:space="0" w:color="auto"/>
              <w:left w:val="single" w:sz="4" w:space="0" w:color="auto"/>
              <w:bottom w:val="single" w:sz="4" w:space="0" w:color="auto"/>
              <w:right w:val="single" w:sz="4" w:space="0" w:color="auto"/>
            </w:tcBorders>
            <w:hideMark/>
          </w:tcPr>
          <w:p w:rsidR="0026406D" w:rsidRPr="004573E1" w:rsidRDefault="0026406D" w:rsidP="00D3754A">
            <w:pPr>
              <w:pStyle w:val="Header"/>
              <w:tabs>
                <w:tab w:val="left" w:pos="720"/>
              </w:tabs>
              <w:spacing w:line="360" w:lineRule="auto"/>
              <w:rPr>
                <w:rFonts w:ascii="Verdana" w:hAnsi="Verdana"/>
                <w:sz w:val="16"/>
                <w:szCs w:val="16"/>
              </w:rPr>
            </w:pPr>
            <w:r w:rsidRPr="004573E1">
              <w:rPr>
                <w:sz w:val="16"/>
                <w:szCs w:val="16"/>
              </w:rPr>
              <w:t>Lifeboat / Rescue Hulls</w:t>
            </w:r>
          </w:p>
        </w:tc>
        <w:tc>
          <w:tcPr>
            <w:tcW w:w="5130" w:type="dxa"/>
            <w:tcBorders>
              <w:top w:val="single" w:sz="4" w:space="0" w:color="auto"/>
              <w:left w:val="single" w:sz="4" w:space="0" w:color="auto"/>
              <w:bottom w:val="single" w:sz="4" w:space="0" w:color="auto"/>
              <w:right w:val="single" w:sz="4" w:space="0" w:color="auto"/>
            </w:tcBorders>
            <w:hideMark/>
          </w:tcPr>
          <w:p w:rsidR="0026406D" w:rsidRPr="004573E1" w:rsidRDefault="0026406D" w:rsidP="00D3754A">
            <w:pPr>
              <w:tabs>
                <w:tab w:val="num" w:pos="2520"/>
              </w:tabs>
              <w:rPr>
                <w:sz w:val="16"/>
                <w:szCs w:val="16"/>
              </w:rPr>
            </w:pPr>
            <w:r w:rsidRPr="004573E1">
              <w:rPr>
                <w:sz w:val="16"/>
                <w:szCs w:val="16"/>
              </w:rPr>
              <w:t>Inspect hulls for damage and chafing.  Repair or report as necessary.</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197"/>
        </w:trPr>
        <w:tc>
          <w:tcPr>
            <w:tcW w:w="54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4573E1" w:rsidRDefault="0026406D" w:rsidP="00D3754A">
            <w:pPr>
              <w:tabs>
                <w:tab w:val="num" w:pos="2520"/>
              </w:tabs>
              <w:rPr>
                <w:sz w:val="16"/>
                <w:szCs w:val="16"/>
              </w:rPr>
            </w:pPr>
            <w:r w:rsidRPr="004573E1">
              <w:rPr>
                <w:sz w:val="16"/>
                <w:szCs w:val="16"/>
              </w:rPr>
              <w:t>Check that lifeboats are mark</w:t>
            </w:r>
            <w:r>
              <w:rPr>
                <w:sz w:val="16"/>
                <w:szCs w:val="16"/>
              </w:rPr>
              <w:t>ed in accordance with SOLAS 1</w:t>
            </w:r>
            <w:r w:rsidRPr="004573E1">
              <w:rPr>
                <w:sz w:val="16"/>
                <w:szCs w:val="16"/>
              </w:rPr>
              <w:t>, Ch. 3, 41.9</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260"/>
        </w:trPr>
        <w:tc>
          <w:tcPr>
            <w:tcW w:w="54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4573E1" w:rsidRDefault="0026406D" w:rsidP="00D3754A">
            <w:pPr>
              <w:tabs>
                <w:tab w:val="num" w:pos="2520"/>
              </w:tabs>
              <w:rPr>
                <w:sz w:val="16"/>
                <w:szCs w:val="16"/>
              </w:rPr>
            </w:pPr>
            <w:r w:rsidRPr="004573E1">
              <w:rPr>
                <w:sz w:val="16"/>
                <w:szCs w:val="16"/>
              </w:rPr>
              <w:t>Check position and condition of Retro-reflective tape M Notice 1444.</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r>
              <w:rPr>
                <w:rFonts w:ascii="Verdana" w:hAnsi="Verdana"/>
                <w:sz w:val="16"/>
                <w:szCs w:val="16"/>
              </w:rPr>
              <w:t>3</w:t>
            </w:r>
          </w:p>
        </w:tc>
        <w:tc>
          <w:tcPr>
            <w:tcW w:w="2520" w:type="dxa"/>
            <w:tcBorders>
              <w:top w:val="single" w:sz="4" w:space="0" w:color="auto"/>
              <w:left w:val="single" w:sz="4" w:space="0" w:color="auto"/>
              <w:bottom w:val="single" w:sz="4" w:space="0" w:color="auto"/>
              <w:right w:val="single" w:sz="4" w:space="0" w:color="auto"/>
            </w:tcBorders>
            <w:hideMark/>
          </w:tcPr>
          <w:p w:rsidR="0026406D" w:rsidRPr="00B23618" w:rsidRDefault="0026406D" w:rsidP="00D3754A">
            <w:pPr>
              <w:pStyle w:val="Header"/>
              <w:tabs>
                <w:tab w:val="left" w:pos="720"/>
              </w:tabs>
              <w:spacing w:line="360" w:lineRule="auto"/>
              <w:rPr>
                <w:rFonts w:ascii="Verdana" w:hAnsi="Verdana"/>
                <w:sz w:val="16"/>
                <w:szCs w:val="16"/>
              </w:rPr>
            </w:pPr>
            <w:r w:rsidRPr="00B23618">
              <w:rPr>
                <w:sz w:val="16"/>
                <w:szCs w:val="16"/>
              </w:rPr>
              <w:t>Lifeboat / Rescue Boat  and Life</w:t>
            </w:r>
            <w:r>
              <w:rPr>
                <w:sz w:val="16"/>
                <w:szCs w:val="16"/>
              </w:rPr>
              <w:t xml:space="preserve"> </w:t>
            </w:r>
            <w:r w:rsidRPr="00B23618">
              <w:rPr>
                <w:sz w:val="16"/>
                <w:szCs w:val="16"/>
              </w:rPr>
              <w:t>raft Embarkation Ladders</w:t>
            </w:r>
          </w:p>
        </w:tc>
        <w:tc>
          <w:tcPr>
            <w:tcW w:w="5130" w:type="dxa"/>
            <w:tcBorders>
              <w:top w:val="single" w:sz="4" w:space="0" w:color="auto"/>
              <w:left w:val="single" w:sz="4" w:space="0" w:color="auto"/>
              <w:bottom w:val="single" w:sz="4" w:space="0" w:color="auto"/>
              <w:right w:val="single" w:sz="4" w:space="0" w:color="auto"/>
            </w:tcBorders>
            <w:hideMark/>
          </w:tcPr>
          <w:p w:rsidR="0026406D" w:rsidRPr="00B23618" w:rsidRDefault="0026406D" w:rsidP="00D3754A">
            <w:pPr>
              <w:rPr>
                <w:b/>
                <w:sz w:val="16"/>
                <w:szCs w:val="16"/>
                <w:u w:val="single"/>
              </w:rPr>
            </w:pPr>
            <w:r w:rsidRPr="00B23618">
              <w:rPr>
                <w:sz w:val="16"/>
                <w:szCs w:val="16"/>
              </w:rPr>
              <w:t>Ladders to be spread and rope work, chocks and step inspected.  Repair renew as necessary.  Check securing arrangements.</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r>
              <w:rPr>
                <w:rFonts w:ascii="Verdana" w:hAnsi="Verdana"/>
                <w:sz w:val="16"/>
                <w:szCs w:val="16"/>
              </w:rPr>
              <w:t>4</w:t>
            </w:r>
          </w:p>
        </w:tc>
        <w:tc>
          <w:tcPr>
            <w:tcW w:w="252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pStyle w:val="Header"/>
              <w:tabs>
                <w:tab w:val="left" w:pos="720"/>
              </w:tabs>
              <w:spacing w:line="360" w:lineRule="auto"/>
              <w:rPr>
                <w:rFonts w:ascii="Verdana" w:hAnsi="Verdana"/>
                <w:sz w:val="16"/>
                <w:szCs w:val="16"/>
              </w:rPr>
            </w:pPr>
            <w:r w:rsidRPr="000A1B9B">
              <w:rPr>
                <w:sz w:val="16"/>
                <w:szCs w:val="16"/>
              </w:rPr>
              <w:t>Bridge Pyrotechnics, MOB Signals</w:t>
            </w:r>
          </w:p>
        </w:tc>
        <w:tc>
          <w:tcPr>
            <w:tcW w:w="513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jc w:val="both"/>
              <w:rPr>
                <w:sz w:val="16"/>
                <w:szCs w:val="16"/>
              </w:rPr>
            </w:pPr>
            <w:r w:rsidRPr="000A1B9B">
              <w:rPr>
                <w:sz w:val="16"/>
                <w:szCs w:val="16"/>
              </w:rPr>
              <w:t>Inspect ship’s distress signals and line throwing equipment for conditions and correct stowage.</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tabs>
                <w:tab w:val="num" w:pos="2520"/>
              </w:tabs>
              <w:jc w:val="both"/>
              <w:rPr>
                <w:sz w:val="16"/>
                <w:szCs w:val="16"/>
              </w:rPr>
            </w:pPr>
            <w:r w:rsidRPr="000A1B9B">
              <w:rPr>
                <w:sz w:val="16"/>
                <w:szCs w:val="16"/>
              </w:rPr>
              <w:t>Check that Man Overboard Signals are secured by lanyards to quick release lifebuoys on bridge wings.</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jc w:val="both"/>
              <w:rPr>
                <w:sz w:val="16"/>
                <w:szCs w:val="16"/>
              </w:rPr>
            </w:pPr>
            <w:r w:rsidRPr="000A1B9B">
              <w:rPr>
                <w:sz w:val="16"/>
                <w:szCs w:val="16"/>
              </w:rPr>
              <w:t>Check pyrotechnics against the Pyrotechnics Record Sheet for details of</w:t>
            </w:r>
            <w:r>
              <w:rPr>
                <w:sz w:val="16"/>
                <w:szCs w:val="16"/>
              </w:rPr>
              <w:t xml:space="preserve"> </w:t>
            </w:r>
            <w:r w:rsidRPr="000A1B9B">
              <w:rPr>
                <w:sz w:val="16"/>
                <w:szCs w:val="16"/>
              </w:rPr>
              <w:t>renewal.</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5</w:t>
            </w:r>
          </w:p>
        </w:tc>
        <w:tc>
          <w:tcPr>
            <w:tcW w:w="2520" w:type="dxa"/>
            <w:tcBorders>
              <w:top w:val="single" w:sz="4" w:space="0" w:color="auto"/>
              <w:left w:val="single" w:sz="4" w:space="0" w:color="auto"/>
              <w:bottom w:val="single" w:sz="4" w:space="0" w:color="auto"/>
              <w:right w:val="single" w:sz="4" w:space="0" w:color="auto"/>
            </w:tcBorders>
            <w:hideMark/>
          </w:tcPr>
          <w:p w:rsidR="0026406D" w:rsidRPr="00C56C99" w:rsidRDefault="0026406D" w:rsidP="00D3754A">
            <w:pPr>
              <w:pStyle w:val="Header"/>
              <w:tabs>
                <w:tab w:val="left" w:pos="720"/>
              </w:tabs>
              <w:spacing w:line="360" w:lineRule="auto"/>
              <w:rPr>
                <w:sz w:val="16"/>
                <w:szCs w:val="16"/>
              </w:rPr>
            </w:pPr>
            <w:r w:rsidRPr="00C56C99">
              <w:rPr>
                <w:sz w:val="16"/>
                <w:szCs w:val="16"/>
              </w:rPr>
              <w:t>Navigation Shapes, Lights and Sound Signals</w:t>
            </w:r>
          </w:p>
        </w:tc>
        <w:tc>
          <w:tcPr>
            <w:tcW w:w="513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tabs>
                <w:tab w:val="num" w:pos="2520"/>
              </w:tabs>
              <w:jc w:val="both"/>
              <w:rPr>
                <w:sz w:val="16"/>
                <w:szCs w:val="16"/>
              </w:rPr>
            </w:pPr>
            <w:r w:rsidRPr="00C56C99">
              <w:rPr>
                <w:sz w:val="16"/>
                <w:szCs w:val="16"/>
              </w:rPr>
              <w:t>Check condition of Navigation Shapes.  Repaint, repair or replace as necessary</w:t>
            </w:r>
            <w:r>
              <w:rPr>
                <w:sz w:val="16"/>
                <w:szCs w:val="16"/>
              </w:rPr>
              <w:t>.</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tabs>
                <w:tab w:val="num" w:pos="2520"/>
              </w:tabs>
              <w:jc w:val="both"/>
              <w:rPr>
                <w:sz w:val="16"/>
                <w:szCs w:val="16"/>
              </w:rPr>
            </w:pPr>
            <w:r w:rsidRPr="00C56C99">
              <w:rPr>
                <w:sz w:val="16"/>
                <w:szCs w:val="16"/>
              </w:rPr>
              <w:t>Check sufficient spare lamps and slides for Navigational Lights are carried.</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530"/>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C56C99" w:rsidRDefault="0026406D" w:rsidP="00D3754A">
            <w:pPr>
              <w:tabs>
                <w:tab w:val="num" w:pos="2520"/>
              </w:tabs>
              <w:jc w:val="both"/>
              <w:rPr>
                <w:sz w:val="16"/>
                <w:szCs w:val="16"/>
              </w:rPr>
            </w:pPr>
            <w:r w:rsidRPr="00C56C99">
              <w:rPr>
                <w:sz w:val="16"/>
                <w:szCs w:val="16"/>
              </w:rPr>
              <w:t>Check operation of</w:t>
            </w:r>
            <w:proofErr w:type="gramStart"/>
            <w:r w:rsidRPr="00C56C99">
              <w:rPr>
                <w:sz w:val="16"/>
                <w:szCs w:val="16"/>
              </w:rPr>
              <w:t>:-</w:t>
            </w:r>
            <w:proofErr w:type="gramEnd"/>
            <w:r>
              <w:rPr>
                <w:sz w:val="16"/>
                <w:szCs w:val="16"/>
              </w:rPr>
              <w:t xml:space="preserve">  a)</w:t>
            </w:r>
            <w:r w:rsidRPr="00C56C99">
              <w:rPr>
                <w:sz w:val="16"/>
                <w:szCs w:val="16"/>
              </w:rPr>
              <w:t>Fog gong and striker.</w:t>
            </w:r>
          </w:p>
          <w:p w:rsidR="0026406D" w:rsidRPr="00C56C99" w:rsidRDefault="0026406D" w:rsidP="00D3754A">
            <w:pPr>
              <w:jc w:val="both"/>
              <w:rPr>
                <w:sz w:val="16"/>
                <w:szCs w:val="16"/>
              </w:rPr>
            </w:pPr>
            <w:r>
              <w:rPr>
                <w:sz w:val="16"/>
                <w:szCs w:val="16"/>
              </w:rPr>
              <w:t xml:space="preserve">                                      </w:t>
            </w:r>
            <w:proofErr w:type="gramStart"/>
            <w:r>
              <w:rPr>
                <w:sz w:val="16"/>
                <w:szCs w:val="16"/>
              </w:rPr>
              <w:t>b)</w:t>
            </w:r>
            <w:proofErr w:type="gramEnd"/>
            <w:r w:rsidRPr="00C56C99">
              <w:rPr>
                <w:sz w:val="16"/>
                <w:szCs w:val="16"/>
              </w:rPr>
              <w:t>Portable for horn.</w:t>
            </w:r>
          </w:p>
          <w:p w:rsidR="0026406D" w:rsidRPr="00C56C99" w:rsidRDefault="0026406D" w:rsidP="00D3754A">
            <w:pPr>
              <w:jc w:val="both"/>
            </w:pPr>
            <w:r>
              <w:rPr>
                <w:sz w:val="16"/>
                <w:szCs w:val="16"/>
              </w:rPr>
              <w:t xml:space="preserve">                                      </w:t>
            </w:r>
            <w:proofErr w:type="gramStart"/>
            <w:r>
              <w:rPr>
                <w:sz w:val="16"/>
                <w:szCs w:val="16"/>
              </w:rPr>
              <w:t>c)</w:t>
            </w:r>
            <w:r w:rsidRPr="00C56C99">
              <w:rPr>
                <w:sz w:val="16"/>
                <w:szCs w:val="16"/>
              </w:rPr>
              <w:t>Bells</w:t>
            </w:r>
            <w:proofErr w:type="gramEnd"/>
            <w:r w:rsidRPr="00C56C99">
              <w:rPr>
                <w:sz w:val="16"/>
                <w:szCs w:val="16"/>
              </w:rPr>
              <w:t xml:space="preserve"> and striker</w:t>
            </w:r>
            <w:r>
              <w:t>.</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tabs>
                <w:tab w:val="num" w:pos="2520"/>
              </w:tabs>
              <w:jc w:val="both"/>
              <w:rPr>
                <w:sz w:val="16"/>
                <w:szCs w:val="16"/>
              </w:rPr>
            </w:pPr>
            <w:r w:rsidRPr="00E53077">
              <w:rPr>
                <w:sz w:val="16"/>
                <w:szCs w:val="16"/>
              </w:rPr>
              <w:t>Check condition of signal flags and halyards.</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188"/>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6</w:t>
            </w:r>
          </w:p>
        </w:tc>
        <w:tc>
          <w:tcPr>
            <w:tcW w:w="2520" w:type="dxa"/>
            <w:tcBorders>
              <w:top w:val="single" w:sz="4" w:space="0" w:color="auto"/>
              <w:left w:val="single" w:sz="4" w:space="0" w:color="auto"/>
              <w:bottom w:val="single" w:sz="4" w:space="0" w:color="auto"/>
              <w:right w:val="single" w:sz="4" w:space="0" w:color="auto"/>
            </w:tcBorders>
            <w:hideMark/>
          </w:tcPr>
          <w:p w:rsidR="0026406D" w:rsidRPr="003A62FA" w:rsidRDefault="0026406D" w:rsidP="00D3754A">
            <w:pPr>
              <w:pStyle w:val="Header"/>
              <w:tabs>
                <w:tab w:val="left" w:pos="720"/>
              </w:tabs>
              <w:spacing w:line="360" w:lineRule="auto"/>
              <w:rPr>
                <w:sz w:val="16"/>
                <w:szCs w:val="16"/>
              </w:rPr>
            </w:pPr>
            <w:r w:rsidRPr="003A62FA">
              <w:rPr>
                <w:sz w:val="16"/>
                <w:szCs w:val="16"/>
              </w:rPr>
              <w:t>Lifebuoys</w:t>
            </w:r>
          </w:p>
        </w:tc>
        <w:tc>
          <w:tcPr>
            <w:tcW w:w="5130" w:type="dxa"/>
            <w:tcBorders>
              <w:top w:val="single" w:sz="4" w:space="0" w:color="auto"/>
              <w:left w:val="single" w:sz="4" w:space="0" w:color="auto"/>
              <w:bottom w:val="single" w:sz="4" w:space="0" w:color="auto"/>
              <w:right w:val="single" w:sz="4" w:space="0" w:color="auto"/>
            </w:tcBorders>
            <w:hideMark/>
          </w:tcPr>
          <w:p w:rsidR="0026406D" w:rsidRPr="003A62FA" w:rsidRDefault="0026406D" w:rsidP="00D3754A">
            <w:pPr>
              <w:jc w:val="both"/>
              <w:rPr>
                <w:sz w:val="16"/>
                <w:szCs w:val="16"/>
              </w:rPr>
            </w:pPr>
            <w:r w:rsidRPr="003A62FA">
              <w:rPr>
                <w:sz w:val="16"/>
                <w:szCs w:val="16"/>
              </w:rPr>
              <w:t xml:space="preserve">Inspect all lifebuoys for damage or deterioration and replace where </w:t>
            </w:r>
            <w:r>
              <w:rPr>
                <w:sz w:val="16"/>
                <w:szCs w:val="16"/>
              </w:rPr>
              <w:t>req.</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jc w:val="both"/>
              <w:rPr>
                <w:sz w:val="16"/>
                <w:szCs w:val="16"/>
              </w:rPr>
            </w:pPr>
            <w:r w:rsidRPr="003A62FA">
              <w:rPr>
                <w:sz w:val="16"/>
                <w:szCs w:val="16"/>
              </w:rPr>
              <w:t>Re-mark with ship’s name and Port or Registry where necessary.</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3A62FA" w:rsidRDefault="0026406D" w:rsidP="00D3754A">
            <w:pPr>
              <w:jc w:val="both"/>
              <w:rPr>
                <w:sz w:val="16"/>
                <w:szCs w:val="16"/>
              </w:rPr>
            </w:pPr>
            <w:r w:rsidRPr="003A62FA">
              <w:rPr>
                <w:sz w:val="16"/>
                <w:szCs w:val="16"/>
              </w:rPr>
              <w:t>Check self-igniting lights and buoyant lines are in good condition.  Renew where necessary.</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3A62FA" w:rsidRDefault="0026406D" w:rsidP="00D3754A">
            <w:pPr>
              <w:jc w:val="both"/>
              <w:rPr>
                <w:sz w:val="16"/>
                <w:szCs w:val="16"/>
              </w:rPr>
            </w:pPr>
            <w:r w:rsidRPr="003A62FA">
              <w:rPr>
                <w:sz w:val="16"/>
                <w:szCs w:val="16"/>
              </w:rPr>
              <w:t>Check that Man Overboar</w:t>
            </w:r>
            <w:r>
              <w:rPr>
                <w:sz w:val="16"/>
                <w:szCs w:val="16"/>
              </w:rPr>
              <w:t>d lifebuoys are free to operate.</w:t>
            </w:r>
            <w:r w:rsidRPr="003A62FA">
              <w:rPr>
                <w:sz w:val="16"/>
                <w:szCs w:val="16"/>
              </w:rPr>
              <w:t xml:space="preserve"> SOLAS III7.1.3).</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3A62FA" w:rsidRDefault="0026406D" w:rsidP="00D3754A">
            <w:pPr>
              <w:jc w:val="both"/>
              <w:rPr>
                <w:sz w:val="16"/>
                <w:szCs w:val="16"/>
              </w:rPr>
            </w:pPr>
            <w:r w:rsidRPr="00355776">
              <w:rPr>
                <w:sz w:val="16"/>
                <w:szCs w:val="16"/>
              </w:rPr>
              <w:t>Check retro-reflective tape is in good condition and positioned in accordance With ‘M’ Notice 1444.</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7</w:t>
            </w:r>
          </w:p>
        </w:tc>
        <w:tc>
          <w:tcPr>
            <w:tcW w:w="2520" w:type="dxa"/>
            <w:tcBorders>
              <w:top w:val="single" w:sz="4" w:space="0" w:color="auto"/>
              <w:left w:val="single" w:sz="4" w:space="0" w:color="auto"/>
              <w:bottom w:val="single" w:sz="4" w:space="0" w:color="auto"/>
              <w:right w:val="single" w:sz="4" w:space="0" w:color="auto"/>
            </w:tcBorders>
            <w:hideMark/>
          </w:tcPr>
          <w:p w:rsidR="0026406D" w:rsidRPr="00FC4BF5" w:rsidRDefault="0026406D" w:rsidP="00D3754A">
            <w:pPr>
              <w:pStyle w:val="Header"/>
              <w:tabs>
                <w:tab w:val="left" w:pos="720"/>
              </w:tabs>
              <w:spacing w:line="360" w:lineRule="auto"/>
              <w:rPr>
                <w:sz w:val="16"/>
                <w:szCs w:val="16"/>
              </w:rPr>
            </w:pPr>
            <w:r w:rsidRPr="00FC4BF5">
              <w:rPr>
                <w:sz w:val="16"/>
                <w:szCs w:val="16"/>
              </w:rPr>
              <w:t>Fire Blankets</w:t>
            </w:r>
          </w:p>
        </w:tc>
        <w:tc>
          <w:tcPr>
            <w:tcW w:w="5130" w:type="dxa"/>
            <w:tcBorders>
              <w:top w:val="single" w:sz="4" w:space="0" w:color="auto"/>
              <w:left w:val="single" w:sz="4" w:space="0" w:color="auto"/>
              <w:bottom w:val="single" w:sz="4" w:space="0" w:color="auto"/>
              <w:right w:val="single" w:sz="4" w:space="0" w:color="auto"/>
            </w:tcBorders>
            <w:hideMark/>
          </w:tcPr>
          <w:p w:rsidR="0026406D" w:rsidRPr="00355776" w:rsidRDefault="0026406D" w:rsidP="00D3754A">
            <w:pPr>
              <w:jc w:val="both"/>
              <w:rPr>
                <w:sz w:val="16"/>
                <w:szCs w:val="16"/>
              </w:rPr>
            </w:pPr>
            <w:r w:rsidRPr="00FC4BF5">
              <w:rPr>
                <w:sz w:val="16"/>
                <w:szCs w:val="16"/>
              </w:rPr>
              <w:t>Check fire blankets are in good condition and free from oil, grease or paint.</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bl>
    <w:p w:rsidR="0026406D" w:rsidRDefault="0026406D" w:rsidP="0026406D">
      <w:r>
        <w:br w:type="page"/>
      </w:r>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2520"/>
        <w:gridCol w:w="5130"/>
        <w:gridCol w:w="900"/>
        <w:gridCol w:w="990"/>
      </w:tblGrid>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lastRenderedPageBreak/>
              <w:t>8</w:t>
            </w:r>
          </w:p>
        </w:tc>
        <w:tc>
          <w:tcPr>
            <w:tcW w:w="2520" w:type="dxa"/>
            <w:tcBorders>
              <w:top w:val="single" w:sz="4" w:space="0" w:color="auto"/>
              <w:left w:val="single" w:sz="4" w:space="0" w:color="auto"/>
              <w:bottom w:val="single" w:sz="4" w:space="0" w:color="auto"/>
              <w:right w:val="single" w:sz="4" w:space="0" w:color="auto"/>
            </w:tcBorders>
            <w:hideMark/>
          </w:tcPr>
          <w:p w:rsidR="0026406D" w:rsidRPr="001911CC" w:rsidRDefault="0026406D" w:rsidP="00D3754A">
            <w:pPr>
              <w:pStyle w:val="Heading1"/>
              <w:jc w:val="left"/>
              <w:rPr>
                <w:bCs w:val="0"/>
                <w:sz w:val="16"/>
                <w:szCs w:val="16"/>
              </w:rPr>
            </w:pPr>
            <w:r w:rsidRPr="001911CC">
              <w:rPr>
                <w:sz w:val="16"/>
                <w:szCs w:val="16"/>
              </w:rPr>
              <w:t xml:space="preserve">Spare Fire Fighting and Safety Equipment </w:t>
            </w:r>
          </w:p>
          <w:p w:rsidR="0026406D" w:rsidRPr="000A1B9B"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1911CC" w:rsidRDefault="0026406D" w:rsidP="00D3754A">
            <w:pPr>
              <w:jc w:val="both"/>
              <w:rPr>
                <w:sz w:val="16"/>
                <w:szCs w:val="16"/>
              </w:rPr>
            </w:pPr>
            <w:r w:rsidRPr="001911CC">
              <w:rPr>
                <w:sz w:val="16"/>
                <w:szCs w:val="16"/>
              </w:rPr>
              <w:t>Check containers are secured clearly marked and in right location.</w:t>
            </w:r>
          </w:p>
          <w:p w:rsidR="0026406D" w:rsidRPr="00355776" w:rsidRDefault="0026406D" w:rsidP="00D3754A">
            <w:pPr>
              <w:jc w:val="both"/>
              <w:rPr>
                <w:sz w:val="16"/>
                <w:szCs w:val="16"/>
              </w:rPr>
            </w:pPr>
            <w:r w:rsidRPr="001911CC">
              <w:rPr>
                <w:sz w:val="16"/>
                <w:szCs w:val="16"/>
              </w:rPr>
              <w:t>Check spare equipment; indent for items required to maintain the recommended stock to be carried.</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9</w:t>
            </w:r>
          </w:p>
        </w:tc>
        <w:tc>
          <w:tcPr>
            <w:tcW w:w="2520" w:type="dxa"/>
            <w:tcBorders>
              <w:top w:val="single" w:sz="4" w:space="0" w:color="auto"/>
              <w:left w:val="single" w:sz="4" w:space="0" w:color="auto"/>
              <w:bottom w:val="single" w:sz="4" w:space="0" w:color="auto"/>
              <w:right w:val="single" w:sz="4" w:space="0" w:color="auto"/>
            </w:tcBorders>
            <w:hideMark/>
          </w:tcPr>
          <w:p w:rsidR="0026406D" w:rsidRPr="00E45467" w:rsidRDefault="0026406D" w:rsidP="00D3754A">
            <w:pPr>
              <w:pStyle w:val="Header"/>
              <w:tabs>
                <w:tab w:val="left" w:pos="720"/>
              </w:tabs>
              <w:spacing w:line="360" w:lineRule="auto"/>
              <w:rPr>
                <w:sz w:val="16"/>
                <w:szCs w:val="16"/>
              </w:rPr>
            </w:pPr>
            <w:r w:rsidRPr="00E45467">
              <w:rPr>
                <w:sz w:val="16"/>
                <w:szCs w:val="16"/>
              </w:rPr>
              <w:t>Portable Gas Fire Extinguishers</w:t>
            </w:r>
          </w:p>
        </w:tc>
        <w:tc>
          <w:tcPr>
            <w:tcW w:w="5130" w:type="dxa"/>
            <w:tcBorders>
              <w:top w:val="single" w:sz="4" w:space="0" w:color="auto"/>
              <w:left w:val="single" w:sz="4" w:space="0" w:color="auto"/>
              <w:bottom w:val="single" w:sz="4" w:space="0" w:color="auto"/>
              <w:right w:val="single" w:sz="4" w:space="0" w:color="auto"/>
            </w:tcBorders>
            <w:hideMark/>
          </w:tcPr>
          <w:p w:rsidR="0026406D" w:rsidRPr="00FC4BF5" w:rsidRDefault="0026406D" w:rsidP="00D3754A">
            <w:pPr>
              <w:jc w:val="both"/>
              <w:rPr>
                <w:sz w:val="16"/>
                <w:szCs w:val="16"/>
              </w:rPr>
            </w:pPr>
            <w:r w:rsidRPr="00E45467">
              <w:rPr>
                <w:sz w:val="16"/>
                <w:szCs w:val="16"/>
              </w:rPr>
              <w:t>Check discharge hoses for signs of perishing.  Replace if necessary.</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jc w:val="both"/>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E45467" w:rsidRDefault="0026406D" w:rsidP="00D3754A">
            <w:pPr>
              <w:jc w:val="both"/>
              <w:rPr>
                <w:sz w:val="16"/>
                <w:szCs w:val="16"/>
              </w:rPr>
            </w:pPr>
            <w:r w:rsidRPr="00E45467">
              <w:rPr>
                <w:sz w:val="16"/>
                <w:szCs w:val="16"/>
              </w:rPr>
              <w:t>Ensure that discharge horns are fitted correctly.</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355776" w:rsidRDefault="0026406D" w:rsidP="00D3754A">
            <w:pPr>
              <w:jc w:val="both"/>
              <w:rPr>
                <w:sz w:val="16"/>
                <w:szCs w:val="16"/>
              </w:rPr>
            </w:pPr>
            <w:r w:rsidRPr="00E45467">
              <w:rPr>
                <w:sz w:val="16"/>
                <w:szCs w:val="16"/>
              </w:rPr>
              <w:t>Weigh each cylinder and if the weight of contents is less than 90% of the indicated weight replace with a fully charged spare.</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10</w:t>
            </w:r>
          </w:p>
        </w:tc>
        <w:tc>
          <w:tcPr>
            <w:tcW w:w="2520" w:type="dxa"/>
            <w:tcBorders>
              <w:top w:val="single" w:sz="4" w:space="0" w:color="auto"/>
              <w:left w:val="single" w:sz="4" w:space="0" w:color="auto"/>
              <w:bottom w:val="single" w:sz="4" w:space="0" w:color="auto"/>
              <w:right w:val="single" w:sz="4" w:space="0" w:color="auto"/>
            </w:tcBorders>
            <w:hideMark/>
          </w:tcPr>
          <w:p w:rsidR="0026406D" w:rsidRPr="008D2135" w:rsidRDefault="0026406D" w:rsidP="00D3754A">
            <w:pPr>
              <w:pStyle w:val="Header"/>
              <w:tabs>
                <w:tab w:val="left" w:pos="720"/>
              </w:tabs>
              <w:spacing w:line="360" w:lineRule="auto"/>
              <w:rPr>
                <w:sz w:val="16"/>
                <w:szCs w:val="16"/>
              </w:rPr>
            </w:pPr>
            <w:r w:rsidRPr="008D2135">
              <w:rPr>
                <w:sz w:val="16"/>
                <w:szCs w:val="16"/>
              </w:rPr>
              <w:t xml:space="preserve">Watertight, Gastight </w:t>
            </w:r>
            <w:r>
              <w:rPr>
                <w:sz w:val="16"/>
                <w:szCs w:val="16"/>
              </w:rPr>
              <w:t>&amp;</w:t>
            </w:r>
            <w:r w:rsidRPr="008D2135">
              <w:rPr>
                <w:sz w:val="16"/>
                <w:szCs w:val="16"/>
              </w:rPr>
              <w:t xml:space="preserve"> Fire Doors   </w:t>
            </w:r>
          </w:p>
        </w:tc>
        <w:tc>
          <w:tcPr>
            <w:tcW w:w="5130" w:type="dxa"/>
            <w:tcBorders>
              <w:top w:val="single" w:sz="4" w:space="0" w:color="auto"/>
              <w:left w:val="single" w:sz="4" w:space="0" w:color="auto"/>
              <w:bottom w:val="single" w:sz="4" w:space="0" w:color="auto"/>
              <w:right w:val="single" w:sz="4" w:space="0" w:color="auto"/>
            </w:tcBorders>
            <w:hideMark/>
          </w:tcPr>
          <w:p w:rsidR="0026406D" w:rsidRPr="00355776" w:rsidRDefault="0026406D" w:rsidP="00D3754A">
            <w:pPr>
              <w:jc w:val="both"/>
              <w:rPr>
                <w:sz w:val="16"/>
                <w:szCs w:val="16"/>
              </w:rPr>
            </w:pPr>
            <w:r w:rsidRPr="008D2135">
              <w:rPr>
                <w:b/>
                <w:sz w:val="16"/>
                <w:szCs w:val="16"/>
              </w:rPr>
              <w:t xml:space="preserve">Watertight Doors: </w:t>
            </w:r>
            <w:r w:rsidRPr="008D2135">
              <w:rPr>
                <w:sz w:val="16"/>
                <w:szCs w:val="16"/>
              </w:rPr>
              <w:t>lubricate hinges and dogs, check - sealing gasket for damage or contamination by paint.</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355776" w:rsidRDefault="0026406D" w:rsidP="00D3754A">
            <w:pPr>
              <w:jc w:val="both"/>
              <w:rPr>
                <w:sz w:val="16"/>
                <w:szCs w:val="16"/>
              </w:rPr>
            </w:pPr>
            <w:r w:rsidRPr="008D2135">
              <w:rPr>
                <w:b/>
                <w:sz w:val="16"/>
                <w:szCs w:val="16"/>
              </w:rPr>
              <w:t xml:space="preserve">Gastight Doors: </w:t>
            </w:r>
            <w:r w:rsidRPr="008D2135">
              <w:rPr>
                <w:sz w:val="16"/>
                <w:szCs w:val="16"/>
              </w:rPr>
              <w:t>lubricate hinges and dogs, check - sealing gasket for damage or contamination by paint.</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355776" w:rsidRDefault="0026406D" w:rsidP="00D3754A">
            <w:pPr>
              <w:jc w:val="both"/>
              <w:rPr>
                <w:sz w:val="16"/>
                <w:szCs w:val="16"/>
              </w:rPr>
            </w:pPr>
            <w:r w:rsidRPr="008D2135">
              <w:rPr>
                <w:b/>
                <w:sz w:val="16"/>
                <w:szCs w:val="16"/>
              </w:rPr>
              <w:t xml:space="preserve">Fire Doors – </w:t>
            </w:r>
            <w:r w:rsidRPr="008D2135">
              <w:rPr>
                <w:sz w:val="16"/>
                <w:szCs w:val="16"/>
              </w:rPr>
              <w:t xml:space="preserve">lubricate hinges, check correct </w:t>
            </w:r>
            <w:proofErr w:type="spellStart"/>
            <w:r w:rsidRPr="008D2135">
              <w:rPr>
                <w:sz w:val="16"/>
                <w:szCs w:val="16"/>
              </w:rPr>
              <w:t>oeration</w:t>
            </w:r>
            <w:proofErr w:type="spellEnd"/>
            <w:r w:rsidRPr="008D2135">
              <w:rPr>
                <w:sz w:val="16"/>
                <w:szCs w:val="16"/>
              </w:rPr>
              <w:t xml:space="preserve"> of doors.  Door to be labeled “FIRE DOOR”.</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197"/>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355776" w:rsidRDefault="0026406D" w:rsidP="00D3754A">
            <w:pPr>
              <w:jc w:val="both"/>
              <w:rPr>
                <w:sz w:val="16"/>
                <w:szCs w:val="16"/>
              </w:rPr>
            </w:pPr>
            <w:r w:rsidRPr="008D2135">
              <w:rPr>
                <w:b/>
                <w:sz w:val="16"/>
                <w:szCs w:val="16"/>
              </w:rPr>
              <w:t xml:space="preserve">Damaged Doors to be listed for repair. </w:t>
            </w:r>
            <w:r w:rsidRPr="008D2135">
              <w:rPr>
                <w:sz w:val="16"/>
                <w:szCs w:val="16"/>
              </w:rPr>
              <w:t xml:space="preserve"> </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11</w:t>
            </w:r>
          </w:p>
        </w:tc>
        <w:tc>
          <w:tcPr>
            <w:tcW w:w="2520" w:type="dxa"/>
            <w:tcBorders>
              <w:top w:val="single" w:sz="4" w:space="0" w:color="auto"/>
              <w:left w:val="single" w:sz="4" w:space="0" w:color="auto"/>
              <w:bottom w:val="single" w:sz="4" w:space="0" w:color="auto"/>
              <w:right w:val="single" w:sz="4" w:space="0" w:color="auto"/>
            </w:tcBorders>
            <w:hideMark/>
          </w:tcPr>
          <w:p w:rsidR="0026406D" w:rsidRPr="00032C5C" w:rsidRDefault="0026406D" w:rsidP="00D3754A">
            <w:pPr>
              <w:pStyle w:val="Header"/>
              <w:tabs>
                <w:tab w:val="left" w:pos="720"/>
              </w:tabs>
              <w:spacing w:line="360" w:lineRule="auto"/>
              <w:rPr>
                <w:sz w:val="16"/>
                <w:szCs w:val="16"/>
              </w:rPr>
            </w:pPr>
            <w:r w:rsidRPr="00032C5C">
              <w:rPr>
                <w:sz w:val="16"/>
                <w:szCs w:val="16"/>
              </w:rPr>
              <w:t>Fixed Gas Fire Smothering System</w:t>
            </w:r>
          </w:p>
        </w:tc>
        <w:tc>
          <w:tcPr>
            <w:tcW w:w="5130" w:type="dxa"/>
            <w:tcBorders>
              <w:top w:val="single" w:sz="4" w:space="0" w:color="auto"/>
              <w:left w:val="single" w:sz="4" w:space="0" w:color="auto"/>
              <w:bottom w:val="single" w:sz="4" w:space="0" w:color="auto"/>
              <w:right w:val="single" w:sz="4" w:space="0" w:color="auto"/>
            </w:tcBorders>
            <w:hideMark/>
          </w:tcPr>
          <w:p w:rsidR="0026406D" w:rsidRPr="00355776" w:rsidRDefault="0026406D" w:rsidP="00D3754A">
            <w:pPr>
              <w:jc w:val="both"/>
              <w:rPr>
                <w:sz w:val="16"/>
                <w:szCs w:val="16"/>
              </w:rPr>
            </w:pPr>
            <w:r w:rsidRPr="00032C5C">
              <w:rPr>
                <w:sz w:val="16"/>
                <w:szCs w:val="16"/>
              </w:rPr>
              <w:t>Inspect cylinders, pipe work, wires and pulls for correct connections.</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032C5C" w:rsidRDefault="0026406D" w:rsidP="00D3754A">
            <w:pPr>
              <w:jc w:val="both"/>
              <w:rPr>
                <w:sz w:val="16"/>
                <w:szCs w:val="16"/>
              </w:rPr>
            </w:pPr>
            <w:r w:rsidRPr="00032C5C">
              <w:rPr>
                <w:sz w:val="16"/>
                <w:szCs w:val="16"/>
              </w:rPr>
              <w:t>Verify cylinders are securely clamped in position and correctly aligned.</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355776" w:rsidRDefault="0026406D" w:rsidP="00D3754A">
            <w:pPr>
              <w:jc w:val="both"/>
              <w:rPr>
                <w:sz w:val="16"/>
                <w:szCs w:val="16"/>
              </w:rPr>
            </w:pPr>
            <w:r w:rsidRPr="00032C5C">
              <w:rPr>
                <w:sz w:val="16"/>
                <w:szCs w:val="16"/>
              </w:rPr>
              <w:t>Check gauge levels of cylinders.</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355776" w:rsidRDefault="0026406D" w:rsidP="00D3754A">
            <w:pPr>
              <w:jc w:val="both"/>
              <w:rPr>
                <w:sz w:val="16"/>
                <w:szCs w:val="16"/>
              </w:rPr>
            </w:pPr>
            <w:r w:rsidRPr="00032C5C">
              <w:rPr>
                <w:sz w:val="16"/>
                <w:szCs w:val="16"/>
              </w:rPr>
              <w:t>Blow through pipelines if appropriate air connection is fitted.</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2520" w:type="dxa"/>
            <w:tcBorders>
              <w:top w:val="single" w:sz="4" w:space="0" w:color="auto"/>
              <w:left w:val="single" w:sz="4" w:space="0" w:color="auto"/>
              <w:bottom w:val="single" w:sz="4" w:space="0" w:color="auto"/>
              <w:right w:val="single" w:sz="4" w:space="0" w:color="auto"/>
            </w:tcBorders>
            <w:hideMark/>
          </w:tcPr>
          <w:p w:rsidR="0026406D" w:rsidRPr="000A1B9B" w:rsidRDefault="0026406D" w:rsidP="00D3754A">
            <w:pPr>
              <w:pStyle w:val="Header"/>
              <w:tabs>
                <w:tab w:val="left" w:pos="720"/>
              </w:tabs>
              <w:spacing w:line="360" w:lineRule="auto"/>
              <w:rPr>
                <w:sz w:val="16"/>
                <w:szCs w:val="16"/>
              </w:rPr>
            </w:pPr>
          </w:p>
        </w:tc>
        <w:tc>
          <w:tcPr>
            <w:tcW w:w="5130" w:type="dxa"/>
            <w:tcBorders>
              <w:top w:val="single" w:sz="4" w:space="0" w:color="auto"/>
              <w:left w:val="single" w:sz="4" w:space="0" w:color="auto"/>
              <w:bottom w:val="single" w:sz="4" w:space="0" w:color="auto"/>
              <w:right w:val="single" w:sz="4" w:space="0" w:color="auto"/>
            </w:tcBorders>
            <w:hideMark/>
          </w:tcPr>
          <w:p w:rsidR="0026406D" w:rsidRPr="00355776" w:rsidRDefault="0026406D" w:rsidP="00D3754A">
            <w:pPr>
              <w:jc w:val="both"/>
              <w:rPr>
                <w:sz w:val="16"/>
                <w:szCs w:val="16"/>
              </w:rPr>
            </w:pPr>
            <w:r w:rsidRPr="00032C5C">
              <w:rPr>
                <w:sz w:val="16"/>
                <w:szCs w:val="16"/>
              </w:rPr>
              <w:t>Test operation of alarms and shut – offs.</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r>
              <w:rPr>
                <w:rFonts w:ascii="Verdana" w:hAnsi="Verdana"/>
                <w:sz w:val="16"/>
                <w:szCs w:val="16"/>
              </w:rPr>
              <w:t>12</w:t>
            </w:r>
          </w:p>
        </w:tc>
        <w:tc>
          <w:tcPr>
            <w:tcW w:w="2520" w:type="dxa"/>
            <w:tcBorders>
              <w:top w:val="single" w:sz="4" w:space="0" w:color="auto"/>
              <w:left w:val="single" w:sz="4" w:space="0" w:color="auto"/>
              <w:bottom w:val="single" w:sz="4" w:space="0" w:color="auto"/>
              <w:right w:val="single" w:sz="4" w:space="0" w:color="auto"/>
            </w:tcBorders>
            <w:hideMark/>
          </w:tcPr>
          <w:p w:rsidR="0026406D" w:rsidRPr="001C1E7E" w:rsidRDefault="0026406D" w:rsidP="00D3754A">
            <w:pPr>
              <w:pStyle w:val="Header"/>
              <w:tabs>
                <w:tab w:val="left" w:pos="720"/>
              </w:tabs>
              <w:spacing w:line="360" w:lineRule="auto"/>
              <w:rPr>
                <w:sz w:val="16"/>
                <w:szCs w:val="16"/>
              </w:rPr>
            </w:pPr>
            <w:r w:rsidRPr="001C1E7E">
              <w:rPr>
                <w:sz w:val="16"/>
                <w:szCs w:val="16"/>
              </w:rPr>
              <w:t>Control Valves for Fixed Gas Smothering System</w:t>
            </w:r>
          </w:p>
        </w:tc>
        <w:tc>
          <w:tcPr>
            <w:tcW w:w="5130" w:type="dxa"/>
            <w:tcBorders>
              <w:top w:val="single" w:sz="4" w:space="0" w:color="auto"/>
              <w:left w:val="single" w:sz="4" w:space="0" w:color="auto"/>
              <w:bottom w:val="single" w:sz="4" w:space="0" w:color="auto"/>
              <w:right w:val="single" w:sz="4" w:space="0" w:color="auto"/>
            </w:tcBorders>
            <w:hideMark/>
          </w:tcPr>
          <w:p w:rsidR="0026406D" w:rsidRPr="001C1E7E" w:rsidRDefault="0026406D" w:rsidP="00D3754A">
            <w:pPr>
              <w:pStyle w:val="BodyTextIndent"/>
              <w:ind w:left="0"/>
              <w:rPr>
                <w:sz w:val="16"/>
                <w:szCs w:val="16"/>
              </w:rPr>
            </w:pPr>
            <w:r w:rsidRPr="001C1E7E">
              <w:rPr>
                <w:sz w:val="16"/>
                <w:szCs w:val="16"/>
              </w:rPr>
              <w:t xml:space="preserve">Check that all control valves or cocks are clearly marked to indicate the compartments to which the </w:t>
            </w:r>
            <w:proofErr w:type="gramStart"/>
            <w:r w:rsidRPr="001C1E7E">
              <w:rPr>
                <w:sz w:val="16"/>
                <w:szCs w:val="16"/>
              </w:rPr>
              <w:t>pipe are</w:t>
            </w:r>
            <w:proofErr w:type="gramEnd"/>
            <w:r w:rsidRPr="001C1E7E">
              <w:rPr>
                <w:sz w:val="16"/>
                <w:szCs w:val="16"/>
              </w:rPr>
              <w:t xml:space="preserve"> led.</w:t>
            </w:r>
          </w:p>
          <w:p w:rsidR="0026406D" w:rsidRPr="00355776" w:rsidRDefault="0026406D" w:rsidP="00D3754A">
            <w:pPr>
              <w:jc w:val="both"/>
              <w:rPr>
                <w:sz w:val="16"/>
                <w:szCs w:val="16"/>
              </w:rPr>
            </w:pP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bl>
    <w:p w:rsidR="0026406D" w:rsidRDefault="0026406D" w:rsidP="0026406D"/>
    <w:p w:rsidR="0026406D" w:rsidRDefault="0026406D" w:rsidP="0026406D"/>
    <w:p w:rsidR="0026406D" w:rsidRDefault="0026406D" w:rsidP="0026406D">
      <w:pPr>
        <w:numPr>
          <w:ilvl w:val="0"/>
          <w:numId w:val="76"/>
        </w:numPr>
        <w:spacing w:line="276" w:lineRule="auto"/>
        <w:jc w:val="both"/>
        <w:rPr>
          <w:b/>
          <w:sz w:val="28"/>
          <w:szCs w:val="28"/>
        </w:rPr>
      </w:pPr>
      <w:r>
        <w:rPr>
          <w:b/>
          <w:sz w:val="28"/>
          <w:szCs w:val="28"/>
        </w:rPr>
        <w:t>YEARLY ROUTINE :</w:t>
      </w:r>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530"/>
        <w:gridCol w:w="6120"/>
        <w:gridCol w:w="900"/>
        <w:gridCol w:w="990"/>
      </w:tblGrid>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b/>
                <w:sz w:val="16"/>
                <w:szCs w:val="16"/>
              </w:rPr>
            </w:pPr>
            <w:r w:rsidRPr="00A7413A">
              <w:rPr>
                <w:rFonts w:ascii="Verdana" w:hAnsi="Verdana"/>
                <w:b/>
                <w:sz w:val="16"/>
                <w:szCs w:val="16"/>
              </w:rPr>
              <w:t>No.</w:t>
            </w:r>
          </w:p>
        </w:tc>
        <w:tc>
          <w:tcPr>
            <w:tcW w:w="153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b/>
                <w:sz w:val="16"/>
                <w:szCs w:val="16"/>
              </w:rPr>
            </w:pPr>
            <w:r w:rsidRPr="00A7413A">
              <w:rPr>
                <w:rFonts w:ascii="Verdana" w:hAnsi="Verdana"/>
                <w:b/>
                <w:sz w:val="16"/>
                <w:szCs w:val="16"/>
              </w:rPr>
              <w:t>Item</w:t>
            </w:r>
          </w:p>
        </w:tc>
        <w:tc>
          <w:tcPr>
            <w:tcW w:w="6120" w:type="dxa"/>
            <w:tcBorders>
              <w:top w:val="single" w:sz="4" w:space="0" w:color="auto"/>
              <w:left w:val="single" w:sz="4" w:space="0" w:color="auto"/>
              <w:bottom w:val="single" w:sz="4" w:space="0" w:color="auto"/>
              <w:right w:val="single" w:sz="4" w:space="0" w:color="auto"/>
            </w:tcBorders>
            <w:hideMark/>
          </w:tcPr>
          <w:p w:rsidR="0026406D" w:rsidRPr="00A7413A" w:rsidRDefault="0026406D" w:rsidP="00D3754A">
            <w:pPr>
              <w:pStyle w:val="Header"/>
              <w:tabs>
                <w:tab w:val="left" w:pos="720"/>
              </w:tabs>
              <w:spacing w:line="360" w:lineRule="auto"/>
              <w:rPr>
                <w:rFonts w:ascii="Verdana" w:hAnsi="Verdana"/>
                <w:b/>
                <w:sz w:val="16"/>
                <w:szCs w:val="16"/>
              </w:rPr>
            </w:pPr>
            <w:r>
              <w:rPr>
                <w:rFonts w:ascii="Verdana" w:hAnsi="Verdana"/>
                <w:b/>
                <w:sz w:val="16"/>
                <w:szCs w:val="16"/>
              </w:rPr>
              <w:t xml:space="preserve">Checks &amp; </w:t>
            </w:r>
            <w:r w:rsidRPr="00A7413A">
              <w:rPr>
                <w:rFonts w:ascii="Verdana" w:hAnsi="Verdana"/>
                <w:b/>
                <w:sz w:val="16"/>
                <w:szCs w:val="16"/>
              </w:rPr>
              <w:t>Maintenance</w:t>
            </w:r>
          </w:p>
        </w:tc>
        <w:tc>
          <w:tcPr>
            <w:tcW w:w="900" w:type="dxa"/>
            <w:tcBorders>
              <w:top w:val="single" w:sz="4" w:space="0" w:color="auto"/>
              <w:left w:val="single" w:sz="4" w:space="0" w:color="auto"/>
              <w:bottom w:val="single" w:sz="4" w:space="0" w:color="auto"/>
              <w:right w:val="single" w:sz="4" w:space="0" w:color="auto"/>
            </w:tcBorders>
          </w:tcPr>
          <w:p w:rsidR="0026406D" w:rsidRPr="00A7413A" w:rsidRDefault="0026406D" w:rsidP="00D3754A">
            <w:pPr>
              <w:pStyle w:val="Header"/>
              <w:tabs>
                <w:tab w:val="left" w:pos="720"/>
              </w:tabs>
              <w:spacing w:line="360" w:lineRule="auto"/>
              <w:ind w:right="-139"/>
              <w:rPr>
                <w:rFonts w:ascii="Verdana" w:hAnsi="Verdana"/>
                <w:b/>
                <w:sz w:val="16"/>
                <w:szCs w:val="16"/>
              </w:rPr>
            </w:pPr>
            <w:r>
              <w:rPr>
                <w:rFonts w:ascii="Verdana" w:hAnsi="Verdana"/>
                <w:b/>
                <w:sz w:val="16"/>
                <w:szCs w:val="16"/>
              </w:rPr>
              <w:t xml:space="preserve">Done On  </w:t>
            </w:r>
          </w:p>
        </w:tc>
        <w:tc>
          <w:tcPr>
            <w:tcW w:w="990" w:type="dxa"/>
            <w:tcBorders>
              <w:top w:val="single" w:sz="4" w:space="0" w:color="auto"/>
              <w:left w:val="single" w:sz="4" w:space="0" w:color="auto"/>
              <w:bottom w:val="single" w:sz="4" w:space="0" w:color="auto"/>
              <w:right w:val="single" w:sz="4" w:space="0" w:color="auto"/>
            </w:tcBorders>
          </w:tcPr>
          <w:p w:rsidR="0026406D" w:rsidRPr="00A7413A" w:rsidRDefault="0026406D" w:rsidP="00D3754A">
            <w:pPr>
              <w:pStyle w:val="Header"/>
              <w:tabs>
                <w:tab w:val="left" w:pos="720"/>
              </w:tabs>
              <w:spacing w:line="360" w:lineRule="auto"/>
              <w:ind w:right="-120"/>
              <w:rPr>
                <w:rFonts w:ascii="Verdana" w:hAnsi="Verdana"/>
                <w:b/>
                <w:sz w:val="16"/>
                <w:szCs w:val="16"/>
              </w:rPr>
            </w:pPr>
            <w:r>
              <w:rPr>
                <w:rFonts w:ascii="Verdana" w:hAnsi="Verdana"/>
                <w:b/>
                <w:sz w:val="16"/>
                <w:szCs w:val="16"/>
              </w:rPr>
              <w:t>Next Due</w:t>
            </w:r>
          </w:p>
        </w:tc>
      </w:tr>
      <w:tr w:rsidR="0026406D" w:rsidTr="00D3754A">
        <w:trPr>
          <w:trHeight w:val="431"/>
        </w:trPr>
        <w:tc>
          <w:tcPr>
            <w:tcW w:w="54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r w:rsidRPr="00CF74CD">
              <w:rPr>
                <w:rFonts w:ascii="Verdana" w:hAnsi="Verdana"/>
                <w:sz w:val="16"/>
                <w:szCs w:val="16"/>
              </w:rPr>
              <w:t>1</w:t>
            </w:r>
          </w:p>
        </w:tc>
        <w:tc>
          <w:tcPr>
            <w:tcW w:w="1530" w:type="dxa"/>
            <w:tcBorders>
              <w:top w:val="single" w:sz="4" w:space="0" w:color="auto"/>
              <w:left w:val="single" w:sz="4" w:space="0" w:color="auto"/>
              <w:bottom w:val="single" w:sz="4" w:space="0" w:color="auto"/>
              <w:right w:val="single" w:sz="4" w:space="0" w:color="auto"/>
            </w:tcBorders>
            <w:hideMark/>
          </w:tcPr>
          <w:p w:rsidR="0026406D" w:rsidRPr="00015AFB" w:rsidRDefault="0026406D" w:rsidP="00D3754A">
            <w:pPr>
              <w:pStyle w:val="Header"/>
              <w:tabs>
                <w:tab w:val="left" w:pos="720"/>
              </w:tabs>
              <w:spacing w:line="360" w:lineRule="auto"/>
              <w:rPr>
                <w:rFonts w:ascii="Verdana" w:hAnsi="Verdana"/>
                <w:sz w:val="16"/>
                <w:szCs w:val="16"/>
              </w:rPr>
            </w:pPr>
            <w:r w:rsidRPr="00015AFB">
              <w:rPr>
                <w:sz w:val="16"/>
                <w:szCs w:val="16"/>
              </w:rPr>
              <w:t>Life rafts</w:t>
            </w:r>
          </w:p>
        </w:tc>
        <w:tc>
          <w:tcPr>
            <w:tcW w:w="6120" w:type="dxa"/>
            <w:tcBorders>
              <w:top w:val="single" w:sz="4" w:space="0" w:color="auto"/>
              <w:left w:val="single" w:sz="4" w:space="0" w:color="auto"/>
              <w:bottom w:val="single" w:sz="4" w:space="0" w:color="auto"/>
              <w:right w:val="single" w:sz="4" w:space="0" w:color="auto"/>
            </w:tcBorders>
            <w:hideMark/>
          </w:tcPr>
          <w:p w:rsidR="0026406D" w:rsidRPr="00015AFB" w:rsidRDefault="0026406D" w:rsidP="00D3754A">
            <w:pPr>
              <w:tabs>
                <w:tab w:val="num" w:pos="2520"/>
              </w:tabs>
              <w:spacing w:line="276" w:lineRule="auto"/>
              <w:rPr>
                <w:sz w:val="16"/>
                <w:szCs w:val="16"/>
              </w:rPr>
            </w:pPr>
            <w:r w:rsidRPr="00015AFB">
              <w:rPr>
                <w:sz w:val="16"/>
                <w:szCs w:val="16"/>
              </w:rPr>
              <w:t>Life rafts and their hydrostatic releases, when applicable are required to be landed annually for servicing.</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2501"/>
        </w:trPr>
        <w:tc>
          <w:tcPr>
            <w:tcW w:w="54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153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6120" w:type="dxa"/>
            <w:tcBorders>
              <w:top w:val="single" w:sz="4" w:space="0" w:color="auto"/>
              <w:left w:val="single" w:sz="4" w:space="0" w:color="auto"/>
              <w:bottom w:val="single" w:sz="4" w:space="0" w:color="auto"/>
              <w:right w:val="single" w:sz="4" w:space="0" w:color="auto"/>
            </w:tcBorders>
            <w:hideMark/>
          </w:tcPr>
          <w:p w:rsidR="0026406D" w:rsidRPr="00015AFB" w:rsidRDefault="0026406D" w:rsidP="00D3754A">
            <w:pPr>
              <w:tabs>
                <w:tab w:val="num" w:pos="735"/>
              </w:tabs>
              <w:spacing w:line="276" w:lineRule="auto"/>
              <w:rPr>
                <w:sz w:val="16"/>
                <w:szCs w:val="16"/>
              </w:rPr>
            </w:pPr>
            <w:r>
              <w:rPr>
                <w:sz w:val="16"/>
                <w:szCs w:val="16"/>
              </w:rPr>
              <w:t xml:space="preserve">            Details </w:t>
            </w:r>
            <w:proofErr w:type="gramStart"/>
            <w:r>
              <w:rPr>
                <w:sz w:val="16"/>
                <w:szCs w:val="16"/>
              </w:rPr>
              <w:t xml:space="preserve">of </w:t>
            </w:r>
            <w:r w:rsidRPr="00015AFB">
              <w:rPr>
                <w:sz w:val="16"/>
                <w:szCs w:val="16"/>
              </w:rPr>
              <w:t xml:space="preserve"> rafts</w:t>
            </w:r>
            <w:proofErr w:type="gramEnd"/>
            <w:r w:rsidRPr="00015AFB">
              <w:rPr>
                <w:sz w:val="16"/>
                <w:szCs w:val="16"/>
              </w:rPr>
              <w:t xml:space="preserve"> are to be entered as below on the Maintenance &amp; Record Card.</w:t>
            </w:r>
          </w:p>
          <w:tbl>
            <w:tblPr>
              <w:tblW w:w="7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85"/>
              <w:gridCol w:w="1440"/>
              <w:gridCol w:w="1695"/>
            </w:tblGrid>
            <w:tr w:rsidR="0026406D" w:rsidTr="00D3754A">
              <w:trPr>
                <w:trHeight w:val="125"/>
                <w:jc w:val="center"/>
              </w:trPr>
              <w:tc>
                <w:tcPr>
                  <w:tcW w:w="4485" w:type="dxa"/>
                </w:tcPr>
                <w:p w:rsidR="0026406D" w:rsidRPr="00015AFB" w:rsidRDefault="0026406D" w:rsidP="00D3754A">
                  <w:pPr>
                    <w:spacing w:line="276" w:lineRule="auto"/>
                    <w:jc w:val="center"/>
                    <w:rPr>
                      <w:sz w:val="16"/>
                      <w:szCs w:val="16"/>
                    </w:rPr>
                  </w:pPr>
                  <w:r>
                    <w:rPr>
                      <w:sz w:val="16"/>
                      <w:szCs w:val="16"/>
                    </w:rPr>
                    <w:t xml:space="preserve">                                                               </w:t>
                  </w:r>
                  <w:r w:rsidRPr="00015AFB">
                    <w:rPr>
                      <w:sz w:val="16"/>
                      <w:szCs w:val="16"/>
                    </w:rPr>
                    <w:t>Serial No.</w:t>
                  </w:r>
                </w:p>
              </w:tc>
              <w:tc>
                <w:tcPr>
                  <w:tcW w:w="1440" w:type="dxa"/>
                </w:tcPr>
                <w:p w:rsidR="0026406D" w:rsidRPr="00015AFB" w:rsidRDefault="0026406D" w:rsidP="00D3754A">
                  <w:pPr>
                    <w:spacing w:line="276" w:lineRule="auto"/>
                    <w:jc w:val="center"/>
                    <w:rPr>
                      <w:sz w:val="16"/>
                      <w:szCs w:val="16"/>
                    </w:rPr>
                  </w:pPr>
                </w:p>
              </w:tc>
              <w:tc>
                <w:tcPr>
                  <w:tcW w:w="1695" w:type="dxa"/>
                </w:tcPr>
                <w:p w:rsidR="0026406D" w:rsidRDefault="0026406D" w:rsidP="00D3754A">
                  <w:pPr>
                    <w:spacing w:line="276" w:lineRule="auto"/>
                    <w:jc w:val="center"/>
                  </w:pPr>
                </w:p>
              </w:tc>
            </w:tr>
            <w:tr w:rsidR="0026406D" w:rsidTr="00D3754A">
              <w:trPr>
                <w:trHeight w:val="161"/>
                <w:jc w:val="center"/>
              </w:trPr>
              <w:tc>
                <w:tcPr>
                  <w:tcW w:w="4485" w:type="dxa"/>
                </w:tcPr>
                <w:p w:rsidR="0026406D" w:rsidRPr="00015AFB" w:rsidRDefault="0026406D" w:rsidP="00D3754A">
                  <w:pPr>
                    <w:spacing w:line="276" w:lineRule="auto"/>
                    <w:jc w:val="center"/>
                    <w:rPr>
                      <w:sz w:val="16"/>
                      <w:szCs w:val="16"/>
                    </w:rPr>
                  </w:pPr>
                  <w:r>
                    <w:rPr>
                      <w:sz w:val="16"/>
                      <w:szCs w:val="16"/>
                    </w:rPr>
                    <w:t xml:space="preserve">                                                      </w:t>
                  </w:r>
                  <w:r w:rsidRPr="00015AFB">
                    <w:rPr>
                      <w:sz w:val="16"/>
                      <w:szCs w:val="16"/>
                    </w:rPr>
                    <w:t>Capacity (persons)</w:t>
                  </w:r>
                </w:p>
              </w:tc>
              <w:tc>
                <w:tcPr>
                  <w:tcW w:w="1440" w:type="dxa"/>
                </w:tcPr>
                <w:p w:rsidR="0026406D" w:rsidRPr="00015AFB" w:rsidRDefault="0026406D" w:rsidP="00D3754A">
                  <w:pPr>
                    <w:spacing w:line="276" w:lineRule="auto"/>
                    <w:jc w:val="center"/>
                    <w:rPr>
                      <w:sz w:val="16"/>
                      <w:szCs w:val="16"/>
                    </w:rPr>
                  </w:pPr>
                </w:p>
              </w:tc>
              <w:tc>
                <w:tcPr>
                  <w:tcW w:w="1695" w:type="dxa"/>
                </w:tcPr>
                <w:p w:rsidR="0026406D" w:rsidRDefault="0026406D" w:rsidP="00D3754A">
                  <w:pPr>
                    <w:spacing w:line="276" w:lineRule="auto"/>
                    <w:jc w:val="center"/>
                  </w:pPr>
                </w:p>
              </w:tc>
            </w:tr>
            <w:tr w:rsidR="0026406D" w:rsidTr="00D3754A">
              <w:trPr>
                <w:trHeight w:val="197"/>
                <w:jc w:val="center"/>
              </w:trPr>
              <w:tc>
                <w:tcPr>
                  <w:tcW w:w="4485" w:type="dxa"/>
                </w:tcPr>
                <w:p w:rsidR="0026406D" w:rsidRPr="00015AFB" w:rsidRDefault="0026406D" w:rsidP="00D3754A">
                  <w:pPr>
                    <w:spacing w:line="276" w:lineRule="auto"/>
                    <w:jc w:val="center"/>
                    <w:rPr>
                      <w:sz w:val="16"/>
                      <w:szCs w:val="16"/>
                    </w:rPr>
                  </w:pPr>
                  <w:r>
                    <w:rPr>
                      <w:sz w:val="16"/>
                      <w:szCs w:val="16"/>
                    </w:rPr>
                    <w:t xml:space="preserve">                                                                         </w:t>
                  </w:r>
                  <w:r w:rsidRPr="00015AFB">
                    <w:rPr>
                      <w:sz w:val="16"/>
                      <w:szCs w:val="16"/>
                    </w:rPr>
                    <w:t>Position</w:t>
                  </w:r>
                </w:p>
              </w:tc>
              <w:tc>
                <w:tcPr>
                  <w:tcW w:w="1440" w:type="dxa"/>
                </w:tcPr>
                <w:p w:rsidR="0026406D" w:rsidRPr="00015AFB" w:rsidRDefault="0026406D" w:rsidP="00D3754A">
                  <w:pPr>
                    <w:spacing w:line="276" w:lineRule="auto"/>
                    <w:jc w:val="center"/>
                    <w:rPr>
                      <w:sz w:val="16"/>
                      <w:szCs w:val="16"/>
                    </w:rPr>
                  </w:pPr>
                  <w:proofErr w:type="spellStart"/>
                  <w:r w:rsidRPr="00015AFB">
                    <w:rPr>
                      <w:sz w:val="16"/>
                      <w:szCs w:val="16"/>
                    </w:rPr>
                    <w:t>Stbd</w:t>
                  </w:r>
                  <w:proofErr w:type="spellEnd"/>
                  <w:r w:rsidRPr="00015AFB">
                    <w:rPr>
                      <w:sz w:val="16"/>
                      <w:szCs w:val="16"/>
                    </w:rPr>
                    <w:t xml:space="preserve"> </w:t>
                  </w:r>
                </w:p>
              </w:tc>
              <w:tc>
                <w:tcPr>
                  <w:tcW w:w="1695" w:type="dxa"/>
                </w:tcPr>
                <w:p w:rsidR="0026406D" w:rsidRPr="00015AFB" w:rsidRDefault="0026406D" w:rsidP="00D3754A">
                  <w:pPr>
                    <w:spacing w:line="276" w:lineRule="auto"/>
                    <w:rPr>
                      <w:sz w:val="16"/>
                      <w:szCs w:val="16"/>
                    </w:rPr>
                  </w:pPr>
                  <w:r>
                    <w:rPr>
                      <w:sz w:val="16"/>
                      <w:szCs w:val="16"/>
                    </w:rPr>
                    <w:t xml:space="preserve">       </w:t>
                  </w:r>
                  <w:r w:rsidRPr="00015AFB">
                    <w:rPr>
                      <w:sz w:val="16"/>
                      <w:szCs w:val="16"/>
                    </w:rPr>
                    <w:t xml:space="preserve">Port </w:t>
                  </w:r>
                </w:p>
              </w:tc>
            </w:tr>
            <w:tr w:rsidR="0026406D" w:rsidTr="00D3754A">
              <w:trPr>
                <w:trHeight w:val="143"/>
                <w:jc w:val="center"/>
              </w:trPr>
              <w:tc>
                <w:tcPr>
                  <w:tcW w:w="4485" w:type="dxa"/>
                </w:tcPr>
                <w:p w:rsidR="0026406D" w:rsidRPr="00015AFB" w:rsidRDefault="0026406D" w:rsidP="00D3754A">
                  <w:pPr>
                    <w:spacing w:line="276" w:lineRule="auto"/>
                    <w:jc w:val="center"/>
                    <w:rPr>
                      <w:sz w:val="16"/>
                      <w:szCs w:val="16"/>
                    </w:rPr>
                  </w:pPr>
                  <w:r>
                    <w:rPr>
                      <w:sz w:val="16"/>
                      <w:szCs w:val="16"/>
                    </w:rPr>
                    <w:t xml:space="preserve">                                    </w:t>
                  </w:r>
                  <w:r w:rsidRPr="00015AFB">
                    <w:rPr>
                      <w:sz w:val="16"/>
                      <w:szCs w:val="16"/>
                    </w:rPr>
                    <w:t>Date and Place of Last Service</w:t>
                  </w:r>
                  <w:r>
                    <w:rPr>
                      <w:sz w:val="16"/>
                      <w:szCs w:val="16"/>
                    </w:rPr>
                    <w:t xml:space="preserve">  </w:t>
                  </w:r>
                </w:p>
              </w:tc>
              <w:tc>
                <w:tcPr>
                  <w:tcW w:w="1440" w:type="dxa"/>
                </w:tcPr>
                <w:p w:rsidR="0026406D" w:rsidRPr="00015AFB" w:rsidRDefault="0026406D" w:rsidP="00D3754A">
                  <w:pPr>
                    <w:spacing w:line="276" w:lineRule="auto"/>
                    <w:jc w:val="center"/>
                    <w:rPr>
                      <w:sz w:val="16"/>
                      <w:szCs w:val="16"/>
                    </w:rPr>
                  </w:pPr>
                </w:p>
              </w:tc>
              <w:tc>
                <w:tcPr>
                  <w:tcW w:w="1695" w:type="dxa"/>
                </w:tcPr>
                <w:p w:rsidR="0026406D" w:rsidRDefault="0026406D" w:rsidP="00D3754A">
                  <w:pPr>
                    <w:spacing w:line="276" w:lineRule="auto"/>
                    <w:jc w:val="center"/>
                  </w:pPr>
                </w:p>
              </w:tc>
            </w:tr>
            <w:tr w:rsidR="0026406D" w:rsidTr="00D3754A">
              <w:trPr>
                <w:trHeight w:val="179"/>
                <w:jc w:val="center"/>
              </w:trPr>
              <w:tc>
                <w:tcPr>
                  <w:tcW w:w="4485" w:type="dxa"/>
                </w:tcPr>
                <w:p w:rsidR="0026406D" w:rsidRPr="00015AFB" w:rsidRDefault="0026406D" w:rsidP="00D3754A">
                  <w:pPr>
                    <w:spacing w:line="276" w:lineRule="auto"/>
                    <w:jc w:val="center"/>
                    <w:rPr>
                      <w:sz w:val="16"/>
                      <w:szCs w:val="16"/>
                    </w:rPr>
                  </w:pPr>
                  <w:r>
                    <w:rPr>
                      <w:sz w:val="16"/>
                      <w:szCs w:val="16"/>
                    </w:rPr>
                    <w:t xml:space="preserve">                                                        </w:t>
                  </w:r>
                  <w:r w:rsidRPr="00015AFB">
                    <w:rPr>
                      <w:sz w:val="16"/>
                      <w:szCs w:val="16"/>
                    </w:rPr>
                    <w:t>Next Service Due</w:t>
                  </w:r>
                </w:p>
              </w:tc>
              <w:tc>
                <w:tcPr>
                  <w:tcW w:w="1440" w:type="dxa"/>
                </w:tcPr>
                <w:p w:rsidR="0026406D" w:rsidRPr="00015AFB" w:rsidRDefault="0026406D" w:rsidP="00D3754A">
                  <w:pPr>
                    <w:spacing w:line="276" w:lineRule="auto"/>
                    <w:jc w:val="center"/>
                    <w:rPr>
                      <w:sz w:val="16"/>
                      <w:szCs w:val="16"/>
                    </w:rPr>
                  </w:pPr>
                </w:p>
              </w:tc>
              <w:tc>
                <w:tcPr>
                  <w:tcW w:w="1695" w:type="dxa"/>
                </w:tcPr>
                <w:p w:rsidR="0026406D" w:rsidRDefault="0026406D" w:rsidP="00D3754A">
                  <w:pPr>
                    <w:spacing w:line="276" w:lineRule="auto"/>
                    <w:jc w:val="center"/>
                  </w:pPr>
                </w:p>
              </w:tc>
            </w:tr>
            <w:tr w:rsidR="0026406D" w:rsidTr="00D3754A">
              <w:trPr>
                <w:trHeight w:val="62"/>
                <w:jc w:val="center"/>
              </w:trPr>
              <w:tc>
                <w:tcPr>
                  <w:tcW w:w="4485" w:type="dxa"/>
                </w:tcPr>
                <w:p w:rsidR="0026406D" w:rsidRPr="00015AFB" w:rsidRDefault="0026406D" w:rsidP="00D3754A">
                  <w:pPr>
                    <w:spacing w:line="276" w:lineRule="auto"/>
                    <w:jc w:val="center"/>
                    <w:rPr>
                      <w:sz w:val="16"/>
                      <w:szCs w:val="16"/>
                    </w:rPr>
                  </w:pPr>
                  <w:r>
                    <w:rPr>
                      <w:sz w:val="16"/>
                      <w:szCs w:val="16"/>
                    </w:rPr>
                    <w:t xml:space="preserve">                                                   </w:t>
                  </w:r>
                  <w:r w:rsidRPr="00015AFB">
                    <w:rPr>
                      <w:sz w:val="16"/>
                      <w:szCs w:val="16"/>
                    </w:rPr>
                    <w:t>H</w:t>
                  </w:r>
                  <w:r>
                    <w:rPr>
                      <w:sz w:val="16"/>
                      <w:szCs w:val="16"/>
                    </w:rPr>
                    <w:t xml:space="preserve"> R U </w:t>
                  </w:r>
                  <w:r w:rsidRPr="00015AFB">
                    <w:rPr>
                      <w:sz w:val="16"/>
                      <w:szCs w:val="16"/>
                    </w:rPr>
                    <w:t xml:space="preserve"> Last Service</w:t>
                  </w:r>
                </w:p>
              </w:tc>
              <w:tc>
                <w:tcPr>
                  <w:tcW w:w="1440" w:type="dxa"/>
                </w:tcPr>
                <w:p w:rsidR="0026406D" w:rsidRPr="00015AFB" w:rsidRDefault="0026406D" w:rsidP="00D3754A">
                  <w:pPr>
                    <w:spacing w:line="276" w:lineRule="auto"/>
                    <w:jc w:val="center"/>
                    <w:rPr>
                      <w:sz w:val="16"/>
                      <w:szCs w:val="16"/>
                    </w:rPr>
                  </w:pPr>
                </w:p>
              </w:tc>
              <w:tc>
                <w:tcPr>
                  <w:tcW w:w="1695" w:type="dxa"/>
                </w:tcPr>
                <w:p w:rsidR="0026406D" w:rsidRDefault="0026406D" w:rsidP="00D3754A">
                  <w:pPr>
                    <w:spacing w:line="276" w:lineRule="auto"/>
                    <w:jc w:val="center"/>
                  </w:pPr>
                </w:p>
              </w:tc>
            </w:tr>
            <w:tr w:rsidR="0026406D" w:rsidTr="00D3754A">
              <w:trPr>
                <w:trHeight w:val="152"/>
                <w:jc w:val="center"/>
              </w:trPr>
              <w:tc>
                <w:tcPr>
                  <w:tcW w:w="4485" w:type="dxa"/>
                </w:tcPr>
                <w:p w:rsidR="0026406D" w:rsidRPr="00015AFB" w:rsidRDefault="0026406D" w:rsidP="00D3754A">
                  <w:pPr>
                    <w:spacing w:line="276" w:lineRule="auto"/>
                    <w:jc w:val="center"/>
                    <w:rPr>
                      <w:sz w:val="16"/>
                      <w:szCs w:val="16"/>
                    </w:rPr>
                  </w:pPr>
                  <w:r>
                    <w:rPr>
                      <w:sz w:val="16"/>
                      <w:szCs w:val="16"/>
                    </w:rPr>
                    <w:t xml:space="preserve">                                           H</w:t>
                  </w:r>
                  <w:r w:rsidRPr="00015AFB">
                    <w:rPr>
                      <w:sz w:val="16"/>
                      <w:szCs w:val="16"/>
                    </w:rPr>
                    <w:t xml:space="preserve"> R</w:t>
                  </w:r>
                  <w:r>
                    <w:rPr>
                      <w:sz w:val="16"/>
                      <w:szCs w:val="16"/>
                    </w:rPr>
                    <w:t xml:space="preserve"> U </w:t>
                  </w:r>
                  <w:r w:rsidRPr="00015AFB">
                    <w:rPr>
                      <w:sz w:val="16"/>
                      <w:szCs w:val="16"/>
                    </w:rPr>
                    <w:t xml:space="preserve"> Next Service Due</w:t>
                  </w:r>
                </w:p>
              </w:tc>
              <w:tc>
                <w:tcPr>
                  <w:tcW w:w="1440" w:type="dxa"/>
                </w:tcPr>
                <w:p w:rsidR="0026406D" w:rsidRPr="00015AFB" w:rsidRDefault="0026406D" w:rsidP="00D3754A">
                  <w:pPr>
                    <w:spacing w:line="276" w:lineRule="auto"/>
                    <w:jc w:val="center"/>
                    <w:rPr>
                      <w:sz w:val="16"/>
                      <w:szCs w:val="16"/>
                    </w:rPr>
                  </w:pPr>
                </w:p>
              </w:tc>
              <w:tc>
                <w:tcPr>
                  <w:tcW w:w="1695" w:type="dxa"/>
                </w:tcPr>
                <w:p w:rsidR="0026406D" w:rsidRDefault="0026406D" w:rsidP="00D3754A">
                  <w:pPr>
                    <w:spacing w:line="276" w:lineRule="auto"/>
                    <w:jc w:val="center"/>
                  </w:pPr>
                </w:p>
              </w:tc>
            </w:tr>
          </w:tbl>
          <w:p w:rsidR="0026406D" w:rsidRDefault="0026406D" w:rsidP="00D3754A">
            <w:pPr>
              <w:pStyle w:val="Heading1"/>
              <w:spacing w:line="276" w:lineRule="auto"/>
              <w:jc w:val="left"/>
              <w:rPr>
                <w:b/>
                <w:sz w:val="24"/>
              </w:rPr>
            </w:pPr>
          </w:p>
          <w:p w:rsidR="0026406D" w:rsidRPr="00607CD8" w:rsidRDefault="0026406D" w:rsidP="00D3754A">
            <w:pPr>
              <w:tabs>
                <w:tab w:val="num" w:pos="2520"/>
              </w:tabs>
              <w:jc w:val="both"/>
              <w:rPr>
                <w:sz w:val="16"/>
                <w:szCs w:val="16"/>
              </w:rPr>
            </w:pP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14"/>
        </w:trPr>
        <w:tc>
          <w:tcPr>
            <w:tcW w:w="54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r>
              <w:rPr>
                <w:rFonts w:ascii="Verdana" w:hAnsi="Verdana"/>
                <w:sz w:val="16"/>
                <w:szCs w:val="16"/>
              </w:rPr>
              <w:t>2</w:t>
            </w:r>
          </w:p>
        </w:tc>
        <w:tc>
          <w:tcPr>
            <w:tcW w:w="1530" w:type="dxa"/>
            <w:tcBorders>
              <w:top w:val="single" w:sz="4" w:space="0" w:color="auto"/>
              <w:left w:val="single" w:sz="4" w:space="0" w:color="auto"/>
              <w:bottom w:val="single" w:sz="4" w:space="0" w:color="auto"/>
              <w:right w:val="single" w:sz="4" w:space="0" w:color="auto"/>
            </w:tcBorders>
            <w:hideMark/>
          </w:tcPr>
          <w:p w:rsidR="0026406D" w:rsidRPr="009F074A" w:rsidRDefault="0026406D" w:rsidP="00D3754A">
            <w:pPr>
              <w:pStyle w:val="Header"/>
              <w:tabs>
                <w:tab w:val="left" w:pos="720"/>
              </w:tabs>
              <w:spacing w:line="360" w:lineRule="auto"/>
              <w:rPr>
                <w:rFonts w:ascii="Verdana" w:hAnsi="Verdana"/>
                <w:sz w:val="16"/>
                <w:szCs w:val="16"/>
              </w:rPr>
            </w:pPr>
            <w:r w:rsidRPr="009F074A">
              <w:rPr>
                <w:sz w:val="16"/>
                <w:szCs w:val="16"/>
              </w:rPr>
              <w:t>Pyrotechnics</w:t>
            </w:r>
          </w:p>
        </w:tc>
        <w:tc>
          <w:tcPr>
            <w:tcW w:w="6120" w:type="dxa"/>
            <w:tcBorders>
              <w:top w:val="single" w:sz="4" w:space="0" w:color="auto"/>
              <w:left w:val="single" w:sz="4" w:space="0" w:color="auto"/>
              <w:bottom w:val="single" w:sz="4" w:space="0" w:color="auto"/>
              <w:right w:val="single" w:sz="4" w:space="0" w:color="auto"/>
            </w:tcBorders>
            <w:hideMark/>
          </w:tcPr>
          <w:p w:rsidR="0026406D" w:rsidRPr="009F074A" w:rsidRDefault="0026406D" w:rsidP="00D3754A">
            <w:pPr>
              <w:tabs>
                <w:tab w:val="num" w:pos="2520"/>
              </w:tabs>
              <w:jc w:val="both"/>
              <w:rPr>
                <w:sz w:val="16"/>
                <w:szCs w:val="16"/>
              </w:rPr>
            </w:pPr>
            <w:r w:rsidRPr="009F074A">
              <w:rPr>
                <w:sz w:val="16"/>
                <w:szCs w:val="16"/>
              </w:rPr>
              <w:t>Complete the Pyrotechnics Record</w:t>
            </w:r>
            <w:r>
              <w:rPr>
                <w:sz w:val="16"/>
                <w:szCs w:val="16"/>
              </w:rPr>
              <w:t xml:space="preserve"> Sheet </w:t>
            </w:r>
            <w:r w:rsidRPr="009F074A">
              <w:rPr>
                <w:sz w:val="16"/>
                <w:szCs w:val="16"/>
              </w:rPr>
              <w:t>with details of all distress</w:t>
            </w:r>
            <w:r>
              <w:rPr>
                <w:sz w:val="16"/>
                <w:szCs w:val="16"/>
              </w:rPr>
              <w:t xml:space="preserve"> </w:t>
            </w:r>
            <w:r w:rsidRPr="009F074A">
              <w:rPr>
                <w:sz w:val="16"/>
                <w:szCs w:val="16"/>
              </w:rPr>
              <w:t>rockets, distress flares, man overboard signals, smoke floats and line throwing apparatus</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242"/>
        </w:trPr>
        <w:tc>
          <w:tcPr>
            <w:tcW w:w="54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153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6120" w:type="dxa"/>
            <w:tcBorders>
              <w:top w:val="single" w:sz="4" w:space="0" w:color="auto"/>
              <w:left w:val="single" w:sz="4" w:space="0" w:color="auto"/>
              <w:bottom w:val="single" w:sz="4" w:space="0" w:color="auto"/>
              <w:right w:val="single" w:sz="4" w:space="0" w:color="auto"/>
            </w:tcBorders>
            <w:hideMark/>
          </w:tcPr>
          <w:p w:rsidR="0026406D" w:rsidRPr="002D57BD" w:rsidRDefault="0026406D" w:rsidP="00D3754A">
            <w:pPr>
              <w:tabs>
                <w:tab w:val="num" w:pos="2520"/>
              </w:tabs>
              <w:spacing w:line="276" w:lineRule="auto"/>
              <w:jc w:val="both"/>
              <w:rPr>
                <w:sz w:val="16"/>
                <w:szCs w:val="16"/>
              </w:rPr>
            </w:pPr>
            <w:r w:rsidRPr="002D57BD">
              <w:rPr>
                <w:sz w:val="16"/>
                <w:szCs w:val="16"/>
              </w:rPr>
              <w:t>Initial the Maintenance &amp; Record Card annually to verify that all pyrotechnics are in good condition, correct number held and are in date.</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386"/>
        </w:trPr>
        <w:tc>
          <w:tcPr>
            <w:tcW w:w="54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r>
              <w:rPr>
                <w:rFonts w:ascii="Verdana" w:hAnsi="Verdana"/>
                <w:sz w:val="16"/>
                <w:szCs w:val="16"/>
              </w:rPr>
              <w:t>3</w:t>
            </w:r>
          </w:p>
        </w:tc>
        <w:tc>
          <w:tcPr>
            <w:tcW w:w="1530" w:type="dxa"/>
            <w:tcBorders>
              <w:top w:val="single" w:sz="4" w:space="0" w:color="auto"/>
              <w:left w:val="single" w:sz="4" w:space="0" w:color="auto"/>
              <w:bottom w:val="single" w:sz="4" w:space="0" w:color="auto"/>
              <w:right w:val="single" w:sz="4" w:space="0" w:color="auto"/>
            </w:tcBorders>
            <w:hideMark/>
          </w:tcPr>
          <w:p w:rsidR="0026406D" w:rsidRPr="00FB53EC" w:rsidRDefault="0026406D" w:rsidP="00D3754A">
            <w:pPr>
              <w:pStyle w:val="Header"/>
              <w:tabs>
                <w:tab w:val="left" w:pos="720"/>
              </w:tabs>
              <w:spacing w:line="360" w:lineRule="auto"/>
              <w:rPr>
                <w:rFonts w:ascii="Verdana" w:hAnsi="Verdana"/>
                <w:sz w:val="16"/>
                <w:szCs w:val="16"/>
              </w:rPr>
            </w:pPr>
            <w:r w:rsidRPr="00FB53EC">
              <w:rPr>
                <w:sz w:val="16"/>
                <w:szCs w:val="16"/>
              </w:rPr>
              <w:t>Fire Extinguishers</w:t>
            </w:r>
          </w:p>
        </w:tc>
        <w:tc>
          <w:tcPr>
            <w:tcW w:w="6120" w:type="dxa"/>
            <w:tcBorders>
              <w:top w:val="single" w:sz="4" w:space="0" w:color="auto"/>
              <w:left w:val="single" w:sz="4" w:space="0" w:color="auto"/>
              <w:bottom w:val="single" w:sz="4" w:space="0" w:color="auto"/>
              <w:right w:val="single" w:sz="4" w:space="0" w:color="auto"/>
            </w:tcBorders>
            <w:hideMark/>
          </w:tcPr>
          <w:p w:rsidR="0026406D" w:rsidRPr="00FB53EC" w:rsidRDefault="0026406D" w:rsidP="00D3754A">
            <w:pPr>
              <w:spacing w:line="360" w:lineRule="auto"/>
              <w:jc w:val="both"/>
              <w:rPr>
                <w:sz w:val="16"/>
                <w:szCs w:val="16"/>
              </w:rPr>
            </w:pPr>
            <w:r w:rsidRPr="00FB53EC">
              <w:rPr>
                <w:sz w:val="16"/>
                <w:szCs w:val="16"/>
              </w:rPr>
              <w:t>All portable fire extinguishers are to be marked with a ship’s serial number. The number is also to be marked alongside the stowage position of each extinguisher.</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260"/>
        </w:trPr>
        <w:tc>
          <w:tcPr>
            <w:tcW w:w="54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153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6120" w:type="dxa"/>
            <w:tcBorders>
              <w:top w:val="single" w:sz="4" w:space="0" w:color="auto"/>
              <w:left w:val="single" w:sz="4" w:space="0" w:color="auto"/>
              <w:bottom w:val="single" w:sz="4" w:space="0" w:color="auto"/>
              <w:right w:val="single" w:sz="4" w:space="0" w:color="auto"/>
            </w:tcBorders>
            <w:hideMark/>
          </w:tcPr>
          <w:p w:rsidR="0026406D" w:rsidRPr="00FB53EC" w:rsidRDefault="0026406D" w:rsidP="00D3754A">
            <w:pPr>
              <w:spacing w:line="276" w:lineRule="auto"/>
              <w:jc w:val="both"/>
              <w:rPr>
                <w:sz w:val="16"/>
                <w:szCs w:val="16"/>
              </w:rPr>
            </w:pPr>
            <w:r w:rsidRPr="00FB53EC">
              <w:rPr>
                <w:sz w:val="16"/>
                <w:szCs w:val="16"/>
              </w:rPr>
              <w:t>Complete the Fire Extinguishers Record Sheet with the details required.</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260"/>
        </w:trPr>
        <w:tc>
          <w:tcPr>
            <w:tcW w:w="54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153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6120" w:type="dxa"/>
            <w:tcBorders>
              <w:top w:val="single" w:sz="4" w:space="0" w:color="auto"/>
              <w:left w:val="single" w:sz="4" w:space="0" w:color="auto"/>
              <w:bottom w:val="single" w:sz="4" w:space="0" w:color="auto"/>
              <w:right w:val="single" w:sz="4" w:space="0" w:color="auto"/>
            </w:tcBorders>
            <w:hideMark/>
          </w:tcPr>
          <w:p w:rsidR="0026406D" w:rsidRPr="00FB53EC" w:rsidRDefault="0026406D" w:rsidP="00D3754A">
            <w:pPr>
              <w:spacing w:line="276" w:lineRule="auto"/>
              <w:jc w:val="both"/>
              <w:rPr>
                <w:sz w:val="16"/>
                <w:szCs w:val="16"/>
              </w:rPr>
            </w:pPr>
            <w:r w:rsidRPr="00FB53EC">
              <w:rPr>
                <w:sz w:val="16"/>
                <w:szCs w:val="16"/>
              </w:rPr>
              <w:t xml:space="preserve">Fire Extinguishers are to be pressure tested at intervals not exceeding three (3) years, with the exception of </w:t>
            </w:r>
            <w:proofErr w:type="spellStart"/>
            <w:r w:rsidRPr="00FB53EC">
              <w:rPr>
                <w:sz w:val="16"/>
                <w:szCs w:val="16"/>
              </w:rPr>
              <w:t>Halon</w:t>
            </w:r>
            <w:proofErr w:type="spellEnd"/>
            <w:r>
              <w:t xml:space="preserve"> </w:t>
            </w:r>
            <w:r w:rsidRPr="00FB53EC">
              <w:rPr>
                <w:sz w:val="16"/>
                <w:szCs w:val="16"/>
              </w:rPr>
              <w:t>extinguisher.</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260"/>
        </w:trPr>
        <w:tc>
          <w:tcPr>
            <w:tcW w:w="54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153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p>
        </w:tc>
        <w:tc>
          <w:tcPr>
            <w:tcW w:w="6120" w:type="dxa"/>
            <w:tcBorders>
              <w:top w:val="single" w:sz="4" w:space="0" w:color="auto"/>
              <w:left w:val="single" w:sz="4" w:space="0" w:color="auto"/>
              <w:bottom w:val="single" w:sz="4" w:space="0" w:color="auto"/>
              <w:right w:val="single" w:sz="4" w:space="0" w:color="auto"/>
            </w:tcBorders>
            <w:hideMark/>
          </w:tcPr>
          <w:p w:rsidR="0026406D" w:rsidRPr="00FB53EC" w:rsidRDefault="0026406D" w:rsidP="00D3754A">
            <w:pPr>
              <w:spacing w:line="276" w:lineRule="auto"/>
              <w:jc w:val="both"/>
            </w:pPr>
            <w:r w:rsidRPr="00FB53EC">
              <w:rPr>
                <w:sz w:val="16"/>
                <w:szCs w:val="16"/>
              </w:rPr>
              <w:t>Initial the Maintenance &amp; Record Card annually to verify</w:t>
            </w:r>
            <w:r w:rsidRPr="00B23E74">
              <w:t xml:space="preserve"> </w:t>
            </w:r>
            <w:r w:rsidRPr="00FB53EC">
              <w:rPr>
                <w:sz w:val="16"/>
                <w:szCs w:val="16"/>
              </w:rPr>
              <w:t>that all extinguishers</w:t>
            </w:r>
            <w:r w:rsidRPr="00B23E74">
              <w:t xml:space="preserve"> </w:t>
            </w:r>
            <w:r w:rsidRPr="00FB53EC">
              <w:rPr>
                <w:sz w:val="16"/>
                <w:szCs w:val="16"/>
              </w:rPr>
              <w:t>are in</w:t>
            </w:r>
            <w:r w:rsidRPr="00B23E74">
              <w:t xml:space="preserve"> </w:t>
            </w:r>
            <w:r w:rsidRPr="00FB53EC">
              <w:rPr>
                <w:sz w:val="16"/>
                <w:szCs w:val="16"/>
              </w:rPr>
              <w:t>place and in date for pressure testing.</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260"/>
        </w:trPr>
        <w:tc>
          <w:tcPr>
            <w:tcW w:w="540" w:type="dxa"/>
            <w:tcBorders>
              <w:top w:val="single" w:sz="4" w:space="0" w:color="auto"/>
              <w:left w:val="single" w:sz="4" w:space="0" w:color="auto"/>
              <w:bottom w:val="single" w:sz="4" w:space="0" w:color="auto"/>
              <w:right w:val="single" w:sz="4" w:space="0" w:color="auto"/>
            </w:tcBorders>
            <w:hideMark/>
          </w:tcPr>
          <w:p w:rsidR="0026406D" w:rsidRPr="00CF74CD" w:rsidRDefault="0026406D" w:rsidP="00D3754A">
            <w:pPr>
              <w:pStyle w:val="Header"/>
              <w:tabs>
                <w:tab w:val="left" w:pos="720"/>
              </w:tabs>
              <w:spacing w:line="360" w:lineRule="auto"/>
              <w:rPr>
                <w:rFonts w:ascii="Verdana" w:hAnsi="Verdana"/>
                <w:sz w:val="16"/>
                <w:szCs w:val="16"/>
              </w:rPr>
            </w:pPr>
            <w:r>
              <w:rPr>
                <w:rFonts w:ascii="Verdana" w:hAnsi="Verdana"/>
                <w:sz w:val="16"/>
                <w:szCs w:val="16"/>
              </w:rPr>
              <w:t>4</w:t>
            </w:r>
          </w:p>
        </w:tc>
        <w:tc>
          <w:tcPr>
            <w:tcW w:w="1530" w:type="dxa"/>
            <w:tcBorders>
              <w:top w:val="single" w:sz="4" w:space="0" w:color="auto"/>
              <w:left w:val="single" w:sz="4" w:space="0" w:color="auto"/>
              <w:bottom w:val="single" w:sz="4" w:space="0" w:color="auto"/>
              <w:right w:val="single" w:sz="4" w:space="0" w:color="auto"/>
            </w:tcBorders>
            <w:hideMark/>
          </w:tcPr>
          <w:p w:rsidR="0026406D" w:rsidRPr="00370E92" w:rsidRDefault="0026406D" w:rsidP="00D3754A">
            <w:pPr>
              <w:pStyle w:val="Header"/>
              <w:tabs>
                <w:tab w:val="left" w:pos="720"/>
              </w:tabs>
              <w:spacing w:line="360" w:lineRule="auto"/>
              <w:rPr>
                <w:rFonts w:ascii="Verdana" w:hAnsi="Verdana"/>
                <w:sz w:val="16"/>
                <w:szCs w:val="16"/>
              </w:rPr>
            </w:pPr>
            <w:r w:rsidRPr="00370E92">
              <w:rPr>
                <w:sz w:val="16"/>
                <w:szCs w:val="16"/>
              </w:rPr>
              <w:t xml:space="preserve">Lifeboat/ Rescue </w:t>
            </w:r>
            <w:r w:rsidRPr="00370E92">
              <w:rPr>
                <w:sz w:val="16"/>
                <w:szCs w:val="16"/>
              </w:rPr>
              <w:lastRenderedPageBreak/>
              <w:t>Boat  Falls</w:t>
            </w:r>
          </w:p>
        </w:tc>
        <w:tc>
          <w:tcPr>
            <w:tcW w:w="6120" w:type="dxa"/>
            <w:tcBorders>
              <w:top w:val="single" w:sz="4" w:space="0" w:color="auto"/>
              <w:left w:val="single" w:sz="4" w:space="0" w:color="auto"/>
              <w:bottom w:val="single" w:sz="4" w:space="0" w:color="auto"/>
              <w:right w:val="single" w:sz="4" w:space="0" w:color="auto"/>
            </w:tcBorders>
            <w:hideMark/>
          </w:tcPr>
          <w:p w:rsidR="0026406D" w:rsidRPr="00370E92" w:rsidRDefault="0026406D" w:rsidP="00D3754A">
            <w:pPr>
              <w:tabs>
                <w:tab w:val="num" w:pos="1080"/>
              </w:tabs>
              <w:spacing w:line="276" w:lineRule="auto"/>
              <w:rPr>
                <w:sz w:val="16"/>
                <w:szCs w:val="16"/>
              </w:rPr>
            </w:pPr>
            <w:r w:rsidRPr="00370E92">
              <w:rPr>
                <w:sz w:val="16"/>
                <w:szCs w:val="16"/>
              </w:rPr>
              <w:lastRenderedPageBreak/>
              <w:t>Complete details as below on the Maintenance &amp; Record Card.</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260"/>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1530" w:type="dxa"/>
            <w:tcBorders>
              <w:top w:val="single" w:sz="4" w:space="0" w:color="auto"/>
              <w:left w:val="single" w:sz="4" w:space="0" w:color="auto"/>
              <w:bottom w:val="single" w:sz="4" w:space="0" w:color="auto"/>
              <w:right w:val="single" w:sz="4" w:space="0" w:color="auto"/>
            </w:tcBorders>
            <w:hideMark/>
          </w:tcPr>
          <w:p w:rsidR="0026406D" w:rsidRPr="00370E92" w:rsidRDefault="0026406D" w:rsidP="00D3754A">
            <w:pPr>
              <w:pStyle w:val="Header"/>
              <w:tabs>
                <w:tab w:val="left" w:pos="720"/>
              </w:tabs>
              <w:spacing w:line="360" w:lineRule="auto"/>
              <w:rPr>
                <w:sz w:val="16"/>
                <w:szCs w:val="16"/>
              </w:rPr>
            </w:pPr>
          </w:p>
        </w:tc>
        <w:tc>
          <w:tcPr>
            <w:tcW w:w="6120" w:type="dxa"/>
            <w:tcBorders>
              <w:top w:val="single" w:sz="4" w:space="0" w:color="auto"/>
              <w:left w:val="single" w:sz="4" w:space="0" w:color="auto"/>
              <w:bottom w:val="single" w:sz="4" w:space="0" w:color="auto"/>
              <w:right w:val="single" w:sz="4" w:space="0" w:color="auto"/>
            </w:tcBorders>
            <w:hideMark/>
          </w:tcPr>
          <w:p w:rsidR="0026406D" w:rsidRPr="00370E92" w:rsidRDefault="0026406D" w:rsidP="00D3754A">
            <w:pPr>
              <w:tabs>
                <w:tab w:val="num" w:pos="1080"/>
              </w:tabs>
              <w:spacing w:line="276" w:lineRule="auto"/>
              <w:rPr>
                <w:sz w:val="16"/>
                <w:szCs w:val="16"/>
              </w:rPr>
            </w:pPr>
            <w:r w:rsidRPr="00370E92">
              <w:rPr>
                <w:sz w:val="16"/>
                <w:szCs w:val="16"/>
              </w:rPr>
              <w:t>Falls are to be “end-for-ended” every 2.5 years and renewed every 5 years.</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260"/>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1530" w:type="dxa"/>
            <w:tcBorders>
              <w:top w:val="single" w:sz="4" w:space="0" w:color="auto"/>
              <w:left w:val="single" w:sz="4" w:space="0" w:color="auto"/>
              <w:bottom w:val="single" w:sz="4" w:space="0" w:color="auto"/>
              <w:right w:val="single" w:sz="4" w:space="0" w:color="auto"/>
            </w:tcBorders>
            <w:hideMark/>
          </w:tcPr>
          <w:p w:rsidR="0026406D" w:rsidRPr="00370E92" w:rsidRDefault="0026406D" w:rsidP="00D3754A">
            <w:pPr>
              <w:pStyle w:val="Header"/>
              <w:tabs>
                <w:tab w:val="left" w:pos="720"/>
              </w:tabs>
              <w:spacing w:line="360" w:lineRule="auto"/>
              <w:rPr>
                <w:sz w:val="16"/>
                <w:szCs w:val="16"/>
              </w:rPr>
            </w:pPr>
          </w:p>
        </w:tc>
        <w:tc>
          <w:tcPr>
            <w:tcW w:w="6120" w:type="dxa"/>
            <w:tcBorders>
              <w:top w:val="single" w:sz="4" w:space="0" w:color="auto"/>
              <w:left w:val="single" w:sz="4" w:space="0" w:color="auto"/>
              <w:bottom w:val="single" w:sz="4" w:space="0" w:color="auto"/>
              <w:right w:val="single" w:sz="4" w:space="0" w:color="auto"/>
            </w:tcBorders>
            <w:hideMark/>
          </w:tcPr>
          <w:p w:rsidR="0026406D" w:rsidRPr="00370E92" w:rsidRDefault="0026406D" w:rsidP="00D3754A">
            <w:pPr>
              <w:tabs>
                <w:tab w:val="num" w:pos="1080"/>
              </w:tabs>
              <w:spacing w:line="276" w:lineRule="auto"/>
              <w:rPr>
                <w:sz w:val="16"/>
                <w:szCs w:val="16"/>
              </w:rPr>
            </w:pPr>
            <w:r w:rsidRPr="00370E92">
              <w:rPr>
                <w:sz w:val="16"/>
                <w:szCs w:val="16"/>
              </w:rPr>
              <w:t>Initial the Maintenance &amp; Record Card annually to verify that all falls are in good condition and in date either for renewing or “end-for-ending”.</w:t>
            </w:r>
          </w:p>
        </w:tc>
        <w:tc>
          <w:tcPr>
            <w:tcW w:w="90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39"/>
              <w:rPr>
                <w:rFonts w:ascii="Verdana" w:hAnsi="Verdana"/>
                <w:sz w:val="16"/>
                <w:szCs w:val="16"/>
              </w:rPr>
            </w:pPr>
          </w:p>
        </w:tc>
        <w:tc>
          <w:tcPr>
            <w:tcW w:w="990" w:type="dxa"/>
            <w:tcBorders>
              <w:top w:val="single" w:sz="4" w:space="0" w:color="auto"/>
              <w:left w:val="single" w:sz="4" w:space="0" w:color="auto"/>
              <w:bottom w:val="single" w:sz="4" w:space="0" w:color="auto"/>
              <w:right w:val="single" w:sz="4" w:space="0" w:color="auto"/>
            </w:tcBorders>
          </w:tcPr>
          <w:p w:rsidR="0026406D" w:rsidRPr="00CF74CD" w:rsidRDefault="0026406D" w:rsidP="00D3754A">
            <w:pPr>
              <w:pStyle w:val="Header"/>
              <w:tabs>
                <w:tab w:val="left" w:pos="720"/>
              </w:tabs>
              <w:spacing w:line="360" w:lineRule="auto"/>
              <w:ind w:right="-120"/>
              <w:rPr>
                <w:rFonts w:ascii="Verdana" w:hAnsi="Verdana"/>
                <w:sz w:val="16"/>
                <w:szCs w:val="16"/>
              </w:rPr>
            </w:pPr>
          </w:p>
        </w:tc>
      </w:tr>
      <w:tr w:rsidR="0026406D" w:rsidTr="00D3754A">
        <w:trPr>
          <w:trHeight w:val="260"/>
        </w:trPr>
        <w:tc>
          <w:tcPr>
            <w:tcW w:w="540" w:type="dxa"/>
            <w:tcBorders>
              <w:top w:val="single" w:sz="4" w:space="0" w:color="auto"/>
              <w:left w:val="single" w:sz="4" w:space="0" w:color="auto"/>
              <w:bottom w:val="single" w:sz="4" w:space="0" w:color="auto"/>
              <w:right w:val="single" w:sz="4" w:space="0" w:color="auto"/>
            </w:tcBorders>
            <w:hideMark/>
          </w:tcPr>
          <w:p w:rsidR="0026406D" w:rsidRDefault="0026406D" w:rsidP="00D3754A">
            <w:pPr>
              <w:pStyle w:val="Header"/>
              <w:tabs>
                <w:tab w:val="left" w:pos="720"/>
              </w:tabs>
              <w:spacing w:line="360" w:lineRule="auto"/>
              <w:rPr>
                <w:rFonts w:ascii="Verdana" w:hAnsi="Verdana"/>
                <w:sz w:val="16"/>
                <w:szCs w:val="16"/>
              </w:rPr>
            </w:pPr>
          </w:p>
        </w:tc>
        <w:tc>
          <w:tcPr>
            <w:tcW w:w="1530" w:type="dxa"/>
            <w:tcBorders>
              <w:top w:val="single" w:sz="4" w:space="0" w:color="auto"/>
              <w:left w:val="single" w:sz="4" w:space="0" w:color="auto"/>
              <w:bottom w:val="single" w:sz="4" w:space="0" w:color="auto"/>
              <w:right w:val="single" w:sz="4" w:space="0" w:color="auto"/>
            </w:tcBorders>
            <w:hideMark/>
          </w:tcPr>
          <w:p w:rsidR="0026406D" w:rsidRPr="00370E92" w:rsidRDefault="0026406D" w:rsidP="00D3754A">
            <w:pPr>
              <w:pStyle w:val="Header"/>
              <w:tabs>
                <w:tab w:val="left" w:pos="720"/>
              </w:tabs>
              <w:spacing w:line="360" w:lineRule="auto"/>
              <w:rPr>
                <w:sz w:val="16"/>
                <w:szCs w:val="16"/>
              </w:rPr>
            </w:pPr>
          </w:p>
        </w:tc>
        <w:tc>
          <w:tcPr>
            <w:tcW w:w="6120" w:type="dxa"/>
            <w:tcBorders>
              <w:top w:val="single" w:sz="4" w:space="0" w:color="auto"/>
              <w:left w:val="single" w:sz="4" w:space="0" w:color="auto"/>
              <w:bottom w:val="single" w:sz="4" w:space="0" w:color="auto"/>
              <w:right w:val="single" w:sz="4" w:space="0" w:color="auto"/>
            </w:tcBorders>
            <w:hideMark/>
          </w:tcPr>
          <w:p w:rsidR="0026406D" w:rsidRPr="00370E92" w:rsidRDefault="0026406D" w:rsidP="00D3754A">
            <w:pPr>
              <w:spacing w:line="276" w:lineRule="auto"/>
              <w:rPr>
                <w:sz w:val="16"/>
                <w:szCs w:val="16"/>
              </w:rPr>
            </w:pPr>
            <w:r w:rsidRPr="00370E92">
              <w:rPr>
                <w:sz w:val="16"/>
                <w:szCs w:val="16"/>
              </w:rPr>
              <w:t>FALLS</w:t>
            </w:r>
          </w:p>
        </w:tc>
        <w:tc>
          <w:tcPr>
            <w:tcW w:w="900" w:type="dxa"/>
            <w:tcBorders>
              <w:top w:val="single" w:sz="4" w:space="0" w:color="auto"/>
              <w:left w:val="single" w:sz="4" w:space="0" w:color="auto"/>
              <w:bottom w:val="single" w:sz="4" w:space="0" w:color="auto"/>
              <w:right w:val="single" w:sz="4" w:space="0" w:color="auto"/>
            </w:tcBorders>
          </w:tcPr>
          <w:p w:rsidR="0026406D" w:rsidRPr="00370E92" w:rsidRDefault="0026406D" w:rsidP="00D3754A">
            <w:pPr>
              <w:spacing w:line="276" w:lineRule="auto"/>
              <w:rPr>
                <w:sz w:val="16"/>
                <w:szCs w:val="16"/>
              </w:rPr>
            </w:pPr>
            <w:r w:rsidRPr="00370E92">
              <w:rPr>
                <w:sz w:val="16"/>
                <w:szCs w:val="16"/>
              </w:rPr>
              <w:t>N</w:t>
            </w:r>
            <w:r>
              <w:rPr>
                <w:sz w:val="16"/>
                <w:szCs w:val="16"/>
              </w:rPr>
              <w:t>o.</w:t>
            </w:r>
            <w:r w:rsidRPr="00370E92">
              <w:rPr>
                <w:sz w:val="16"/>
                <w:szCs w:val="16"/>
              </w:rPr>
              <w:t>1 BOAT</w:t>
            </w:r>
          </w:p>
        </w:tc>
        <w:tc>
          <w:tcPr>
            <w:tcW w:w="990" w:type="dxa"/>
            <w:tcBorders>
              <w:top w:val="single" w:sz="4" w:space="0" w:color="auto"/>
              <w:left w:val="single" w:sz="4" w:space="0" w:color="auto"/>
              <w:bottom w:val="single" w:sz="4" w:space="0" w:color="auto"/>
              <w:right w:val="single" w:sz="4" w:space="0" w:color="auto"/>
            </w:tcBorders>
          </w:tcPr>
          <w:p w:rsidR="0026406D" w:rsidRPr="00370E92" w:rsidRDefault="0026406D" w:rsidP="00D3754A">
            <w:pPr>
              <w:spacing w:line="276" w:lineRule="auto"/>
              <w:jc w:val="center"/>
              <w:rPr>
                <w:sz w:val="16"/>
                <w:szCs w:val="16"/>
              </w:rPr>
            </w:pPr>
            <w:r w:rsidRPr="00370E92">
              <w:rPr>
                <w:sz w:val="16"/>
                <w:szCs w:val="16"/>
              </w:rPr>
              <w:t>NO. 2 BOAT</w:t>
            </w:r>
          </w:p>
        </w:tc>
      </w:tr>
      <w:tr w:rsidR="0026406D" w:rsidTr="00D3754A">
        <w:trPr>
          <w:trHeight w:val="260"/>
        </w:trPr>
        <w:tc>
          <w:tcPr>
            <w:tcW w:w="54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rPr>
                <w:rFonts w:ascii="Verdana" w:hAnsi="Verdana"/>
                <w:sz w:val="16"/>
                <w:szCs w:val="16"/>
              </w:rPr>
            </w:pPr>
          </w:p>
        </w:tc>
        <w:tc>
          <w:tcPr>
            <w:tcW w:w="1530" w:type="dxa"/>
            <w:tcBorders>
              <w:top w:val="single" w:sz="4" w:space="0" w:color="auto"/>
              <w:left w:val="single" w:sz="4" w:space="0" w:color="auto"/>
              <w:bottom w:val="single" w:sz="4" w:space="0" w:color="auto"/>
              <w:right w:val="single" w:sz="4" w:space="0" w:color="auto"/>
            </w:tcBorders>
          </w:tcPr>
          <w:p w:rsidR="0026406D" w:rsidRPr="00370E92" w:rsidRDefault="0026406D" w:rsidP="00D3754A">
            <w:pPr>
              <w:pStyle w:val="Header"/>
              <w:tabs>
                <w:tab w:val="left" w:pos="720"/>
              </w:tabs>
              <w:spacing w:line="360" w:lineRule="auto"/>
              <w:rPr>
                <w:sz w:val="16"/>
                <w:szCs w:val="16"/>
              </w:rPr>
            </w:pPr>
          </w:p>
        </w:tc>
        <w:tc>
          <w:tcPr>
            <w:tcW w:w="6120" w:type="dxa"/>
            <w:tcBorders>
              <w:top w:val="single" w:sz="4" w:space="0" w:color="auto"/>
              <w:left w:val="single" w:sz="4" w:space="0" w:color="auto"/>
              <w:bottom w:val="single" w:sz="4" w:space="0" w:color="auto"/>
              <w:right w:val="single" w:sz="4" w:space="0" w:color="auto"/>
            </w:tcBorders>
          </w:tcPr>
          <w:p w:rsidR="0026406D" w:rsidRPr="00370E92" w:rsidRDefault="0026406D" w:rsidP="00D3754A">
            <w:pPr>
              <w:spacing w:line="276" w:lineRule="auto"/>
              <w:rPr>
                <w:sz w:val="16"/>
                <w:szCs w:val="16"/>
              </w:rPr>
            </w:pPr>
            <w:r>
              <w:rPr>
                <w:sz w:val="16"/>
                <w:szCs w:val="16"/>
              </w:rPr>
              <w:t>Size Diam. m</w:t>
            </w:r>
            <w:r w:rsidRPr="00370E92">
              <w:rPr>
                <w:sz w:val="16"/>
                <w:szCs w:val="16"/>
              </w:rPr>
              <w:t>m.</w:t>
            </w:r>
          </w:p>
        </w:tc>
        <w:tc>
          <w:tcPr>
            <w:tcW w:w="900" w:type="dxa"/>
            <w:tcBorders>
              <w:top w:val="single" w:sz="4" w:space="0" w:color="auto"/>
              <w:left w:val="single" w:sz="4" w:space="0" w:color="auto"/>
              <w:bottom w:val="single" w:sz="4" w:space="0" w:color="auto"/>
              <w:right w:val="single" w:sz="4" w:space="0" w:color="auto"/>
            </w:tcBorders>
          </w:tcPr>
          <w:p w:rsidR="0026406D" w:rsidRDefault="0026406D" w:rsidP="00D3754A">
            <w:pPr>
              <w:spacing w:line="276" w:lineRule="auto"/>
              <w:jc w:val="cente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spacing w:line="276" w:lineRule="auto"/>
              <w:jc w:val="center"/>
            </w:pPr>
          </w:p>
        </w:tc>
      </w:tr>
      <w:tr w:rsidR="0026406D" w:rsidTr="00D3754A">
        <w:trPr>
          <w:trHeight w:val="260"/>
        </w:trPr>
        <w:tc>
          <w:tcPr>
            <w:tcW w:w="54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rPr>
                <w:rFonts w:ascii="Verdana" w:hAnsi="Verdana"/>
                <w:sz w:val="16"/>
                <w:szCs w:val="16"/>
              </w:rPr>
            </w:pPr>
          </w:p>
        </w:tc>
        <w:tc>
          <w:tcPr>
            <w:tcW w:w="1530" w:type="dxa"/>
            <w:tcBorders>
              <w:top w:val="single" w:sz="4" w:space="0" w:color="auto"/>
              <w:left w:val="single" w:sz="4" w:space="0" w:color="auto"/>
              <w:bottom w:val="single" w:sz="4" w:space="0" w:color="auto"/>
              <w:right w:val="single" w:sz="4" w:space="0" w:color="auto"/>
            </w:tcBorders>
          </w:tcPr>
          <w:p w:rsidR="0026406D" w:rsidRPr="00370E92" w:rsidRDefault="0026406D" w:rsidP="00D3754A">
            <w:pPr>
              <w:pStyle w:val="Header"/>
              <w:tabs>
                <w:tab w:val="left" w:pos="720"/>
              </w:tabs>
              <w:spacing w:line="360" w:lineRule="auto"/>
              <w:rPr>
                <w:sz w:val="16"/>
                <w:szCs w:val="16"/>
              </w:rPr>
            </w:pPr>
          </w:p>
        </w:tc>
        <w:tc>
          <w:tcPr>
            <w:tcW w:w="6120" w:type="dxa"/>
            <w:tcBorders>
              <w:top w:val="single" w:sz="4" w:space="0" w:color="auto"/>
              <w:left w:val="single" w:sz="4" w:space="0" w:color="auto"/>
              <w:bottom w:val="single" w:sz="4" w:space="0" w:color="auto"/>
              <w:right w:val="single" w:sz="4" w:space="0" w:color="auto"/>
            </w:tcBorders>
          </w:tcPr>
          <w:p w:rsidR="0026406D" w:rsidRPr="00370E92" w:rsidRDefault="0026406D" w:rsidP="00D3754A">
            <w:pPr>
              <w:pStyle w:val="Header"/>
              <w:tabs>
                <w:tab w:val="clear" w:pos="4320"/>
                <w:tab w:val="clear" w:pos="8640"/>
              </w:tabs>
              <w:spacing w:line="276" w:lineRule="auto"/>
              <w:rPr>
                <w:sz w:val="16"/>
                <w:szCs w:val="16"/>
              </w:rPr>
            </w:pPr>
            <w:r w:rsidRPr="00370E92">
              <w:rPr>
                <w:sz w:val="16"/>
                <w:szCs w:val="16"/>
              </w:rPr>
              <w:t>Safe Working Load</w:t>
            </w:r>
          </w:p>
        </w:tc>
        <w:tc>
          <w:tcPr>
            <w:tcW w:w="900" w:type="dxa"/>
            <w:tcBorders>
              <w:top w:val="single" w:sz="4" w:space="0" w:color="auto"/>
              <w:left w:val="single" w:sz="4" w:space="0" w:color="auto"/>
              <w:bottom w:val="single" w:sz="4" w:space="0" w:color="auto"/>
              <w:right w:val="single" w:sz="4" w:space="0" w:color="auto"/>
            </w:tcBorders>
          </w:tcPr>
          <w:p w:rsidR="0026406D" w:rsidRDefault="0026406D" w:rsidP="00D3754A">
            <w:pPr>
              <w:spacing w:line="276" w:lineRule="auto"/>
              <w:jc w:val="cente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spacing w:line="276" w:lineRule="auto"/>
              <w:jc w:val="center"/>
            </w:pPr>
          </w:p>
        </w:tc>
      </w:tr>
      <w:tr w:rsidR="0026406D" w:rsidTr="00D3754A">
        <w:trPr>
          <w:trHeight w:val="260"/>
        </w:trPr>
        <w:tc>
          <w:tcPr>
            <w:tcW w:w="540" w:type="dxa"/>
            <w:tcBorders>
              <w:top w:val="single" w:sz="4" w:space="0" w:color="auto"/>
              <w:left w:val="single" w:sz="4" w:space="0" w:color="auto"/>
              <w:bottom w:val="single" w:sz="4" w:space="0" w:color="auto"/>
              <w:right w:val="single" w:sz="4" w:space="0" w:color="auto"/>
            </w:tcBorders>
          </w:tcPr>
          <w:p w:rsidR="0026406D" w:rsidRDefault="0026406D" w:rsidP="00D3754A">
            <w:pPr>
              <w:pStyle w:val="Header"/>
              <w:tabs>
                <w:tab w:val="left" w:pos="720"/>
              </w:tabs>
              <w:spacing w:line="360" w:lineRule="auto"/>
              <w:rPr>
                <w:rFonts w:ascii="Verdana" w:hAnsi="Verdana"/>
                <w:sz w:val="16"/>
                <w:szCs w:val="16"/>
              </w:rPr>
            </w:pPr>
          </w:p>
        </w:tc>
        <w:tc>
          <w:tcPr>
            <w:tcW w:w="1530" w:type="dxa"/>
            <w:tcBorders>
              <w:top w:val="single" w:sz="4" w:space="0" w:color="auto"/>
              <w:left w:val="single" w:sz="4" w:space="0" w:color="auto"/>
              <w:bottom w:val="single" w:sz="4" w:space="0" w:color="auto"/>
              <w:right w:val="single" w:sz="4" w:space="0" w:color="auto"/>
            </w:tcBorders>
          </w:tcPr>
          <w:p w:rsidR="0026406D" w:rsidRPr="00370E92" w:rsidRDefault="0026406D" w:rsidP="00D3754A">
            <w:pPr>
              <w:pStyle w:val="Header"/>
              <w:tabs>
                <w:tab w:val="left" w:pos="720"/>
              </w:tabs>
              <w:spacing w:line="360" w:lineRule="auto"/>
              <w:rPr>
                <w:sz w:val="16"/>
                <w:szCs w:val="16"/>
              </w:rPr>
            </w:pPr>
          </w:p>
        </w:tc>
        <w:tc>
          <w:tcPr>
            <w:tcW w:w="6120" w:type="dxa"/>
            <w:tcBorders>
              <w:top w:val="single" w:sz="4" w:space="0" w:color="auto"/>
              <w:left w:val="single" w:sz="4" w:space="0" w:color="auto"/>
              <w:bottom w:val="single" w:sz="4" w:space="0" w:color="auto"/>
              <w:right w:val="single" w:sz="4" w:space="0" w:color="auto"/>
            </w:tcBorders>
          </w:tcPr>
          <w:p w:rsidR="0026406D" w:rsidRPr="00370E92" w:rsidRDefault="0026406D" w:rsidP="00D3754A">
            <w:pPr>
              <w:spacing w:line="276" w:lineRule="auto"/>
              <w:rPr>
                <w:sz w:val="16"/>
                <w:szCs w:val="16"/>
              </w:rPr>
            </w:pPr>
            <w:r w:rsidRPr="00370E92">
              <w:rPr>
                <w:sz w:val="16"/>
                <w:szCs w:val="16"/>
              </w:rPr>
              <w:t>Date Falls Renewed</w:t>
            </w:r>
          </w:p>
        </w:tc>
        <w:tc>
          <w:tcPr>
            <w:tcW w:w="900" w:type="dxa"/>
            <w:tcBorders>
              <w:top w:val="single" w:sz="4" w:space="0" w:color="auto"/>
              <w:left w:val="single" w:sz="4" w:space="0" w:color="auto"/>
              <w:bottom w:val="single" w:sz="4" w:space="0" w:color="auto"/>
              <w:right w:val="single" w:sz="4" w:space="0" w:color="auto"/>
            </w:tcBorders>
          </w:tcPr>
          <w:p w:rsidR="0026406D" w:rsidRDefault="0026406D" w:rsidP="00D3754A">
            <w:pPr>
              <w:spacing w:line="276" w:lineRule="auto"/>
              <w:jc w:val="center"/>
            </w:pPr>
          </w:p>
        </w:tc>
        <w:tc>
          <w:tcPr>
            <w:tcW w:w="990" w:type="dxa"/>
            <w:tcBorders>
              <w:top w:val="single" w:sz="4" w:space="0" w:color="auto"/>
              <w:left w:val="single" w:sz="4" w:space="0" w:color="auto"/>
              <w:bottom w:val="single" w:sz="4" w:space="0" w:color="auto"/>
              <w:right w:val="single" w:sz="4" w:space="0" w:color="auto"/>
            </w:tcBorders>
          </w:tcPr>
          <w:p w:rsidR="0026406D" w:rsidRDefault="0026406D" w:rsidP="00D3754A">
            <w:pPr>
              <w:spacing w:line="276" w:lineRule="auto"/>
              <w:jc w:val="center"/>
            </w:pPr>
          </w:p>
        </w:tc>
      </w:tr>
    </w:tbl>
    <w:p w:rsidR="0026406D" w:rsidRDefault="0026406D" w:rsidP="0026406D"/>
    <w:p w:rsidR="0026406D" w:rsidRDefault="0026406D" w:rsidP="0026406D"/>
    <w:p w:rsidR="0026406D" w:rsidRDefault="0026406D" w:rsidP="0026406D">
      <w:pPr>
        <w:pStyle w:val="Header"/>
        <w:tabs>
          <w:tab w:val="clear" w:pos="4320"/>
          <w:tab w:val="clear" w:pos="8640"/>
        </w:tabs>
        <w:rPr>
          <w:b/>
          <w:bCs w:val="0"/>
          <w:sz w:val="18"/>
        </w:rPr>
      </w:pPr>
    </w:p>
    <w:p w:rsidR="0026406D" w:rsidRPr="001217E2" w:rsidRDefault="0026406D" w:rsidP="0026406D">
      <w:pPr>
        <w:pStyle w:val="BodyText"/>
        <w:spacing w:before="20" w:after="20"/>
        <w:rPr>
          <w:rFonts w:cs="Arial"/>
          <w:b/>
          <w:sz w:val="20"/>
        </w:rPr>
      </w:pPr>
      <w:proofErr w:type="gramStart"/>
      <w:r w:rsidRPr="001217E2">
        <w:rPr>
          <w:rFonts w:cs="Arial"/>
          <w:b/>
          <w:sz w:val="20"/>
        </w:rPr>
        <w:t>Remarks :</w:t>
      </w:r>
      <w:proofErr w:type="gramEnd"/>
    </w:p>
    <w:p w:rsidR="0026406D" w:rsidRPr="001217E2" w:rsidRDefault="0026406D" w:rsidP="0026406D">
      <w:pPr>
        <w:pStyle w:val="BodyText"/>
        <w:spacing w:before="20" w:after="20"/>
        <w:rPr>
          <w:rFonts w:cs="Arial"/>
          <w:b/>
          <w:sz w:val="20"/>
        </w:rPr>
      </w:pPr>
    </w:p>
    <w:p w:rsidR="0026406D" w:rsidRDefault="0026406D" w:rsidP="0026406D">
      <w:pPr>
        <w:pStyle w:val="BodyText"/>
        <w:spacing w:before="20" w:after="20"/>
        <w:rPr>
          <w:rFonts w:cs="Arial"/>
          <w:b/>
          <w:sz w:val="20"/>
        </w:rPr>
      </w:pPr>
    </w:p>
    <w:p w:rsidR="001217E2" w:rsidRDefault="001217E2" w:rsidP="0026406D">
      <w:pPr>
        <w:pStyle w:val="BodyText"/>
        <w:spacing w:before="20" w:after="20"/>
        <w:rPr>
          <w:rFonts w:cs="Arial"/>
          <w:b/>
          <w:sz w:val="20"/>
        </w:rPr>
      </w:pPr>
    </w:p>
    <w:p w:rsidR="001217E2" w:rsidRDefault="001217E2" w:rsidP="0026406D">
      <w:pPr>
        <w:pStyle w:val="BodyText"/>
        <w:spacing w:before="20" w:after="20"/>
        <w:rPr>
          <w:rFonts w:cs="Arial"/>
          <w:b/>
          <w:sz w:val="20"/>
        </w:rPr>
      </w:pPr>
    </w:p>
    <w:p w:rsidR="001217E2" w:rsidRDefault="001217E2" w:rsidP="0026406D">
      <w:pPr>
        <w:pStyle w:val="BodyText"/>
        <w:spacing w:before="20" w:after="20"/>
        <w:rPr>
          <w:rFonts w:cs="Arial"/>
          <w:b/>
          <w:sz w:val="20"/>
        </w:rPr>
      </w:pPr>
    </w:p>
    <w:p w:rsidR="001217E2" w:rsidRDefault="001217E2" w:rsidP="0026406D">
      <w:pPr>
        <w:pStyle w:val="BodyText"/>
        <w:spacing w:before="20" w:after="20"/>
        <w:rPr>
          <w:rFonts w:cs="Arial"/>
          <w:b/>
          <w:sz w:val="20"/>
        </w:rPr>
      </w:pPr>
    </w:p>
    <w:p w:rsidR="001217E2" w:rsidRDefault="001217E2" w:rsidP="0026406D">
      <w:pPr>
        <w:pStyle w:val="BodyText"/>
        <w:spacing w:before="20" w:after="20"/>
        <w:rPr>
          <w:rFonts w:cs="Arial"/>
          <w:b/>
          <w:sz w:val="20"/>
        </w:rPr>
      </w:pPr>
    </w:p>
    <w:p w:rsidR="001217E2" w:rsidRDefault="001217E2" w:rsidP="0026406D">
      <w:pPr>
        <w:pStyle w:val="BodyText"/>
        <w:spacing w:before="20" w:after="20"/>
        <w:rPr>
          <w:rFonts w:cs="Arial"/>
          <w:b/>
          <w:sz w:val="20"/>
        </w:rPr>
      </w:pPr>
    </w:p>
    <w:p w:rsidR="001217E2" w:rsidRDefault="001217E2" w:rsidP="0026406D">
      <w:pPr>
        <w:pStyle w:val="BodyText"/>
        <w:spacing w:before="20" w:after="20"/>
        <w:rPr>
          <w:rFonts w:cs="Arial"/>
          <w:b/>
          <w:sz w:val="20"/>
        </w:rPr>
      </w:pPr>
    </w:p>
    <w:p w:rsidR="001217E2" w:rsidRDefault="001217E2" w:rsidP="0026406D">
      <w:pPr>
        <w:pStyle w:val="BodyText"/>
        <w:spacing w:before="20" w:after="20"/>
        <w:rPr>
          <w:rFonts w:cs="Arial"/>
          <w:b/>
          <w:sz w:val="20"/>
        </w:rPr>
      </w:pPr>
    </w:p>
    <w:p w:rsidR="001217E2" w:rsidRDefault="001217E2" w:rsidP="001217E2">
      <w:pPr>
        <w:pStyle w:val="BodyText"/>
        <w:spacing w:before="20" w:after="20"/>
        <w:rPr>
          <w:rFonts w:cs="Arial"/>
          <w:b/>
          <w:sz w:val="28"/>
          <w:szCs w:val="28"/>
        </w:rPr>
      </w:pPr>
      <w:r w:rsidRPr="001217E2">
        <w:rPr>
          <w:rFonts w:cs="Arial"/>
          <w:b/>
          <w:sz w:val="28"/>
          <w:szCs w:val="28"/>
        </w:rPr>
        <w:t xml:space="preserve">SIGN </w:t>
      </w:r>
      <w:proofErr w:type="gramStart"/>
      <w:r w:rsidRPr="001217E2">
        <w:rPr>
          <w:rFonts w:cs="Arial"/>
          <w:b/>
          <w:sz w:val="28"/>
          <w:szCs w:val="28"/>
        </w:rPr>
        <w:t>OFF</w:t>
      </w:r>
      <w:r>
        <w:rPr>
          <w:rFonts w:cs="Arial"/>
          <w:b/>
          <w:sz w:val="20"/>
        </w:rPr>
        <w:t xml:space="preserve"> :</w:t>
      </w:r>
      <w:proofErr w:type="gramEnd"/>
      <w:r>
        <w:rPr>
          <w:rFonts w:cs="Arial"/>
          <w:b/>
          <w:sz w:val="20"/>
        </w:rPr>
        <w:t xml:space="preserve">             </w:t>
      </w:r>
      <w:r w:rsidRPr="001217E2">
        <w:rPr>
          <w:rFonts w:cs="Arial"/>
          <w:b/>
          <w:sz w:val="28"/>
          <w:szCs w:val="28"/>
        </w:rPr>
        <w:t>Chief  Officer</w:t>
      </w:r>
      <w:r>
        <w:rPr>
          <w:rFonts w:cs="Arial"/>
          <w:b/>
          <w:sz w:val="20"/>
        </w:rPr>
        <w:t xml:space="preserve">  </w:t>
      </w:r>
      <w:r w:rsidR="0026406D" w:rsidRPr="001217E2">
        <w:rPr>
          <w:rFonts w:cs="Arial"/>
          <w:b/>
          <w:sz w:val="20"/>
        </w:rPr>
        <w:t xml:space="preserve">             </w:t>
      </w:r>
      <w:r>
        <w:rPr>
          <w:rFonts w:cs="Arial"/>
          <w:b/>
          <w:sz w:val="20"/>
        </w:rPr>
        <w:t xml:space="preserve">                                              </w:t>
      </w:r>
      <w:r w:rsidR="0026406D" w:rsidRPr="001217E2">
        <w:rPr>
          <w:rFonts w:cs="Arial"/>
          <w:b/>
          <w:sz w:val="20"/>
        </w:rPr>
        <w:t xml:space="preserve"> </w:t>
      </w:r>
      <w:r w:rsidRPr="001217E2">
        <w:rPr>
          <w:rFonts w:cs="Arial"/>
          <w:b/>
          <w:sz w:val="28"/>
          <w:szCs w:val="28"/>
        </w:rPr>
        <w:t>2</w:t>
      </w:r>
      <w:r w:rsidRPr="001217E2">
        <w:rPr>
          <w:rFonts w:cs="Arial"/>
          <w:b/>
          <w:sz w:val="28"/>
          <w:szCs w:val="28"/>
          <w:vertAlign w:val="superscript"/>
        </w:rPr>
        <w:t>nd</w:t>
      </w:r>
      <w:r w:rsidR="0026406D" w:rsidRPr="001217E2">
        <w:rPr>
          <w:rFonts w:cs="Arial"/>
          <w:b/>
          <w:sz w:val="28"/>
          <w:szCs w:val="28"/>
        </w:rPr>
        <w:t xml:space="preserve"> Engineer</w:t>
      </w:r>
      <w:r>
        <w:rPr>
          <w:rFonts w:cs="Arial"/>
          <w:b/>
          <w:sz w:val="28"/>
          <w:szCs w:val="28"/>
        </w:rPr>
        <w:t xml:space="preserve">           </w:t>
      </w:r>
    </w:p>
    <w:p w:rsidR="001217E2" w:rsidRDefault="001217E2" w:rsidP="001217E2">
      <w:pPr>
        <w:pStyle w:val="BodyText"/>
        <w:spacing w:before="20" w:after="20"/>
        <w:rPr>
          <w:rFonts w:cs="Arial"/>
          <w:b/>
          <w:sz w:val="28"/>
          <w:szCs w:val="28"/>
        </w:rPr>
      </w:pPr>
      <w:r>
        <w:rPr>
          <w:rFonts w:cs="Arial"/>
          <w:b/>
          <w:sz w:val="28"/>
          <w:szCs w:val="28"/>
        </w:rPr>
        <w:t xml:space="preserve">                                                                </w:t>
      </w:r>
    </w:p>
    <w:p w:rsidR="001217E2" w:rsidRDefault="001217E2" w:rsidP="001217E2">
      <w:pPr>
        <w:pStyle w:val="BodyText"/>
        <w:spacing w:before="20" w:after="20"/>
        <w:rPr>
          <w:rFonts w:cs="Arial"/>
          <w:b/>
          <w:sz w:val="28"/>
          <w:szCs w:val="28"/>
        </w:rPr>
      </w:pPr>
      <w:r>
        <w:rPr>
          <w:rFonts w:cs="Arial"/>
          <w:b/>
          <w:sz w:val="28"/>
          <w:szCs w:val="28"/>
        </w:rPr>
        <w:t xml:space="preserve">        </w:t>
      </w:r>
    </w:p>
    <w:p w:rsidR="001217E2" w:rsidRDefault="001217E2" w:rsidP="001217E2">
      <w:pPr>
        <w:pStyle w:val="BodyText"/>
        <w:spacing w:before="20" w:after="20"/>
        <w:rPr>
          <w:rFonts w:cs="Arial"/>
          <w:b/>
          <w:sz w:val="28"/>
          <w:szCs w:val="28"/>
        </w:rPr>
      </w:pPr>
    </w:p>
    <w:p w:rsidR="001217E2" w:rsidRDefault="001217E2" w:rsidP="001217E2">
      <w:pPr>
        <w:pStyle w:val="BodyText"/>
        <w:spacing w:before="20" w:after="20"/>
        <w:rPr>
          <w:rFonts w:cs="Arial"/>
          <w:b/>
          <w:sz w:val="28"/>
          <w:szCs w:val="28"/>
        </w:rPr>
      </w:pPr>
      <w:r>
        <w:rPr>
          <w:rFonts w:cs="Arial"/>
          <w:b/>
          <w:sz w:val="28"/>
          <w:szCs w:val="28"/>
        </w:rPr>
        <w:t xml:space="preserve">                            </w:t>
      </w:r>
      <w:r w:rsidRPr="001217E2">
        <w:rPr>
          <w:rFonts w:cs="Arial"/>
          <w:b/>
          <w:sz w:val="28"/>
          <w:szCs w:val="28"/>
        </w:rPr>
        <w:t>Chief Engineer</w:t>
      </w:r>
      <w:r>
        <w:rPr>
          <w:rFonts w:cs="Arial"/>
          <w:b/>
          <w:sz w:val="28"/>
          <w:szCs w:val="28"/>
        </w:rPr>
        <w:t xml:space="preserve">                                                 Master</w:t>
      </w:r>
    </w:p>
    <w:p w:rsidR="001217E2" w:rsidRDefault="001217E2" w:rsidP="001217E2">
      <w:pPr>
        <w:pStyle w:val="BodyText"/>
        <w:spacing w:before="20" w:after="20"/>
        <w:rPr>
          <w:rFonts w:cs="Arial"/>
          <w:b/>
          <w:sz w:val="28"/>
          <w:szCs w:val="28"/>
        </w:rPr>
      </w:pPr>
      <w:r>
        <w:rPr>
          <w:rFonts w:cs="Arial"/>
          <w:b/>
          <w:sz w:val="28"/>
          <w:szCs w:val="28"/>
        </w:rPr>
        <w:t xml:space="preserve">                    </w:t>
      </w:r>
    </w:p>
    <w:p w:rsidR="001217E2" w:rsidRDefault="001217E2" w:rsidP="001217E2">
      <w:pPr>
        <w:pStyle w:val="BodyText"/>
        <w:spacing w:before="20" w:after="20"/>
        <w:rPr>
          <w:rFonts w:cs="Arial"/>
          <w:b/>
          <w:sz w:val="28"/>
          <w:szCs w:val="28"/>
        </w:rPr>
      </w:pPr>
    </w:p>
    <w:p w:rsidR="001217E2" w:rsidRDefault="001217E2" w:rsidP="001217E2">
      <w:pPr>
        <w:pStyle w:val="BodyText"/>
        <w:spacing w:before="20" w:after="20"/>
        <w:rPr>
          <w:rFonts w:cs="Arial"/>
          <w:b/>
          <w:sz w:val="28"/>
          <w:szCs w:val="28"/>
        </w:rPr>
      </w:pPr>
      <w:r>
        <w:rPr>
          <w:rFonts w:cs="Arial"/>
          <w:b/>
          <w:sz w:val="28"/>
          <w:szCs w:val="28"/>
        </w:rPr>
        <w:t xml:space="preserve">   </w:t>
      </w:r>
    </w:p>
    <w:p w:rsidR="00CC5701" w:rsidRPr="001217E2" w:rsidRDefault="001217E2" w:rsidP="001217E2">
      <w:pPr>
        <w:pStyle w:val="BodyText"/>
        <w:spacing w:before="20" w:after="20"/>
      </w:pPr>
      <w:r>
        <w:rPr>
          <w:rFonts w:cs="Arial"/>
          <w:b/>
          <w:sz w:val="28"/>
          <w:szCs w:val="28"/>
        </w:rPr>
        <w:t xml:space="preserve">                     </w:t>
      </w:r>
    </w:p>
    <w:p w:rsidR="00CC5701" w:rsidRDefault="00CC5701" w:rsidP="00603BDF">
      <w:pPr>
        <w:ind w:left="1440"/>
        <w:jc w:val="both"/>
      </w:pPr>
    </w:p>
    <w:p w:rsidR="00CC5701" w:rsidRDefault="00CC5701" w:rsidP="00603BDF">
      <w:pPr>
        <w:ind w:left="1440"/>
        <w:jc w:val="both"/>
      </w:pPr>
    </w:p>
    <w:p w:rsidR="00CC5701" w:rsidRDefault="00CC5701" w:rsidP="00603BDF">
      <w:pPr>
        <w:ind w:left="1440"/>
        <w:jc w:val="both"/>
      </w:pPr>
    </w:p>
    <w:p w:rsidR="00CC5701" w:rsidRDefault="00CC5701" w:rsidP="00603BDF">
      <w:pPr>
        <w:ind w:left="1440"/>
        <w:jc w:val="both"/>
      </w:pPr>
    </w:p>
    <w:p w:rsidR="004E1AE0" w:rsidRDefault="004E1AE0" w:rsidP="00CC5701">
      <w:pPr>
        <w:jc w:val="center"/>
      </w:pPr>
    </w:p>
    <w:p w:rsidR="004E1AE0" w:rsidRDefault="004E1AE0" w:rsidP="00CC5701">
      <w:pPr>
        <w:jc w:val="center"/>
      </w:pPr>
    </w:p>
    <w:p w:rsidR="00CC5701" w:rsidRPr="003F1AFF" w:rsidRDefault="00CC5701" w:rsidP="001426AA">
      <w:pPr>
        <w:rPr>
          <w:bCs w:val="0"/>
          <w:sz w:val="48"/>
        </w:rPr>
      </w:pPr>
    </w:p>
    <w:sectPr w:rsidR="00CC5701" w:rsidRPr="003F1AFF" w:rsidSect="0045293B">
      <w:headerReference w:type="even" r:id="rId8"/>
      <w:headerReference w:type="default" r:id="rId9"/>
      <w:footerReference w:type="even" r:id="rId10"/>
      <w:footerReference w:type="default" r:id="rId11"/>
      <w:headerReference w:type="first" r:id="rId12"/>
      <w:footerReference w:type="first" r:id="rId13"/>
      <w:type w:val="oddPage"/>
      <w:pgSz w:w="12240" w:h="15840"/>
      <w:pgMar w:top="660" w:right="1557" w:bottom="630" w:left="1627" w:header="360" w:footer="533" w:gutter="144"/>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3263" w:rsidRDefault="008A3263">
      <w:r>
        <w:separator/>
      </w:r>
    </w:p>
  </w:endnote>
  <w:endnote w:type="continuationSeparator" w:id="0">
    <w:p w:rsidR="008A3263" w:rsidRDefault="008A3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5B2A" w:rsidRDefault="003F7052">
    <w:pPr>
      <w:pStyle w:val="Footer"/>
      <w:framePr w:wrap="around" w:vAnchor="text" w:hAnchor="margin" w:xAlign="center" w:y="1"/>
      <w:rPr>
        <w:rStyle w:val="PageNumber"/>
      </w:rPr>
    </w:pPr>
    <w:r>
      <w:rPr>
        <w:rStyle w:val="PageNumber"/>
      </w:rPr>
      <w:fldChar w:fldCharType="begin"/>
    </w:r>
    <w:r w:rsidR="00635B2A">
      <w:rPr>
        <w:rStyle w:val="PageNumber"/>
      </w:rPr>
      <w:instrText xml:space="preserve">PAGE  </w:instrText>
    </w:r>
    <w:r>
      <w:rPr>
        <w:rStyle w:val="PageNumber"/>
      </w:rPr>
      <w:fldChar w:fldCharType="separate"/>
    </w:r>
    <w:r w:rsidR="00635B2A">
      <w:rPr>
        <w:rStyle w:val="PageNumber"/>
        <w:noProof/>
      </w:rPr>
      <w:t>2</w:t>
    </w:r>
    <w:r>
      <w:rPr>
        <w:rStyle w:val="PageNumber"/>
      </w:rPr>
      <w:fldChar w:fldCharType="end"/>
    </w:r>
  </w:p>
  <w:p w:rsidR="00635B2A" w:rsidRDefault="00635B2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515" w:rsidRDefault="00B10515" w:rsidP="00B10515">
    <w:pPr>
      <w:pStyle w:val="Heading2"/>
      <w:jc w:val="left"/>
      <w:rPr>
        <w:b/>
        <w:bCs w:val="0"/>
        <w:sz w:val="18"/>
      </w:rPr>
    </w:pPr>
  </w:p>
  <w:p w:rsidR="00F76595" w:rsidRDefault="00F76595" w:rsidP="00F76595">
    <w:pPr>
      <w:pStyle w:val="Heading2"/>
      <w:rPr>
        <w:sz w:val="18"/>
      </w:rPr>
    </w:pPr>
    <w:r>
      <w:rPr>
        <w:sz w:val="18"/>
      </w:rPr>
      <w:t xml:space="preserve">FPMF-10-01                                                            </w:t>
    </w:r>
    <w:r w:rsidR="0029793C">
      <w:rPr>
        <w:rFonts w:ascii="Verdana" w:hAnsi="Verdana"/>
        <w:sz w:val="20"/>
        <w:szCs w:val="20"/>
      </w:rPr>
      <w:t>28/03/2023</w:t>
    </w:r>
    <w:r w:rsidR="00064358">
      <w:rPr>
        <w:rFonts w:ascii="Verdana" w:hAnsi="Verdana"/>
        <w:sz w:val="20"/>
        <w:szCs w:val="20"/>
      </w:rPr>
      <w:tab/>
    </w:r>
    <w:r w:rsidR="00064358">
      <w:rPr>
        <w:rFonts w:ascii="Verdana" w:hAnsi="Verdana"/>
        <w:sz w:val="20"/>
        <w:szCs w:val="20"/>
      </w:rPr>
      <w:tab/>
    </w:r>
    <w:r w:rsidR="00064358">
      <w:rPr>
        <w:rFonts w:ascii="Verdana" w:hAnsi="Verdana"/>
        <w:sz w:val="20"/>
        <w:szCs w:val="20"/>
      </w:rPr>
      <w:tab/>
    </w:r>
    <w:r w:rsidR="00064358">
      <w:rPr>
        <w:rFonts w:ascii="Verdana" w:hAnsi="Verdana"/>
        <w:sz w:val="20"/>
        <w:szCs w:val="20"/>
      </w:rPr>
      <w:tab/>
    </w:r>
    <w:r w:rsidR="00064358">
      <w:rPr>
        <w:rFonts w:ascii="Verdana" w:hAnsi="Verdana"/>
        <w:sz w:val="20"/>
        <w:szCs w:val="20"/>
      </w:rPr>
      <w:tab/>
    </w:r>
    <w:r>
      <w:rPr>
        <w:sz w:val="18"/>
      </w:rPr>
      <w:t>REV.0</w:t>
    </w:r>
    <w:r w:rsidR="0029793C">
      <w:rPr>
        <w:sz w:val="18"/>
      </w:rPr>
      <w:t>0</w:t>
    </w:r>
    <w:bookmarkStart w:id="0" w:name="_GoBack"/>
    <w:bookmarkEnd w:id="0"/>
  </w:p>
  <w:p w:rsidR="008016F9" w:rsidRDefault="00F76595" w:rsidP="00F76595">
    <w:pPr>
      <w:pStyle w:val="Footer"/>
      <w:spacing w:line="276" w:lineRule="auto"/>
      <w:jc w:val="both"/>
      <w:rPr>
        <w:sz w:val="20"/>
      </w:rPr>
    </w:pPr>
    <w:r>
      <w:rPr>
        <w:sz w:val="20"/>
      </w:rPr>
      <w:t xml:space="preserve">                                                                                                                                                                                         </w:t>
    </w:r>
    <w:r w:rsidR="008016F9">
      <w:rPr>
        <w:sz w:val="20"/>
      </w:rPr>
      <w:t xml:space="preserve">                              </w:t>
    </w:r>
  </w:p>
  <w:p w:rsidR="00F76595" w:rsidRDefault="008016F9" w:rsidP="00F76595">
    <w:pPr>
      <w:pStyle w:val="Footer"/>
      <w:spacing w:line="276" w:lineRule="auto"/>
      <w:jc w:val="both"/>
      <w:rPr>
        <w:bCs w:val="0"/>
      </w:rPr>
    </w:pPr>
    <w:r>
      <w:rPr>
        <w:sz w:val="20"/>
      </w:rPr>
      <w:t xml:space="preserve">                                                                              </w:t>
    </w:r>
    <w:r w:rsidR="00064358">
      <w:rPr>
        <w:sz w:val="20"/>
      </w:rPr>
      <w:t xml:space="preserve">           </w:t>
    </w:r>
    <w:r w:rsidR="003F7052">
      <w:rPr>
        <w:sz w:val="20"/>
      </w:rPr>
      <w:fldChar w:fldCharType="begin"/>
    </w:r>
    <w:r w:rsidR="00F76595">
      <w:rPr>
        <w:sz w:val="20"/>
      </w:rPr>
      <w:instrText xml:space="preserve"> PAGE   \* MERGEFORMAT </w:instrText>
    </w:r>
    <w:r w:rsidR="003F7052">
      <w:rPr>
        <w:sz w:val="20"/>
      </w:rPr>
      <w:fldChar w:fldCharType="separate"/>
    </w:r>
    <w:r w:rsidR="0029793C">
      <w:rPr>
        <w:noProof/>
        <w:sz w:val="20"/>
      </w:rPr>
      <w:t>2</w:t>
    </w:r>
    <w:r w:rsidR="003F7052">
      <w:rPr>
        <w:sz w:val="20"/>
      </w:rPr>
      <w:fldChar w:fldCharType="end"/>
    </w:r>
  </w:p>
  <w:p w:rsidR="00F76595" w:rsidRDefault="008A3263" w:rsidP="00F76595">
    <w:pPr>
      <w:pStyle w:val="Footer"/>
      <w:tabs>
        <w:tab w:val="clear" w:pos="8640"/>
        <w:tab w:val="right" w:pos="8910"/>
      </w:tabs>
      <w:spacing w:line="276" w:lineRule="auto"/>
      <w:jc w:val="both"/>
      <w:rPr>
        <w:sz w:val="20"/>
      </w:rPr>
    </w:pPr>
    <w:r>
      <w:pict>
        <v:shapetype id="_x0000_t32" coordsize="21600,21600" o:spt="32" o:oned="t" path="m,l21600,21600e" filled="f">
          <v:path arrowok="t" fillok="f" o:connecttype="none"/>
          <o:lock v:ext="edit" shapetype="t"/>
        </v:shapetype>
        <v:shape id="_x0000_s2049" type="#_x0000_t32" style="position:absolute;left:0;text-align:left;margin-left:-36.75pt;margin-top:.1pt;width:565.65pt;height:.05pt;z-index:251658240" o:connectortype="straight" strokeweight="1pt"/>
      </w:pict>
    </w:r>
    <w:r w:rsidR="00F76595">
      <w:rPr>
        <w:sz w:val="20"/>
      </w:rPr>
      <w:t xml:space="preserve">To be recorded every Month                                                                                                    </w:t>
    </w:r>
    <w:r w:rsidR="00F76595">
      <w:rPr>
        <w:sz w:val="20"/>
      </w:rPr>
      <w:tab/>
      <w:t>To be kept for 3 years</w:t>
    </w:r>
  </w:p>
  <w:p w:rsidR="00263328" w:rsidRDefault="0026332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5B2A" w:rsidRDefault="00635B2A" w:rsidP="001217E2">
    <w:pPr>
      <w:pStyle w:val="Footer"/>
    </w:pPr>
  </w:p>
  <w:p w:rsidR="001217E2" w:rsidRPr="00766E05" w:rsidRDefault="001217E2" w:rsidP="001217E2">
    <w:pPr>
      <w:pStyle w:val="Heading2"/>
      <w:rPr>
        <w:sz w:val="24"/>
      </w:rPr>
    </w:pPr>
    <w:r w:rsidRPr="00766E05">
      <w:rPr>
        <w:sz w:val="24"/>
      </w:rPr>
      <w:t xml:space="preserve">FPMF-10-01                                           </w:t>
    </w:r>
    <w:r w:rsidR="00766E05" w:rsidRPr="00766E05">
      <w:rPr>
        <w:sz w:val="24"/>
      </w:rPr>
      <w:t>28/03/2023</w:t>
    </w:r>
    <w:r w:rsidR="00064358" w:rsidRPr="00766E05">
      <w:rPr>
        <w:sz w:val="24"/>
      </w:rPr>
      <w:tab/>
    </w:r>
    <w:r w:rsidR="00064358" w:rsidRPr="00766E05">
      <w:rPr>
        <w:sz w:val="24"/>
      </w:rPr>
      <w:tab/>
    </w:r>
    <w:r w:rsidR="00064358" w:rsidRPr="00766E05">
      <w:rPr>
        <w:sz w:val="24"/>
      </w:rPr>
      <w:tab/>
    </w:r>
    <w:r w:rsidR="00064358" w:rsidRPr="00766E05">
      <w:rPr>
        <w:sz w:val="24"/>
      </w:rPr>
      <w:tab/>
    </w:r>
    <w:r w:rsidR="00064358" w:rsidRPr="00766E05">
      <w:rPr>
        <w:sz w:val="24"/>
      </w:rPr>
      <w:tab/>
    </w:r>
    <w:r w:rsidRPr="00766E05">
      <w:rPr>
        <w:sz w:val="24"/>
      </w:rPr>
      <w:t>REV.0</w:t>
    </w:r>
    <w:r w:rsidR="00766E05" w:rsidRPr="00766E05">
      <w:rPr>
        <w:sz w:val="24"/>
      </w:rPr>
      <w:t>0</w:t>
    </w:r>
  </w:p>
  <w:p w:rsidR="001217E2" w:rsidRDefault="001217E2" w:rsidP="001217E2">
    <w:pPr>
      <w:pStyle w:val="Footer"/>
      <w:spacing w:line="276" w:lineRule="auto"/>
      <w:jc w:val="both"/>
      <w:rPr>
        <w:sz w:val="20"/>
      </w:rPr>
    </w:pPr>
    <w:r>
      <w:rPr>
        <w:sz w:val="20"/>
      </w:rPr>
      <w:t xml:space="preserve">                                                                                                                                                                                                                       </w:t>
    </w:r>
  </w:p>
  <w:p w:rsidR="001217E2" w:rsidRDefault="001217E2" w:rsidP="001217E2">
    <w:pPr>
      <w:pStyle w:val="Footer"/>
      <w:spacing w:line="276" w:lineRule="auto"/>
      <w:jc w:val="both"/>
      <w:rPr>
        <w:bCs w:val="0"/>
      </w:rPr>
    </w:pPr>
    <w:r>
      <w:rPr>
        <w:sz w:val="20"/>
      </w:rPr>
      <w:t xml:space="preserve">                                                                            </w:t>
    </w:r>
    <w:r w:rsidR="00064358">
      <w:rPr>
        <w:sz w:val="20"/>
      </w:rPr>
      <w:t xml:space="preserve">           </w:t>
    </w:r>
    <w:r>
      <w:rPr>
        <w:sz w:val="20"/>
      </w:rPr>
      <w:t xml:space="preserve">  </w:t>
    </w:r>
    <w:r w:rsidR="003F7052">
      <w:rPr>
        <w:sz w:val="20"/>
      </w:rPr>
      <w:fldChar w:fldCharType="begin"/>
    </w:r>
    <w:r>
      <w:rPr>
        <w:sz w:val="20"/>
      </w:rPr>
      <w:instrText xml:space="preserve"> PAGE   \* MERGEFORMAT </w:instrText>
    </w:r>
    <w:r w:rsidR="003F7052">
      <w:rPr>
        <w:sz w:val="20"/>
      </w:rPr>
      <w:fldChar w:fldCharType="separate"/>
    </w:r>
    <w:r w:rsidR="0029793C">
      <w:rPr>
        <w:noProof/>
        <w:sz w:val="20"/>
      </w:rPr>
      <w:t>1</w:t>
    </w:r>
    <w:r w:rsidR="003F7052">
      <w:rPr>
        <w:sz w:val="20"/>
      </w:rPr>
      <w:fldChar w:fldCharType="end"/>
    </w:r>
  </w:p>
  <w:p w:rsidR="001217E2" w:rsidRDefault="008A3263" w:rsidP="001217E2">
    <w:pPr>
      <w:pStyle w:val="Footer"/>
      <w:tabs>
        <w:tab w:val="clear" w:pos="8640"/>
        <w:tab w:val="right" w:pos="8910"/>
      </w:tabs>
      <w:spacing w:line="276" w:lineRule="auto"/>
      <w:jc w:val="both"/>
      <w:rPr>
        <w:sz w:val="20"/>
      </w:rPr>
    </w:pPr>
    <w:r>
      <w:pict>
        <v:shapetype id="_x0000_t32" coordsize="21600,21600" o:spt="32" o:oned="t" path="m,l21600,21600e" filled="f">
          <v:path arrowok="t" fillok="f" o:connecttype="none"/>
          <o:lock v:ext="edit" shapetype="t"/>
        </v:shapetype>
        <v:shape id="_x0000_s2050" type="#_x0000_t32" style="position:absolute;left:0;text-align:left;margin-left:-36.75pt;margin-top:.1pt;width:565.65pt;height:.05pt;z-index:251660288" o:connectortype="straight" strokeweight="1pt"/>
      </w:pict>
    </w:r>
    <w:r w:rsidR="001217E2">
      <w:rPr>
        <w:sz w:val="20"/>
      </w:rPr>
      <w:t xml:space="preserve">To be recorded every Month                                                                                                    </w:t>
    </w:r>
    <w:r w:rsidR="001217E2">
      <w:rPr>
        <w:sz w:val="20"/>
      </w:rPr>
      <w:tab/>
      <w:t>To be kept for 3 years</w:t>
    </w:r>
  </w:p>
  <w:p w:rsidR="001217E2" w:rsidRDefault="001217E2" w:rsidP="001217E2">
    <w:pPr>
      <w:pStyle w:val="Footer"/>
    </w:pPr>
  </w:p>
  <w:p w:rsidR="00635B2A" w:rsidRDefault="00635B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3263" w:rsidRDefault="008A3263">
      <w:r>
        <w:separator/>
      </w:r>
    </w:p>
  </w:footnote>
  <w:footnote w:type="continuationSeparator" w:id="0">
    <w:p w:rsidR="008A3263" w:rsidRDefault="008A32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6E05" w:rsidRDefault="00766E0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1125" w:rsidRPr="007D1125" w:rsidRDefault="007D1125" w:rsidP="00E746CB">
    <w:pPr>
      <w:pStyle w:val="Heading2"/>
      <w:rPr>
        <w:sz w:val="32"/>
      </w:rPr>
    </w:pPr>
    <w:r w:rsidRPr="007D1125">
      <w:rPr>
        <w:sz w:val="32"/>
      </w:rPr>
      <w:t>OGEN SHIP MANAGEMENT PVT LTD</w:t>
    </w:r>
  </w:p>
  <w:p w:rsidR="00635B2A" w:rsidRPr="00351430" w:rsidRDefault="00E746CB" w:rsidP="00E746CB">
    <w:pPr>
      <w:pStyle w:val="Heading2"/>
      <w:rPr>
        <w:sz w:val="32"/>
        <w:szCs w:val="32"/>
      </w:rPr>
    </w:pPr>
    <w:r>
      <w:rPr>
        <w:b/>
        <w:sz w:val="22"/>
      </w:rPr>
      <w:t xml:space="preserve">PMS </w:t>
    </w:r>
    <w:proofErr w:type="gramStart"/>
    <w:r>
      <w:rPr>
        <w:b/>
        <w:sz w:val="22"/>
      </w:rPr>
      <w:t>OF  LSA</w:t>
    </w:r>
    <w:proofErr w:type="gramEnd"/>
    <w:r>
      <w:rPr>
        <w:b/>
        <w:sz w:val="22"/>
      </w:rPr>
      <w:t xml:space="preserve"> &amp; FFA  ITEMS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6E05" w:rsidRDefault="00766E05" w:rsidP="00766E05">
    <w:pPr>
      <w:jc w:val="center"/>
      <w:rPr>
        <w:rFonts w:ascii="Verdana" w:eastAsia="Arial Unicode MS" w:hAnsi="Verdana" w:cs="Arial Unicode MS"/>
        <w:b/>
        <w:sz w:val="36"/>
        <w:szCs w:val="36"/>
      </w:rPr>
    </w:pPr>
    <w:r>
      <w:rPr>
        <w:rFonts w:ascii="Verdana" w:eastAsia="Arial Unicode MS" w:hAnsi="Verdana" w:cs="Arial Unicode MS"/>
        <w:b/>
        <w:sz w:val="36"/>
        <w:szCs w:val="36"/>
      </w:rPr>
      <w:t>NMG MARINE SERVICE PVT. LTD</w:t>
    </w:r>
  </w:p>
  <w:p w:rsidR="00635B2A" w:rsidRPr="0045293B" w:rsidRDefault="004A1940" w:rsidP="0045293B">
    <w:pPr>
      <w:pStyle w:val="Header"/>
      <w:tabs>
        <w:tab w:val="clear" w:pos="8640"/>
        <w:tab w:val="right" w:pos="9540"/>
      </w:tabs>
      <w:spacing w:after="240" w:line="276" w:lineRule="auto"/>
      <w:ind w:right="-7"/>
      <w:rPr>
        <w:b/>
        <w:sz w:val="22"/>
      </w:rPr>
    </w:pPr>
    <w:r>
      <w:rPr>
        <w:b/>
        <w:sz w:val="22"/>
      </w:rPr>
      <w:t xml:space="preserve">                                                         PMS </w:t>
    </w:r>
    <w:proofErr w:type="gramStart"/>
    <w:r>
      <w:rPr>
        <w:b/>
        <w:sz w:val="22"/>
      </w:rPr>
      <w:t>OF  LSA</w:t>
    </w:r>
    <w:proofErr w:type="gramEnd"/>
    <w:r>
      <w:rPr>
        <w:b/>
        <w:sz w:val="22"/>
      </w:rPr>
      <w:t xml:space="preserve"> &amp; FFA  ITEMS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37EA0"/>
    <w:multiLevelType w:val="hybridMultilevel"/>
    <w:tmpl w:val="B64AD90E"/>
    <w:lvl w:ilvl="0" w:tplc="89B4330C">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072408B"/>
    <w:multiLevelType w:val="hybridMultilevel"/>
    <w:tmpl w:val="1506DF64"/>
    <w:lvl w:ilvl="0" w:tplc="79BA7BAC">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00961893"/>
    <w:multiLevelType w:val="hybridMultilevel"/>
    <w:tmpl w:val="31C01B8A"/>
    <w:lvl w:ilvl="0" w:tplc="8528B7F8">
      <w:start w:val="9"/>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00CE1D19"/>
    <w:multiLevelType w:val="hybridMultilevel"/>
    <w:tmpl w:val="22F2ED0A"/>
    <w:lvl w:ilvl="0" w:tplc="89749F0C">
      <w:start w:val="9"/>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02E66C9F"/>
    <w:multiLevelType w:val="hybridMultilevel"/>
    <w:tmpl w:val="3BEC1A98"/>
    <w:lvl w:ilvl="0" w:tplc="FF1A28B6">
      <w:start w:val="9"/>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065D4395"/>
    <w:multiLevelType w:val="hybridMultilevel"/>
    <w:tmpl w:val="1A14E3C0"/>
    <w:lvl w:ilvl="0" w:tplc="E4260EEE">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07C65AE8"/>
    <w:multiLevelType w:val="hybridMultilevel"/>
    <w:tmpl w:val="D7C42F7C"/>
    <w:lvl w:ilvl="0" w:tplc="EB7CB930">
      <w:start w:val="9"/>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08B12102"/>
    <w:multiLevelType w:val="multilevel"/>
    <w:tmpl w:val="7E5C00B8"/>
    <w:lvl w:ilvl="0">
      <w:start w:val="4"/>
      <w:numFmt w:val="decimal"/>
      <w:lvlText w:val="%1)"/>
      <w:lvlJc w:val="left"/>
      <w:pPr>
        <w:tabs>
          <w:tab w:val="num" w:pos="360"/>
        </w:tabs>
        <w:ind w:left="360" w:hanging="360"/>
      </w:pPr>
      <w:rPr>
        <w:rFonts w:hint="default"/>
      </w:rPr>
    </w:lvl>
    <w:lvl w:ilvl="1">
      <w:start w:val="3"/>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nsid w:val="09E662EA"/>
    <w:multiLevelType w:val="hybridMultilevel"/>
    <w:tmpl w:val="2BB631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B601702"/>
    <w:multiLevelType w:val="multilevel"/>
    <w:tmpl w:val="05C0F8BE"/>
    <w:lvl w:ilvl="0">
      <w:start w:val="3"/>
      <w:numFmt w:val="decimal"/>
      <w:lvlText w:val="%1)"/>
      <w:lvlJc w:val="left"/>
      <w:pPr>
        <w:tabs>
          <w:tab w:val="num" w:pos="360"/>
        </w:tabs>
        <w:ind w:left="360" w:hanging="360"/>
      </w:pPr>
      <w:rPr>
        <w:rFonts w:hint="default"/>
      </w:rPr>
    </w:lvl>
    <w:lvl w:ilvl="1">
      <w:start w:val="3"/>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nsid w:val="0BC9579E"/>
    <w:multiLevelType w:val="hybridMultilevel"/>
    <w:tmpl w:val="9D622E72"/>
    <w:lvl w:ilvl="0" w:tplc="9A60CD1E">
      <w:start w:val="9"/>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0BF315A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0CA2515A"/>
    <w:multiLevelType w:val="multilevel"/>
    <w:tmpl w:val="1D826F1E"/>
    <w:lvl w:ilvl="0">
      <w:start w:val="4"/>
      <w:numFmt w:val="decimal"/>
      <w:lvlText w:val="%1)"/>
      <w:lvlJc w:val="left"/>
      <w:pPr>
        <w:tabs>
          <w:tab w:val="num" w:pos="360"/>
        </w:tabs>
        <w:ind w:left="360" w:hanging="360"/>
      </w:pPr>
      <w:rPr>
        <w:rFonts w:hint="default"/>
      </w:rPr>
    </w:lvl>
    <w:lvl w:ilvl="1">
      <w:start w:val="3"/>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nsid w:val="0DD84030"/>
    <w:multiLevelType w:val="hybridMultilevel"/>
    <w:tmpl w:val="4A0AC4EA"/>
    <w:lvl w:ilvl="0" w:tplc="B852947E">
      <w:start w:val="1"/>
      <w:numFmt w:val="lowerRoman"/>
      <w:lvlText w:val="%1)"/>
      <w:lvlJc w:val="left"/>
      <w:pPr>
        <w:tabs>
          <w:tab w:val="num" w:pos="1440"/>
        </w:tabs>
        <w:ind w:left="1440" w:hanging="720"/>
      </w:pPr>
      <w:rPr>
        <w:rFonts w:hint="default"/>
      </w:rPr>
    </w:lvl>
    <w:lvl w:ilvl="1" w:tplc="04090017">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113D05D0"/>
    <w:multiLevelType w:val="hybridMultilevel"/>
    <w:tmpl w:val="D9E23D96"/>
    <w:lvl w:ilvl="0" w:tplc="5D145596">
      <w:start w:val="9"/>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nsid w:val="12CA76B5"/>
    <w:multiLevelType w:val="multilevel"/>
    <w:tmpl w:val="957AD7D8"/>
    <w:lvl w:ilvl="0">
      <w:start w:val="3"/>
      <w:numFmt w:val="decimal"/>
      <w:lvlText w:val="%1)"/>
      <w:lvlJc w:val="left"/>
      <w:pPr>
        <w:tabs>
          <w:tab w:val="num" w:pos="360"/>
        </w:tabs>
        <w:ind w:left="360" w:hanging="360"/>
      </w:pPr>
      <w:rPr>
        <w:rFonts w:hint="default"/>
      </w:rPr>
    </w:lvl>
    <w:lvl w:ilvl="1">
      <w:start w:val="3"/>
      <w:numFmt w:val="lowerLetter"/>
      <w:lvlText w:val="%2)"/>
      <w:lvlJc w:val="left"/>
      <w:pPr>
        <w:tabs>
          <w:tab w:val="num" w:pos="720"/>
        </w:tabs>
        <w:ind w:left="720" w:hanging="360"/>
      </w:pPr>
      <w:rPr>
        <w:rFonts w:hint="default"/>
      </w:rPr>
    </w:lvl>
    <w:lvl w:ilvl="2">
      <w:start w:val="2"/>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nsid w:val="146170C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19B86493"/>
    <w:multiLevelType w:val="hybridMultilevel"/>
    <w:tmpl w:val="A9942A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1AFC66AA"/>
    <w:multiLevelType w:val="hybridMultilevel"/>
    <w:tmpl w:val="6A42F14C"/>
    <w:lvl w:ilvl="0" w:tplc="0409000F">
      <w:start w:val="1"/>
      <w:numFmt w:val="decimal"/>
      <w:lvlText w:val="%1."/>
      <w:lvlJc w:val="left"/>
      <w:pPr>
        <w:tabs>
          <w:tab w:val="num" w:pos="1440"/>
        </w:tabs>
        <w:ind w:left="1440" w:hanging="360"/>
      </w:pPr>
    </w:lvl>
    <w:lvl w:ilvl="1" w:tplc="805A8E0A">
      <w:start w:val="5"/>
      <w:numFmt w:val="lowerLetter"/>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nsid w:val="1D946F32"/>
    <w:multiLevelType w:val="hybridMultilevel"/>
    <w:tmpl w:val="6F4C1A8A"/>
    <w:lvl w:ilvl="0" w:tplc="48AAFC2C">
      <w:start w:val="9"/>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nsid w:val="1DD649EF"/>
    <w:multiLevelType w:val="multilevel"/>
    <w:tmpl w:val="1D826F1E"/>
    <w:lvl w:ilvl="0">
      <w:start w:val="4"/>
      <w:numFmt w:val="decimal"/>
      <w:lvlText w:val="%1)"/>
      <w:lvlJc w:val="left"/>
      <w:pPr>
        <w:tabs>
          <w:tab w:val="num" w:pos="360"/>
        </w:tabs>
        <w:ind w:left="360" w:hanging="360"/>
      </w:pPr>
      <w:rPr>
        <w:rFonts w:hint="default"/>
      </w:rPr>
    </w:lvl>
    <w:lvl w:ilvl="1">
      <w:start w:val="3"/>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nsid w:val="209767A4"/>
    <w:multiLevelType w:val="multilevel"/>
    <w:tmpl w:val="1CC6554C"/>
    <w:lvl w:ilvl="0">
      <w:start w:val="3"/>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nsid w:val="235659AF"/>
    <w:multiLevelType w:val="hybridMultilevel"/>
    <w:tmpl w:val="50BCAAAA"/>
    <w:lvl w:ilvl="0" w:tplc="3E965BAC">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nsid w:val="296379A2"/>
    <w:multiLevelType w:val="hybridMultilevel"/>
    <w:tmpl w:val="C308B57C"/>
    <w:lvl w:ilvl="0" w:tplc="F8E4E0C6">
      <w:start w:val="9"/>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nsid w:val="2B047A6E"/>
    <w:multiLevelType w:val="hybridMultilevel"/>
    <w:tmpl w:val="13367A64"/>
    <w:lvl w:ilvl="0" w:tplc="6E38ED88">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2B7D033E"/>
    <w:multiLevelType w:val="multilevel"/>
    <w:tmpl w:val="CA2480CA"/>
    <w:lvl w:ilvl="0">
      <w:start w:val="3"/>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nsid w:val="2C061B60"/>
    <w:multiLevelType w:val="hybridMultilevel"/>
    <w:tmpl w:val="4CC24418"/>
    <w:lvl w:ilvl="0" w:tplc="A62A1B22">
      <w:start w:val="9"/>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nsid w:val="2C8B032A"/>
    <w:multiLevelType w:val="hybridMultilevel"/>
    <w:tmpl w:val="D338A2AE"/>
    <w:lvl w:ilvl="0" w:tplc="08028878">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nsid w:val="2C8E773B"/>
    <w:multiLevelType w:val="multilevel"/>
    <w:tmpl w:val="424E1EFA"/>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nsid w:val="31F9500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nsid w:val="360A5768"/>
    <w:multiLevelType w:val="hybridMultilevel"/>
    <w:tmpl w:val="6A04BCE6"/>
    <w:lvl w:ilvl="0" w:tplc="7A98A1F2">
      <w:start w:val="9"/>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nsid w:val="368F3E7B"/>
    <w:multiLevelType w:val="hybridMultilevel"/>
    <w:tmpl w:val="34DC4DA8"/>
    <w:lvl w:ilvl="0" w:tplc="9B408EE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nsid w:val="37CF5014"/>
    <w:multiLevelType w:val="hybridMultilevel"/>
    <w:tmpl w:val="F412005A"/>
    <w:lvl w:ilvl="0" w:tplc="DEFAB922">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nsid w:val="39733714"/>
    <w:multiLevelType w:val="hybridMultilevel"/>
    <w:tmpl w:val="5F2A6142"/>
    <w:lvl w:ilvl="0" w:tplc="58CACA6E">
      <w:start w:val="2"/>
      <w:numFmt w:val="lowerRoman"/>
      <w:lvlText w:val="%1)"/>
      <w:lvlJc w:val="left"/>
      <w:pPr>
        <w:tabs>
          <w:tab w:val="num" w:pos="720"/>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39D606B3"/>
    <w:multiLevelType w:val="multilevel"/>
    <w:tmpl w:val="290E8BE0"/>
    <w:lvl w:ilvl="0">
      <w:start w:val="4"/>
      <w:numFmt w:val="decimal"/>
      <w:lvlText w:val="%1)"/>
      <w:lvlJc w:val="left"/>
      <w:pPr>
        <w:tabs>
          <w:tab w:val="num" w:pos="360"/>
        </w:tabs>
        <w:ind w:left="360" w:hanging="360"/>
      </w:pPr>
      <w:rPr>
        <w:rFonts w:hint="default"/>
      </w:rPr>
    </w:lvl>
    <w:lvl w:ilvl="1">
      <w:start w:val="3"/>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nsid w:val="39F351EF"/>
    <w:multiLevelType w:val="multilevel"/>
    <w:tmpl w:val="BAD644E6"/>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6">
    <w:nsid w:val="3F740E9C"/>
    <w:multiLevelType w:val="hybridMultilevel"/>
    <w:tmpl w:val="A1AA8B8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41302170"/>
    <w:multiLevelType w:val="hybridMultilevel"/>
    <w:tmpl w:val="2BC45AC4"/>
    <w:lvl w:ilvl="0" w:tplc="EA16DD96">
      <w:start w:val="1"/>
      <w:numFmt w:val="lowerRoman"/>
      <w:lvlText w:val="%1)"/>
      <w:lvlJc w:val="right"/>
      <w:pPr>
        <w:tabs>
          <w:tab w:val="num" w:pos="1440"/>
        </w:tabs>
        <w:ind w:left="1440" w:hanging="360"/>
      </w:pPr>
      <w:rPr>
        <w:rFonts w:hint="default"/>
      </w:rPr>
    </w:lvl>
    <w:lvl w:ilvl="1" w:tplc="EA16DD96">
      <w:start w:val="1"/>
      <w:numFmt w:val="lowerRoman"/>
      <w:lvlText w:val="%2)"/>
      <w:lvlJc w:val="righ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8">
    <w:nsid w:val="416D3C0E"/>
    <w:multiLevelType w:val="hybridMultilevel"/>
    <w:tmpl w:val="180CDFE0"/>
    <w:lvl w:ilvl="0" w:tplc="EA16DD96">
      <w:start w:val="1"/>
      <w:numFmt w:val="lowerRoman"/>
      <w:lvlText w:val="%1)"/>
      <w:lvlJc w:val="righ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9">
    <w:nsid w:val="4648027A"/>
    <w:multiLevelType w:val="hybridMultilevel"/>
    <w:tmpl w:val="4976AA3E"/>
    <w:lvl w:ilvl="0" w:tplc="48AAFC2C">
      <w:start w:val="9"/>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nsid w:val="46991E6B"/>
    <w:multiLevelType w:val="hybridMultilevel"/>
    <w:tmpl w:val="4D505ABC"/>
    <w:lvl w:ilvl="0" w:tplc="323692FC">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1">
    <w:nsid w:val="46DB0D16"/>
    <w:multiLevelType w:val="hybridMultilevel"/>
    <w:tmpl w:val="C2D890DA"/>
    <w:lvl w:ilvl="0" w:tplc="395AAB3A">
      <w:start w:val="1"/>
      <w:numFmt w:val="lowerRoman"/>
      <w:lvlText w:val="%1)"/>
      <w:lvlJc w:val="left"/>
      <w:pPr>
        <w:tabs>
          <w:tab w:val="num" w:pos="1440"/>
        </w:tabs>
        <w:ind w:left="1440" w:hanging="720"/>
      </w:pPr>
      <w:rPr>
        <w:rFonts w:hint="default"/>
        <w:b w:val="0"/>
      </w:rPr>
    </w:lvl>
    <w:lvl w:ilvl="1" w:tplc="4B9E514C">
      <w:start w:val="2"/>
      <w:numFmt w:val="bullet"/>
      <w:lvlText w:val="-"/>
      <w:lvlJc w:val="left"/>
      <w:pPr>
        <w:tabs>
          <w:tab w:val="num" w:pos="2160"/>
        </w:tabs>
        <w:ind w:left="2160" w:hanging="720"/>
      </w:pPr>
      <w:rPr>
        <w:rFonts w:ascii="Times New Roman" w:eastAsia="Times New Roman" w:hAnsi="Times New Roman" w:cs="Times New Roman" w:hint="default"/>
      </w:rPr>
    </w:lvl>
    <w:lvl w:ilvl="2" w:tplc="04090017">
      <w:start w:val="1"/>
      <w:numFmt w:val="lowerLetter"/>
      <w:lvlText w:val="%3)"/>
      <w:lvlJc w:val="left"/>
      <w:pPr>
        <w:tabs>
          <w:tab w:val="num" w:pos="2700"/>
        </w:tabs>
        <w:ind w:left="2700" w:hanging="360"/>
      </w:pPr>
    </w:lvl>
    <w:lvl w:ilvl="3" w:tplc="83D89980">
      <w:start w:val="3"/>
      <w:numFmt w:val="lowerRoman"/>
      <w:lvlText w:val="(%4)"/>
      <w:lvlJc w:val="left"/>
      <w:pPr>
        <w:tabs>
          <w:tab w:val="num" w:pos="3600"/>
        </w:tabs>
        <w:ind w:left="3600" w:hanging="720"/>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nsid w:val="48327C86"/>
    <w:multiLevelType w:val="hybridMultilevel"/>
    <w:tmpl w:val="4594C374"/>
    <w:lvl w:ilvl="0" w:tplc="4970C67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nsid w:val="48407D77"/>
    <w:multiLevelType w:val="hybridMultilevel"/>
    <w:tmpl w:val="D2FC9694"/>
    <w:lvl w:ilvl="0" w:tplc="F2E86876">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nsid w:val="4CCE418E"/>
    <w:multiLevelType w:val="hybridMultilevel"/>
    <w:tmpl w:val="DD800BFE"/>
    <w:lvl w:ilvl="0" w:tplc="48AAFC2C">
      <w:start w:val="9"/>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5">
    <w:nsid w:val="4D0033A6"/>
    <w:multiLevelType w:val="hybridMultilevel"/>
    <w:tmpl w:val="31609D06"/>
    <w:lvl w:ilvl="0" w:tplc="C894879E">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6">
    <w:nsid w:val="4D243605"/>
    <w:multiLevelType w:val="multilevel"/>
    <w:tmpl w:val="538A2E2C"/>
    <w:lvl w:ilvl="0">
      <w:start w:val="4"/>
      <w:numFmt w:val="decimal"/>
      <w:lvlText w:val="%1)"/>
      <w:lvlJc w:val="left"/>
      <w:pPr>
        <w:tabs>
          <w:tab w:val="num" w:pos="360"/>
        </w:tabs>
        <w:ind w:left="360" w:hanging="360"/>
      </w:pPr>
      <w:rPr>
        <w:rFonts w:hint="default"/>
      </w:rPr>
    </w:lvl>
    <w:lvl w:ilvl="1">
      <w:start w:val="3"/>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7">
    <w:nsid w:val="4F1E6B3B"/>
    <w:multiLevelType w:val="hybridMultilevel"/>
    <w:tmpl w:val="03DC8DA6"/>
    <w:lvl w:ilvl="0" w:tplc="0896AE7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8">
    <w:nsid w:val="51DC2D79"/>
    <w:multiLevelType w:val="hybridMultilevel"/>
    <w:tmpl w:val="8ADCB122"/>
    <w:lvl w:ilvl="0" w:tplc="97367DC6">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9">
    <w:nsid w:val="51E74186"/>
    <w:multiLevelType w:val="hybridMultilevel"/>
    <w:tmpl w:val="27E252DA"/>
    <w:lvl w:ilvl="0" w:tplc="FDB80FE6">
      <w:start w:val="9"/>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0">
    <w:nsid w:val="52E90BDE"/>
    <w:multiLevelType w:val="hybridMultilevel"/>
    <w:tmpl w:val="16AC2264"/>
    <w:lvl w:ilvl="0" w:tplc="63AC4418">
      <w:start w:val="1"/>
      <w:numFmt w:val="lowerRoman"/>
      <w:lvlText w:val="%1)"/>
      <w:lvlJc w:val="left"/>
      <w:pPr>
        <w:tabs>
          <w:tab w:val="num" w:pos="720"/>
        </w:tabs>
        <w:ind w:left="432" w:hanging="432"/>
      </w:pPr>
      <w:rPr>
        <w:rFonts w:hint="default"/>
      </w:rPr>
    </w:lvl>
    <w:lvl w:ilvl="1" w:tplc="B6FEE77E">
      <w:start w:val="10"/>
      <w:numFmt w:val="low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nsid w:val="53BA508B"/>
    <w:multiLevelType w:val="hybridMultilevel"/>
    <w:tmpl w:val="E3108402"/>
    <w:lvl w:ilvl="0" w:tplc="983A55F4">
      <w:start w:val="9"/>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2">
    <w:nsid w:val="53E65408"/>
    <w:multiLevelType w:val="hybridMultilevel"/>
    <w:tmpl w:val="55481A3C"/>
    <w:lvl w:ilvl="0" w:tplc="1F9E47C2">
      <w:start w:val="9"/>
      <w:numFmt w:val="lowerLetter"/>
      <w:lvlText w:val="%1)"/>
      <w:lvlJc w:val="left"/>
      <w:pPr>
        <w:tabs>
          <w:tab w:val="num" w:pos="1560"/>
        </w:tabs>
        <w:ind w:left="156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3">
    <w:nsid w:val="55C77994"/>
    <w:multiLevelType w:val="hybridMultilevel"/>
    <w:tmpl w:val="9100516E"/>
    <w:lvl w:ilvl="0" w:tplc="40090017">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nsid w:val="5A757772"/>
    <w:multiLevelType w:val="hybridMultilevel"/>
    <w:tmpl w:val="EBFCCB18"/>
    <w:lvl w:ilvl="0" w:tplc="C818CA2E">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5">
    <w:nsid w:val="60363301"/>
    <w:multiLevelType w:val="hybridMultilevel"/>
    <w:tmpl w:val="214014F4"/>
    <w:lvl w:ilvl="0" w:tplc="DEF05E7C">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6">
    <w:nsid w:val="606F525A"/>
    <w:multiLevelType w:val="hybridMultilevel"/>
    <w:tmpl w:val="96A4B3CE"/>
    <w:lvl w:ilvl="0" w:tplc="669835E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7">
    <w:nsid w:val="60932B61"/>
    <w:multiLevelType w:val="hybridMultilevel"/>
    <w:tmpl w:val="8212898A"/>
    <w:lvl w:ilvl="0" w:tplc="AD1EE54E">
      <w:start w:val="9"/>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8">
    <w:nsid w:val="612E7D5C"/>
    <w:multiLevelType w:val="multilevel"/>
    <w:tmpl w:val="0706B28E"/>
    <w:lvl w:ilvl="0">
      <w:start w:val="3"/>
      <w:numFmt w:val="decimal"/>
      <w:lvlText w:val="%1)"/>
      <w:lvlJc w:val="left"/>
      <w:pPr>
        <w:tabs>
          <w:tab w:val="num" w:pos="360"/>
        </w:tabs>
        <w:ind w:left="360" w:hanging="360"/>
      </w:pPr>
      <w:rPr>
        <w:rFonts w:hint="default"/>
      </w:rPr>
    </w:lvl>
    <w:lvl w:ilvl="1">
      <w:start w:val="2"/>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9">
    <w:nsid w:val="619F5C4A"/>
    <w:multiLevelType w:val="hybridMultilevel"/>
    <w:tmpl w:val="8A8EFEDE"/>
    <w:lvl w:ilvl="0" w:tplc="04090017">
      <w:start w:val="1"/>
      <w:numFmt w:val="lowerLetter"/>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60">
    <w:nsid w:val="626F0831"/>
    <w:multiLevelType w:val="hybridMultilevel"/>
    <w:tmpl w:val="B2D2925C"/>
    <w:lvl w:ilvl="0" w:tplc="97263A08">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1">
    <w:nsid w:val="6409742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nsid w:val="646B3274"/>
    <w:multiLevelType w:val="hybridMultilevel"/>
    <w:tmpl w:val="7EAC1D0E"/>
    <w:lvl w:ilvl="0" w:tplc="A9E0A578">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3">
    <w:nsid w:val="666744BA"/>
    <w:multiLevelType w:val="multilevel"/>
    <w:tmpl w:val="BAD644E6"/>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4">
    <w:nsid w:val="70136237"/>
    <w:multiLevelType w:val="hybridMultilevel"/>
    <w:tmpl w:val="C2A60848"/>
    <w:lvl w:ilvl="0" w:tplc="27C65DB8">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5">
    <w:nsid w:val="74036379"/>
    <w:multiLevelType w:val="hybridMultilevel"/>
    <w:tmpl w:val="63669B2A"/>
    <w:lvl w:ilvl="0" w:tplc="374853FC">
      <w:start w:val="9"/>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6">
    <w:nsid w:val="74773ADD"/>
    <w:multiLevelType w:val="multilevel"/>
    <w:tmpl w:val="50B8F648"/>
    <w:lvl w:ilvl="0">
      <w:start w:val="3"/>
      <w:numFmt w:val="decimal"/>
      <w:lvlText w:val="%1)"/>
      <w:lvlJc w:val="left"/>
      <w:pPr>
        <w:tabs>
          <w:tab w:val="num" w:pos="360"/>
        </w:tabs>
        <w:ind w:left="360" w:hanging="360"/>
      </w:pPr>
      <w:rPr>
        <w:rFonts w:hint="default"/>
      </w:rPr>
    </w:lvl>
    <w:lvl w:ilvl="1">
      <w:start w:val="2"/>
      <w:numFmt w:val="lowerLetter"/>
      <w:lvlText w:val="%2)"/>
      <w:lvlJc w:val="left"/>
      <w:pPr>
        <w:tabs>
          <w:tab w:val="num" w:pos="720"/>
        </w:tabs>
        <w:ind w:left="720" w:hanging="360"/>
      </w:pPr>
      <w:rPr>
        <w:rFonts w:hint="default"/>
      </w:rPr>
    </w:lvl>
    <w:lvl w:ilvl="2">
      <w:start w:val="2"/>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7">
    <w:nsid w:val="75BA2036"/>
    <w:multiLevelType w:val="hybridMultilevel"/>
    <w:tmpl w:val="D27EBD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nsid w:val="76FD1425"/>
    <w:multiLevelType w:val="multilevel"/>
    <w:tmpl w:val="E2B6F9BC"/>
    <w:lvl w:ilvl="0">
      <w:start w:val="3"/>
      <w:numFmt w:val="decimal"/>
      <w:lvlText w:val="%1)"/>
      <w:lvlJc w:val="left"/>
      <w:pPr>
        <w:tabs>
          <w:tab w:val="num" w:pos="360"/>
        </w:tabs>
        <w:ind w:left="360" w:hanging="360"/>
      </w:pPr>
      <w:rPr>
        <w:rFonts w:hint="default"/>
      </w:rPr>
    </w:lvl>
    <w:lvl w:ilvl="1">
      <w:start w:val="3"/>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9">
    <w:nsid w:val="77DB6817"/>
    <w:multiLevelType w:val="multilevel"/>
    <w:tmpl w:val="BAD644E6"/>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0">
    <w:nsid w:val="7973032F"/>
    <w:multiLevelType w:val="multilevel"/>
    <w:tmpl w:val="58F040CC"/>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1">
    <w:nsid w:val="7A3506C2"/>
    <w:multiLevelType w:val="multilevel"/>
    <w:tmpl w:val="BAD644E6"/>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2">
    <w:nsid w:val="7BBC3AD6"/>
    <w:multiLevelType w:val="hybridMultilevel"/>
    <w:tmpl w:val="CFB85CF0"/>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nsid w:val="7D050405"/>
    <w:multiLevelType w:val="hybridMultilevel"/>
    <w:tmpl w:val="A2C28A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nsid w:val="7D700D42"/>
    <w:multiLevelType w:val="multilevel"/>
    <w:tmpl w:val="58F040CC"/>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5">
    <w:nsid w:val="7EA379D9"/>
    <w:multiLevelType w:val="hybridMultilevel"/>
    <w:tmpl w:val="323A5822"/>
    <w:lvl w:ilvl="0" w:tplc="881634AC">
      <w:start w:val="9"/>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43"/>
  </w:num>
  <w:num w:numId="2">
    <w:abstractNumId w:val="27"/>
  </w:num>
  <w:num w:numId="3">
    <w:abstractNumId w:val="42"/>
  </w:num>
  <w:num w:numId="4">
    <w:abstractNumId w:val="54"/>
  </w:num>
  <w:num w:numId="5">
    <w:abstractNumId w:val="1"/>
  </w:num>
  <w:num w:numId="6">
    <w:abstractNumId w:val="48"/>
  </w:num>
  <w:num w:numId="7">
    <w:abstractNumId w:val="13"/>
  </w:num>
  <w:num w:numId="8">
    <w:abstractNumId w:val="60"/>
  </w:num>
  <w:num w:numId="9">
    <w:abstractNumId w:val="31"/>
  </w:num>
  <w:num w:numId="10">
    <w:abstractNumId w:val="45"/>
  </w:num>
  <w:num w:numId="11">
    <w:abstractNumId w:val="40"/>
  </w:num>
  <w:num w:numId="12">
    <w:abstractNumId w:val="22"/>
  </w:num>
  <w:num w:numId="13">
    <w:abstractNumId w:val="32"/>
  </w:num>
  <w:num w:numId="14">
    <w:abstractNumId w:val="62"/>
  </w:num>
  <w:num w:numId="15">
    <w:abstractNumId w:val="5"/>
  </w:num>
  <w:num w:numId="16">
    <w:abstractNumId w:val="47"/>
  </w:num>
  <w:num w:numId="17">
    <w:abstractNumId w:val="55"/>
  </w:num>
  <w:num w:numId="18">
    <w:abstractNumId w:val="24"/>
  </w:num>
  <w:num w:numId="19">
    <w:abstractNumId w:val="64"/>
  </w:num>
  <w:num w:numId="20">
    <w:abstractNumId w:val="0"/>
  </w:num>
  <w:num w:numId="21">
    <w:abstractNumId w:val="41"/>
  </w:num>
  <w:num w:numId="22">
    <w:abstractNumId w:val="59"/>
  </w:num>
  <w:num w:numId="23">
    <w:abstractNumId w:val="11"/>
  </w:num>
  <w:num w:numId="24">
    <w:abstractNumId w:val="37"/>
  </w:num>
  <w:num w:numId="25">
    <w:abstractNumId w:val="29"/>
  </w:num>
  <w:num w:numId="26">
    <w:abstractNumId w:val="61"/>
  </w:num>
  <w:num w:numId="27">
    <w:abstractNumId w:val="16"/>
  </w:num>
  <w:num w:numId="28">
    <w:abstractNumId w:val="6"/>
  </w:num>
  <w:num w:numId="29">
    <w:abstractNumId w:val="23"/>
  </w:num>
  <w:num w:numId="30">
    <w:abstractNumId w:val="4"/>
  </w:num>
  <w:num w:numId="31">
    <w:abstractNumId w:val="51"/>
  </w:num>
  <w:num w:numId="32">
    <w:abstractNumId w:val="49"/>
  </w:num>
  <w:num w:numId="33">
    <w:abstractNumId w:val="3"/>
  </w:num>
  <w:num w:numId="34">
    <w:abstractNumId w:val="26"/>
  </w:num>
  <w:num w:numId="35">
    <w:abstractNumId w:val="57"/>
  </w:num>
  <w:num w:numId="36">
    <w:abstractNumId w:val="10"/>
  </w:num>
  <w:num w:numId="37">
    <w:abstractNumId w:val="75"/>
  </w:num>
  <w:num w:numId="38">
    <w:abstractNumId w:val="30"/>
  </w:num>
  <w:num w:numId="39">
    <w:abstractNumId w:val="52"/>
  </w:num>
  <w:num w:numId="40">
    <w:abstractNumId w:val="35"/>
  </w:num>
  <w:num w:numId="41">
    <w:abstractNumId w:val="63"/>
  </w:num>
  <w:num w:numId="42">
    <w:abstractNumId w:val="71"/>
  </w:num>
  <w:num w:numId="43">
    <w:abstractNumId w:val="69"/>
  </w:num>
  <w:num w:numId="44">
    <w:abstractNumId w:val="74"/>
  </w:num>
  <w:num w:numId="45">
    <w:abstractNumId w:val="14"/>
  </w:num>
  <w:num w:numId="46">
    <w:abstractNumId w:val="70"/>
  </w:num>
  <w:num w:numId="47">
    <w:abstractNumId w:val="28"/>
  </w:num>
  <w:num w:numId="48">
    <w:abstractNumId w:val="25"/>
  </w:num>
  <w:num w:numId="49">
    <w:abstractNumId w:val="21"/>
  </w:num>
  <w:num w:numId="50">
    <w:abstractNumId w:val="65"/>
  </w:num>
  <w:num w:numId="51">
    <w:abstractNumId w:val="44"/>
  </w:num>
  <w:num w:numId="52">
    <w:abstractNumId w:val="66"/>
  </w:num>
  <w:num w:numId="53">
    <w:abstractNumId w:val="58"/>
  </w:num>
  <w:num w:numId="54">
    <w:abstractNumId w:val="39"/>
  </w:num>
  <w:num w:numId="55">
    <w:abstractNumId w:val="15"/>
  </w:num>
  <w:num w:numId="56">
    <w:abstractNumId w:val="2"/>
  </w:num>
  <w:num w:numId="57">
    <w:abstractNumId w:val="9"/>
  </w:num>
  <w:num w:numId="58">
    <w:abstractNumId w:val="68"/>
  </w:num>
  <w:num w:numId="59">
    <w:abstractNumId w:val="19"/>
  </w:num>
  <w:num w:numId="60">
    <w:abstractNumId w:val="7"/>
  </w:num>
  <w:num w:numId="61">
    <w:abstractNumId w:val="34"/>
  </w:num>
  <w:num w:numId="62">
    <w:abstractNumId w:val="46"/>
  </w:num>
  <w:num w:numId="63">
    <w:abstractNumId w:val="20"/>
  </w:num>
  <w:num w:numId="64">
    <w:abstractNumId w:val="12"/>
  </w:num>
  <w:num w:numId="65">
    <w:abstractNumId w:val="50"/>
  </w:num>
  <w:num w:numId="66">
    <w:abstractNumId w:val="33"/>
  </w:num>
  <w:num w:numId="67">
    <w:abstractNumId w:val="38"/>
  </w:num>
  <w:num w:numId="68">
    <w:abstractNumId w:val="18"/>
  </w:num>
  <w:num w:numId="69">
    <w:abstractNumId w:val="56"/>
  </w:num>
  <w:num w:numId="70">
    <w:abstractNumId w:val="67"/>
  </w:num>
  <w:num w:numId="71">
    <w:abstractNumId w:val="73"/>
  </w:num>
  <w:num w:numId="72">
    <w:abstractNumId w:val="72"/>
  </w:num>
  <w:num w:numId="73">
    <w:abstractNumId w:val="53"/>
  </w:num>
  <w:num w:numId="74">
    <w:abstractNumId w:val="36"/>
  </w:num>
  <w:num w:numId="75">
    <w:abstractNumId w:val="17"/>
  </w:num>
  <w:num w:numId="76">
    <w:abstractNumId w:val="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1"/>
    <o:shapelayout v:ext="edit">
      <o:idmap v:ext="edit" data="2"/>
      <o:rules v:ext="edit">
        <o:r id="V:Rule1" type="connector" idref="#_x0000_s2049"/>
        <o:r id="V:Rule2" type="connector" idref="#_x0000_s2050"/>
      </o:rules>
    </o:shapelayout>
  </w:hdrShapeDefaults>
  <w:footnotePr>
    <w:footnote w:id="-1"/>
    <w:footnote w:id="0"/>
  </w:footnotePr>
  <w:endnotePr>
    <w:endnote w:id="-1"/>
    <w:endnote w:id="0"/>
  </w:endnotePr>
  <w:compat>
    <w:compatSetting w:name="compatibilityMode" w:uri="http://schemas.microsoft.com/office/word" w:val="12"/>
  </w:compat>
  <w:rsids>
    <w:rsidRoot w:val="00725C7A"/>
    <w:rsid w:val="00020F05"/>
    <w:rsid w:val="00023086"/>
    <w:rsid w:val="00042CDB"/>
    <w:rsid w:val="00064358"/>
    <w:rsid w:val="00066111"/>
    <w:rsid w:val="00074F6E"/>
    <w:rsid w:val="00077AC6"/>
    <w:rsid w:val="00084EDD"/>
    <w:rsid w:val="0009465A"/>
    <w:rsid w:val="00095479"/>
    <w:rsid w:val="000B14B5"/>
    <w:rsid w:val="000B2214"/>
    <w:rsid w:val="000E701E"/>
    <w:rsid w:val="0010404D"/>
    <w:rsid w:val="00111DDE"/>
    <w:rsid w:val="00112C49"/>
    <w:rsid w:val="00113069"/>
    <w:rsid w:val="001217E2"/>
    <w:rsid w:val="001426AA"/>
    <w:rsid w:val="00194A56"/>
    <w:rsid w:val="001B2C12"/>
    <w:rsid w:val="001D381D"/>
    <w:rsid w:val="001D3AFC"/>
    <w:rsid w:val="001E5BA0"/>
    <w:rsid w:val="001F55AF"/>
    <w:rsid w:val="001F6762"/>
    <w:rsid w:val="00205B87"/>
    <w:rsid w:val="00217CCC"/>
    <w:rsid w:val="00223377"/>
    <w:rsid w:val="002459FF"/>
    <w:rsid w:val="00254EBD"/>
    <w:rsid w:val="00263328"/>
    <w:rsid w:val="0026406D"/>
    <w:rsid w:val="002816A8"/>
    <w:rsid w:val="00287C2E"/>
    <w:rsid w:val="00290F76"/>
    <w:rsid w:val="0029793C"/>
    <w:rsid w:val="002A07D1"/>
    <w:rsid w:val="002A1E6A"/>
    <w:rsid w:val="002B3C44"/>
    <w:rsid w:val="002D1702"/>
    <w:rsid w:val="002D3389"/>
    <w:rsid w:val="002D3709"/>
    <w:rsid w:val="002D5AA1"/>
    <w:rsid w:val="002E66DF"/>
    <w:rsid w:val="0032710E"/>
    <w:rsid w:val="00334D42"/>
    <w:rsid w:val="00351430"/>
    <w:rsid w:val="00353F7A"/>
    <w:rsid w:val="003939FB"/>
    <w:rsid w:val="003A53B1"/>
    <w:rsid w:val="003B717C"/>
    <w:rsid w:val="003C2A01"/>
    <w:rsid w:val="003C4570"/>
    <w:rsid w:val="003D2916"/>
    <w:rsid w:val="003D5D4D"/>
    <w:rsid w:val="003F028A"/>
    <w:rsid w:val="003F1AFF"/>
    <w:rsid w:val="003F7052"/>
    <w:rsid w:val="00405B3F"/>
    <w:rsid w:val="0042699C"/>
    <w:rsid w:val="004475F9"/>
    <w:rsid w:val="0045293B"/>
    <w:rsid w:val="00470F0C"/>
    <w:rsid w:val="0047234F"/>
    <w:rsid w:val="004848D7"/>
    <w:rsid w:val="004A1940"/>
    <w:rsid w:val="004C17EE"/>
    <w:rsid w:val="004D36A4"/>
    <w:rsid w:val="004E1AE0"/>
    <w:rsid w:val="004E6049"/>
    <w:rsid w:val="004F7374"/>
    <w:rsid w:val="005033DF"/>
    <w:rsid w:val="0051321A"/>
    <w:rsid w:val="00516CF7"/>
    <w:rsid w:val="00521AF6"/>
    <w:rsid w:val="00521DC2"/>
    <w:rsid w:val="00542412"/>
    <w:rsid w:val="00553F0D"/>
    <w:rsid w:val="00561D37"/>
    <w:rsid w:val="005775FF"/>
    <w:rsid w:val="0058651B"/>
    <w:rsid w:val="005A1EA5"/>
    <w:rsid w:val="005A5EB9"/>
    <w:rsid w:val="00603BDF"/>
    <w:rsid w:val="006071AB"/>
    <w:rsid w:val="00612B87"/>
    <w:rsid w:val="00623F46"/>
    <w:rsid w:val="006244F7"/>
    <w:rsid w:val="00635B2A"/>
    <w:rsid w:val="00646552"/>
    <w:rsid w:val="00653573"/>
    <w:rsid w:val="0065551D"/>
    <w:rsid w:val="0066260A"/>
    <w:rsid w:val="0066494D"/>
    <w:rsid w:val="006D6BEA"/>
    <w:rsid w:val="006D74AA"/>
    <w:rsid w:val="00722AAB"/>
    <w:rsid w:val="00725C7A"/>
    <w:rsid w:val="00760E21"/>
    <w:rsid w:val="00763E0D"/>
    <w:rsid w:val="00766E05"/>
    <w:rsid w:val="00770DC3"/>
    <w:rsid w:val="007876FB"/>
    <w:rsid w:val="007A4966"/>
    <w:rsid w:val="007D1125"/>
    <w:rsid w:val="007F3EDB"/>
    <w:rsid w:val="008016F9"/>
    <w:rsid w:val="0081376C"/>
    <w:rsid w:val="00846095"/>
    <w:rsid w:val="008572CF"/>
    <w:rsid w:val="008724AE"/>
    <w:rsid w:val="00886989"/>
    <w:rsid w:val="008940CB"/>
    <w:rsid w:val="008A3263"/>
    <w:rsid w:val="008A560E"/>
    <w:rsid w:val="008D0FA2"/>
    <w:rsid w:val="008D1882"/>
    <w:rsid w:val="008E4FF3"/>
    <w:rsid w:val="008F661C"/>
    <w:rsid w:val="009249AB"/>
    <w:rsid w:val="009563AF"/>
    <w:rsid w:val="0096146A"/>
    <w:rsid w:val="00982517"/>
    <w:rsid w:val="0099413B"/>
    <w:rsid w:val="009A3218"/>
    <w:rsid w:val="009A4E0B"/>
    <w:rsid w:val="009C557A"/>
    <w:rsid w:val="009C79D6"/>
    <w:rsid w:val="009E04EB"/>
    <w:rsid w:val="009E1513"/>
    <w:rsid w:val="00A0373E"/>
    <w:rsid w:val="00A21F0F"/>
    <w:rsid w:val="00A375EC"/>
    <w:rsid w:val="00A75E61"/>
    <w:rsid w:val="00A76622"/>
    <w:rsid w:val="00AB4EB5"/>
    <w:rsid w:val="00AD0249"/>
    <w:rsid w:val="00B10515"/>
    <w:rsid w:val="00B23E74"/>
    <w:rsid w:val="00B3416F"/>
    <w:rsid w:val="00B41E58"/>
    <w:rsid w:val="00B527CD"/>
    <w:rsid w:val="00B76C60"/>
    <w:rsid w:val="00B95930"/>
    <w:rsid w:val="00BA5D1A"/>
    <w:rsid w:val="00BF66F7"/>
    <w:rsid w:val="00BF7014"/>
    <w:rsid w:val="00C000A4"/>
    <w:rsid w:val="00C07CDD"/>
    <w:rsid w:val="00C210C1"/>
    <w:rsid w:val="00C32171"/>
    <w:rsid w:val="00C62E74"/>
    <w:rsid w:val="00C76799"/>
    <w:rsid w:val="00C87809"/>
    <w:rsid w:val="00C96225"/>
    <w:rsid w:val="00C96542"/>
    <w:rsid w:val="00CA283E"/>
    <w:rsid w:val="00CC42AA"/>
    <w:rsid w:val="00CC4433"/>
    <w:rsid w:val="00CC5701"/>
    <w:rsid w:val="00CD48E0"/>
    <w:rsid w:val="00CE3CF8"/>
    <w:rsid w:val="00CE7C5A"/>
    <w:rsid w:val="00CF503C"/>
    <w:rsid w:val="00CF65C0"/>
    <w:rsid w:val="00D038DE"/>
    <w:rsid w:val="00D1056B"/>
    <w:rsid w:val="00D1374D"/>
    <w:rsid w:val="00D664AC"/>
    <w:rsid w:val="00D73606"/>
    <w:rsid w:val="00D80563"/>
    <w:rsid w:val="00D86D79"/>
    <w:rsid w:val="00D9581B"/>
    <w:rsid w:val="00DA0394"/>
    <w:rsid w:val="00DB2115"/>
    <w:rsid w:val="00DC65BD"/>
    <w:rsid w:val="00DF5B46"/>
    <w:rsid w:val="00DF5BBA"/>
    <w:rsid w:val="00E135A7"/>
    <w:rsid w:val="00E42B14"/>
    <w:rsid w:val="00E60617"/>
    <w:rsid w:val="00E67874"/>
    <w:rsid w:val="00E7094F"/>
    <w:rsid w:val="00E713B0"/>
    <w:rsid w:val="00E746CB"/>
    <w:rsid w:val="00E91B1F"/>
    <w:rsid w:val="00EB04A2"/>
    <w:rsid w:val="00EC1622"/>
    <w:rsid w:val="00F17E41"/>
    <w:rsid w:val="00F314B1"/>
    <w:rsid w:val="00F32E76"/>
    <w:rsid w:val="00F53B7C"/>
    <w:rsid w:val="00F63DE5"/>
    <w:rsid w:val="00F6466E"/>
    <w:rsid w:val="00F76595"/>
    <w:rsid w:val="00F94641"/>
    <w:rsid w:val="00FA15D0"/>
    <w:rsid w:val="00FB2B6D"/>
    <w:rsid w:val="00FB3308"/>
    <w:rsid w:val="00FB73E6"/>
    <w:rsid w:val="00FC62F4"/>
    <w:rsid w:val="00FC7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3DE5"/>
    <w:rPr>
      <w:bCs/>
      <w:sz w:val="24"/>
      <w:szCs w:val="24"/>
    </w:rPr>
  </w:style>
  <w:style w:type="paragraph" w:styleId="Heading1">
    <w:name w:val="heading 1"/>
    <w:basedOn w:val="Normal"/>
    <w:next w:val="Normal"/>
    <w:qFormat/>
    <w:rsid w:val="00F63DE5"/>
    <w:pPr>
      <w:keepNext/>
      <w:jc w:val="center"/>
      <w:outlineLvl w:val="0"/>
    </w:pPr>
    <w:rPr>
      <w:sz w:val="48"/>
    </w:rPr>
  </w:style>
  <w:style w:type="paragraph" w:styleId="Heading2">
    <w:name w:val="heading 2"/>
    <w:basedOn w:val="Normal"/>
    <w:next w:val="Normal"/>
    <w:qFormat/>
    <w:rsid w:val="00F63DE5"/>
    <w:pPr>
      <w:keepNext/>
      <w:jc w:val="center"/>
      <w:outlineLvl w:val="1"/>
    </w:pPr>
    <w:rPr>
      <w:sz w:val="40"/>
    </w:rPr>
  </w:style>
  <w:style w:type="paragraph" w:styleId="Heading3">
    <w:name w:val="heading 3"/>
    <w:basedOn w:val="Normal"/>
    <w:next w:val="Normal"/>
    <w:qFormat/>
    <w:rsid w:val="00F63DE5"/>
    <w:pPr>
      <w:keepNext/>
      <w:jc w:val="center"/>
      <w:outlineLvl w:val="2"/>
    </w:pPr>
    <w:rPr>
      <w:b/>
      <w:bCs w:val="0"/>
    </w:rPr>
  </w:style>
  <w:style w:type="paragraph" w:styleId="Heading4">
    <w:name w:val="heading 4"/>
    <w:basedOn w:val="Normal"/>
    <w:next w:val="Normal"/>
    <w:qFormat/>
    <w:rsid w:val="00F63DE5"/>
    <w:pPr>
      <w:keepNext/>
      <w:jc w:val="both"/>
      <w:outlineLvl w:val="3"/>
    </w:pPr>
    <w:rPr>
      <w:b/>
      <w:bCs w:val="0"/>
    </w:rPr>
  </w:style>
  <w:style w:type="paragraph" w:styleId="Heading5">
    <w:name w:val="heading 5"/>
    <w:basedOn w:val="Normal"/>
    <w:next w:val="Normal"/>
    <w:qFormat/>
    <w:rsid w:val="00F63DE5"/>
    <w:pPr>
      <w:keepNext/>
      <w:outlineLvl w:val="4"/>
    </w:pPr>
    <w:rPr>
      <w:b/>
      <w:bCs w:val="0"/>
    </w:rPr>
  </w:style>
  <w:style w:type="paragraph" w:styleId="Heading6">
    <w:name w:val="heading 6"/>
    <w:basedOn w:val="Normal"/>
    <w:next w:val="Normal"/>
    <w:qFormat/>
    <w:rsid w:val="00F63DE5"/>
    <w:pPr>
      <w:keepNext/>
      <w:jc w:val="center"/>
      <w:outlineLvl w:val="5"/>
    </w:pPr>
    <w:rPr>
      <w:b/>
      <w:bCs w:val="0"/>
      <w:sz w:val="32"/>
    </w:rPr>
  </w:style>
  <w:style w:type="paragraph" w:styleId="Heading7">
    <w:name w:val="heading 7"/>
    <w:basedOn w:val="Normal"/>
    <w:next w:val="Normal"/>
    <w:qFormat/>
    <w:rsid w:val="00F63DE5"/>
    <w:pPr>
      <w:keepNext/>
      <w:ind w:left="720"/>
      <w:jc w:val="center"/>
      <w:outlineLvl w:val="6"/>
    </w:pPr>
    <w:rPr>
      <w:sz w:val="44"/>
      <w:u w:val="double"/>
    </w:rPr>
  </w:style>
  <w:style w:type="paragraph" w:styleId="Heading8">
    <w:name w:val="heading 8"/>
    <w:basedOn w:val="Normal"/>
    <w:next w:val="Normal"/>
    <w:qFormat/>
    <w:rsid w:val="00F63DE5"/>
    <w:pPr>
      <w:keepNext/>
      <w:outlineLvl w:val="7"/>
    </w:pPr>
    <w:rPr>
      <w:b/>
      <w:bCs w:val="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F63DE5"/>
    <w:pPr>
      <w:jc w:val="center"/>
    </w:pPr>
    <w:rPr>
      <w:b/>
      <w:bCs w:val="0"/>
      <w:sz w:val="48"/>
    </w:rPr>
  </w:style>
  <w:style w:type="paragraph" w:styleId="Header">
    <w:name w:val="header"/>
    <w:basedOn w:val="Normal"/>
    <w:link w:val="HeaderChar"/>
    <w:rsid w:val="00F63DE5"/>
    <w:pPr>
      <w:tabs>
        <w:tab w:val="center" w:pos="4320"/>
        <w:tab w:val="right" w:pos="8640"/>
      </w:tabs>
    </w:pPr>
  </w:style>
  <w:style w:type="paragraph" w:styleId="Footer">
    <w:name w:val="footer"/>
    <w:basedOn w:val="Normal"/>
    <w:link w:val="FooterChar"/>
    <w:uiPriority w:val="99"/>
    <w:rsid w:val="00F63DE5"/>
    <w:pPr>
      <w:tabs>
        <w:tab w:val="center" w:pos="4320"/>
        <w:tab w:val="right" w:pos="8640"/>
      </w:tabs>
    </w:pPr>
  </w:style>
  <w:style w:type="character" w:styleId="PageNumber">
    <w:name w:val="page number"/>
    <w:basedOn w:val="DefaultParagraphFont"/>
    <w:rsid w:val="00F63DE5"/>
  </w:style>
  <w:style w:type="paragraph" w:styleId="Subtitle">
    <w:name w:val="Subtitle"/>
    <w:basedOn w:val="Normal"/>
    <w:qFormat/>
    <w:rsid w:val="00F63DE5"/>
    <w:pPr>
      <w:jc w:val="center"/>
    </w:pPr>
    <w:rPr>
      <w:bCs w:val="0"/>
      <w:sz w:val="32"/>
    </w:rPr>
  </w:style>
  <w:style w:type="paragraph" w:styleId="BodyTextIndent">
    <w:name w:val="Body Text Indent"/>
    <w:basedOn w:val="Normal"/>
    <w:rsid w:val="00F63DE5"/>
    <w:pPr>
      <w:ind w:left="1080" w:hanging="360"/>
    </w:pPr>
    <w:rPr>
      <w:bCs w:val="0"/>
    </w:rPr>
  </w:style>
  <w:style w:type="paragraph" w:styleId="BodyTextIndent2">
    <w:name w:val="Body Text Indent 2"/>
    <w:basedOn w:val="Normal"/>
    <w:rsid w:val="00F63DE5"/>
    <w:pPr>
      <w:ind w:left="1440"/>
    </w:pPr>
    <w:rPr>
      <w:b/>
      <w:bCs w:val="0"/>
      <w:sz w:val="44"/>
      <w:u w:val="double"/>
    </w:rPr>
  </w:style>
  <w:style w:type="paragraph" w:styleId="BodyTextIndent3">
    <w:name w:val="Body Text Indent 3"/>
    <w:basedOn w:val="Normal"/>
    <w:rsid w:val="00F63DE5"/>
    <w:pPr>
      <w:spacing w:line="480" w:lineRule="auto"/>
      <w:ind w:left="1470" w:hanging="750"/>
      <w:jc w:val="both"/>
    </w:pPr>
  </w:style>
  <w:style w:type="character" w:customStyle="1" w:styleId="FooterChar">
    <w:name w:val="Footer Char"/>
    <w:basedOn w:val="DefaultParagraphFont"/>
    <w:link w:val="Footer"/>
    <w:uiPriority w:val="99"/>
    <w:rsid w:val="00BF7014"/>
    <w:rPr>
      <w:bCs/>
      <w:sz w:val="24"/>
      <w:szCs w:val="24"/>
    </w:rPr>
  </w:style>
  <w:style w:type="character" w:customStyle="1" w:styleId="HeaderChar">
    <w:name w:val="Header Char"/>
    <w:basedOn w:val="DefaultParagraphFont"/>
    <w:link w:val="Header"/>
    <w:rsid w:val="004A1940"/>
    <w:rPr>
      <w:bCs/>
      <w:sz w:val="24"/>
      <w:szCs w:val="24"/>
    </w:rPr>
  </w:style>
  <w:style w:type="paragraph" w:styleId="BodyText">
    <w:name w:val="Body Text"/>
    <w:basedOn w:val="Normal"/>
    <w:link w:val="BodyTextChar"/>
    <w:rsid w:val="0026406D"/>
    <w:pPr>
      <w:spacing w:after="120"/>
    </w:pPr>
  </w:style>
  <w:style w:type="character" w:customStyle="1" w:styleId="BodyTextChar">
    <w:name w:val="Body Text Char"/>
    <w:basedOn w:val="DefaultParagraphFont"/>
    <w:link w:val="BodyText"/>
    <w:rsid w:val="0026406D"/>
    <w:rPr>
      <w:bCs/>
      <w:sz w:val="24"/>
      <w:szCs w:val="24"/>
    </w:rPr>
  </w:style>
  <w:style w:type="paragraph" w:styleId="BodyText3">
    <w:name w:val="Body Text 3"/>
    <w:basedOn w:val="Normal"/>
    <w:link w:val="BodyText3Char"/>
    <w:rsid w:val="0026406D"/>
    <w:pPr>
      <w:spacing w:after="120"/>
    </w:pPr>
    <w:rPr>
      <w:sz w:val="16"/>
      <w:szCs w:val="16"/>
    </w:rPr>
  </w:style>
  <w:style w:type="character" w:customStyle="1" w:styleId="BodyText3Char">
    <w:name w:val="Body Text 3 Char"/>
    <w:basedOn w:val="DefaultParagraphFont"/>
    <w:link w:val="BodyText3"/>
    <w:rsid w:val="0026406D"/>
    <w:rPr>
      <w:bCs/>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3382274">
      <w:bodyDiv w:val="1"/>
      <w:marLeft w:val="0"/>
      <w:marRight w:val="0"/>
      <w:marTop w:val="0"/>
      <w:marBottom w:val="0"/>
      <w:divBdr>
        <w:top w:val="none" w:sz="0" w:space="0" w:color="auto"/>
        <w:left w:val="none" w:sz="0" w:space="0" w:color="auto"/>
        <w:bottom w:val="none" w:sz="0" w:space="0" w:color="auto"/>
        <w:right w:val="none" w:sz="0" w:space="0" w:color="auto"/>
      </w:divBdr>
    </w:div>
    <w:div w:id="631600304">
      <w:bodyDiv w:val="1"/>
      <w:marLeft w:val="0"/>
      <w:marRight w:val="0"/>
      <w:marTop w:val="0"/>
      <w:marBottom w:val="0"/>
      <w:divBdr>
        <w:top w:val="none" w:sz="0" w:space="0" w:color="auto"/>
        <w:left w:val="none" w:sz="0" w:space="0" w:color="auto"/>
        <w:bottom w:val="none" w:sz="0" w:space="0" w:color="auto"/>
        <w:right w:val="none" w:sz="0" w:space="0" w:color="auto"/>
      </w:divBdr>
    </w:div>
    <w:div w:id="742721280">
      <w:bodyDiv w:val="1"/>
      <w:marLeft w:val="0"/>
      <w:marRight w:val="0"/>
      <w:marTop w:val="0"/>
      <w:marBottom w:val="0"/>
      <w:divBdr>
        <w:top w:val="none" w:sz="0" w:space="0" w:color="auto"/>
        <w:left w:val="none" w:sz="0" w:space="0" w:color="auto"/>
        <w:bottom w:val="none" w:sz="0" w:space="0" w:color="auto"/>
        <w:right w:val="none" w:sz="0" w:space="0" w:color="auto"/>
      </w:divBdr>
    </w:div>
    <w:div w:id="881020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6</Pages>
  <Words>2409</Words>
  <Characters>13732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SAFETY – PMS</vt:lpstr>
    </vt:vector>
  </TitlesOfParts>
  <Company>Home</Company>
  <LinksUpToDate>false</LinksUpToDate>
  <CharactersWithSpaces>16109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 PMS</dc:title>
  <dc:creator>Saritha</dc:creator>
  <cp:lastModifiedBy>arul susairaj</cp:lastModifiedBy>
  <cp:revision>22</cp:revision>
  <cp:lastPrinted>2013-10-03T06:41:00Z</cp:lastPrinted>
  <dcterms:created xsi:type="dcterms:W3CDTF">2017-06-27T15:17:00Z</dcterms:created>
  <dcterms:modified xsi:type="dcterms:W3CDTF">2023-03-28T09:10:00Z</dcterms:modified>
</cp:coreProperties>
</file>