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活动工时申请表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 xml:space="preserve">.活动名称: </w:t>
      </w:r>
      <w:r>
        <w:rPr>
          <w:rFonts w:hint="eastAsia"/>
          <w:lang w:val="en-US" w:eastAsia="zh-CN"/>
        </w:rPr>
        <w:t>国院音乐舞蹈协会水吧演出（工作人员）</w:t>
      </w:r>
    </w:p>
    <w:p>
      <w:r>
        <w:rPr>
          <w:rFonts w:hint="eastAsia"/>
        </w:rPr>
        <w:t>2.活动分类：文体艺术类</w:t>
      </w:r>
      <w:r>
        <w:t xml:space="preserve"> </w:t>
      </w:r>
    </w:p>
    <w:p>
      <w:pPr>
        <w:rPr>
          <w:color w:val="FF0000"/>
        </w:rPr>
      </w:pPr>
      <w:r>
        <w:rPr>
          <w:rFonts w:hint="eastAsia"/>
        </w:rPr>
        <w:t>3</w:t>
      </w:r>
      <w:r>
        <w:t>.活动主办方：</w:t>
      </w:r>
      <w:r>
        <w:rPr>
          <w:rFonts w:hint="eastAsia"/>
          <w:lang w:val="en-US" w:eastAsia="zh-CN"/>
        </w:rPr>
        <w:t>广东工业大学国际教育学院音乐舞蹈协会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</w:t>
      </w:r>
      <w:r>
        <w:t>.活动时间：</w:t>
      </w:r>
      <w:r>
        <w:rPr>
          <w:rFonts w:hint="eastAsia"/>
          <w:lang w:val="en-US" w:eastAsia="zh-CN"/>
        </w:rPr>
        <w:t>2021年11月24日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</w:t>
      </w:r>
      <w:r>
        <w:t>.活动地点：</w:t>
      </w:r>
      <w:r>
        <w:rPr>
          <w:rFonts w:hint="eastAsia"/>
          <w:lang w:val="en-US" w:eastAsia="zh-CN"/>
        </w:rPr>
        <w:t xml:space="preserve">餐厅水吧    </w:t>
      </w:r>
      <w:r>
        <w:t>参与形式：</w:t>
      </w:r>
      <w:r>
        <w:rPr>
          <w:rFonts w:hint="eastAsia"/>
          <w:lang w:val="en-US" w:eastAsia="zh-CN"/>
        </w:rPr>
        <w:t>第二课堂报名，演唱与乐器演奏</w:t>
      </w:r>
    </w:p>
    <w:p>
      <w:r>
        <w:rPr>
          <w:rFonts w:hint="eastAsia"/>
        </w:rPr>
        <w:t>7</w:t>
      </w:r>
      <w:r>
        <w:t>.活动报名条件：</w:t>
      </w:r>
      <w:r>
        <w:rPr>
          <w:rFonts w:hint="eastAsia"/>
          <w:lang w:val="en-US" w:eastAsia="zh-CN"/>
        </w:rPr>
        <w:t>音乐舞蹈协会成员及院内学生</w:t>
      </w:r>
      <w:r>
        <w:t xml:space="preserve">  </w:t>
      </w:r>
    </w:p>
    <w:p>
      <w:pPr>
        <w:rPr>
          <w:rFonts w:hint="default"/>
          <w:color w:val="FF0000"/>
          <w:lang w:val="en-US"/>
        </w:rPr>
      </w:pPr>
      <w:r>
        <w:rPr>
          <w:rFonts w:hint="eastAsia"/>
        </w:rPr>
        <w:t>8</w:t>
      </w:r>
      <w:r>
        <w:t>.活动联系人：</w:t>
      </w:r>
      <w:r>
        <w:rPr>
          <w:rFonts w:hint="eastAsia"/>
          <w:lang w:val="en-US" w:eastAsia="zh-CN"/>
        </w:rPr>
        <w:t>zjh  电话：xxxxxx</w:t>
      </w:r>
    </w:p>
    <w:p>
      <w:r>
        <w:rPr>
          <w:rFonts w:hint="eastAsia"/>
        </w:rPr>
        <w:t>9</w:t>
      </w:r>
      <w:r>
        <w:t>.活动内容介绍：</w:t>
      </w:r>
      <w:r>
        <w:rPr>
          <w:rFonts w:hint="eastAsia"/>
          <w:lang w:val="en-US" w:eastAsia="zh-CN"/>
        </w:rPr>
        <w:t>为丰富同学们的业余生活，音协计划组织水吧演唱活动，让学生们能够在音乐中得到放松。活动主要参加人员为音协成员报名，院内同学通过社团节目审核报名，让同学们获得才艺展示的机会，锻炼胆识与</w:t>
      </w:r>
      <w:bookmarkStart w:id="0" w:name="_GoBack"/>
      <w:bookmarkEnd w:id="0"/>
      <w:r>
        <w:rPr>
          <w:rFonts w:hint="eastAsia"/>
          <w:lang w:val="en-US" w:eastAsia="zh-CN"/>
        </w:rPr>
        <w:t>自信！</w:t>
      </w:r>
      <w:r>
        <w:t xml:space="preserve"> </w:t>
      </w:r>
    </w:p>
    <w:p>
      <w:pPr>
        <w:rPr>
          <w:color w:val="FF0000"/>
        </w:rPr>
      </w:pPr>
      <w:r>
        <w:rPr>
          <w:rFonts w:hint="eastAsia"/>
        </w:rPr>
        <w:t>10</w:t>
      </w:r>
      <w:r>
        <w:t xml:space="preserve">.申请工时数: </w:t>
      </w:r>
      <w:r>
        <w:rPr>
          <w:rFonts w:hint="eastAsia"/>
          <w:lang w:val="en-US" w:eastAsia="zh-CN"/>
        </w:rPr>
        <w:t xml:space="preserve">工作人员2工时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 xml:space="preserve"> </w:t>
      </w:r>
    </w:p>
    <w:p>
      <w:r>
        <w:rPr>
          <w:rFonts w:hint="eastAsia"/>
        </w:rPr>
        <w:t>注：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获奖选手所获工时数若与参赛选手不同，则活动主办方需要保留获奖名单，获奖选手需通过奖状自主在第二课堂中申请工时。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该表请于</w:t>
      </w:r>
      <w:r>
        <w:rPr>
          <w:rFonts w:hint="eastAsia"/>
          <w:color w:val="FF0000"/>
        </w:rPr>
        <w:t>活动开始前5-7天内</w:t>
      </w:r>
      <w:r>
        <w:rPr>
          <w:rFonts w:hint="eastAsia"/>
        </w:rPr>
        <w:t>交于院团委实践部审核。</w:t>
      </w:r>
    </w:p>
    <w:p>
      <w:pPr>
        <w:pStyle w:val="5"/>
        <w:ind w:firstLine="0" w:firstLineChars="0"/>
        <w:rPr>
          <w:rFonts w:ascii="等线" w:hAnsi="等线" w:eastAsia="等线" w:cs="Times New Roman"/>
          <w:highlight w:val="yellow"/>
        </w:rPr>
      </w:pPr>
      <w:r>
        <w:rPr>
          <w:rFonts w:ascii="等线" w:hAnsi="等线" w:eastAsia="等线" w:cs="Times New Roman"/>
          <w:highlight w:val="yellow"/>
        </w:rPr>
        <w:t>3.</w:t>
      </w:r>
      <w:r>
        <w:rPr>
          <w:rFonts w:hint="eastAsia" w:ascii="等线" w:hAnsi="等线" w:eastAsia="等线" w:cs="Times New Roman"/>
          <w:highlight w:val="yellow"/>
        </w:rPr>
        <w:t xml:space="preserve"> 如活动负责人传达通知不到位或其他问题，而导致有同学/工作人员没报名二课，或者忘记报名二课。而没得到工时。</w:t>
      </w:r>
      <w:r>
        <w:rPr>
          <w:rFonts w:hint="eastAsia" w:ascii="等线" w:hAnsi="等线" w:eastAsia="等线" w:cs="Times New Roman"/>
          <w:color w:val="FF0000"/>
          <w:highlight w:val="yellow"/>
        </w:rPr>
        <w:t>不予补录！！！不予补录！！！</w:t>
      </w:r>
      <w:r>
        <w:rPr>
          <w:rFonts w:hint="eastAsia" w:ascii="等线" w:hAnsi="等线" w:eastAsia="等线" w:cs="Times New Roman"/>
          <w:highlight w:val="yellow"/>
        </w:rPr>
        <w:t>校团委那边没得补录，所以希望相互配合理解。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实际工时数，随具体活动情况而定。若有复赛或累计次数比赛可重复申请。一切工时以实践部最后申请为准！！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77815"/>
    <w:multiLevelType w:val="multilevel"/>
    <w:tmpl w:val="77B778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02F2B"/>
    <w:rsid w:val="002B58A6"/>
    <w:rsid w:val="003248F4"/>
    <w:rsid w:val="00476473"/>
    <w:rsid w:val="00647140"/>
    <w:rsid w:val="00AD1ED4"/>
    <w:rsid w:val="00B3352C"/>
    <w:rsid w:val="00C06E0B"/>
    <w:rsid w:val="00DD28B9"/>
    <w:rsid w:val="0116190D"/>
    <w:rsid w:val="01586FA1"/>
    <w:rsid w:val="048B1939"/>
    <w:rsid w:val="0D630F32"/>
    <w:rsid w:val="115F7515"/>
    <w:rsid w:val="1AF75451"/>
    <w:rsid w:val="33802F2B"/>
    <w:rsid w:val="33A80152"/>
    <w:rsid w:val="35273C15"/>
    <w:rsid w:val="39FA10B5"/>
    <w:rsid w:val="4F2B3316"/>
    <w:rsid w:val="5194690D"/>
    <w:rsid w:val="545D150C"/>
    <w:rsid w:val="5F6104D8"/>
    <w:rsid w:val="637E7EDD"/>
    <w:rsid w:val="65080C96"/>
    <w:rsid w:val="65ED6B08"/>
    <w:rsid w:val="677D18B2"/>
    <w:rsid w:val="67B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473</Words>
  <Characters>502</Characters>
  <Lines>2</Lines>
  <Paragraphs>1</Paragraphs>
  <TotalTime>26</TotalTime>
  <ScaleCrop>false</ScaleCrop>
  <LinksUpToDate>false</LinksUpToDate>
  <CharactersWithSpaces>520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2021-09-25T15:09:00Z</dcterms:created>
  <dc:creator>韩以轩。</dc:creator>
  <cp:lastModifiedBy>ZBB</cp:lastModifiedBy>
  <dcterms:modified xsi:type="dcterms:W3CDTF">2022-04-19T08:57:00Z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BF8732607252467CA755D1FA1426406C</vt:lpwstr>
  </property>
  <property fmtid="{D5CDD505-2E9C-101B-9397-08002B2CF9AE}" pid="4" name="commondata">
    <vt:lpwstr>eyJoZGlkIjoiZDg3ZTQ2MDMwNmRkOTZlM2E2NmU1OGQ0ZjY3ZjZkZGEifQ==</vt:lpwstr>
  </property>
</Properties>
</file>