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ind w:left="0" w:firstLine="0"/>
        <w:rPr/>
      </w:pPr>
      <w:bookmarkStart w:colFirst="0" w:colLast="0" w:name="_2otd8d699oql" w:id="0"/>
      <w:bookmarkEnd w:id="0"/>
      <w:r w:rsidDel="00000000" w:rsidR="00000000" w:rsidRPr="00000000">
        <w:rPr>
          <w:rtl w:val="0"/>
        </w:rPr>
        <w:t xml:space="preserve">TASK 1.1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shd w:fill="ff9900" w:val="clear"/>
          <w:rtl w:val="0"/>
        </w:rPr>
        <w:t xml:space="preserve">[2.5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function in Python that takes a string as input and uses regular expressions to: 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if the given string is a valid Eircode or not 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string is a valid Eircode, identify and print out the Eircode's geographical district.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hd w:fill="fffffe" w:val="clear"/>
        <w:spacing w:after="0" w:afterAutospacing="0" w:before="0" w:beforeAutospacing="0" w:line="360" w:lineRule="auto"/>
        <w:ind w:left="5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Eircode</w:t>
        </w:r>
      </w:hyperlink>
      <w:r w:rsidDel="00000000" w:rsidR="00000000" w:rsidRPr="00000000">
        <w:rPr>
          <w:sz w:val="24"/>
          <w:szCs w:val="24"/>
          <w:rtl w:val="0"/>
        </w:rPr>
        <w:t xml:space="preserve"> consists of seven CAPITAL letters and digits. 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line="240" w:lineRule="auto"/>
        <w:ind w:left="5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format of the Eircode is a 3-digit alphanumeric “routing key”, followed by a 4-digit alphanumeric “unique identifier”’. 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240" w:line="240" w:lineRule="auto"/>
        <w:ind w:left="561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Routing Key will always start with a letter A, C, D, E, F, H, K, N, P, R, T, V, W, X or Y, and will be followed by two numeric digits (0-9) – except for the area of the D6W where the letter W is valid on the 3rd digit.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before="240" w:line="240" w:lineRule="auto"/>
        <w:ind w:left="561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Unique Identifier will comprise a mixture of letters and/or numbers – letters A, C, D, E, F, H, K, N, P, R, T, V, W, X or Y, and numbers 0-9.</w:t>
      </w:r>
    </w:p>
    <w:p w:rsidR="00000000" w:rsidDel="00000000" w:rsidP="00000000" w:rsidRDefault="00000000" w:rsidRPr="00000000" w14:paraId="00000009">
      <w:pPr>
        <w:spacing w:line="240" w:lineRule="auto"/>
        <w:ind w:left="56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line="240" w:lineRule="auto"/>
        <w:ind w:left="561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An optional space or hyphen could separate the Routing Key from the Unique Identifier, for example, “V94 T9PX”, “V94-T9PX”</w:t>
      </w:r>
    </w:p>
    <w:p w:rsidR="00000000" w:rsidDel="00000000" w:rsidP="00000000" w:rsidRDefault="00000000" w:rsidRPr="00000000" w14:paraId="0000000B">
      <w:pPr>
        <w:shd w:fill="fffffe" w:val="clear"/>
        <w:spacing w:after="240" w:before="240" w:line="360" w:lineRule="auto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hd w:fill="fffffe" w:val="clear"/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download the full list of routing keys in CSV format from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sz w:val="24"/>
          <w:szCs w:val="24"/>
          <w:rtl w:val="0"/>
        </w:rPr>
        <w:t xml:space="preserve"> using the !wget command.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're' library</w:t>
        </w:r>
      </w:hyperlink>
      <w:r w:rsidDel="00000000" w:rsidR="00000000" w:rsidRPr="00000000">
        <w:rPr>
          <w:sz w:val="24"/>
          <w:szCs w:val="24"/>
          <w:rtl w:val="0"/>
        </w:rPr>
        <w:t xml:space="preserve"> for regular expressions in Python.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line="360" w:lineRule="auto"/>
        <w:ind w:left="720" w:hanging="360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Regex101</w:t>
        </w:r>
      </w:hyperlink>
      <w:r w:rsidDel="00000000" w:rsidR="00000000" w:rsidRPr="00000000">
        <w:rPr>
          <w:sz w:val="24"/>
          <w:szCs w:val="24"/>
          <w:rtl w:val="0"/>
        </w:rPr>
        <w:t xml:space="preserve"> is a handy website for trying and testing your regular expressions.</w:t>
      </w:r>
      <w:r w:rsidDel="00000000" w:rsidR="00000000" w:rsidRPr="00000000">
        <w:rPr>
          <w:sz w:val="24"/>
          <w:szCs w:val="24"/>
        </w:rPr>
        <w:drawing>
          <wp:inline distB="114300" distT="0" distL="0" distR="114300">
            <wp:extent cx="9337334" cy="410432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7334" cy="4104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import re library for regex</w:t>
      </w:r>
    </w:p>
    <w:p w:rsidR="00000000" w:rsidDel="00000000" w:rsidP="00000000" w:rsidRDefault="00000000" w:rsidRPr="00000000" w14:paraId="00000010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csv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import csv library to handle the Eircode CSV file</w:t>
      </w:r>
    </w:p>
    <w:p w:rsidR="00000000" w:rsidDel="00000000" w:rsidP="00000000" w:rsidRDefault="00000000" w:rsidRPr="00000000" w14:paraId="00000011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use the linux command wget to donwload the CSV file</w:t>
      </w:r>
    </w:p>
    <w:p w:rsidR="00000000" w:rsidDel="00000000" w:rsidP="00000000" w:rsidRDefault="00000000" w:rsidRPr="00000000" w14:paraId="0000001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wget https://gist.githubusercontent.com/ajoorabchi/eac194a79dd26de8864f9206b7842ff1/raw/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ea1d8d5f74b5b2724e378b43d4df6094990c7db/Eircode%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Routing%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Key%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Boundaries.csv</w:t>
      </w:r>
    </w:p>
    <w:p w:rsidR="00000000" w:rsidDel="00000000" w:rsidP="00000000" w:rsidRDefault="00000000" w:rsidRPr="00000000" w14:paraId="00000014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filePath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"/content/Eircode Routing Key Boundaries.csv"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set the path for the donwloaded CSV file</w:t>
      </w:r>
    </w:p>
    <w:p w:rsidR="00000000" w:rsidDel="00000000" w:rsidP="00000000" w:rsidRDefault="00000000" w:rsidRPr="00000000" w14:paraId="00000015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(filePath,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1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reader = csv.reader(f)</w:t>
      </w:r>
    </w:p>
    <w:p w:rsidR="00000000" w:rsidDel="00000000" w:rsidP="00000000" w:rsidRDefault="00000000" w:rsidRPr="00000000" w14:paraId="00000018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KeyRouteList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reader))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#the map function iterates through the rows in the CSV file and puts them in tuples. The tuples are then added to the KeyRouteList    [(k0,d0), ...,(kx,dx)]</w:t>
      </w:r>
    </w:p>
    <w:p w:rsidR="00000000" w:rsidDel="00000000" w:rsidP="00000000" w:rsidRDefault="00000000" w:rsidRPr="00000000" w14:paraId="00000019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(KeyRouteList)</w:t>
      </w:r>
    </w:p>
    <w:p w:rsidR="00000000" w:rsidDel="00000000" w:rsidP="00000000" w:rsidRDefault="00000000" w:rsidRPr="00000000" w14:paraId="0000001A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eircodeValidator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eircode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YOUR CODE HERE</w:t>
      </w:r>
    </w:p>
    <w:p w:rsidR="00000000" w:rsidDel="00000000" w:rsidP="00000000" w:rsidRDefault="00000000" w:rsidRPr="00000000" w14:paraId="0000001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Your eircodeValidator function should be able to handle the test cases below: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eircodeValidator(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"D6W-19PX"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eircodeValidator(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"V94-T9PX"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eircodeValidator(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"A91 T9PX"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eircodeValidator(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         A93T9PX         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eircodeValidator(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"D6Z-T9PX"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eircodeValidator(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"123-T9PX"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eircodeValidator(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"V94 -T9PX"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eircodeValidator(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"V94,T9PX"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eircodeValidator(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"v94 T9px"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eircodeValidator(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"V94T9PXV"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eircodeValidator(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"V94T9P"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3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eircodeValidator function should be able to handle all the supplied test cases.</w:t>
      </w:r>
    </w:p>
    <w:p w:rsidR="00000000" w:rsidDel="00000000" w:rsidP="00000000" w:rsidRDefault="00000000" w:rsidRPr="00000000" w14:paraId="0000003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057900" cy="97631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976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ind w:left="0" w:firstLine="0"/>
        <w:rPr/>
      </w:pPr>
      <w:bookmarkStart w:colFirst="0" w:colLast="0" w:name="_fakkqfq8zo81" w:id="1"/>
      <w:bookmarkEnd w:id="1"/>
      <w:r w:rsidDel="00000000" w:rsidR="00000000" w:rsidRPr="00000000">
        <w:rPr>
          <w:rtl w:val="0"/>
        </w:rPr>
        <w:t xml:space="preserve">Task 1.2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shd w:fill="ff9900" w:val="clear"/>
          <w:rtl w:val="0"/>
        </w:rPr>
        <w:t xml:space="preserve">[2.5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contactsExtractor </w:t>
      </w:r>
      <w:r w:rsidDel="00000000" w:rsidR="00000000" w:rsidRPr="00000000">
        <w:rPr>
          <w:sz w:val="24"/>
          <w:szCs w:val="24"/>
          <w:rtl w:val="0"/>
        </w:rPr>
        <w:t xml:space="preserve">function in the code snippet below. The function should try to extract as many UL-specific contacts (i.e., UL phone numbers, UL email addresses, and UL URLs) from the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contact information page </w:t>
        </w:r>
      </w:hyperlink>
      <w:r w:rsidDel="00000000" w:rsidR="00000000" w:rsidRPr="00000000">
        <w:rPr>
          <w:sz w:val="24"/>
          <w:szCs w:val="24"/>
          <w:rtl w:val="0"/>
        </w:rPr>
        <w:t xml:space="preserve">of the UL website as possible.</w:t>
      </w:r>
    </w:p>
    <w:p w:rsidR="00000000" w:rsidDel="00000000" w:rsidP="00000000" w:rsidRDefault="00000000" w:rsidRPr="00000000" w14:paraId="0000003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0162f"/>
          <w:sz w:val="24"/>
          <w:szCs w:val="24"/>
          <w:shd w:fill="f5fcff" w:val="clear"/>
          <w:rtl w:val="0"/>
        </w:rPr>
        <w:t xml:space="preserve">Hint 1:</w:t>
      </w:r>
      <w:r w:rsidDel="00000000" w:rsidR="00000000" w:rsidRPr="00000000">
        <w:rPr>
          <w:color w:val="10162f"/>
          <w:sz w:val="24"/>
          <w:szCs w:val="24"/>
          <w:shd w:fill="f5fcff" w:val="clear"/>
          <w:rtl w:val="0"/>
        </w:rPr>
        <w:t xml:space="preserve"> the re</w:t>
      </w:r>
      <w:r w:rsidDel="00000000" w:rsidR="00000000" w:rsidRPr="00000000">
        <w:rPr>
          <w:b w:val="1"/>
          <w:bCs w:val="1"/>
          <w:color w:val="10162f"/>
          <w:sz w:val="23"/>
          <w:szCs w:val="23"/>
          <w:shd w:fill="f5fcff" w:val="clear"/>
          <w:rtl w:val="0"/>
        </w:rPr>
        <w:t xml:space="preserve">.findall()</w:t>
      </w:r>
      <w:r w:rsidDel="00000000" w:rsidR="00000000" w:rsidRPr="00000000">
        <w:rPr>
          <w:color w:val="10162f"/>
          <w:sz w:val="24"/>
          <w:szCs w:val="24"/>
          <w:shd w:fill="f5fcff" w:val="clear"/>
          <w:rtl w:val="0"/>
        </w:rPr>
        <w:t xml:space="preserve"> method iterates over a string to find a subset of characters that match a specified pattern. It will return a list of every pattern match that occurs in a given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import re library for regex</w:t>
      </w:r>
    </w:p>
    <w:p w:rsidR="00000000" w:rsidDel="00000000" w:rsidP="00000000" w:rsidRDefault="00000000" w:rsidRPr="00000000" w14:paraId="0000003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pip install html2text</w:t>
      </w:r>
    </w:p>
    <w:p w:rsidR="00000000" w:rsidDel="00000000" w:rsidP="00000000" w:rsidRDefault="00000000" w:rsidRPr="00000000" w14:paraId="0000003E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html2text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import html2text library to convert and extract the text content of the HTML file</w:t>
      </w:r>
    </w:p>
    <w:p w:rsidR="00000000" w:rsidDel="00000000" w:rsidP="00000000" w:rsidRDefault="00000000" w:rsidRPr="00000000" w14:paraId="0000003F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wget https://www.ul.ie/contact-information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Use the Linux command wget to download the webpage</w:t>
      </w:r>
    </w:p>
    <w:p w:rsidR="00000000" w:rsidDel="00000000" w:rsidP="00000000" w:rsidRDefault="00000000" w:rsidRPr="00000000" w14:paraId="00000041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filePath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"/content/contact-information"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Set the path for the downloaded HTML file</w:t>
      </w:r>
    </w:p>
    <w:p w:rsidR="00000000" w:rsidDel="00000000" w:rsidP="00000000" w:rsidRDefault="00000000" w:rsidRPr="00000000" w14:paraId="0000004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contact_information_file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(filePath,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contact_information_html = contact_information_file.read()</w:t>
      </w:r>
    </w:p>
    <w:p w:rsidR="00000000" w:rsidDel="00000000" w:rsidP="00000000" w:rsidRDefault="00000000" w:rsidRPr="00000000" w14:paraId="00000044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contact_information_text = html2text.html2text(contact_information_html)</w:t>
      </w:r>
    </w:p>
    <w:p w:rsidR="00000000" w:rsidDel="00000000" w:rsidP="00000000" w:rsidRDefault="00000000" w:rsidRPr="00000000" w14:paraId="00000045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#print(contact_information_text) #uncomment to see the text content of the page</w:t>
      </w:r>
    </w:p>
    <w:p w:rsidR="00000000" w:rsidDel="00000000" w:rsidP="00000000" w:rsidRDefault="00000000" w:rsidRPr="00000000" w14:paraId="00000046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contactsExtractor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contact_information_text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  </w:t>
      </w:r>
    </w:p>
    <w:p w:rsidR="00000000" w:rsidDel="00000000" w:rsidP="00000000" w:rsidRDefault="00000000" w:rsidRPr="00000000" w14:paraId="00000048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YOUR CODE HERE</w:t>
      </w:r>
    </w:p>
    <w:p w:rsidR="00000000" w:rsidDel="00000000" w:rsidP="00000000" w:rsidRDefault="00000000" w:rsidRPr="00000000" w14:paraId="00000049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contactsExtractor(contact_information_text)</w:t>
      </w:r>
    </w:p>
    <w:p w:rsidR="00000000" w:rsidDel="00000000" w:rsidP="00000000" w:rsidRDefault="00000000" w:rsidRPr="00000000" w14:paraId="0000004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Courier New" w:cs="Courier New" w:eastAsia="Courier New" w:hAnsi="Courier New"/>
          <w:color w:val="21212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12121"/>
          <w:sz w:val="25"/>
          <w:szCs w:val="25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12121"/>
          <w:sz w:val="25"/>
          <w:szCs w:val="25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12121"/>
          <w:sz w:val="25"/>
          <w:szCs w:val="25"/>
          <w:highlight w:val="white"/>
          <w:rtl w:val="0"/>
        </w:rPr>
        <w:t xml:space="preserve">Phone Numbers found: ['0035361202700', …]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Courier New" w:cs="Courier New" w:eastAsia="Courier New" w:hAnsi="Courier New"/>
          <w:color w:val="21212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12121"/>
          <w:sz w:val="25"/>
          <w:szCs w:val="25"/>
          <w:highlight w:val="white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212121"/>
          <w:sz w:val="25"/>
          <w:szCs w:val="25"/>
          <w:highlight w:val="white"/>
          <w:rtl w:val="0"/>
        </w:rPr>
        <w:t xml:space="preserve">E-mails found: ['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reception@ul.ie</w:t>
      </w:r>
      <w:r w:rsidDel="00000000" w:rsidR="00000000" w:rsidRPr="00000000">
        <w:rPr>
          <w:rFonts w:ascii="Courier New" w:cs="Courier New" w:eastAsia="Courier New" w:hAnsi="Courier New"/>
          <w:color w:val="212121"/>
          <w:sz w:val="25"/>
          <w:szCs w:val="25"/>
          <w:highlight w:val="white"/>
          <w:rtl w:val="0"/>
        </w:rPr>
        <w:t xml:space="preserve">', …]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Courier New" w:cs="Courier New" w:eastAsia="Courier New" w:hAnsi="Courier New"/>
          <w:color w:val="21212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12121"/>
          <w:sz w:val="25"/>
          <w:szCs w:val="25"/>
          <w:highlight w:val="white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212121"/>
          <w:sz w:val="25"/>
          <w:szCs w:val="25"/>
          <w:highlight w:val="white"/>
          <w:rtl w:val="0"/>
        </w:rPr>
        <w:t xml:space="preserve">URLs found: ['</w:t>
      </w:r>
      <w:hyperlink r:id="rId13">
        <w:r w:rsidDel="00000000" w:rsidR="00000000" w:rsidRPr="00000000">
          <w:rPr>
            <w:rFonts w:ascii="Courier New" w:cs="Courier New" w:eastAsia="Courier New" w:hAnsi="Courier New"/>
            <w:color w:val="1155cc"/>
            <w:sz w:val="25"/>
            <w:szCs w:val="25"/>
            <w:highlight w:val="white"/>
            <w:u w:val="single"/>
            <w:rtl w:val="0"/>
          </w:rPr>
          <w:t xml:space="preserve">www.ul.ie/library</w:t>
        </w:r>
      </w:hyperlink>
      <w:r w:rsidDel="00000000" w:rsidR="00000000" w:rsidRPr="00000000">
        <w:rPr>
          <w:rFonts w:ascii="Courier New" w:cs="Courier New" w:eastAsia="Courier New" w:hAnsi="Courier New"/>
          <w:color w:val="212121"/>
          <w:sz w:val="25"/>
          <w:szCs w:val="25"/>
          <w:highlight w:val="white"/>
          <w:rtl w:val="0"/>
        </w:rPr>
        <w:t xml:space="preserve">', …]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Courier New" w:cs="Courier New" w:eastAsia="Courier New" w:hAnsi="Courier New"/>
          <w:color w:val="21212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5"/>
          <w:szCs w:val="25"/>
          <w:highlight w:val="white"/>
          <w:rtl w:val="0"/>
        </w:rPr>
        <w:t xml:space="preserve">, where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12121"/>
          <w:sz w:val="25"/>
          <w:szCs w:val="25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5"/>
          <w:szCs w:val="25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12121"/>
          <w:sz w:val="25"/>
          <w:szCs w:val="25"/>
          <w:highlight w:val="white"/>
          <w:rtl w:val="0"/>
        </w:rPr>
        <w:t xml:space="preserve">is the total number of matches found.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Courier New" w:cs="Courier New" w:eastAsia="Courier New" w:hAnsi="Courier New"/>
          <w:color w:val="21212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line="360" w:lineRule="auto"/>
        <w:ind w:left="45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Try to reduce the number of Type I (false-positive) and Type II (false-negative) errors as much as possible.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line="360" w:lineRule="auto"/>
        <w:ind w:left="45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Evaluate the performance of your </w:t>
      </w:r>
      <w:hyperlink r:id="rId14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Information Extraction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function in terms of the number of Type I and Type II errors.</w:t>
      </w:r>
    </w:p>
    <w:p w:rsidR="00000000" w:rsidDel="00000000" w:rsidP="00000000" w:rsidRDefault="00000000" w:rsidRPr="00000000" w14:paraId="0000005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ind w:left="0" w:firstLine="0"/>
        <w:rPr/>
      </w:pPr>
      <w:bookmarkStart w:colFirst="0" w:colLast="0" w:name="_l0wf03b23gie" w:id="2"/>
      <w:bookmarkEnd w:id="2"/>
      <w:r w:rsidDel="00000000" w:rsidR="00000000" w:rsidRPr="00000000">
        <w:rPr>
          <w:rtl w:val="0"/>
        </w:rPr>
        <w:t xml:space="preserve">Task 2.1 </w:t>
      </w:r>
    </w:p>
    <w:p w:rsidR="00000000" w:rsidDel="00000000" w:rsidP="00000000" w:rsidRDefault="00000000" w:rsidRPr="00000000" w14:paraId="0000005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!wget</w:t>
      </w:r>
      <w:r w:rsidDel="00000000" w:rsidR="00000000" w:rsidRPr="00000000">
        <w:rPr>
          <w:sz w:val="24"/>
          <w:szCs w:val="24"/>
          <w:rtl w:val="0"/>
        </w:rPr>
        <w:t xml:space="preserve"> command to download the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Complete Works of William Shakespeare</w:t>
      </w:r>
      <w:r w:rsidDel="00000000" w:rsidR="00000000" w:rsidRPr="00000000">
        <w:rPr>
          <w:sz w:val="24"/>
          <w:szCs w:val="24"/>
          <w:rtl w:val="0"/>
        </w:rPr>
        <w:t xml:space="preserve"> from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sz w:val="24"/>
          <w:szCs w:val="24"/>
          <w:rtl w:val="0"/>
        </w:rPr>
        <w:t xml:space="preserve">; then open the downloaded text file and print out its first 50 lines.</w:t>
      </w:r>
    </w:p>
    <w:p w:rsidR="00000000" w:rsidDel="00000000" w:rsidP="00000000" w:rsidRDefault="00000000" w:rsidRPr="00000000" w14:paraId="0000005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String 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splitlines() </w:t>
        </w:r>
      </w:hyperlink>
      <w:r w:rsidDel="00000000" w:rsidR="00000000" w:rsidRPr="00000000">
        <w:rPr>
          <w:sz w:val="24"/>
          <w:szCs w:val="24"/>
          <w:rtl w:val="0"/>
        </w:rPr>
        <w:t xml:space="preserve">Method Split a string into a list where each line is a list item. </w:t>
      </w:r>
    </w:p>
    <w:p w:rsidR="00000000" w:rsidDel="00000000" w:rsidP="00000000" w:rsidRDefault="00000000" w:rsidRPr="00000000" w14:paraId="00000059">
      <w:pPr>
        <w:shd w:fill="f7f7f7" w:val="clear"/>
        <w:spacing w:after="240" w:line="240" w:lineRule="auto"/>
        <w:rPr>
          <w:rFonts w:ascii="Courier New" w:cs="Courier New" w:eastAsia="Courier New" w:hAnsi="Courier New"/>
          <w:i w:val="1"/>
          <w:i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21"/>
          <w:szCs w:val="21"/>
          <w:rtl w:val="0"/>
        </w:rPr>
        <w:t xml:space="preserve">#TASK 2.1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tensorflow.keras.preprocessing.text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Tokenizer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!wget http://www.gutenberg.org/files/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txt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filePath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"/content/100-0.txt"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ShakespeareFile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(filePath,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ShakespeareContent = ShakespeareFile.read()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ShakespeareContent = ShakespeareContent.splitlines()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The splitlines() method splits a string into a list. The splitting is done at line breaks.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'list of first 50 lines: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{ShakespeareContent[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23b4"/>
          <w:sz w:val="21"/>
          <w:szCs w:val="21"/>
          <w:rtl w:val="0"/>
        </w:rPr>
        <w:t xml:space="preserve">YOUR CODE HERE</w:t>
      </w:r>
    </w:p>
    <w:p w:rsidR="00000000" w:rsidDel="00000000" w:rsidP="00000000" w:rsidRDefault="00000000" w:rsidRPr="00000000" w14:paraId="00000062">
      <w:pPr>
        <w:pStyle w:val="Heading4"/>
        <w:ind w:left="0" w:firstLine="0"/>
        <w:rPr/>
      </w:pPr>
      <w:bookmarkStart w:colFirst="0" w:colLast="0" w:name="_mbrgln2orou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ind w:left="0" w:firstLine="0"/>
        <w:rPr/>
      </w:pPr>
      <w:bookmarkStart w:colFirst="0" w:colLast="0" w:name="_9rl4jjvabeun" w:id="4"/>
      <w:bookmarkEnd w:id="4"/>
      <w:r w:rsidDel="00000000" w:rsidR="00000000" w:rsidRPr="00000000">
        <w:rPr>
          <w:rtl w:val="0"/>
        </w:rPr>
        <w:t xml:space="preserve">Task 2.2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[2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tf.keras.preprocessing.text.Tokenizer</w:t>
        </w:r>
      </w:hyperlink>
      <w:r w:rsidDel="00000000" w:rsidR="00000000" w:rsidRPr="00000000">
        <w:rPr>
          <w:sz w:val="24"/>
          <w:szCs w:val="24"/>
          <w:rtl w:val="0"/>
        </w:rPr>
        <w:t xml:space="preserve"> class to: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hd w:fill="fffffe" w:val="clear"/>
        <w:spacing w:after="0" w:afterAutospacing="0" w:before="240" w:line="360" w:lineRule="auto"/>
        <w:ind w:left="9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Tokenize the Shakespeare corpus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hd w:fill="fffffe" w:val="clear"/>
        <w:spacing w:after="0" w:afterAutospacing="0" w:before="0" w:beforeAutospacing="0" w:line="360" w:lineRule="auto"/>
        <w:ind w:left="9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out the total number of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Tokens</w:t>
      </w:r>
      <w:r w:rsidDel="00000000" w:rsidR="00000000" w:rsidRPr="00000000">
        <w:rPr>
          <w:sz w:val="24"/>
          <w:szCs w:val="24"/>
          <w:rtl w:val="0"/>
        </w:rPr>
        <w:t xml:space="preserve"> in the corpus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hd w:fill="fffffe" w:val="clear"/>
        <w:spacing w:after="0" w:afterAutospacing="0" w:before="0" w:beforeAutospacing="0" w:line="360" w:lineRule="auto"/>
        <w:ind w:left="9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out the total number of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Types</w:t>
      </w:r>
      <w:r w:rsidDel="00000000" w:rsidR="00000000" w:rsidRPr="00000000">
        <w:rPr>
          <w:sz w:val="24"/>
          <w:szCs w:val="24"/>
          <w:rtl w:val="0"/>
        </w:rPr>
        <w:t xml:space="preserve"> in the corpus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hd w:fill="fffffe" w:val="clear"/>
        <w:spacing w:after="240" w:before="0" w:beforeAutospacing="0" w:line="360" w:lineRule="auto"/>
        <w:ind w:left="9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out the top 10 most frequent Types in the corpus along with their ranks and frequencies. For example:</w:t>
      </w:r>
    </w:p>
    <w:p w:rsidR="00000000" w:rsidDel="00000000" w:rsidP="00000000" w:rsidRDefault="00000000" w:rsidRPr="00000000" w14:paraId="00000069">
      <w:pPr>
        <w:shd w:fill="fffffe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21212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3"/>
          <w:szCs w:val="23"/>
          <w:highlight w:val="white"/>
          <w:rtl w:val="0"/>
        </w:rPr>
        <w:t xml:space="preserve">"the"</w:t>
        <w:tab/>
        <w:t xml:space="preserve"> is ranked #1, with a frequency of 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e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21212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3"/>
          <w:szCs w:val="23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hd w:fill="fffffe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21212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3"/>
          <w:szCs w:val="23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hd w:fill="fffffe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21212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3"/>
          <w:szCs w:val="23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hd w:fill="fffffe" w:val="clear"/>
        <w:spacing w:after="240" w:before="240" w:line="240" w:lineRule="auto"/>
        <w:rPr>
          <w:sz w:val="24"/>
          <w:szCs w:val="24"/>
          <w:shd w:fill="ff9900" w:val="clear"/>
        </w:rPr>
      </w:pPr>
      <w:r w:rsidDel="00000000" w:rsidR="00000000" w:rsidRPr="00000000">
        <w:rPr>
          <w:sz w:val="24"/>
          <w:szCs w:val="24"/>
          <w:shd w:fill="ff9900" w:val="clear"/>
        </w:rPr>
        <w:drawing>
          <wp:inline distB="114300" distT="114300" distL="114300" distR="114300">
            <wp:extent cx="7722298" cy="62245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2298" cy="6224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ind w:left="0" w:firstLine="0"/>
        <w:rPr>
          <w:b w:val="1"/>
          <w:bCs w:val="1"/>
          <w:sz w:val="28"/>
          <w:szCs w:val="28"/>
        </w:rPr>
      </w:pPr>
      <w:bookmarkStart w:colFirst="0" w:colLast="0" w:name="_nl7e1ewcyg3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ind w:left="0" w:firstLine="0"/>
        <w:rPr>
          <w:sz w:val="22"/>
          <w:szCs w:val="22"/>
          <w:shd w:fill="ff9900" w:val="clear"/>
        </w:rPr>
      </w:pPr>
      <w:bookmarkStart w:colFirst="0" w:colLast="0" w:name="_90edlzohm1dt" w:id="6"/>
      <w:bookmarkEnd w:id="6"/>
      <w:r w:rsidDel="00000000" w:rsidR="00000000" w:rsidRPr="00000000">
        <w:rPr>
          <w:rtl w:val="0"/>
        </w:rPr>
        <w:t xml:space="preserve">Task 2.3 </w:t>
      </w:r>
      <w:r w:rsidDel="00000000" w:rsidR="00000000" w:rsidRPr="00000000">
        <w:rPr>
          <w:sz w:val="22"/>
          <w:szCs w:val="22"/>
          <w:shd w:fill="ff9900" w:val="clear"/>
          <w:rtl w:val="0"/>
        </w:rPr>
        <w:t xml:space="preserve">[2 marks]</w:t>
      </w:r>
    </w:p>
    <w:p w:rsidR="00000000" w:rsidDel="00000000" w:rsidP="00000000" w:rsidRDefault="00000000" w:rsidRPr="00000000" w14:paraId="0000007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nltk.stem.porter.PorterStemmer</w:t>
        </w:r>
      </w:hyperlink>
      <w:r w:rsidDel="00000000" w:rsidR="00000000" w:rsidRPr="00000000">
        <w:rPr>
          <w:sz w:val="24"/>
          <w:szCs w:val="24"/>
          <w:rtl w:val="0"/>
        </w:rPr>
        <w:t xml:space="preserve"> and </w:t>
      </w:r>
      <w:hyperlink r:id="rId2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nltk.stem.WordNetLemmatizer</w:t>
        </w:r>
      </w:hyperlink>
      <w:r w:rsidDel="00000000" w:rsidR="00000000" w:rsidRPr="00000000">
        <w:rPr>
          <w:sz w:val="24"/>
          <w:szCs w:val="24"/>
          <w:rtl w:val="0"/>
        </w:rPr>
        <w:t xml:space="preserve"> classes to: 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hd w:fill="fffffe" w:val="clear"/>
        <w:spacing w:after="0" w:afterAutospacing="0" w:before="240" w:line="360" w:lineRule="auto"/>
        <w:ind w:left="9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stem all the Types in the Shakespeare corpus, and print out the total number of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Types </w:t>
      </w:r>
      <w:r w:rsidDel="00000000" w:rsidR="00000000" w:rsidRPr="00000000">
        <w:rPr>
          <w:sz w:val="24"/>
          <w:szCs w:val="24"/>
          <w:rtl w:val="0"/>
        </w:rPr>
        <w:t xml:space="preserve">after stemming.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hd w:fill="fffffe" w:val="clear"/>
        <w:spacing w:after="0" w:afterAutospacing="0" w:before="0" w:beforeAutospacing="0" w:line="360" w:lineRule="auto"/>
        <w:ind w:left="9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Lemmatize all the Types in the Shakespeare corpus, and print out the total number of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Types</w:t>
      </w:r>
      <w:r w:rsidDel="00000000" w:rsidR="00000000" w:rsidRPr="00000000">
        <w:rPr>
          <w:sz w:val="24"/>
          <w:szCs w:val="24"/>
          <w:rtl w:val="0"/>
        </w:rPr>
        <w:t xml:space="preserve"> in the corpus after lemmatization.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hd w:fill="fffffe" w:val="clear"/>
        <w:spacing w:after="240" w:before="0" w:beforeAutospacing="0" w:line="360" w:lineRule="auto"/>
        <w:ind w:left="9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 the validity of this arithmetic expression:</w:t>
      </w:r>
    </w:p>
    <w:p w:rsidR="00000000" w:rsidDel="00000000" w:rsidP="00000000" w:rsidRDefault="00000000" w:rsidRPr="00000000" w14:paraId="00000074">
      <w:pPr>
        <w:shd w:fill="fffffe" w:val="clear"/>
        <w:spacing w:after="240" w:before="240" w:line="36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total_number_of_types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i w:val="1"/>
          <w:iCs w:val="1"/>
          <w:rtl w:val="0"/>
        </w:rPr>
        <w:t xml:space="preserve">total_number_of_lemmatized_types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i w:val="1"/>
          <w:iCs w:val="1"/>
          <w:rtl w:val="0"/>
        </w:rPr>
        <w:t xml:space="preserve">total_number_of_stemmed_types</w:t>
      </w:r>
    </w:p>
    <w:p w:rsidR="00000000" w:rsidDel="00000000" w:rsidP="00000000" w:rsidRDefault="00000000" w:rsidRPr="00000000" w14:paraId="00000075">
      <w:pPr>
        <w:shd w:fill="f7f7f7" w:val="clear"/>
        <w:spacing w:after="240" w:line="240" w:lineRule="auto"/>
        <w:rPr>
          <w:rFonts w:ascii="Courier New" w:cs="Courier New" w:eastAsia="Courier New" w:hAnsi="Courier New"/>
          <w:i w:val="1"/>
          <w:i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21"/>
          <w:szCs w:val="21"/>
          <w:rtl w:val="0"/>
        </w:rPr>
        <w:t xml:space="preserve">#TASK 2.3</w:t>
      </w:r>
    </w:p>
    <w:p w:rsidR="00000000" w:rsidDel="00000000" w:rsidP="00000000" w:rsidRDefault="00000000" w:rsidRPr="00000000" w14:paraId="00000076">
      <w:pPr>
        <w:shd w:fill="f7f7f7" w:val="clear"/>
        <w:spacing w:after="240" w:line="240" w:lineRule="auto"/>
        <w:rPr>
          <w:rFonts w:ascii="Courier New" w:cs="Courier New" w:eastAsia="Courier New" w:hAnsi="Courier New"/>
          <w:i w:val="1"/>
          <w:i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 nltk.stem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 PorterStemmer</w:t>
      </w:r>
    </w:p>
    <w:p w:rsidR="00000000" w:rsidDel="00000000" w:rsidP="00000000" w:rsidRDefault="00000000" w:rsidRPr="00000000" w14:paraId="00000077">
      <w:pPr>
        <w:shd w:fill="f7f7f7" w:val="clear"/>
        <w:spacing w:after="240" w:line="240" w:lineRule="auto"/>
        <w:rPr>
          <w:rFonts w:ascii="Courier New" w:cs="Courier New" w:eastAsia="Courier New" w:hAnsi="Courier New"/>
          <w:i w:val="1"/>
          <w:i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 nltk</w:t>
      </w:r>
    </w:p>
    <w:p w:rsidR="00000000" w:rsidDel="00000000" w:rsidP="00000000" w:rsidRDefault="00000000" w:rsidRPr="00000000" w14:paraId="00000078">
      <w:pPr>
        <w:shd w:fill="f7f7f7" w:val="clear"/>
        <w:spacing w:after="240" w:line="240" w:lineRule="auto"/>
        <w:rPr>
          <w:rFonts w:ascii="Courier New" w:cs="Courier New" w:eastAsia="Courier New" w:hAnsi="Courier New"/>
          <w:i w:val="1"/>
          <w:i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31515"/>
          <w:sz w:val="21"/>
          <w:szCs w:val="21"/>
          <w:rtl w:val="0"/>
        </w:rPr>
        <w:t xml:space="preserve">'wordnet'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f7f7f7" w:val="clear"/>
        <w:spacing w:after="240" w:line="240" w:lineRule="auto"/>
        <w:rPr>
          <w:rFonts w:ascii="Courier New" w:cs="Courier New" w:eastAsia="Courier New" w:hAnsi="Courier New"/>
          <w:i w:val="1"/>
          <w:i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 nltk.stem.wordnet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 WordNetLemmatizer</w:t>
      </w:r>
    </w:p>
    <w:p w:rsidR="00000000" w:rsidDel="00000000" w:rsidP="00000000" w:rsidRDefault="00000000" w:rsidRPr="00000000" w14:paraId="0000007A">
      <w:pPr>
        <w:shd w:fill="f7f7f7" w:val="clear"/>
        <w:spacing w:after="240" w:line="240" w:lineRule="auto"/>
        <w:rPr>
          <w:rFonts w:ascii="Courier New" w:cs="Courier New" w:eastAsia="Courier New" w:hAnsi="Courier New"/>
          <w:i w:val="1"/>
          <w:i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ps = PorterStemmer()</w:t>
      </w:r>
    </w:p>
    <w:p w:rsidR="00000000" w:rsidDel="00000000" w:rsidP="00000000" w:rsidRDefault="00000000" w:rsidRPr="00000000" w14:paraId="0000007B">
      <w:pPr>
        <w:shd w:fill="f7f7f7" w:val="clear"/>
        <w:spacing w:after="240" w:line="240" w:lineRule="auto"/>
        <w:rPr>
          <w:rFonts w:ascii="Courier New" w:cs="Courier New" w:eastAsia="Courier New" w:hAnsi="Courier New"/>
          <w:i w:val="1"/>
          <w:i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lemmatizer = WordNetLemmatizer()</w:t>
      </w:r>
    </w:p>
    <w:p w:rsidR="00000000" w:rsidDel="00000000" w:rsidP="00000000" w:rsidRDefault="00000000" w:rsidRPr="00000000" w14:paraId="0000007C">
      <w:pPr>
        <w:shd w:fill="f7f7f7" w:val="clear"/>
        <w:spacing w:after="240" w:line="240" w:lineRule="auto"/>
        <w:rPr>
          <w:sz w:val="24"/>
          <w:szCs w:val="24"/>
          <w:shd w:fill="ff9900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1"/>
          <w:szCs w:val="21"/>
          <w:rtl w:val="0"/>
        </w:rPr>
        <w:t xml:space="preserve">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e" w:val="clear"/>
        <w:spacing w:after="240" w:before="240" w:line="240" w:lineRule="auto"/>
        <w:ind w:left="600" w:firstLine="0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ind w:left="0" w:firstLine="0"/>
        <w:rPr>
          <w:sz w:val="22"/>
          <w:szCs w:val="22"/>
          <w:shd w:fill="ff9900" w:val="clear"/>
        </w:rPr>
      </w:pPr>
      <w:bookmarkStart w:colFirst="0" w:colLast="0" w:name="_vdmoh929anwo" w:id="7"/>
      <w:bookmarkEnd w:id="7"/>
      <w:r w:rsidDel="00000000" w:rsidR="00000000" w:rsidRPr="00000000">
        <w:rPr>
          <w:rtl w:val="0"/>
        </w:rPr>
        <w:t xml:space="preserve">Task 2.4 </w:t>
      </w:r>
      <w:r w:rsidDel="00000000" w:rsidR="00000000" w:rsidRPr="00000000">
        <w:rPr>
          <w:sz w:val="22"/>
          <w:szCs w:val="22"/>
          <w:shd w:fill="ff9900" w:val="clear"/>
          <w:rtl w:val="0"/>
        </w:rPr>
        <w:t xml:space="preserve">[1 mark]</w:t>
      </w:r>
    </w:p>
    <w:p w:rsidR="00000000" w:rsidDel="00000000" w:rsidP="00000000" w:rsidRDefault="00000000" w:rsidRPr="00000000" w14:paraId="0000007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</w:t>
      </w: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Sentence Segmentation module in the spaCy package</w:t>
        </w:r>
      </w:hyperlink>
      <w:r w:rsidDel="00000000" w:rsidR="00000000" w:rsidRPr="00000000">
        <w:rPr>
          <w:sz w:val="24"/>
          <w:szCs w:val="24"/>
          <w:rtl w:val="0"/>
        </w:rPr>
        <w:t xml:space="preserve"> to: 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Segment the last 20 lines of the Shakespeare corpus into sentences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out the segmented sentences and their total number. </w:t>
      </w:r>
    </w:p>
    <w:p w:rsidR="00000000" w:rsidDel="00000000" w:rsidP="00000000" w:rsidRDefault="00000000" w:rsidRPr="00000000" w14:paraId="00000082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HINT: 20 </w:t>
      </w: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lines in a text file</w:t>
        </w:r>
      </w:hyperlink>
      <w:r w:rsidDel="00000000" w:rsidR="00000000" w:rsidRPr="00000000">
        <w:rPr>
          <w:sz w:val="24"/>
          <w:szCs w:val="24"/>
          <w:rtl w:val="0"/>
        </w:rPr>
        <w:t xml:space="preserve"> is just that, 20 lines; think of it as 20 lines on a sheet of paper; how many sentences are on that sheet? No way to know until you read and count. One sentence could occupy just half a line, whereas another sentence could occupy multiple lines. lines on a sheet of paper are physical concepts, whereas sentences are grammatical concepts; distinguishing the difference between the two is the goal of this exercise.</w:t>
      </w:r>
    </w:p>
    <w:p w:rsidR="00000000" w:rsidDel="00000000" w:rsidP="00000000" w:rsidRDefault="00000000" w:rsidRPr="00000000" w14:paraId="00000084">
      <w:pPr>
        <w:pStyle w:val="Heading4"/>
        <w:ind w:left="0" w:firstLine="0"/>
        <w:rPr/>
      </w:pPr>
      <w:bookmarkStart w:colFirst="0" w:colLast="0" w:name="_ix8xf49k4n4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ind w:left="0" w:firstLine="0"/>
        <w:rPr/>
      </w:pPr>
      <w:bookmarkStart w:colFirst="0" w:colLast="0" w:name="_b18vvldjl637" w:id="9"/>
      <w:bookmarkEnd w:id="9"/>
      <w:r w:rsidDel="00000000" w:rsidR="00000000" w:rsidRPr="00000000">
        <w:rPr>
          <w:rtl w:val="0"/>
        </w:rPr>
        <w:t xml:space="preserve">&lt;/END OF E-TIVITY&gt;</w:t>
      </w:r>
    </w:p>
    <w:p w:rsidR="00000000" w:rsidDel="00000000" w:rsidP="00000000" w:rsidRDefault="00000000" w:rsidRPr="00000000" w14:paraId="0000008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e" w:val="clear"/>
        <w:spacing w:after="240" w:before="240" w:line="240" w:lineRule="auto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e" w:val="clear"/>
        <w:spacing w:after="240" w:before="240"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Resources for </w:t>
      </w:r>
      <w:r w:rsidDel="00000000" w:rsidR="00000000" w:rsidRPr="00000000">
        <w:rPr>
          <w:color w:val="242424"/>
          <w:sz w:val="24"/>
          <w:szCs w:val="24"/>
          <w:shd w:fill="fdd472" w:val="clear"/>
          <w:rtl w:val="0"/>
        </w:rPr>
        <w:t xml:space="preserve">Data Science and Statistical Learning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students: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hd w:fill="fffffe" w:val="clear"/>
        <w:spacing w:after="240" w:before="240" w:line="360" w:lineRule="auto"/>
        <w:ind w:left="2160" w:hanging="360"/>
        <w:rPr>
          <w:sz w:val="24"/>
          <w:szCs w:val="24"/>
          <w:highlight w:val="white"/>
        </w:rPr>
      </w:pPr>
      <w:hyperlink r:id="rId2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A gentle introduction to OOP in Python (classes, methods, attributes, objects)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e" w:val="clear"/>
        <w:spacing w:after="240" w:before="240" w:line="360" w:lineRule="auto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e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240" w:lineRule="auto"/>
        <w:rPr/>
      </w:pPr>
      <w:bookmarkStart w:colFirst="0" w:colLast="0" w:name="_pjoyfax82ebr" w:id="10"/>
      <w:bookmarkEnd w:id="10"/>
      <w:r w:rsidDel="00000000" w:rsidR="00000000" w:rsidRPr="00000000">
        <w:rPr>
          <w:rtl w:val="0"/>
        </w:rPr>
        <w:t xml:space="preserve">Teaching team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hd w:fill="fffffe" w:val="clear"/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 of BPE 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hd w:fill="fffffe" w:val="clear"/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Level of difficulty (easy/fair/hard)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hd w:fill="fffffe" w:val="clear"/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TF tokenizer vs.NLTK tokenizer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hd w:fill="fffffe" w:val="clear"/>
        <w:spacing w:after="240" w:line="240" w:lineRule="auto"/>
        <w:ind w:left="720" w:hanging="360"/>
        <w:rPr>
          <w:sz w:val="24"/>
          <w:szCs w:val="24"/>
        </w:rPr>
      </w:pP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String Fundamentals, Concatenation, Indexing and Slicing: Python Basics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hd w:fill="fffffe" w:val="clear"/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to Word cloud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hd w:fill="fffffe" w:val="clear"/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0909"/>
          <w:sz w:val="24"/>
          <w:szCs w:val="24"/>
          <w:shd w:fill="f3f2ee" w:val="clear"/>
          <w:rtl w:val="0"/>
        </w:rPr>
        <w:t xml:space="preserve">Demo Zipf's law in the Shakespeare corpus - plot 1st 100 top freq words.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hd w:fill="fffffe" w:val="clear"/>
        <w:spacing w:after="240" w:line="240" w:lineRule="auto"/>
        <w:ind w:left="720" w:hanging="360"/>
        <w:rPr>
          <w:rFonts w:ascii="Times New Roman" w:cs="Times New Roman" w:eastAsia="Times New Roman" w:hAnsi="Times New Roman"/>
          <w:color w:val="1f0909"/>
          <w:sz w:val="24"/>
          <w:szCs w:val="24"/>
          <w:shd w:fill="f3f2ee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0909"/>
          <w:sz w:val="24"/>
          <w:szCs w:val="24"/>
          <w:shd w:fill="f3f2ee" w:val="clear"/>
          <w:rtl w:val="0"/>
        </w:rPr>
        <w:t xml:space="preserve">1.2 and 1.5 as main vs. complementary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hd w:fill="fffffe" w:val="clear"/>
        <w:spacing w:after="240" w:line="240" w:lineRule="auto"/>
        <w:ind w:left="720" w:hanging="360"/>
        <w:rPr>
          <w:rFonts w:ascii="Times New Roman" w:cs="Times New Roman" w:eastAsia="Times New Roman" w:hAnsi="Times New Roman"/>
          <w:color w:val="1f0909"/>
          <w:sz w:val="24"/>
          <w:szCs w:val="24"/>
          <w:shd w:fill="f3f2ee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0909"/>
          <w:sz w:val="24"/>
          <w:szCs w:val="24"/>
          <w:shd w:fill="f3f2ee" w:val="clear"/>
          <w:rtl w:val="0"/>
        </w:rPr>
        <w:t xml:space="preserve">More restricted Eircode pattern + Eircode finder verification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hd w:fill="fffffe" w:val="clear"/>
        <w:spacing w:after="240" w:line="240" w:lineRule="auto"/>
        <w:ind w:left="720" w:hanging="360"/>
        <w:rPr>
          <w:rFonts w:ascii="Times New Roman" w:cs="Times New Roman" w:eastAsia="Times New Roman" w:hAnsi="Times New Roman"/>
          <w:color w:val="1f0909"/>
          <w:sz w:val="24"/>
          <w:szCs w:val="24"/>
          <w:shd w:fill="f3f2ee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0909"/>
          <w:sz w:val="24"/>
          <w:szCs w:val="24"/>
          <w:shd w:fill="f3f2ee" w:val="clear"/>
          <w:rtl w:val="0"/>
        </w:rPr>
        <w:t xml:space="preserve">POS effect of lemmatization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" w:top="144" w:left="144" w:right="14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281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001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721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41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161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881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601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321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041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hd w:fill="fffffe" w:val="clear"/>
      <w:spacing w:after="40" w:before="240" w:line="240" w:lineRule="auto"/>
      <w:ind w:left="600" w:firstLine="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hd w:fill="fffffe" w:val="clear"/>
      <w:spacing w:after="240" w:before="240" w:line="240" w:lineRule="auto"/>
      <w:ind w:left="600" w:firstLine="0"/>
    </w:pPr>
    <w:rPr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nltk.org/api/nltk.stem.WordNetLemmatizer.html?highlight=wordnet#nltk-stem-wordnetlemmatizer" TargetMode="External"/><Relationship Id="rId11" Type="http://schemas.openxmlformats.org/officeDocument/2006/relationships/image" Target="media/image3.png"/><Relationship Id="rId22" Type="http://schemas.openxmlformats.org/officeDocument/2006/relationships/hyperlink" Target="http://en.wikipedia.org/wiki/line_(text_file)" TargetMode="External"/><Relationship Id="rId10" Type="http://schemas.openxmlformats.org/officeDocument/2006/relationships/image" Target="media/image2.png"/><Relationship Id="rId21" Type="http://schemas.openxmlformats.org/officeDocument/2006/relationships/hyperlink" Target="https://spacy.io/usage/linguistic-features#sbd" TargetMode="External"/><Relationship Id="rId13" Type="http://schemas.openxmlformats.org/officeDocument/2006/relationships/hyperlink" Target="http://www.ul.ie/library" TargetMode="External"/><Relationship Id="rId24" Type="http://schemas.openxmlformats.org/officeDocument/2006/relationships/hyperlink" Target="https://www.youtube.com/watch?v=WGHBaMOeamQ" TargetMode="External"/><Relationship Id="rId12" Type="http://schemas.openxmlformats.org/officeDocument/2006/relationships/hyperlink" Target="https://www.ul.ie/contact-information" TargetMode="External"/><Relationship Id="rId23" Type="http://schemas.openxmlformats.org/officeDocument/2006/relationships/hyperlink" Target="https://www.youtube.com/watch?v=f0TrMH9s-V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gex101.com/" TargetMode="External"/><Relationship Id="rId15" Type="http://schemas.openxmlformats.org/officeDocument/2006/relationships/hyperlink" Target="http://www.gutenberg.org/files/100/100-0.txt" TargetMode="External"/><Relationship Id="rId14" Type="http://schemas.openxmlformats.org/officeDocument/2006/relationships/hyperlink" Target="https://en.wikipedia.org/wiki/Information_extraction" TargetMode="External"/><Relationship Id="rId17" Type="http://schemas.openxmlformats.org/officeDocument/2006/relationships/hyperlink" Target="https://www.tensorflow.org/api_docs/python/tf/keras/preprocessing/text/Tokenizer" TargetMode="External"/><Relationship Id="rId16" Type="http://schemas.openxmlformats.org/officeDocument/2006/relationships/hyperlink" Target="https://www.w3schools.com/python/ref_string_splitlines.asp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nltk.org/howto/stem.html#sample-usage-for-stem" TargetMode="External"/><Relationship Id="rId6" Type="http://schemas.openxmlformats.org/officeDocument/2006/relationships/hyperlink" Target="http://www.eircode.ie/what-is-eircode" TargetMode="External"/><Relationship Id="rId18" Type="http://schemas.openxmlformats.org/officeDocument/2006/relationships/image" Target="media/image1.png"/><Relationship Id="rId7" Type="http://schemas.openxmlformats.org/officeDocument/2006/relationships/hyperlink" Target="https://gist.githubusercontent.com/ajoorabchi/eac194a79dd26de8864f9206b7842ff1/raw/8ea1d8d5f74b5b2724e378b43d4df6094990c7db/Eircode%2520Routing%2520Key%2520Boundaries.csv" TargetMode="External"/><Relationship Id="rId8" Type="http://schemas.openxmlformats.org/officeDocument/2006/relationships/hyperlink" Target="https://www.w3schools.com/python/python_regex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