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7761" w14:textId="77777777" w:rsidR="000A6C81" w:rsidRPr="00091185" w:rsidRDefault="000A6C81" w:rsidP="00E1056A"/>
    <w:p w14:paraId="7072F6D1" w14:textId="77777777" w:rsidR="00FA1ED5" w:rsidRPr="001C0CB9" w:rsidRDefault="00FA1ED5" w:rsidP="00E1056A">
      <w:pPr>
        <w:jc w:val="center"/>
        <w:rPr>
          <w:b/>
          <w:u w:val="single"/>
        </w:rPr>
      </w:pPr>
    </w:p>
    <w:tbl>
      <w:tblPr>
        <w:tblStyle w:val="TableGrid"/>
        <w:tblW w:w="10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594"/>
        <w:gridCol w:w="9438"/>
      </w:tblGrid>
      <w:tr w:rsidR="00FE7970" w:rsidRPr="0071782D" w14:paraId="1F882C6C" w14:textId="77777777" w:rsidTr="00FE7970">
        <w:trPr>
          <w:trHeight w:val="539"/>
        </w:trPr>
        <w:tc>
          <w:tcPr>
            <w:tcW w:w="666" w:type="dxa"/>
          </w:tcPr>
          <w:p w14:paraId="07DABF9A" w14:textId="6AEF3A8B" w:rsidR="00FE7970" w:rsidRPr="0071782D" w:rsidRDefault="00FE7970" w:rsidP="00422240">
            <w:pPr>
              <w:jc w:val="center"/>
            </w:pPr>
            <w:r>
              <w:t>1</w:t>
            </w:r>
            <w:r w:rsidRPr="0071782D">
              <w:t>.</w:t>
            </w:r>
          </w:p>
        </w:tc>
        <w:tc>
          <w:tcPr>
            <w:tcW w:w="594" w:type="dxa"/>
          </w:tcPr>
          <w:p w14:paraId="6DF52E51" w14:textId="77777777" w:rsidR="00FE7970" w:rsidRPr="0071782D" w:rsidRDefault="00FE7970" w:rsidP="00422240">
            <w:r w:rsidRPr="0071782D">
              <w:t>(a)</w:t>
            </w:r>
          </w:p>
          <w:p w14:paraId="71FEBC2E" w14:textId="77777777" w:rsidR="00FE7970" w:rsidRPr="0071782D" w:rsidRDefault="00FE7970" w:rsidP="00422240"/>
        </w:tc>
        <w:tc>
          <w:tcPr>
            <w:tcW w:w="9438" w:type="dxa"/>
          </w:tcPr>
          <w:p w14:paraId="6C729F09" w14:textId="77777777" w:rsidR="00FE7970" w:rsidRDefault="00FE7970" w:rsidP="00F05690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State and explain rule of inferences with example.</w:t>
            </w:r>
          </w:p>
          <w:p w14:paraId="63B7707A" w14:textId="02CFF726" w:rsidR="00FE7970" w:rsidRDefault="00FE7970" w:rsidP="00101720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 w:rsidRPr="00101720">
              <w:rPr>
                <w:bCs/>
              </w:rPr>
              <w:t xml:space="preserve">Modus Ponens </w:t>
            </w:r>
          </w:p>
          <w:p w14:paraId="1D61A01C" w14:textId="2EEADA93" w:rsidR="00FE7970" w:rsidRDefault="00FE7970" w:rsidP="00101720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Modus </w:t>
            </w:r>
            <w:r w:rsidRPr="00101720">
              <w:rPr>
                <w:bCs/>
              </w:rPr>
              <w:t>Tollen</w:t>
            </w:r>
          </w:p>
          <w:p w14:paraId="3185518F" w14:textId="374D333E" w:rsidR="00FE7970" w:rsidRPr="00101720" w:rsidRDefault="00FE7970" w:rsidP="00101720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t>Hypothetical Syllogism</w:t>
            </w:r>
          </w:p>
          <w:p w14:paraId="4B3730FE" w14:textId="0B740314" w:rsidR="00FE7970" w:rsidRPr="00101720" w:rsidRDefault="00FE7970" w:rsidP="00101720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t>Disjunctive Syllogism</w:t>
            </w:r>
          </w:p>
          <w:p w14:paraId="54861A22" w14:textId="7F971C0D" w:rsidR="00FE7970" w:rsidRPr="005279D4" w:rsidRDefault="00FE7970" w:rsidP="00F05690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</w:p>
        </w:tc>
      </w:tr>
      <w:tr w:rsidR="00FE7970" w:rsidRPr="0071782D" w14:paraId="079A1C28" w14:textId="77777777" w:rsidTr="00FE7970">
        <w:trPr>
          <w:trHeight w:val="539"/>
        </w:trPr>
        <w:tc>
          <w:tcPr>
            <w:tcW w:w="666" w:type="dxa"/>
          </w:tcPr>
          <w:p w14:paraId="461CF3C4" w14:textId="77777777" w:rsidR="00FE7970" w:rsidRPr="0071782D" w:rsidRDefault="00FE7970" w:rsidP="00422240">
            <w:pPr>
              <w:jc w:val="center"/>
            </w:pPr>
          </w:p>
        </w:tc>
        <w:tc>
          <w:tcPr>
            <w:tcW w:w="594" w:type="dxa"/>
          </w:tcPr>
          <w:p w14:paraId="5FC07972" w14:textId="77777777" w:rsidR="00FE7970" w:rsidRPr="0071782D" w:rsidRDefault="00FE7970" w:rsidP="00422240">
            <w:r w:rsidRPr="0071782D">
              <w:t>(b)</w:t>
            </w:r>
          </w:p>
        </w:tc>
        <w:tc>
          <w:tcPr>
            <w:tcW w:w="9438" w:type="dxa"/>
          </w:tcPr>
          <w:p w14:paraId="02E2A7CF" w14:textId="55EB4808" w:rsidR="00FE7970" w:rsidRDefault="00FE7970" w:rsidP="00907127">
            <w:pPr>
              <w:shd w:val="clear" w:color="auto" w:fill="FFFFFF"/>
              <w:spacing w:line="276" w:lineRule="auto"/>
              <w:jc w:val="both"/>
            </w:pPr>
            <w:r w:rsidRPr="006269D2">
              <w:t>Infer that the following argument is valid.</w:t>
            </w:r>
          </w:p>
          <w:p w14:paraId="77DBC583" w14:textId="77777777" w:rsidR="00FE7970" w:rsidRDefault="00FE7970" w:rsidP="00F05690">
            <w:pPr>
              <w:pStyle w:val="ListParagraph"/>
              <w:numPr>
                <w:ilvl w:val="0"/>
                <w:numId w:val="25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</w:pPr>
            <w:r w:rsidRPr="006269D2">
              <w:t xml:space="preserve">If today is Tuesday, I have a test in Mathematics or Economics. If my Economics professor is sick, I will not have a test in Economics. </w:t>
            </w:r>
          </w:p>
          <w:p w14:paraId="2DF1782F" w14:textId="3336E854" w:rsidR="00FE7970" w:rsidRDefault="00FE7970" w:rsidP="00907127">
            <w:pPr>
              <w:pStyle w:val="ListParagraph"/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ind w:left="1080"/>
              <w:jc w:val="both"/>
            </w:pPr>
            <w:r>
              <w:t xml:space="preserve">Given, </w:t>
            </w:r>
            <w:r w:rsidRPr="006269D2">
              <w:t>Today is Tuesday, and my Economics professor is sick. Therefore, I will have a test in Mathematics.</w:t>
            </w:r>
          </w:p>
          <w:p w14:paraId="0ECA0A59" w14:textId="77777777" w:rsidR="00FE7970" w:rsidRDefault="00FE7970" w:rsidP="00F05690">
            <w:pPr>
              <w:pStyle w:val="ListParagraph"/>
              <w:numPr>
                <w:ilvl w:val="0"/>
                <w:numId w:val="25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</w:pPr>
            <w:r>
              <w:t xml:space="preserve">If the earth moves round the sun or the sun moves round the earth, then Copernicus might be a mathematician but wasn’t an astronomer. </w:t>
            </w:r>
          </w:p>
          <w:p w14:paraId="0B0C584E" w14:textId="77777777" w:rsidR="00FE7970" w:rsidRDefault="00FE7970" w:rsidP="00907127">
            <w:pPr>
              <w:pStyle w:val="ListParagraph"/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ind w:left="1080"/>
              <w:jc w:val="both"/>
            </w:pPr>
            <w:r>
              <w:t xml:space="preserve">Given, </w:t>
            </w:r>
            <w:r>
              <w:t xml:space="preserve">the earth moves round the sun </w:t>
            </w:r>
            <w:r>
              <w:t xml:space="preserve">, </w:t>
            </w:r>
            <w:r>
              <w:t>the sun doesn’t</w:t>
            </w:r>
            <w:r>
              <w:t xml:space="preserve"> </w:t>
            </w:r>
            <w:r>
              <w:t xml:space="preserve">moves </w:t>
            </w:r>
            <w:r>
              <w:t xml:space="preserve"> </w:t>
            </w:r>
            <w:r>
              <w:t>round the earth</w:t>
            </w:r>
            <w:r>
              <w:t xml:space="preserve">, </w:t>
            </w:r>
            <w:r>
              <w:t xml:space="preserve">Copernicus might be a mathematician </w:t>
            </w:r>
            <w:r>
              <w:t>and</w:t>
            </w:r>
            <w:r>
              <w:t xml:space="preserve"> Copernicus was an astronomer</w:t>
            </w:r>
            <w:r>
              <w:t>.</w:t>
            </w:r>
          </w:p>
          <w:p w14:paraId="7849C775" w14:textId="12E8BDA4" w:rsidR="00FE7970" w:rsidRDefault="00FE7970" w:rsidP="00907127">
            <w:pPr>
              <w:pStyle w:val="ListParagraph"/>
              <w:numPr>
                <w:ilvl w:val="0"/>
                <w:numId w:val="25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</w:pPr>
            <w:r>
              <w:t>In</w:t>
            </w:r>
            <w:r>
              <w:t xml:space="preserve"> </w:t>
            </w:r>
            <w:r>
              <w:t xml:space="preserve">spite of having French nationality, B. Russel was a critic of </w:t>
            </w:r>
            <w:r>
              <w:t>imperialism</w:t>
            </w:r>
            <w:r>
              <w:t xml:space="preserve">, then either he was not a bachelor or he was a universal lover. </w:t>
            </w:r>
          </w:p>
          <w:p w14:paraId="13822E09" w14:textId="77777777" w:rsidR="00FE7970" w:rsidRDefault="00FE7970" w:rsidP="00907127">
            <w:pPr>
              <w:pStyle w:val="ListParagraph"/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ind w:left="1080"/>
              <w:jc w:val="both"/>
            </w:pPr>
            <w:r>
              <w:t xml:space="preserve">Given, B. Russel wasn’t </w:t>
            </w:r>
            <w:r>
              <w:t>French</w:t>
            </w:r>
            <w:r>
              <w:t>,</w:t>
            </w:r>
            <w:r>
              <w:t xml:space="preserve"> Russel was a critic</w:t>
            </w:r>
            <w:r>
              <w:t>,</w:t>
            </w:r>
            <w:r>
              <w:t xml:space="preserve"> </w:t>
            </w:r>
            <w:r>
              <w:t>Russel was married and was</w:t>
            </w:r>
            <w:r>
              <w:t xml:space="preserve"> </w:t>
            </w:r>
            <w:r>
              <w:t>u</w:t>
            </w:r>
            <w:r>
              <w:t xml:space="preserve">niversal </w:t>
            </w:r>
            <w:r>
              <w:t>l</w:t>
            </w:r>
            <w:r>
              <w:t>over</w:t>
            </w:r>
            <w:r>
              <w:t>.</w:t>
            </w:r>
          </w:p>
          <w:p w14:paraId="1D96685A" w14:textId="77777777" w:rsidR="00FE7970" w:rsidRDefault="00FE7970" w:rsidP="00FE7970">
            <w:pPr>
              <w:pStyle w:val="ListParagraph"/>
              <w:numPr>
                <w:ilvl w:val="0"/>
                <w:numId w:val="25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 w:rsidRPr="00FE7970">
              <w:rPr>
                <w:bCs/>
              </w:rPr>
              <w:t>Given,</w:t>
            </w:r>
          </w:p>
          <w:p w14:paraId="57316DEB" w14:textId="77777777" w:rsidR="00FE7970" w:rsidRDefault="00FE7970" w:rsidP="00FE7970">
            <w:pPr>
              <w:pStyle w:val="ListParagraph"/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ind w:left="1080"/>
              <w:jc w:val="both"/>
              <w:rPr>
                <w:bCs/>
              </w:rPr>
            </w:pPr>
            <w:r w:rsidRPr="00FE7970">
              <w:rPr>
                <w:bCs/>
              </w:rPr>
              <w:t>Every student is sincere</w:t>
            </w:r>
          </w:p>
          <w:p w14:paraId="296B2888" w14:textId="77777777" w:rsidR="00FE7970" w:rsidRDefault="00FE7970" w:rsidP="00FE7970">
            <w:pPr>
              <w:pStyle w:val="ListParagraph"/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ind w:left="1080"/>
              <w:jc w:val="both"/>
              <w:rPr>
                <w:bCs/>
              </w:rPr>
            </w:pPr>
            <w:r w:rsidRPr="00FE7970">
              <w:rPr>
                <w:bCs/>
              </w:rPr>
              <w:t>All who are sincere and hard worker will succeed in their career.</w:t>
            </w:r>
          </w:p>
          <w:p w14:paraId="7ED97987" w14:textId="77777777" w:rsidR="00FE7970" w:rsidRDefault="00FE7970" w:rsidP="00FE7970">
            <w:pPr>
              <w:pStyle w:val="ListParagraph"/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ind w:left="1080"/>
              <w:jc w:val="both"/>
              <w:rPr>
                <w:bCs/>
              </w:rPr>
            </w:pPr>
            <w:r w:rsidRPr="00FE7970">
              <w:rPr>
                <w:bCs/>
              </w:rPr>
              <w:t>Meena is hard worker.</w:t>
            </w:r>
          </w:p>
          <w:p w14:paraId="0C1AB546" w14:textId="489B09F3" w:rsidR="00FE7970" w:rsidRPr="00FE7970" w:rsidRDefault="00FE7970" w:rsidP="00FE7970">
            <w:pPr>
              <w:pStyle w:val="ListParagraph"/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ind w:left="1080"/>
              <w:jc w:val="both"/>
              <w:rPr>
                <w:bCs/>
              </w:rPr>
            </w:pPr>
            <w:r w:rsidRPr="00FE7970">
              <w:rPr>
                <w:bCs/>
              </w:rPr>
              <w:t>Meena is student.</w:t>
            </w:r>
          </w:p>
          <w:p w14:paraId="07AE8B0B" w14:textId="77777777" w:rsidR="00FE7970" w:rsidRDefault="00FE7970" w:rsidP="00FE7970">
            <w:pPr>
              <w:pStyle w:val="ListParagraph"/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ind w:left="1080"/>
              <w:jc w:val="both"/>
              <w:rPr>
                <w:bCs/>
              </w:rPr>
            </w:pPr>
            <w:r w:rsidRPr="00206DCF">
              <w:rPr>
                <w:bCs/>
              </w:rPr>
              <w:t>Prove: Will Meena Succeed in her career</w:t>
            </w:r>
          </w:p>
          <w:p w14:paraId="7600030C" w14:textId="77A9089B" w:rsidR="00FE7970" w:rsidRPr="00907127" w:rsidRDefault="00FE7970" w:rsidP="00FE7970">
            <w:pPr>
              <w:pStyle w:val="ListParagraph"/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ind w:left="1080"/>
              <w:jc w:val="both"/>
            </w:pPr>
          </w:p>
        </w:tc>
      </w:tr>
      <w:tr w:rsidR="00FE7970" w:rsidRPr="0071782D" w14:paraId="78B614BD" w14:textId="77777777" w:rsidTr="00FE7970">
        <w:trPr>
          <w:trHeight w:val="539"/>
        </w:trPr>
        <w:tc>
          <w:tcPr>
            <w:tcW w:w="666" w:type="dxa"/>
          </w:tcPr>
          <w:p w14:paraId="3E36DD2F" w14:textId="7259FC25" w:rsidR="00FE7970" w:rsidRPr="0071782D" w:rsidRDefault="00FE7970" w:rsidP="00B419B8"/>
        </w:tc>
        <w:tc>
          <w:tcPr>
            <w:tcW w:w="594" w:type="dxa"/>
          </w:tcPr>
          <w:p w14:paraId="59D025D2" w14:textId="6D6AA45C" w:rsidR="00FE7970" w:rsidRPr="0071782D" w:rsidRDefault="00FE7970" w:rsidP="00422240">
            <w:r w:rsidRPr="0071782D">
              <w:t>(</w:t>
            </w:r>
            <w:r>
              <w:t>c</w:t>
            </w:r>
            <w:r w:rsidRPr="0071782D">
              <w:t>)</w:t>
            </w:r>
          </w:p>
          <w:p w14:paraId="2147C9A6" w14:textId="77777777" w:rsidR="00FE7970" w:rsidRPr="0071782D" w:rsidRDefault="00FE7970" w:rsidP="00422240"/>
        </w:tc>
        <w:tc>
          <w:tcPr>
            <w:tcW w:w="9438" w:type="dxa"/>
          </w:tcPr>
          <w:p w14:paraId="6BE2D7C4" w14:textId="77777777" w:rsidR="00FE7970" w:rsidRDefault="00FE7970" w:rsidP="00FE7970">
            <w:pPr>
              <w:pStyle w:val="ListParagraph"/>
              <w:numPr>
                <w:ilvl w:val="0"/>
                <w:numId w:val="26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rFonts w:eastAsiaTheme="minorEastAsia"/>
              </w:rPr>
            </w:pPr>
            <w:r w:rsidRPr="006269D2">
              <w:t>Simplify the propositional statement, (</w:t>
            </w:r>
            <m:oMath>
              <m:r>
                <w:rPr>
                  <w:rFonts w:ascii="Cambria Math" w:hAnsi="Cambria Math"/>
                </w:rPr>
                <m:t>~(P∩Q)→R)∩P∩Q</m:t>
              </m:r>
            </m:oMath>
            <w:r w:rsidRPr="00FE7970">
              <w:rPr>
                <w:rFonts w:eastAsiaTheme="minorEastAsia"/>
              </w:rPr>
              <w:t>.</w:t>
            </w:r>
          </w:p>
          <w:p w14:paraId="298053C7" w14:textId="77777777" w:rsidR="00FE7970" w:rsidRPr="00FE7970" w:rsidRDefault="00FE7970" w:rsidP="00FE7970">
            <w:pPr>
              <w:pStyle w:val="ListParagraph"/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ind w:left="1080"/>
              <w:jc w:val="both"/>
              <w:rPr>
                <w:rFonts w:eastAsiaTheme="minorEastAsia"/>
              </w:rPr>
            </w:pPr>
          </w:p>
          <w:p w14:paraId="0DBB4131" w14:textId="77777777" w:rsidR="00FE7970" w:rsidRPr="00FE7970" w:rsidRDefault="00FE7970" w:rsidP="00FE7970">
            <w:pPr>
              <w:pStyle w:val="ListParagraph"/>
              <w:numPr>
                <w:ilvl w:val="0"/>
                <w:numId w:val="26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/>
              </w:rPr>
            </w:pPr>
            <w:r w:rsidRPr="00FE7970">
              <w:rPr>
                <w:color w:val="000000"/>
                <w:shd w:val="clear" w:color="auto" w:fill="FFFFFF"/>
              </w:rPr>
              <w:t xml:space="preserve">Proof that, </w:t>
            </w:r>
            <w:r w:rsidRPr="00FE7970">
              <w:rPr>
                <w:color w:val="000000"/>
                <w:shd w:val="clear" w:color="auto" w:fill="FFFFFF"/>
              </w:rPr>
              <w:t>statements </w:t>
            </w:r>
            <w:r w:rsidRPr="00FE7970">
              <w:rPr>
                <w:rStyle w:val="mjx-char"/>
                <w:color w:val="000000"/>
                <w:bdr w:val="none" w:sz="0" w:space="0" w:color="auto" w:frame="1"/>
              </w:rPr>
              <w:t>P→(Q</w:t>
            </w:r>
            <w:r w:rsidRPr="00FE7970">
              <w:rPr>
                <w:rStyle w:val="mjx-char"/>
                <w:rFonts w:ascii="Cambria Math" w:hAnsi="Cambria Math" w:cs="Cambria Math"/>
                <w:color w:val="000000"/>
                <w:bdr w:val="none" w:sz="0" w:space="0" w:color="auto" w:frame="1"/>
              </w:rPr>
              <w:t>∨</w:t>
            </w:r>
            <w:r w:rsidRPr="00FE7970">
              <w:rPr>
                <w:rStyle w:val="mjx-char"/>
                <w:color w:val="000000"/>
                <w:bdr w:val="none" w:sz="0" w:space="0" w:color="auto" w:frame="1"/>
              </w:rPr>
              <w:t>R)</w:t>
            </w:r>
            <w:r w:rsidRPr="00FE7970">
              <w:rPr>
                <w:color w:val="000000"/>
                <w:shd w:val="clear" w:color="auto" w:fill="FFFFFF"/>
              </w:rPr>
              <w:t> and </w:t>
            </w:r>
            <w:r w:rsidRPr="00FE7970">
              <w:rPr>
                <w:rStyle w:val="mjx-char"/>
                <w:color w:val="000000"/>
                <w:bdr w:val="none" w:sz="0" w:space="0" w:color="auto" w:frame="1"/>
              </w:rPr>
              <w:t>(P→Q)</w:t>
            </w:r>
            <w:r w:rsidRPr="00FE7970">
              <w:rPr>
                <w:rStyle w:val="mjx-char"/>
                <w:rFonts w:ascii="Cambria Math" w:hAnsi="Cambria Math" w:cs="Cambria Math"/>
                <w:color w:val="000000"/>
                <w:bdr w:val="none" w:sz="0" w:space="0" w:color="auto" w:frame="1"/>
              </w:rPr>
              <w:t>∨</w:t>
            </w:r>
            <w:r w:rsidRPr="00FE7970">
              <w:rPr>
                <w:rStyle w:val="mjx-char"/>
                <w:color w:val="000000"/>
                <w:bdr w:val="none" w:sz="0" w:space="0" w:color="auto" w:frame="1"/>
              </w:rPr>
              <w:t>(P→R)</w:t>
            </w:r>
            <w:r w:rsidRPr="00FE7970">
              <w:rPr>
                <w:color w:val="000000"/>
                <w:shd w:val="clear" w:color="auto" w:fill="FFFFFF"/>
              </w:rPr>
              <w:t xml:space="preserve"> are l</w:t>
            </w:r>
            <w:r w:rsidRPr="00FE7970">
              <w:rPr>
                <w:color w:val="000000"/>
                <w:shd w:val="clear" w:color="auto" w:fill="FFFFFF"/>
              </w:rPr>
              <w:t>ogically equivalent</w:t>
            </w:r>
            <w:r w:rsidRPr="00FE7970">
              <w:rPr>
                <w:color w:val="000000"/>
                <w:shd w:val="clear" w:color="auto" w:fill="FFFFFF"/>
              </w:rPr>
              <w:t>.</w:t>
            </w:r>
          </w:p>
          <w:p w14:paraId="63C0B83C" w14:textId="77777777" w:rsidR="00FE7970" w:rsidRPr="00FE7970" w:rsidRDefault="00FE7970" w:rsidP="00FE7970">
            <w:pPr>
              <w:pStyle w:val="ListParagraph"/>
              <w:rPr>
                <w:b/>
              </w:rPr>
            </w:pPr>
          </w:p>
          <w:p w14:paraId="5A0FAF68" w14:textId="60C2AC94" w:rsidR="00FE7970" w:rsidRPr="00FE7970" w:rsidRDefault="00FE7970" w:rsidP="00FE7970">
            <w:pPr>
              <w:pStyle w:val="ListParagraph"/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ind w:left="1080"/>
              <w:jc w:val="both"/>
              <w:rPr>
                <w:b/>
              </w:rPr>
            </w:pPr>
          </w:p>
        </w:tc>
      </w:tr>
      <w:tr w:rsidR="00FE7970" w:rsidRPr="0071782D" w14:paraId="653B6804" w14:textId="77777777" w:rsidTr="00FE7970">
        <w:trPr>
          <w:trHeight w:val="539"/>
        </w:trPr>
        <w:tc>
          <w:tcPr>
            <w:tcW w:w="666" w:type="dxa"/>
          </w:tcPr>
          <w:p w14:paraId="367EEB94" w14:textId="3AC759D6" w:rsidR="00FE7970" w:rsidRDefault="00FE7970" w:rsidP="00422240">
            <w:pPr>
              <w:jc w:val="center"/>
            </w:pPr>
            <w:r>
              <w:t>2.</w:t>
            </w:r>
          </w:p>
        </w:tc>
        <w:tc>
          <w:tcPr>
            <w:tcW w:w="594" w:type="dxa"/>
          </w:tcPr>
          <w:p w14:paraId="3E2064BB" w14:textId="2A1D524E" w:rsidR="00FE7970" w:rsidRPr="0071782D" w:rsidRDefault="00FE7970" w:rsidP="00422240">
            <w:r>
              <w:t>(a)</w:t>
            </w:r>
          </w:p>
        </w:tc>
        <w:tc>
          <w:tcPr>
            <w:tcW w:w="9438" w:type="dxa"/>
          </w:tcPr>
          <w:p w14:paraId="7BC53D36" w14:textId="4C1AA401" w:rsidR="00FE7970" w:rsidRDefault="00FE7970" w:rsidP="00F05690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Explain different components of prolog along with the block diagram.</w:t>
            </w:r>
          </w:p>
        </w:tc>
      </w:tr>
      <w:tr w:rsidR="00FE7970" w:rsidRPr="0071782D" w14:paraId="17D32DDA" w14:textId="77777777" w:rsidTr="00FE7970">
        <w:trPr>
          <w:trHeight w:val="539"/>
        </w:trPr>
        <w:tc>
          <w:tcPr>
            <w:tcW w:w="666" w:type="dxa"/>
          </w:tcPr>
          <w:p w14:paraId="091D84D0" w14:textId="77777777" w:rsidR="00FE7970" w:rsidRDefault="00FE7970" w:rsidP="00422240">
            <w:pPr>
              <w:jc w:val="center"/>
            </w:pPr>
          </w:p>
        </w:tc>
        <w:tc>
          <w:tcPr>
            <w:tcW w:w="594" w:type="dxa"/>
          </w:tcPr>
          <w:p w14:paraId="4C7CCBB2" w14:textId="14966727" w:rsidR="00FE7970" w:rsidRDefault="00FE7970" w:rsidP="00422240">
            <w:r>
              <w:t>(b)</w:t>
            </w:r>
          </w:p>
        </w:tc>
        <w:tc>
          <w:tcPr>
            <w:tcW w:w="9438" w:type="dxa"/>
          </w:tcPr>
          <w:p w14:paraId="6A9F44FA" w14:textId="125FA991" w:rsidR="00FE7970" w:rsidRDefault="00FE7970" w:rsidP="00F05690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Briefly discuss the syntax rules of Prolog.</w:t>
            </w:r>
          </w:p>
        </w:tc>
      </w:tr>
      <w:tr w:rsidR="00FE7970" w:rsidRPr="0071782D" w14:paraId="0BEC7D71" w14:textId="77777777" w:rsidTr="00FE7970">
        <w:trPr>
          <w:trHeight w:val="539"/>
        </w:trPr>
        <w:tc>
          <w:tcPr>
            <w:tcW w:w="666" w:type="dxa"/>
          </w:tcPr>
          <w:p w14:paraId="1402DBE5" w14:textId="77777777" w:rsidR="00FE7970" w:rsidRDefault="00FE7970" w:rsidP="00422240">
            <w:pPr>
              <w:jc w:val="center"/>
            </w:pPr>
          </w:p>
        </w:tc>
        <w:tc>
          <w:tcPr>
            <w:tcW w:w="594" w:type="dxa"/>
          </w:tcPr>
          <w:p w14:paraId="4CBA9072" w14:textId="4154EAB4" w:rsidR="00FE7970" w:rsidRDefault="00FE7970" w:rsidP="00422240">
            <w:r>
              <w:t>(c)</w:t>
            </w:r>
          </w:p>
        </w:tc>
        <w:tc>
          <w:tcPr>
            <w:tcW w:w="943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6"/>
              <w:gridCol w:w="4606"/>
            </w:tblGrid>
            <w:tr w:rsidR="00FE7970" w14:paraId="36254068" w14:textId="77777777" w:rsidTr="00FE7970">
              <w:tc>
                <w:tcPr>
                  <w:tcW w:w="4606" w:type="dxa"/>
                </w:tcPr>
                <w:p w14:paraId="47BD189D" w14:textId="4E24AA3A" w:rsidR="00FE7970" w:rsidRDefault="00FE7970" w:rsidP="00F05690">
                  <w:pPr>
                    <w:tabs>
                      <w:tab w:val="left" w:pos="360"/>
                      <w:tab w:val="center" w:pos="4104"/>
                      <w:tab w:val="center" w:pos="4588"/>
                    </w:tabs>
                    <w:spacing w:line="276" w:lineRule="auto"/>
                    <w:jc w:val="both"/>
                    <w:rPr>
                      <w:bCs/>
                    </w:rPr>
                  </w:pPr>
                  <w:r w:rsidRPr="00A81DEA">
                    <w:rPr>
                      <w:bCs/>
                    </w:rPr>
                    <w:drawing>
                      <wp:inline distT="0" distB="0" distL="0" distR="0" wp14:anchorId="6FA341BE" wp14:editId="651E0B96">
                        <wp:extent cx="2423370" cy="3154953"/>
                        <wp:effectExtent l="0" t="0" r="0" b="7620"/>
                        <wp:docPr id="208819196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8191969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3370" cy="31549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06" w:type="dxa"/>
                </w:tcPr>
                <w:p w14:paraId="02284F2C" w14:textId="77777777" w:rsidR="00FE7970" w:rsidRDefault="00FE7970" w:rsidP="00FE7970">
                  <w:pPr>
                    <w:tabs>
                      <w:tab w:val="left" w:pos="360"/>
                      <w:tab w:val="center" w:pos="4104"/>
                      <w:tab w:val="center" w:pos="4588"/>
                    </w:tabs>
                    <w:spacing w:line="276" w:lineRule="auto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Given family tree. Construct knowledge base and rules so that we can answer the following quires:</w:t>
                  </w:r>
                </w:p>
                <w:p w14:paraId="3E4E29AB" w14:textId="77777777" w:rsidR="00FE7970" w:rsidRDefault="00FE7970" w:rsidP="00FE7970">
                  <w:pPr>
                    <w:tabs>
                      <w:tab w:val="left" w:pos="360"/>
                      <w:tab w:val="center" w:pos="4104"/>
                      <w:tab w:val="center" w:pos="4588"/>
                    </w:tabs>
                    <w:spacing w:line="276" w:lineRule="auto"/>
                    <w:jc w:val="both"/>
                    <w:rPr>
                      <w:bCs/>
                    </w:rPr>
                  </w:pPr>
                </w:p>
                <w:p w14:paraId="5F72098C" w14:textId="77777777" w:rsidR="00FE7970" w:rsidRDefault="00FE7970" w:rsidP="00FE7970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360"/>
                      <w:tab w:val="center" w:pos="4104"/>
                      <w:tab w:val="center" w:pos="4588"/>
                    </w:tabs>
                    <w:spacing w:line="276" w:lineRule="auto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father (X, Y)</w:t>
                  </w:r>
                </w:p>
                <w:p w14:paraId="34E53367" w14:textId="77777777" w:rsidR="00FE7970" w:rsidRDefault="00FE7970" w:rsidP="00FE7970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360"/>
                      <w:tab w:val="center" w:pos="4104"/>
                      <w:tab w:val="center" w:pos="4588"/>
                    </w:tabs>
                    <w:spacing w:line="276" w:lineRule="auto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mother (X, Y)</w:t>
                  </w:r>
                </w:p>
                <w:p w14:paraId="57F1C458" w14:textId="77777777" w:rsidR="00FE7970" w:rsidRDefault="00FE7970" w:rsidP="00FE7970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360"/>
                      <w:tab w:val="center" w:pos="4104"/>
                      <w:tab w:val="center" w:pos="4588"/>
                    </w:tabs>
                    <w:spacing w:line="276" w:lineRule="auto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parent (X,Y)</w:t>
                  </w:r>
                </w:p>
                <w:p w14:paraId="71063A35" w14:textId="77777777" w:rsidR="00FE7970" w:rsidRDefault="00FE7970" w:rsidP="00FE7970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360"/>
                      <w:tab w:val="center" w:pos="4104"/>
                      <w:tab w:val="center" w:pos="4588"/>
                    </w:tabs>
                    <w:spacing w:line="276" w:lineRule="auto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grandparent(X, Y)</w:t>
                  </w:r>
                </w:p>
                <w:p w14:paraId="16F40615" w14:textId="77777777" w:rsidR="00FE7970" w:rsidRDefault="00FE7970" w:rsidP="00FE7970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360"/>
                      <w:tab w:val="center" w:pos="4104"/>
                      <w:tab w:val="center" w:pos="4588"/>
                    </w:tabs>
                    <w:spacing w:line="276" w:lineRule="auto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brother (X, Y)</w:t>
                  </w:r>
                </w:p>
                <w:p w14:paraId="2A9A0CCD" w14:textId="77777777" w:rsidR="00FE7970" w:rsidRDefault="00FE7970" w:rsidP="00FE7970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360"/>
                      <w:tab w:val="center" w:pos="4104"/>
                      <w:tab w:val="center" w:pos="4588"/>
                    </w:tabs>
                    <w:spacing w:line="276" w:lineRule="auto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sister (X, Y)</w:t>
                  </w:r>
                </w:p>
                <w:p w14:paraId="52C01508" w14:textId="77777777" w:rsidR="00FE7970" w:rsidRDefault="00FE7970" w:rsidP="00FE7970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360"/>
                      <w:tab w:val="center" w:pos="4104"/>
                      <w:tab w:val="center" w:pos="4588"/>
                    </w:tabs>
                    <w:spacing w:line="276" w:lineRule="auto"/>
                    <w:jc w:val="both"/>
                    <w:rPr>
                      <w:bCs/>
                    </w:rPr>
                  </w:pPr>
                  <w:r w:rsidRPr="00A81DEA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wife(X,Y)</w:t>
                  </w:r>
                </w:p>
                <w:p w14:paraId="62D0AB8A" w14:textId="77777777" w:rsidR="00FE7970" w:rsidRDefault="00FE7970" w:rsidP="00FE7970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360"/>
                      <w:tab w:val="center" w:pos="4104"/>
                      <w:tab w:val="center" w:pos="4588"/>
                    </w:tabs>
                    <w:spacing w:line="276" w:lineRule="auto"/>
                    <w:jc w:val="both"/>
                    <w:rPr>
                      <w:bCs/>
                    </w:rPr>
                  </w:pPr>
                  <w:r w:rsidRPr="00FE7970">
                    <w:rPr>
                      <w:bCs/>
                    </w:rPr>
                    <w:t>uncle (X,Y)</w:t>
                  </w:r>
                </w:p>
                <w:p w14:paraId="4FA97DAE" w14:textId="77777777" w:rsidR="00FE7970" w:rsidRDefault="00FE7970" w:rsidP="00FE7970">
                  <w:pPr>
                    <w:tabs>
                      <w:tab w:val="left" w:pos="360"/>
                      <w:tab w:val="center" w:pos="4104"/>
                      <w:tab w:val="center" w:pos="4588"/>
                    </w:tabs>
                    <w:spacing w:line="276" w:lineRule="auto"/>
                    <w:ind w:left="360"/>
                    <w:jc w:val="both"/>
                    <w:rPr>
                      <w:bCs/>
                    </w:rPr>
                  </w:pPr>
                </w:p>
                <w:p w14:paraId="3C66284F" w14:textId="2ADB36F3" w:rsidR="00FE7970" w:rsidRPr="00FE7970" w:rsidRDefault="00FE7970" w:rsidP="00FE7970">
                  <w:pPr>
                    <w:tabs>
                      <w:tab w:val="left" w:pos="360"/>
                      <w:tab w:val="center" w:pos="4104"/>
                      <w:tab w:val="center" w:pos="4588"/>
                    </w:tabs>
                    <w:spacing w:line="276" w:lineRule="auto"/>
                    <w:ind w:left="36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 xml:space="preserve">Write corresponding prolog statements and quires for </w:t>
                  </w:r>
                  <w:r w:rsidR="006F0751">
                    <w:rPr>
                      <w:bCs/>
                    </w:rPr>
                    <w:t>the given family tree.</w:t>
                  </w:r>
                </w:p>
              </w:tc>
            </w:tr>
          </w:tbl>
          <w:p w14:paraId="27FF11DC" w14:textId="25556044" w:rsidR="00FE7970" w:rsidRDefault="00FE7970" w:rsidP="00F05690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</w:p>
          <w:p w14:paraId="2C443E5B" w14:textId="3A4225BF" w:rsidR="00FE7970" w:rsidRPr="00FE7970" w:rsidRDefault="00FE7970" w:rsidP="00FE7970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</w:p>
        </w:tc>
      </w:tr>
      <w:tr w:rsidR="00FE7970" w:rsidRPr="0071782D" w14:paraId="49ABF4CE" w14:textId="77777777" w:rsidTr="00FE7970">
        <w:trPr>
          <w:trHeight w:val="539"/>
        </w:trPr>
        <w:tc>
          <w:tcPr>
            <w:tcW w:w="666" w:type="dxa"/>
          </w:tcPr>
          <w:p w14:paraId="14E10EB2" w14:textId="77777777" w:rsidR="00FE7970" w:rsidRDefault="00FE7970" w:rsidP="00422240">
            <w:pPr>
              <w:jc w:val="center"/>
            </w:pPr>
          </w:p>
        </w:tc>
        <w:tc>
          <w:tcPr>
            <w:tcW w:w="594" w:type="dxa"/>
          </w:tcPr>
          <w:p w14:paraId="18FD7372" w14:textId="1CC837B2" w:rsidR="00FE7970" w:rsidRDefault="00FE7970" w:rsidP="00422240">
            <w:r>
              <w:t>(d)</w:t>
            </w:r>
          </w:p>
        </w:tc>
        <w:tc>
          <w:tcPr>
            <w:tcW w:w="9438" w:type="dxa"/>
          </w:tcPr>
          <w:p w14:paraId="23808C32" w14:textId="77777777" w:rsidR="00FE7970" w:rsidRDefault="00FE7970" w:rsidP="00F05690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Determine the output of the prolog statements:</w:t>
            </w:r>
          </w:p>
          <w:p w14:paraId="158F197B" w14:textId="378F1E2A" w:rsidR="00FE7970" w:rsidRPr="008B3430" w:rsidRDefault="00FE7970" w:rsidP="00101720">
            <w:pPr>
              <w:pStyle w:val="ListParagraph"/>
              <w:numPr>
                <w:ilvl w:val="0"/>
                <w:numId w:val="23"/>
              </w:numPr>
            </w:pPr>
            <w:r>
              <w:rPr>
                <w:color w:val="000000"/>
                <w:shd w:val="clear" w:color="auto" w:fill="FFFFFF"/>
              </w:rPr>
              <w:tab/>
            </w:r>
            <w:proofErr w:type="spellStart"/>
            <w:r w:rsidRPr="008B3430">
              <w:rPr>
                <w:color w:val="000000"/>
                <w:shd w:val="clear" w:color="auto" w:fill="FFFFFF"/>
              </w:rPr>
              <w:t>my_last</w:t>
            </w:r>
            <w:proofErr w:type="spellEnd"/>
            <w:r w:rsidRPr="008B3430">
              <w:rPr>
                <w:color w:val="000000"/>
                <w:shd w:val="clear" w:color="auto" w:fill="FFFFFF"/>
              </w:rPr>
              <w:t>(X,[</w:t>
            </w:r>
            <w:proofErr w:type="spellStart"/>
            <w:r w:rsidRPr="008B3430">
              <w:rPr>
                <w:color w:val="000000"/>
                <w:shd w:val="clear" w:color="auto" w:fill="FFFFFF"/>
              </w:rPr>
              <w:t>a,b,c,d</w:t>
            </w:r>
            <w:proofErr w:type="spellEnd"/>
            <w:r w:rsidRPr="008B3430">
              <w:rPr>
                <w:color w:val="000000"/>
                <w:shd w:val="clear" w:color="auto" w:fill="FFFFFF"/>
              </w:rPr>
              <w:t>]).</w:t>
            </w:r>
          </w:p>
          <w:p w14:paraId="2DD149D1" w14:textId="0884F7C5" w:rsidR="00FE7970" w:rsidRPr="008B3430" w:rsidRDefault="00FE7970" w:rsidP="00101720">
            <w:pPr>
              <w:pStyle w:val="ListParagraph"/>
              <w:numPr>
                <w:ilvl w:val="0"/>
                <w:numId w:val="23"/>
              </w:numPr>
            </w:pPr>
            <w:r>
              <w:rPr>
                <w:color w:val="000000"/>
                <w:shd w:val="clear" w:color="auto" w:fill="FFFFFF"/>
              </w:rPr>
              <w:tab/>
            </w:r>
            <w:proofErr w:type="spellStart"/>
            <w:r w:rsidRPr="008B3430">
              <w:rPr>
                <w:color w:val="000000"/>
                <w:shd w:val="clear" w:color="auto" w:fill="FFFFFF"/>
              </w:rPr>
              <w:t>element_at</w:t>
            </w:r>
            <w:proofErr w:type="spellEnd"/>
            <w:r w:rsidRPr="008B3430">
              <w:rPr>
                <w:color w:val="000000"/>
                <w:shd w:val="clear" w:color="auto" w:fill="FFFFFF"/>
              </w:rPr>
              <w:t>(X,[</w:t>
            </w:r>
            <w:proofErr w:type="spellStart"/>
            <w:r w:rsidRPr="008B3430">
              <w:rPr>
                <w:color w:val="000000"/>
                <w:shd w:val="clear" w:color="auto" w:fill="FFFFFF"/>
              </w:rPr>
              <w:t>a,b,c,d,e</w:t>
            </w:r>
            <w:proofErr w:type="spellEnd"/>
            <w:r w:rsidRPr="008B3430">
              <w:rPr>
                <w:color w:val="000000"/>
                <w:shd w:val="clear" w:color="auto" w:fill="FFFFFF"/>
              </w:rPr>
              <w:t>],3).</w:t>
            </w:r>
          </w:p>
          <w:p w14:paraId="5109B15D" w14:textId="7021F11E" w:rsidR="00FE7970" w:rsidRPr="008B3430" w:rsidRDefault="00FE7970" w:rsidP="00101720">
            <w:pPr>
              <w:pStyle w:val="ListParagraph"/>
              <w:numPr>
                <w:ilvl w:val="0"/>
                <w:numId w:val="23"/>
              </w:numPr>
            </w:pPr>
            <w:r>
              <w:rPr>
                <w:color w:val="000000"/>
                <w:shd w:val="clear" w:color="auto" w:fill="FFFFFF"/>
              </w:rPr>
              <w:tab/>
            </w:r>
            <w:proofErr w:type="spellStart"/>
            <w:r w:rsidRPr="008B3430">
              <w:rPr>
                <w:color w:val="000000"/>
                <w:shd w:val="clear" w:color="auto" w:fill="FFFFFF"/>
              </w:rPr>
              <w:t>my_flatten</w:t>
            </w:r>
            <w:proofErr w:type="spellEnd"/>
            <w:r w:rsidRPr="008B3430">
              <w:rPr>
                <w:color w:val="000000"/>
                <w:shd w:val="clear" w:color="auto" w:fill="FFFFFF"/>
              </w:rPr>
              <w:t>([a, [b, [c, d], e]], X).</w:t>
            </w:r>
          </w:p>
          <w:p w14:paraId="7BE61FD6" w14:textId="612C00B6" w:rsidR="00FE7970" w:rsidRPr="008B3430" w:rsidRDefault="00FE7970" w:rsidP="00101720">
            <w:pPr>
              <w:pStyle w:val="ListParagraph"/>
              <w:numPr>
                <w:ilvl w:val="0"/>
                <w:numId w:val="23"/>
              </w:numPr>
            </w:pPr>
            <w:r>
              <w:rPr>
                <w:color w:val="000000"/>
                <w:shd w:val="clear" w:color="auto" w:fill="FFFFFF"/>
              </w:rPr>
              <w:tab/>
            </w:r>
            <w:r w:rsidRPr="008B3430">
              <w:rPr>
                <w:color w:val="000000"/>
                <w:shd w:val="clear" w:color="auto" w:fill="FFFFFF"/>
              </w:rPr>
              <w:t>compress([</w:t>
            </w:r>
            <w:proofErr w:type="spellStart"/>
            <w:r w:rsidRPr="008B3430">
              <w:rPr>
                <w:color w:val="000000"/>
                <w:shd w:val="clear" w:color="auto" w:fill="FFFFFF"/>
              </w:rPr>
              <w:t>a,a,a,a,b,c,c,a,a,d,e,e,e,e</w:t>
            </w:r>
            <w:proofErr w:type="spellEnd"/>
            <w:r w:rsidRPr="008B3430">
              <w:rPr>
                <w:color w:val="000000"/>
                <w:shd w:val="clear" w:color="auto" w:fill="FFFFFF"/>
              </w:rPr>
              <w:t>],X).</w:t>
            </w:r>
          </w:p>
          <w:p w14:paraId="466059E4" w14:textId="702426D9" w:rsidR="00FE7970" w:rsidRPr="008B3430" w:rsidRDefault="00FE7970" w:rsidP="00101720">
            <w:pPr>
              <w:pStyle w:val="ListParagraph"/>
              <w:numPr>
                <w:ilvl w:val="0"/>
                <w:numId w:val="23"/>
              </w:numPr>
            </w:pPr>
            <w:r>
              <w:rPr>
                <w:color w:val="000000"/>
                <w:shd w:val="clear" w:color="auto" w:fill="FFFFFF"/>
              </w:rPr>
              <w:tab/>
            </w:r>
            <w:r w:rsidRPr="008B3430">
              <w:rPr>
                <w:color w:val="000000"/>
                <w:shd w:val="clear" w:color="auto" w:fill="FFFFFF"/>
              </w:rPr>
              <w:t>encode([</w:t>
            </w:r>
            <w:proofErr w:type="spellStart"/>
            <w:r w:rsidRPr="008B3430">
              <w:rPr>
                <w:color w:val="000000"/>
                <w:shd w:val="clear" w:color="auto" w:fill="FFFFFF"/>
              </w:rPr>
              <w:t>a,a,a,a,b,c,c,a,a,d,e,e,e,e</w:t>
            </w:r>
            <w:proofErr w:type="spellEnd"/>
            <w:r w:rsidRPr="008B3430">
              <w:rPr>
                <w:color w:val="000000"/>
                <w:shd w:val="clear" w:color="auto" w:fill="FFFFFF"/>
              </w:rPr>
              <w:t>],X).</w:t>
            </w:r>
          </w:p>
          <w:p w14:paraId="0C984053" w14:textId="35F33FC7" w:rsidR="00FE7970" w:rsidRPr="00101720" w:rsidRDefault="00FE7970" w:rsidP="00101720">
            <w:pPr>
              <w:pStyle w:val="ListParagraph"/>
              <w:numPr>
                <w:ilvl w:val="0"/>
                <w:numId w:val="23"/>
              </w:numPr>
            </w:pPr>
            <w:r>
              <w:rPr>
                <w:color w:val="000000"/>
                <w:shd w:val="clear" w:color="auto" w:fill="FFFFFF"/>
              </w:rPr>
              <w:tab/>
            </w:r>
            <w:r w:rsidRPr="008B3430">
              <w:rPr>
                <w:color w:val="000000"/>
                <w:shd w:val="clear" w:color="auto" w:fill="FFFFFF"/>
              </w:rPr>
              <w:t>drop([</w:t>
            </w:r>
            <w:proofErr w:type="spellStart"/>
            <w:r w:rsidRPr="008B3430">
              <w:rPr>
                <w:color w:val="000000"/>
                <w:shd w:val="clear" w:color="auto" w:fill="FFFFFF"/>
              </w:rPr>
              <w:t>a,b,c,d,e,f,g,h,i,k</w:t>
            </w:r>
            <w:proofErr w:type="spellEnd"/>
            <w:r w:rsidRPr="008B3430">
              <w:rPr>
                <w:color w:val="000000"/>
                <w:shd w:val="clear" w:color="auto" w:fill="FFFFFF"/>
              </w:rPr>
              <w:t>],3,X).</w:t>
            </w:r>
          </w:p>
          <w:p w14:paraId="3EE61589" w14:textId="7611312B" w:rsidR="00FE7970" w:rsidRPr="008B3430" w:rsidRDefault="00FE7970" w:rsidP="00101720">
            <w:pPr>
              <w:pStyle w:val="ListParagraph"/>
              <w:numPr>
                <w:ilvl w:val="0"/>
                <w:numId w:val="23"/>
              </w:numPr>
            </w:pPr>
            <w:r w:rsidRPr="00101720">
              <w:rPr>
                <w:color w:val="000000"/>
                <w:shd w:val="clear" w:color="auto" w:fill="FFFFFF"/>
              </w:rPr>
              <w:t>split([</w:t>
            </w:r>
            <w:proofErr w:type="spellStart"/>
            <w:r w:rsidRPr="00101720">
              <w:rPr>
                <w:color w:val="000000"/>
                <w:shd w:val="clear" w:color="auto" w:fill="FFFFFF"/>
              </w:rPr>
              <w:t>a,b,c,d,e,f,g,h,i,k</w:t>
            </w:r>
            <w:proofErr w:type="spellEnd"/>
            <w:r w:rsidRPr="00101720">
              <w:rPr>
                <w:color w:val="000000"/>
                <w:shd w:val="clear" w:color="auto" w:fill="FFFFFF"/>
              </w:rPr>
              <w:t>],3,L1,L2).</w:t>
            </w:r>
          </w:p>
          <w:p w14:paraId="1BD50B9A" w14:textId="77777777" w:rsidR="00FE7970" w:rsidRPr="00692478" w:rsidRDefault="00FE7970" w:rsidP="00FE7970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8B3430">
              <w:rPr>
                <w:color w:val="000000"/>
                <w:shd w:val="clear" w:color="auto" w:fill="FFFFFF"/>
              </w:rPr>
              <w:t>range(4,9,L).</w:t>
            </w:r>
          </w:p>
          <w:p w14:paraId="4E429968" w14:textId="6438C162" w:rsidR="00FE7970" w:rsidRDefault="00FE7970" w:rsidP="00F05690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</w:p>
        </w:tc>
      </w:tr>
      <w:tr w:rsidR="00FE7970" w:rsidRPr="0071782D" w14:paraId="22A4F418" w14:textId="77777777" w:rsidTr="00FE7970">
        <w:trPr>
          <w:trHeight w:val="539"/>
        </w:trPr>
        <w:tc>
          <w:tcPr>
            <w:tcW w:w="666" w:type="dxa"/>
          </w:tcPr>
          <w:p w14:paraId="1F2D8C6B" w14:textId="77777777" w:rsidR="00FE7970" w:rsidRDefault="00FE7970" w:rsidP="00422240">
            <w:pPr>
              <w:jc w:val="center"/>
            </w:pPr>
          </w:p>
        </w:tc>
        <w:tc>
          <w:tcPr>
            <w:tcW w:w="594" w:type="dxa"/>
          </w:tcPr>
          <w:p w14:paraId="317094D4" w14:textId="0B7B98C8" w:rsidR="00FE7970" w:rsidRDefault="00FE7970" w:rsidP="00422240">
            <w:r>
              <w:t>(e)</w:t>
            </w:r>
          </w:p>
        </w:tc>
        <w:tc>
          <w:tcPr>
            <w:tcW w:w="9438" w:type="dxa"/>
          </w:tcPr>
          <w:p w14:paraId="2D34F2AB" w14:textId="77777777" w:rsidR="00FE7970" w:rsidRDefault="00FE7970" w:rsidP="00101720">
            <w:pPr>
              <w:jc w:val="both"/>
              <w:rPr>
                <w:rStyle w:val="cmti-10"/>
                <w:color w:val="000000"/>
                <w:shd w:val="clear" w:color="auto" w:fill="FFFFFF"/>
              </w:rPr>
            </w:pPr>
            <w:r w:rsidRPr="008B3430">
              <w:rPr>
                <w:rStyle w:val="cmti-10"/>
                <w:color w:val="000000"/>
                <w:shd w:val="clear" w:color="auto" w:fill="FFFFFF"/>
              </w:rPr>
              <w:t>Here is a tiny lexicon (that is, information about individual words) and a mini grammar consisting of one syntactic rule (which defines a sentence to be an entity consisting of five words in the following order: a determiner, a noun, a verb, a determiner, a noun).</w:t>
            </w:r>
          </w:p>
          <w:p w14:paraId="634E5B91" w14:textId="77777777" w:rsidR="00FE7970" w:rsidRPr="00C3365E" w:rsidRDefault="00FE7970" w:rsidP="00101720">
            <w:pPr>
              <w:jc w:val="both"/>
              <w:rPr>
                <w:rStyle w:val="cmti-10"/>
                <w:color w:val="000000"/>
                <w:sz w:val="16"/>
                <w:shd w:val="clear" w:color="auto" w:fill="FFFFFF"/>
              </w:rPr>
            </w:pPr>
          </w:p>
          <w:p w14:paraId="501BB486" w14:textId="77777777" w:rsidR="00FE7970" w:rsidRPr="008C3EA0" w:rsidRDefault="00FE7970" w:rsidP="001017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right="240"/>
              <w:jc w:val="both"/>
              <w:rPr>
                <w:color w:val="000000"/>
              </w:rPr>
            </w:pPr>
            <w:r w:rsidRPr="008C3EA0">
              <w:rPr>
                <w:color w:val="000000"/>
              </w:rPr>
              <w:t>word(</w:t>
            </w:r>
            <w:proofErr w:type="spellStart"/>
            <w:r w:rsidRPr="008C3EA0">
              <w:rPr>
                <w:color w:val="000000"/>
              </w:rPr>
              <w:t>determiner,a</w:t>
            </w:r>
            <w:proofErr w:type="spellEnd"/>
            <w:r w:rsidRPr="008C3EA0">
              <w:rPr>
                <w:color w:val="000000"/>
              </w:rPr>
              <w:t>).</w:t>
            </w:r>
          </w:p>
          <w:p w14:paraId="51E95344" w14:textId="77777777" w:rsidR="00FE7970" w:rsidRPr="008C3EA0" w:rsidRDefault="00FE7970" w:rsidP="001017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right="240"/>
              <w:jc w:val="both"/>
              <w:rPr>
                <w:color w:val="000000"/>
              </w:rPr>
            </w:pPr>
            <w:r w:rsidRPr="008C3EA0">
              <w:rPr>
                <w:color w:val="000000"/>
              </w:rPr>
              <w:t>word(</w:t>
            </w:r>
            <w:proofErr w:type="spellStart"/>
            <w:r w:rsidRPr="008C3EA0">
              <w:rPr>
                <w:color w:val="000000"/>
              </w:rPr>
              <w:t>determiner,every</w:t>
            </w:r>
            <w:proofErr w:type="spellEnd"/>
            <w:r w:rsidRPr="008C3EA0">
              <w:rPr>
                <w:color w:val="000000"/>
              </w:rPr>
              <w:t>).</w:t>
            </w:r>
          </w:p>
          <w:p w14:paraId="7F2C48B1" w14:textId="77777777" w:rsidR="00FE7970" w:rsidRPr="008C3EA0" w:rsidRDefault="00FE7970" w:rsidP="001017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right="240"/>
              <w:jc w:val="both"/>
              <w:rPr>
                <w:color w:val="000000"/>
              </w:rPr>
            </w:pPr>
            <w:r w:rsidRPr="008C3EA0">
              <w:rPr>
                <w:color w:val="000000"/>
              </w:rPr>
              <w:t>word(</w:t>
            </w:r>
            <w:proofErr w:type="spellStart"/>
            <w:r w:rsidRPr="008C3EA0">
              <w:rPr>
                <w:color w:val="000000"/>
              </w:rPr>
              <w:t>noun,criminal</w:t>
            </w:r>
            <w:proofErr w:type="spellEnd"/>
            <w:r w:rsidRPr="008C3EA0">
              <w:rPr>
                <w:color w:val="000000"/>
              </w:rPr>
              <w:t>).</w:t>
            </w:r>
          </w:p>
          <w:p w14:paraId="60EDAB34" w14:textId="77777777" w:rsidR="00FE7970" w:rsidRPr="008C3EA0" w:rsidRDefault="00FE7970" w:rsidP="001017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right="240"/>
              <w:jc w:val="both"/>
              <w:rPr>
                <w:color w:val="000000"/>
              </w:rPr>
            </w:pPr>
            <w:r w:rsidRPr="008C3EA0">
              <w:rPr>
                <w:color w:val="000000"/>
              </w:rPr>
              <w:t>word(</w:t>
            </w:r>
            <w:proofErr w:type="spellStart"/>
            <w:r w:rsidRPr="008C3EA0">
              <w:rPr>
                <w:color w:val="000000"/>
              </w:rPr>
              <w:t>noun,'big</w:t>
            </w:r>
            <w:proofErr w:type="spellEnd"/>
            <w:r w:rsidRPr="008C3EA0">
              <w:rPr>
                <w:color w:val="000000"/>
              </w:rPr>
              <w:t xml:space="preserve"> kahuna burger').</w:t>
            </w:r>
          </w:p>
          <w:p w14:paraId="18CDE24E" w14:textId="77777777" w:rsidR="00FE7970" w:rsidRPr="008C3EA0" w:rsidRDefault="00FE7970" w:rsidP="001017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right="240"/>
              <w:jc w:val="both"/>
              <w:rPr>
                <w:color w:val="000000"/>
              </w:rPr>
            </w:pPr>
            <w:r w:rsidRPr="008C3EA0">
              <w:rPr>
                <w:color w:val="000000"/>
              </w:rPr>
              <w:t>word(</w:t>
            </w:r>
            <w:proofErr w:type="spellStart"/>
            <w:r w:rsidRPr="008C3EA0">
              <w:rPr>
                <w:color w:val="000000"/>
              </w:rPr>
              <w:t>verb,eats</w:t>
            </w:r>
            <w:proofErr w:type="spellEnd"/>
            <w:r w:rsidRPr="008C3EA0">
              <w:rPr>
                <w:color w:val="000000"/>
              </w:rPr>
              <w:t>).</w:t>
            </w:r>
          </w:p>
          <w:p w14:paraId="2D6F79D8" w14:textId="77777777" w:rsidR="00FE7970" w:rsidRPr="008C3EA0" w:rsidRDefault="00FE7970" w:rsidP="001017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right="240"/>
              <w:jc w:val="both"/>
              <w:rPr>
                <w:color w:val="000000"/>
              </w:rPr>
            </w:pPr>
            <w:r w:rsidRPr="008C3EA0">
              <w:rPr>
                <w:color w:val="000000"/>
              </w:rPr>
              <w:t>word(</w:t>
            </w:r>
            <w:proofErr w:type="spellStart"/>
            <w:r w:rsidRPr="008C3EA0">
              <w:rPr>
                <w:color w:val="000000"/>
              </w:rPr>
              <w:t>verb,likes</w:t>
            </w:r>
            <w:proofErr w:type="spellEnd"/>
            <w:r w:rsidRPr="008C3EA0">
              <w:rPr>
                <w:color w:val="000000"/>
              </w:rPr>
              <w:t>).</w:t>
            </w:r>
          </w:p>
          <w:p w14:paraId="28A20D17" w14:textId="77777777" w:rsidR="00FE7970" w:rsidRPr="008C3EA0" w:rsidRDefault="00FE7970" w:rsidP="001017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ind w:left="240" w:right="240"/>
              <w:jc w:val="both"/>
              <w:rPr>
                <w:color w:val="000000"/>
              </w:rPr>
            </w:pPr>
            <w:r w:rsidRPr="008C3EA0">
              <w:rPr>
                <w:color w:val="000000"/>
              </w:rPr>
              <w:t>sentence(Word1,Word2,Word3,Word4,Word5):-</w:t>
            </w:r>
          </w:p>
          <w:p w14:paraId="6BDCF8FB" w14:textId="77777777" w:rsidR="00FE7970" w:rsidRPr="008C3EA0" w:rsidRDefault="00FE7970" w:rsidP="001017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right="240"/>
              <w:jc w:val="both"/>
              <w:rPr>
                <w:color w:val="000000"/>
              </w:rPr>
            </w:pPr>
            <w:r w:rsidRPr="008C3EA0">
              <w:rPr>
                <w:color w:val="000000"/>
              </w:rPr>
              <w:t xml:space="preserve">   word(determiner,Word1),</w:t>
            </w:r>
          </w:p>
          <w:p w14:paraId="174895EB" w14:textId="77777777" w:rsidR="00FE7970" w:rsidRPr="008C3EA0" w:rsidRDefault="00FE7970" w:rsidP="001017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right="240"/>
              <w:jc w:val="both"/>
              <w:rPr>
                <w:color w:val="000000"/>
              </w:rPr>
            </w:pPr>
            <w:r w:rsidRPr="008C3EA0">
              <w:rPr>
                <w:color w:val="000000"/>
              </w:rPr>
              <w:t xml:space="preserve">   word(noun,Word2),</w:t>
            </w:r>
          </w:p>
          <w:p w14:paraId="56AC1F07" w14:textId="77777777" w:rsidR="00FE7970" w:rsidRPr="008C3EA0" w:rsidRDefault="00FE7970" w:rsidP="001017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right="240"/>
              <w:jc w:val="both"/>
              <w:rPr>
                <w:color w:val="000000"/>
              </w:rPr>
            </w:pPr>
            <w:r w:rsidRPr="008C3EA0">
              <w:rPr>
                <w:color w:val="000000"/>
              </w:rPr>
              <w:t xml:space="preserve">   word(verb,Word3),</w:t>
            </w:r>
          </w:p>
          <w:p w14:paraId="242F3466" w14:textId="77777777" w:rsidR="00FE7970" w:rsidRPr="008C3EA0" w:rsidRDefault="00FE7970" w:rsidP="001017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right="240"/>
              <w:jc w:val="both"/>
              <w:rPr>
                <w:color w:val="000000"/>
              </w:rPr>
            </w:pPr>
            <w:r w:rsidRPr="008C3EA0">
              <w:rPr>
                <w:color w:val="000000"/>
              </w:rPr>
              <w:t xml:space="preserve">   word(determiner,Word4),</w:t>
            </w:r>
          </w:p>
          <w:p w14:paraId="41F9F343" w14:textId="77777777" w:rsidR="00FE7970" w:rsidRDefault="00FE7970" w:rsidP="001017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right="240"/>
              <w:jc w:val="both"/>
              <w:rPr>
                <w:color w:val="000000"/>
              </w:rPr>
            </w:pPr>
            <w:r w:rsidRPr="008C3EA0">
              <w:rPr>
                <w:color w:val="000000"/>
              </w:rPr>
              <w:t xml:space="preserve">   word(noun,Word5).</w:t>
            </w:r>
          </w:p>
          <w:p w14:paraId="2CF632C0" w14:textId="77777777" w:rsidR="00FE7970" w:rsidRPr="008C3EA0" w:rsidRDefault="00FE7970" w:rsidP="001017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 w:right="240"/>
              <w:jc w:val="both"/>
              <w:rPr>
                <w:color w:val="000000"/>
                <w:sz w:val="16"/>
              </w:rPr>
            </w:pPr>
          </w:p>
          <w:p w14:paraId="7C05A851" w14:textId="77777777" w:rsidR="00FE7970" w:rsidRDefault="00FE7970" w:rsidP="00101720">
            <w:pPr>
              <w:pStyle w:val="ListParagraph"/>
              <w:numPr>
                <w:ilvl w:val="0"/>
                <w:numId w:val="24"/>
              </w:numPr>
              <w:jc w:val="both"/>
              <w:rPr>
                <w:rStyle w:val="cmti-10"/>
                <w:color w:val="000000"/>
                <w:shd w:val="clear" w:color="auto" w:fill="FFFFFF"/>
              </w:rPr>
            </w:pPr>
            <w:r w:rsidRPr="00EE1A3A">
              <w:rPr>
                <w:rStyle w:val="cmti-10"/>
                <w:color w:val="000000"/>
                <w:shd w:val="clear" w:color="auto" w:fill="FFFFFF"/>
              </w:rPr>
              <w:t xml:space="preserve">What query do you have to pose in order to find out which sentences the grammar can generate? </w:t>
            </w:r>
          </w:p>
          <w:p w14:paraId="001730F4" w14:textId="77777777" w:rsidR="00FE7970" w:rsidRDefault="00FE7970" w:rsidP="00101720">
            <w:pPr>
              <w:pStyle w:val="ListParagraph"/>
              <w:numPr>
                <w:ilvl w:val="0"/>
                <w:numId w:val="24"/>
              </w:numPr>
              <w:jc w:val="both"/>
              <w:rPr>
                <w:rStyle w:val="cmti-10"/>
                <w:color w:val="000000"/>
                <w:shd w:val="clear" w:color="auto" w:fill="FFFFFF"/>
              </w:rPr>
            </w:pPr>
            <w:r>
              <w:rPr>
                <w:rStyle w:val="cmti-10"/>
                <w:color w:val="000000"/>
                <w:shd w:val="clear" w:color="auto" w:fill="FFFFFF"/>
              </w:rPr>
              <w:t>How many sentences can be generated?</w:t>
            </w:r>
          </w:p>
          <w:p w14:paraId="470A4615" w14:textId="0AB2DF0F" w:rsidR="00FE7970" w:rsidRPr="00101720" w:rsidRDefault="00FE7970" w:rsidP="00101720">
            <w:pPr>
              <w:pStyle w:val="ListParagraph"/>
              <w:numPr>
                <w:ilvl w:val="0"/>
                <w:numId w:val="24"/>
              </w:numPr>
              <w:jc w:val="both"/>
              <w:rPr>
                <w:color w:val="000000"/>
                <w:shd w:val="clear" w:color="auto" w:fill="FFFFFF"/>
              </w:rPr>
            </w:pPr>
            <w:r w:rsidRPr="00EE1A3A">
              <w:rPr>
                <w:rStyle w:val="cmti-10"/>
                <w:color w:val="000000"/>
                <w:shd w:val="clear" w:color="auto" w:fill="FFFFFF"/>
              </w:rPr>
              <w:t>List all sentences that this grammar can generate in the order t</w:t>
            </w:r>
            <w:r>
              <w:rPr>
                <w:rStyle w:val="cmti-10"/>
                <w:color w:val="000000"/>
                <w:shd w:val="clear" w:color="auto" w:fill="FFFFFF"/>
              </w:rPr>
              <w:t>hat Prolog will generate them</w:t>
            </w:r>
            <w:r w:rsidRPr="00EE1A3A">
              <w:rPr>
                <w:rStyle w:val="cmti-10"/>
                <w:color w:val="000000"/>
                <w:shd w:val="clear" w:color="auto" w:fill="FFFFFF"/>
              </w:rPr>
              <w:t>.</w:t>
            </w:r>
          </w:p>
        </w:tc>
      </w:tr>
      <w:tr w:rsidR="00FE7970" w:rsidRPr="0071782D" w14:paraId="3203D333" w14:textId="77777777" w:rsidTr="00FE7970">
        <w:trPr>
          <w:trHeight w:val="376"/>
        </w:trPr>
        <w:tc>
          <w:tcPr>
            <w:tcW w:w="666" w:type="dxa"/>
          </w:tcPr>
          <w:p w14:paraId="2C00D8F3" w14:textId="60F7B5A2" w:rsidR="00FE7970" w:rsidRPr="0071782D" w:rsidRDefault="00FE7970" w:rsidP="007A14FC">
            <w:pPr>
              <w:jc w:val="center"/>
            </w:pPr>
            <w:r>
              <w:t>3</w:t>
            </w:r>
            <w:r w:rsidRPr="0071782D">
              <w:t>.</w:t>
            </w:r>
          </w:p>
        </w:tc>
        <w:tc>
          <w:tcPr>
            <w:tcW w:w="594" w:type="dxa"/>
          </w:tcPr>
          <w:p w14:paraId="1FA0E30A" w14:textId="0BA4EE61" w:rsidR="00FE7970" w:rsidRPr="0071782D" w:rsidRDefault="00FE7970" w:rsidP="007A14FC">
            <w:r>
              <w:t>(a)</w:t>
            </w:r>
          </w:p>
        </w:tc>
        <w:tc>
          <w:tcPr>
            <w:tcW w:w="9438" w:type="dxa"/>
          </w:tcPr>
          <w:p w14:paraId="7A32B7E4" w14:textId="77777777" w:rsidR="00FE7970" w:rsidRPr="00422240" w:rsidRDefault="00FE7970" w:rsidP="007A14FC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Answer any five of the following questions.</w:t>
            </w:r>
            <w:r w:rsidRPr="005279D4">
              <w:rPr>
                <w:bCs/>
              </w:rPr>
              <w:t xml:space="preserve"> </w:t>
            </w:r>
          </w:p>
        </w:tc>
      </w:tr>
      <w:tr w:rsidR="00FE7970" w:rsidRPr="0071782D" w14:paraId="58739F6E" w14:textId="77777777" w:rsidTr="00FE7970">
        <w:trPr>
          <w:trHeight w:val="512"/>
        </w:trPr>
        <w:tc>
          <w:tcPr>
            <w:tcW w:w="666" w:type="dxa"/>
          </w:tcPr>
          <w:p w14:paraId="57CA133C" w14:textId="77777777" w:rsidR="00FE7970" w:rsidRPr="0071782D" w:rsidRDefault="00FE7970" w:rsidP="007A14FC">
            <w:pPr>
              <w:jc w:val="center"/>
            </w:pPr>
          </w:p>
        </w:tc>
        <w:tc>
          <w:tcPr>
            <w:tcW w:w="594" w:type="dxa"/>
          </w:tcPr>
          <w:p w14:paraId="7E50B81D" w14:textId="5B56B321" w:rsidR="00FE7970" w:rsidRPr="0071782D" w:rsidRDefault="00FE7970" w:rsidP="007A14FC"/>
        </w:tc>
        <w:tc>
          <w:tcPr>
            <w:tcW w:w="9438" w:type="dxa"/>
          </w:tcPr>
          <w:p w14:paraId="79B43023" w14:textId="33ABED96" w:rsidR="00FE7970" w:rsidRPr="00F05643" w:rsidRDefault="00FE7970" w:rsidP="007A14FC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</w:pPr>
            <w:proofErr w:type="spellStart"/>
            <w:r>
              <w:t>i</w:t>
            </w:r>
            <w:proofErr w:type="spellEnd"/>
            <w:r>
              <w:t xml:space="preserve">) Briefly describe the concept of </w:t>
            </w:r>
            <w:r w:rsidRPr="00EB4937">
              <w:rPr>
                <w:i/>
                <w:iCs/>
              </w:rPr>
              <w:t>Artificial Intelligence</w:t>
            </w:r>
            <w:r>
              <w:t>. List out the advantages and uses of AI in our day-to-day activities.</w:t>
            </w:r>
          </w:p>
        </w:tc>
      </w:tr>
      <w:tr w:rsidR="00FE7970" w:rsidRPr="0071782D" w14:paraId="177787F5" w14:textId="77777777" w:rsidTr="00FE7970">
        <w:trPr>
          <w:trHeight w:val="539"/>
        </w:trPr>
        <w:tc>
          <w:tcPr>
            <w:tcW w:w="666" w:type="dxa"/>
          </w:tcPr>
          <w:p w14:paraId="66B82323" w14:textId="77777777" w:rsidR="00FE7970" w:rsidRPr="0071782D" w:rsidRDefault="00FE7970" w:rsidP="007A14FC">
            <w:pPr>
              <w:jc w:val="center"/>
            </w:pPr>
          </w:p>
        </w:tc>
        <w:tc>
          <w:tcPr>
            <w:tcW w:w="594" w:type="dxa"/>
          </w:tcPr>
          <w:p w14:paraId="4128F04C" w14:textId="7B68CE49" w:rsidR="00FE7970" w:rsidRPr="0071782D" w:rsidRDefault="00FE7970" w:rsidP="007A14FC">
            <w:r>
              <w:t xml:space="preserve"> </w:t>
            </w:r>
          </w:p>
        </w:tc>
        <w:tc>
          <w:tcPr>
            <w:tcW w:w="9438" w:type="dxa"/>
          </w:tcPr>
          <w:p w14:paraId="5A9773BE" w14:textId="350254AD" w:rsidR="00FE7970" w:rsidRPr="0071782D" w:rsidRDefault="00FE7970" w:rsidP="007A14FC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</w:pPr>
            <w:r>
              <w:t xml:space="preserve">ii) Define knowledge. </w:t>
            </w:r>
            <w:r>
              <w:t>List out different knowledge representation techniques.</w:t>
            </w:r>
            <w:r>
              <w:t xml:space="preserve"> Differentiate between a conventional program and a knowledge-based system.</w:t>
            </w:r>
          </w:p>
        </w:tc>
      </w:tr>
      <w:tr w:rsidR="00FE7970" w14:paraId="0624D93D" w14:textId="77777777" w:rsidTr="00FE7970">
        <w:trPr>
          <w:trHeight w:val="539"/>
        </w:trPr>
        <w:tc>
          <w:tcPr>
            <w:tcW w:w="666" w:type="dxa"/>
          </w:tcPr>
          <w:p w14:paraId="091AA356" w14:textId="77777777" w:rsidR="00FE7970" w:rsidRPr="0071782D" w:rsidRDefault="00FE7970" w:rsidP="007A14FC">
            <w:pPr>
              <w:jc w:val="center"/>
            </w:pPr>
          </w:p>
        </w:tc>
        <w:tc>
          <w:tcPr>
            <w:tcW w:w="594" w:type="dxa"/>
          </w:tcPr>
          <w:p w14:paraId="5DF8E2B2" w14:textId="750059CD" w:rsidR="00FE7970" w:rsidRPr="0071782D" w:rsidRDefault="00FE7970" w:rsidP="007A14FC"/>
        </w:tc>
        <w:tc>
          <w:tcPr>
            <w:tcW w:w="9438" w:type="dxa"/>
          </w:tcPr>
          <w:p w14:paraId="301DB94E" w14:textId="37F9910C" w:rsidR="00FE7970" w:rsidRPr="0071782D" w:rsidRDefault="00FE7970" w:rsidP="007A14FC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</w:pPr>
            <w:r>
              <w:t>iii) Distinguish between universal and existential quantifiers.</w:t>
            </w:r>
          </w:p>
        </w:tc>
      </w:tr>
      <w:tr w:rsidR="00FE7970" w14:paraId="205EAD07" w14:textId="77777777" w:rsidTr="00FE7970">
        <w:trPr>
          <w:trHeight w:val="539"/>
        </w:trPr>
        <w:tc>
          <w:tcPr>
            <w:tcW w:w="666" w:type="dxa"/>
          </w:tcPr>
          <w:p w14:paraId="4EAEB627" w14:textId="77777777" w:rsidR="00FE7970" w:rsidRPr="0071782D" w:rsidRDefault="00FE7970" w:rsidP="007A14FC">
            <w:pPr>
              <w:jc w:val="center"/>
            </w:pPr>
          </w:p>
        </w:tc>
        <w:tc>
          <w:tcPr>
            <w:tcW w:w="594" w:type="dxa"/>
          </w:tcPr>
          <w:p w14:paraId="1F8ECA77" w14:textId="2981F8D9" w:rsidR="00FE7970" w:rsidRPr="0071782D" w:rsidRDefault="00FE7970" w:rsidP="007A14FC"/>
        </w:tc>
        <w:tc>
          <w:tcPr>
            <w:tcW w:w="9438" w:type="dxa"/>
          </w:tcPr>
          <w:p w14:paraId="449AC82A" w14:textId="6113860E" w:rsidR="00FE7970" w:rsidRDefault="00FE7970" w:rsidP="007A14FC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</w:pPr>
            <w:r>
              <w:t>iv) Define and list out some advantages and disadvantages of the following terms:</w:t>
            </w:r>
          </w:p>
          <w:p w14:paraId="3957DFDA" w14:textId="528FBD7A" w:rsidR="00FE7970" w:rsidRDefault="00FE7970" w:rsidP="008F5F2D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</w:pPr>
            <w:r>
              <w:t>Propositional logic</w:t>
            </w:r>
          </w:p>
          <w:p w14:paraId="43F9F7F8" w14:textId="7DBF922E" w:rsidR="00FE7970" w:rsidRPr="0071782D" w:rsidRDefault="00FE7970" w:rsidP="008F5F2D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</w:pPr>
            <w:r>
              <w:t>Predicate logic.</w:t>
            </w:r>
          </w:p>
        </w:tc>
      </w:tr>
      <w:tr w:rsidR="00FE7970" w14:paraId="6173776B" w14:textId="77777777" w:rsidTr="00FE7970">
        <w:trPr>
          <w:trHeight w:val="539"/>
        </w:trPr>
        <w:tc>
          <w:tcPr>
            <w:tcW w:w="666" w:type="dxa"/>
          </w:tcPr>
          <w:p w14:paraId="5787BF88" w14:textId="77777777" w:rsidR="00FE7970" w:rsidRPr="0071782D" w:rsidRDefault="00FE7970" w:rsidP="007A14FC">
            <w:pPr>
              <w:jc w:val="center"/>
            </w:pPr>
          </w:p>
        </w:tc>
        <w:tc>
          <w:tcPr>
            <w:tcW w:w="594" w:type="dxa"/>
          </w:tcPr>
          <w:p w14:paraId="0DCB9AA7" w14:textId="7A345B8B" w:rsidR="00FE7970" w:rsidRDefault="00FE7970" w:rsidP="007A14FC"/>
        </w:tc>
        <w:tc>
          <w:tcPr>
            <w:tcW w:w="9438" w:type="dxa"/>
          </w:tcPr>
          <w:p w14:paraId="56F8AEC4" w14:textId="0F48AB24" w:rsidR="00FE7970" w:rsidRDefault="00FE7970" w:rsidP="007A14FC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</w:pPr>
            <w:r>
              <w:t>v) Distinguish between satisfiable, contradiction, valid and equivalence with example.</w:t>
            </w:r>
          </w:p>
        </w:tc>
      </w:tr>
      <w:tr w:rsidR="00FE7970" w14:paraId="398A925D" w14:textId="77777777" w:rsidTr="00FE7970">
        <w:trPr>
          <w:trHeight w:val="539"/>
        </w:trPr>
        <w:tc>
          <w:tcPr>
            <w:tcW w:w="666" w:type="dxa"/>
          </w:tcPr>
          <w:p w14:paraId="25B92DE6" w14:textId="77777777" w:rsidR="00FE7970" w:rsidRPr="0071782D" w:rsidRDefault="00FE7970" w:rsidP="007A14FC">
            <w:pPr>
              <w:jc w:val="center"/>
            </w:pPr>
          </w:p>
        </w:tc>
        <w:tc>
          <w:tcPr>
            <w:tcW w:w="594" w:type="dxa"/>
          </w:tcPr>
          <w:p w14:paraId="4C2284DB" w14:textId="43946198" w:rsidR="00FE7970" w:rsidRDefault="00FE7970" w:rsidP="007A14FC">
            <w:r>
              <w:t>(b)</w:t>
            </w:r>
          </w:p>
        </w:tc>
        <w:tc>
          <w:tcPr>
            <w:tcW w:w="9438" w:type="dxa"/>
          </w:tcPr>
          <w:p w14:paraId="25AB0797" w14:textId="77777777" w:rsidR="00FE7970" w:rsidRDefault="00FE7970" w:rsidP="00A81DEA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Convert the following statements into predicate logic.</w:t>
            </w:r>
          </w:p>
          <w:p w14:paraId="2D4F05C5" w14:textId="38AD3180" w:rsidR="00FE7970" w:rsidRDefault="00FE7970" w:rsidP="006F0751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Father of Rita and Father of Mina are </w:t>
            </w:r>
            <w:r>
              <w:rPr>
                <w:bCs/>
              </w:rPr>
              <w:t>friends</w:t>
            </w:r>
            <w:r>
              <w:rPr>
                <w:bCs/>
              </w:rPr>
              <w:t>.</w:t>
            </w:r>
          </w:p>
          <w:p w14:paraId="4B9D2F35" w14:textId="77777777" w:rsidR="00FE7970" w:rsidRDefault="00FE7970" w:rsidP="006F0751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All the flowers are beautiful.</w:t>
            </w:r>
          </w:p>
          <w:p w14:paraId="6828D985" w14:textId="77777777" w:rsidR="00FE7970" w:rsidRDefault="00FE7970" w:rsidP="006F0751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All man is mortal.</w:t>
            </w:r>
          </w:p>
          <w:p w14:paraId="022DB849" w14:textId="77777777" w:rsidR="00FE7970" w:rsidRDefault="00FE7970" w:rsidP="006F0751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A</w:t>
            </w:r>
            <w:r w:rsidRPr="00206DCF">
              <w:rPr>
                <w:bCs/>
              </w:rPr>
              <w:t>ll employees earning TK. 30,000 or more per year pay taxes.</w:t>
            </w:r>
          </w:p>
          <w:p w14:paraId="0B7DEC12" w14:textId="2240877E" w:rsidR="00FE7970" w:rsidRDefault="00FE7970" w:rsidP="006F0751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There is something small and slimy on the table.</w:t>
            </w:r>
          </w:p>
          <w:p w14:paraId="69A3D2F3" w14:textId="77777777" w:rsidR="00FE7970" w:rsidRPr="00FE7970" w:rsidRDefault="00FE7970" w:rsidP="006F0751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t xml:space="preserve">Every race has a winner. </w:t>
            </w:r>
          </w:p>
          <w:p w14:paraId="5E8B992E" w14:textId="77777777" w:rsidR="006F0751" w:rsidRPr="006F0751" w:rsidRDefault="00FE7970" w:rsidP="006F0751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jc w:val="both"/>
              <w:rPr>
                <w:bCs/>
              </w:rPr>
            </w:pPr>
            <w:r>
              <w:t xml:space="preserve">Sajjad likes everyone who is tall. </w:t>
            </w:r>
          </w:p>
          <w:p w14:paraId="634F9727" w14:textId="05A759A4" w:rsidR="00FE7970" w:rsidRPr="006F0751" w:rsidRDefault="006F0751" w:rsidP="006F0751">
            <w:pPr>
              <w:tabs>
                <w:tab w:val="left" w:pos="360"/>
                <w:tab w:val="center" w:pos="4104"/>
                <w:tab w:val="center" w:pos="4588"/>
              </w:tabs>
              <w:spacing w:line="276" w:lineRule="auto"/>
              <w:ind w:left="360"/>
              <w:jc w:val="both"/>
              <w:rPr>
                <w:bCs/>
              </w:rPr>
            </w:pPr>
            <w:r>
              <w:t xml:space="preserve">viii) </w:t>
            </w:r>
            <w:r w:rsidR="00FE7970">
              <w:t xml:space="preserve">Rita doesn’t like anyone who prefers arguments. </w:t>
            </w:r>
          </w:p>
        </w:tc>
      </w:tr>
    </w:tbl>
    <w:p w14:paraId="34CEBD45" w14:textId="77777777" w:rsidR="00031E9F" w:rsidRDefault="00031E9F" w:rsidP="00BB1C1E">
      <w:pPr>
        <w:jc w:val="center"/>
        <w:rPr>
          <w:bCs/>
        </w:rPr>
      </w:pPr>
    </w:p>
    <w:p w14:paraId="439A50BE" w14:textId="77777777" w:rsidR="00572B1A" w:rsidRDefault="00572B1A" w:rsidP="00BB1C1E">
      <w:pPr>
        <w:jc w:val="center"/>
        <w:rPr>
          <w:bCs/>
        </w:rPr>
      </w:pPr>
    </w:p>
    <w:p w14:paraId="507469F6" w14:textId="42519D38" w:rsidR="00572B1A" w:rsidRDefault="00572B1A" w:rsidP="00BB1C1E">
      <w:pPr>
        <w:jc w:val="center"/>
        <w:rPr>
          <w:bCs/>
        </w:rPr>
      </w:pPr>
      <w:r>
        <w:rPr>
          <w:bCs/>
        </w:rPr>
        <w:t>---</w:t>
      </w:r>
      <w:r w:rsidR="00711272">
        <w:rPr>
          <w:bCs/>
        </w:rPr>
        <w:t>-</w:t>
      </w:r>
      <w:r>
        <w:rPr>
          <w:bCs/>
        </w:rPr>
        <w:t>-o----</w:t>
      </w:r>
      <w:r w:rsidR="00711272">
        <w:rPr>
          <w:bCs/>
        </w:rPr>
        <w:t>-</w:t>
      </w:r>
    </w:p>
    <w:p w14:paraId="498D6CE0" w14:textId="6B810A48" w:rsidR="00572B1A" w:rsidRPr="001C0CB9" w:rsidRDefault="00572B1A" w:rsidP="00BB1C1E">
      <w:pPr>
        <w:jc w:val="center"/>
        <w:rPr>
          <w:bCs/>
        </w:rPr>
      </w:pPr>
      <w:r>
        <w:rPr>
          <w:bCs/>
        </w:rPr>
        <w:t>Good Luck</w:t>
      </w:r>
    </w:p>
    <w:sectPr w:rsidR="00572B1A" w:rsidRPr="001C0CB9" w:rsidSect="007B38A0">
      <w:headerReference w:type="even" r:id="rId9"/>
      <w:headerReference w:type="default" r:id="rId10"/>
      <w:footerReference w:type="even" r:id="rId11"/>
      <w:footerReference w:type="default" r:id="rId12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BFCAE" w14:textId="77777777" w:rsidR="007B38A0" w:rsidRDefault="007B38A0" w:rsidP="00ED7E7A">
      <w:r>
        <w:separator/>
      </w:r>
    </w:p>
  </w:endnote>
  <w:endnote w:type="continuationSeparator" w:id="0">
    <w:p w14:paraId="073AF882" w14:textId="77777777" w:rsidR="007B38A0" w:rsidRDefault="007B38A0" w:rsidP="00ED7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Std-Roman">
    <w:altName w:val="Times New Roman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493744"/>
      <w:docPartObj>
        <w:docPartGallery w:val="Page Numbers (Bottom of Page)"/>
        <w:docPartUnique/>
      </w:docPartObj>
    </w:sdtPr>
    <w:sdtContent>
      <w:sdt>
        <w:sdtPr>
          <w:id w:val="-2021232227"/>
          <w:docPartObj>
            <w:docPartGallery w:val="Page Numbers (Top of Page)"/>
            <w:docPartUnique/>
          </w:docPartObj>
        </w:sdtPr>
        <w:sdtContent>
          <w:p w14:paraId="01978B3D" w14:textId="77777777" w:rsidR="004E2293" w:rsidRDefault="004E229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t>No.2</w:t>
            </w:r>
          </w:p>
        </w:sdtContent>
      </w:sdt>
    </w:sdtContent>
  </w:sdt>
  <w:p w14:paraId="2DC55CEE" w14:textId="77777777" w:rsidR="004E2293" w:rsidRDefault="004E2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Schoolbook" w:hAnsi="Century Schoolbook"/>
        <w:i/>
        <w:iCs/>
      </w:rPr>
      <w:id w:val="-2082201036"/>
      <w:docPartObj>
        <w:docPartGallery w:val="Page Numbers (Bottom of Page)"/>
        <w:docPartUnique/>
      </w:docPartObj>
    </w:sdtPr>
    <w:sdtContent>
      <w:sdt>
        <w:sdtPr>
          <w:rPr>
            <w:rFonts w:ascii="Century Schoolbook" w:hAnsi="Century Schoolbook"/>
            <w:i/>
            <w:iCs/>
          </w:rPr>
          <w:id w:val="1728636285"/>
          <w:docPartObj>
            <w:docPartGallery w:val="Page Numbers (Top of Page)"/>
            <w:docPartUnique/>
          </w:docPartObj>
        </w:sdtPr>
        <w:sdtContent>
          <w:p w14:paraId="73447F35" w14:textId="6886762B" w:rsidR="0094292F" w:rsidRPr="0094292F" w:rsidRDefault="0094292F">
            <w:pPr>
              <w:pStyle w:val="Footer"/>
              <w:jc w:val="center"/>
              <w:rPr>
                <w:rFonts w:ascii="Century Schoolbook" w:hAnsi="Century Schoolbook"/>
                <w:i/>
                <w:iCs/>
              </w:rPr>
            </w:pPr>
            <w:r w:rsidRPr="0094292F">
              <w:rPr>
                <w:rFonts w:ascii="Century Schoolbook" w:hAnsi="Century Schoolbook"/>
                <w:i/>
                <w:iCs/>
              </w:rPr>
              <w:t xml:space="preserve">Page </w:t>
            </w:r>
            <w:r w:rsidRPr="0094292F">
              <w:rPr>
                <w:rFonts w:ascii="Century Schoolbook" w:hAnsi="Century Schoolbook"/>
                <w:b/>
                <w:bCs/>
                <w:i/>
                <w:iCs/>
              </w:rPr>
              <w:fldChar w:fldCharType="begin"/>
            </w:r>
            <w:r w:rsidRPr="0094292F">
              <w:rPr>
                <w:rFonts w:ascii="Century Schoolbook" w:hAnsi="Century Schoolbook"/>
                <w:b/>
                <w:bCs/>
                <w:i/>
                <w:iCs/>
              </w:rPr>
              <w:instrText xml:space="preserve"> PAGE </w:instrText>
            </w:r>
            <w:r w:rsidRPr="0094292F">
              <w:rPr>
                <w:rFonts w:ascii="Century Schoolbook" w:hAnsi="Century Schoolbook"/>
                <w:b/>
                <w:bCs/>
                <w:i/>
                <w:iCs/>
              </w:rPr>
              <w:fldChar w:fldCharType="separate"/>
            </w:r>
            <w:r w:rsidRPr="0094292F">
              <w:rPr>
                <w:rFonts w:ascii="Century Schoolbook" w:hAnsi="Century Schoolbook"/>
                <w:b/>
                <w:bCs/>
                <w:i/>
                <w:iCs/>
                <w:noProof/>
              </w:rPr>
              <w:t>2</w:t>
            </w:r>
            <w:r w:rsidRPr="0094292F">
              <w:rPr>
                <w:rFonts w:ascii="Century Schoolbook" w:hAnsi="Century Schoolbook"/>
                <w:b/>
                <w:bCs/>
                <w:i/>
                <w:iCs/>
              </w:rPr>
              <w:fldChar w:fldCharType="end"/>
            </w:r>
            <w:r w:rsidRPr="0094292F">
              <w:rPr>
                <w:rFonts w:ascii="Century Schoolbook" w:hAnsi="Century Schoolbook"/>
                <w:i/>
                <w:iCs/>
              </w:rPr>
              <w:t xml:space="preserve"> of </w:t>
            </w:r>
            <w:r w:rsidRPr="0094292F">
              <w:rPr>
                <w:rFonts w:ascii="Century Schoolbook" w:hAnsi="Century Schoolbook"/>
                <w:b/>
                <w:bCs/>
                <w:i/>
                <w:iCs/>
              </w:rPr>
              <w:fldChar w:fldCharType="begin"/>
            </w:r>
            <w:r w:rsidRPr="0094292F">
              <w:rPr>
                <w:rFonts w:ascii="Century Schoolbook" w:hAnsi="Century Schoolbook"/>
                <w:b/>
                <w:bCs/>
                <w:i/>
                <w:iCs/>
              </w:rPr>
              <w:instrText xml:space="preserve"> NUMPAGES  </w:instrText>
            </w:r>
            <w:r w:rsidRPr="0094292F">
              <w:rPr>
                <w:rFonts w:ascii="Century Schoolbook" w:hAnsi="Century Schoolbook"/>
                <w:b/>
                <w:bCs/>
                <w:i/>
                <w:iCs/>
              </w:rPr>
              <w:fldChar w:fldCharType="separate"/>
            </w:r>
            <w:r w:rsidRPr="0094292F">
              <w:rPr>
                <w:rFonts w:ascii="Century Schoolbook" w:hAnsi="Century Schoolbook"/>
                <w:b/>
                <w:bCs/>
                <w:i/>
                <w:iCs/>
                <w:noProof/>
              </w:rPr>
              <w:t>2</w:t>
            </w:r>
            <w:r w:rsidRPr="0094292F">
              <w:rPr>
                <w:rFonts w:ascii="Century Schoolbook" w:hAnsi="Century Schoolbook"/>
                <w:b/>
                <w:bCs/>
                <w:i/>
                <w:iCs/>
              </w:rPr>
              <w:fldChar w:fldCharType="end"/>
            </w:r>
          </w:p>
        </w:sdtContent>
      </w:sdt>
    </w:sdtContent>
  </w:sdt>
  <w:p w14:paraId="09D3D1F8" w14:textId="77777777" w:rsidR="004E2293" w:rsidRPr="0094292F" w:rsidRDefault="004E2293">
    <w:pPr>
      <w:pStyle w:val="Footer"/>
      <w:rPr>
        <w:rFonts w:ascii="Century Schoolbook" w:hAnsi="Century Schoolbook"/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BBFD6" w14:textId="77777777" w:rsidR="007B38A0" w:rsidRDefault="007B38A0" w:rsidP="00ED7E7A">
      <w:r>
        <w:separator/>
      </w:r>
    </w:p>
  </w:footnote>
  <w:footnote w:type="continuationSeparator" w:id="0">
    <w:p w14:paraId="4B2F301B" w14:textId="77777777" w:rsidR="007B38A0" w:rsidRDefault="007B38A0" w:rsidP="00ED7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79"/>
      <w:gridCol w:w="5279"/>
    </w:tblGrid>
    <w:tr w:rsidR="00DA4BEF" w14:paraId="5AA37AAD" w14:textId="77777777" w:rsidTr="00B85AA0">
      <w:trPr>
        <w:trHeight w:val="401"/>
      </w:trPr>
      <w:tc>
        <w:tcPr>
          <w:tcW w:w="5279" w:type="dxa"/>
        </w:tcPr>
        <w:p w14:paraId="57582042" w14:textId="77777777" w:rsidR="00DA4BEF" w:rsidRPr="00357E8F" w:rsidRDefault="00DA4BEF" w:rsidP="00DA4BEF">
          <w:pPr>
            <w:pStyle w:val="Header"/>
          </w:pPr>
          <w:r>
            <w:t>B.Sc. Eng. (M</w:t>
          </w:r>
          <w:r w:rsidRPr="00091185">
            <w:t>E)</w:t>
          </w:r>
        </w:p>
      </w:tc>
      <w:tc>
        <w:tcPr>
          <w:tcW w:w="5279" w:type="dxa"/>
        </w:tcPr>
        <w:p w14:paraId="6ADA7ABC" w14:textId="65DC0DA7" w:rsidR="00DA4BEF" w:rsidRDefault="00DA4BEF" w:rsidP="00DA4BEF">
          <w:pPr>
            <w:pStyle w:val="Header"/>
            <w:jc w:val="right"/>
          </w:pPr>
          <w:r w:rsidRPr="00091185">
            <w:t>Date:</w:t>
          </w:r>
          <w:r w:rsidR="00395599">
            <w:t xml:space="preserve"> </w:t>
          </w:r>
          <w:r w:rsidR="00E14923">
            <w:t>20</w:t>
          </w:r>
          <w:r w:rsidR="00E14923" w:rsidRPr="00E14923">
            <w:rPr>
              <w:vertAlign w:val="superscript"/>
            </w:rPr>
            <w:t>th</w:t>
          </w:r>
          <w:r>
            <w:t>June, 2023 (Day)</w:t>
          </w:r>
        </w:p>
      </w:tc>
    </w:tr>
  </w:tbl>
  <w:p w14:paraId="4CA62CC4" w14:textId="77777777" w:rsidR="00005308" w:rsidRPr="00005308" w:rsidRDefault="00005308" w:rsidP="00DA4B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79"/>
      <w:gridCol w:w="5279"/>
    </w:tblGrid>
    <w:tr w:rsidR="00357E8F" w:rsidRPr="00BB1C1E" w14:paraId="663EBD46" w14:textId="77777777" w:rsidTr="00DA6F3F">
      <w:trPr>
        <w:trHeight w:val="401"/>
      </w:trPr>
      <w:tc>
        <w:tcPr>
          <w:tcW w:w="5279" w:type="dxa"/>
        </w:tcPr>
        <w:p w14:paraId="717EB9C2" w14:textId="52D34B4F" w:rsidR="00357E8F" w:rsidRPr="00FE7970" w:rsidRDefault="00FE7970" w:rsidP="00FE7970">
          <w:pPr>
            <w:jc w:val="center"/>
            <w:rPr>
              <w:bCs/>
              <w:i/>
              <w:iCs/>
              <w:sz w:val="28"/>
              <w:szCs w:val="28"/>
            </w:rPr>
          </w:pPr>
          <w:r>
            <w:rPr>
              <w:bCs/>
              <w:i/>
              <w:iCs/>
              <w:sz w:val="28"/>
              <w:szCs w:val="28"/>
            </w:rPr>
            <w:t>Assignment for Mid Term Exam</w:t>
          </w:r>
        </w:p>
      </w:tc>
      <w:tc>
        <w:tcPr>
          <w:tcW w:w="5279" w:type="dxa"/>
        </w:tcPr>
        <w:p w14:paraId="25A92D62" w14:textId="143ECF94" w:rsidR="00357E8F" w:rsidRPr="00BB1C1E" w:rsidRDefault="00357E8F" w:rsidP="00DA6F3F">
          <w:pPr>
            <w:pStyle w:val="Header"/>
            <w:jc w:val="right"/>
            <w:rPr>
              <w:i/>
              <w:iCs/>
            </w:rPr>
          </w:pPr>
          <w:r w:rsidRPr="00BB1C1E">
            <w:rPr>
              <w:i/>
              <w:iCs/>
            </w:rPr>
            <w:t>Date:</w:t>
          </w:r>
          <w:r w:rsidR="00432F78" w:rsidRPr="00BB1C1E">
            <w:rPr>
              <w:i/>
              <w:iCs/>
            </w:rPr>
            <w:fldChar w:fldCharType="begin"/>
          </w:r>
          <w:r w:rsidR="005279D4" w:rsidRPr="00BB1C1E">
            <w:rPr>
              <w:i/>
              <w:iCs/>
            </w:rPr>
            <w:instrText xml:space="preserve"> DATE \@ "d MMMM yyyy" </w:instrText>
          </w:r>
          <w:r w:rsidR="00432F78" w:rsidRPr="00BB1C1E">
            <w:rPr>
              <w:i/>
              <w:iCs/>
            </w:rPr>
            <w:fldChar w:fldCharType="separate"/>
          </w:r>
          <w:r w:rsidR="0068400A">
            <w:rPr>
              <w:i/>
              <w:iCs/>
              <w:noProof/>
            </w:rPr>
            <w:t>19 March 2024</w:t>
          </w:r>
          <w:r w:rsidR="00432F78" w:rsidRPr="00BB1C1E">
            <w:rPr>
              <w:i/>
              <w:iCs/>
            </w:rPr>
            <w:fldChar w:fldCharType="end"/>
          </w:r>
        </w:p>
      </w:tc>
    </w:tr>
  </w:tbl>
  <w:p w14:paraId="0FF01ADF" w14:textId="77777777" w:rsidR="00005308" w:rsidRPr="00BB1C1E" w:rsidRDefault="00005308" w:rsidP="00357E8F">
    <w:pPr>
      <w:pStyle w:val="Header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25C"/>
    <w:multiLevelType w:val="hybridMultilevel"/>
    <w:tmpl w:val="C68ED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3781"/>
    <w:multiLevelType w:val="hybridMultilevel"/>
    <w:tmpl w:val="21BCAB5A"/>
    <w:lvl w:ilvl="0" w:tplc="924ACB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23B50"/>
    <w:multiLevelType w:val="hybridMultilevel"/>
    <w:tmpl w:val="4156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B62FB"/>
    <w:multiLevelType w:val="hybridMultilevel"/>
    <w:tmpl w:val="C3F8BADC"/>
    <w:lvl w:ilvl="0" w:tplc="5B8EF006">
      <w:start w:val="1"/>
      <w:numFmt w:val="decimal"/>
      <w:lvlText w:val="Q(%1)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B526A1"/>
    <w:multiLevelType w:val="hybridMultilevel"/>
    <w:tmpl w:val="B5FAE644"/>
    <w:lvl w:ilvl="0" w:tplc="F746D42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335EA"/>
    <w:multiLevelType w:val="hybridMultilevel"/>
    <w:tmpl w:val="7B82BFBA"/>
    <w:lvl w:ilvl="0" w:tplc="757465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C0DCA"/>
    <w:multiLevelType w:val="hybridMultilevel"/>
    <w:tmpl w:val="8170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A3B71"/>
    <w:multiLevelType w:val="hybridMultilevel"/>
    <w:tmpl w:val="D0D2AB84"/>
    <w:lvl w:ilvl="0" w:tplc="E57EB7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E01CF"/>
    <w:multiLevelType w:val="hybridMultilevel"/>
    <w:tmpl w:val="02AE1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14E8D"/>
    <w:multiLevelType w:val="hybridMultilevel"/>
    <w:tmpl w:val="D8FE1C48"/>
    <w:lvl w:ilvl="0" w:tplc="5A806214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403E4"/>
    <w:multiLevelType w:val="hybridMultilevel"/>
    <w:tmpl w:val="9978350C"/>
    <w:lvl w:ilvl="0" w:tplc="B25878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924B8"/>
    <w:multiLevelType w:val="hybridMultilevel"/>
    <w:tmpl w:val="AE70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05F1A"/>
    <w:multiLevelType w:val="hybridMultilevel"/>
    <w:tmpl w:val="B7F8202C"/>
    <w:lvl w:ilvl="0" w:tplc="013E20F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A57C6C"/>
    <w:multiLevelType w:val="hybridMultilevel"/>
    <w:tmpl w:val="12D6E5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45AF1"/>
    <w:multiLevelType w:val="hybridMultilevel"/>
    <w:tmpl w:val="F6EEC234"/>
    <w:lvl w:ilvl="0" w:tplc="7574657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E358A"/>
    <w:multiLevelType w:val="hybridMultilevel"/>
    <w:tmpl w:val="1CDEBCCC"/>
    <w:lvl w:ilvl="0" w:tplc="C2CCB9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308BD"/>
    <w:multiLevelType w:val="hybridMultilevel"/>
    <w:tmpl w:val="C3F8BADC"/>
    <w:lvl w:ilvl="0" w:tplc="5B8EF006">
      <w:start w:val="1"/>
      <w:numFmt w:val="decimal"/>
      <w:lvlText w:val="Q(%1)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A36EBA"/>
    <w:multiLevelType w:val="hybridMultilevel"/>
    <w:tmpl w:val="FFEE11FC"/>
    <w:lvl w:ilvl="0" w:tplc="BD3077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04952"/>
    <w:multiLevelType w:val="hybridMultilevel"/>
    <w:tmpl w:val="22127552"/>
    <w:lvl w:ilvl="0" w:tplc="F746D428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06642"/>
    <w:multiLevelType w:val="hybridMultilevel"/>
    <w:tmpl w:val="DCA420BC"/>
    <w:lvl w:ilvl="0" w:tplc="3DEE3678">
      <w:start w:val="1"/>
      <w:numFmt w:val="lowerRoman"/>
      <w:lvlText w:val="(%1)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E2C97"/>
    <w:multiLevelType w:val="hybridMultilevel"/>
    <w:tmpl w:val="52CE3F04"/>
    <w:lvl w:ilvl="0" w:tplc="ABB604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F49B6"/>
    <w:multiLevelType w:val="hybridMultilevel"/>
    <w:tmpl w:val="75F00090"/>
    <w:lvl w:ilvl="0" w:tplc="499C57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95493"/>
    <w:multiLevelType w:val="hybridMultilevel"/>
    <w:tmpl w:val="FADEDD0A"/>
    <w:lvl w:ilvl="0" w:tplc="097E76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146BE"/>
    <w:multiLevelType w:val="hybridMultilevel"/>
    <w:tmpl w:val="D4148608"/>
    <w:lvl w:ilvl="0" w:tplc="2A92B1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F6FBF"/>
    <w:multiLevelType w:val="hybridMultilevel"/>
    <w:tmpl w:val="71B6DC0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47C85"/>
    <w:multiLevelType w:val="hybridMultilevel"/>
    <w:tmpl w:val="B5C6E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622E82"/>
    <w:multiLevelType w:val="hybridMultilevel"/>
    <w:tmpl w:val="E1D8A830"/>
    <w:lvl w:ilvl="0" w:tplc="602C10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781043">
    <w:abstractNumId w:val="17"/>
  </w:num>
  <w:num w:numId="2" w16cid:durableId="1265000131">
    <w:abstractNumId w:val="16"/>
  </w:num>
  <w:num w:numId="3" w16cid:durableId="1405371378">
    <w:abstractNumId w:val="3"/>
  </w:num>
  <w:num w:numId="4" w16cid:durableId="1832257604">
    <w:abstractNumId w:val="7"/>
  </w:num>
  <w:num w:numId="5" w16cid:durableId="813327610">
    <w:abstractNumId w:val="12"/>
  </w:num>
  <w:num w:numId="6" w16cid:durableId="500197390">
    <w:abstractNumId w:val="13"/>
  </w:num>
  <w:num w:numId="7" w16cid:durableId="1745644997">
    <w:abstractNumId w:val="0"/>
  </w:num>
  <w:num w:numId="8" w16cid:durableId="1274359129">
    <w:abstractNumId w:val="25"/>
  </w:num>
  <w:num w:numId="9" w16cid:durableId="174534804">
    <w:abstractNumId w:val="6"/>
  </w:num>
  <w:num w:numId="10" w16cid:durableId="778718404">
    <w:abstractNumId w:val="19"/>
  </w:num>
  <w:num w:numId="11" w16cid:durableId="1988969214">
    <w:abstractNumId w:val="9"/>
  </w:num>
  <w:num w:numId="12" w16cid:durableId="397630851">
    <w:abstractNumId w:val="10"/>
  </w:num>
  <w:num w:numId="13" w16cid:durableId="84235193">
    <w:abstractNumId w:val="21"/>
  </w:num>
  <w:num w:numId="14" w16cid:durableId="1064182393">
    <w:abstractNumId w:val="15"/>
  </w:num>
  <w:num w:numId="15" w16cid:durableId="1233545664">
    <w:abstractNumId w:val="2"/>
  </w:num>
  <w:num w:numId="16" w16cid:durableId="1678145110">
    <w:abstractNumId w:val="2"/>
  </w:num>
  <w:num w:numId="17" w16cid:durableId="433477851">
    <w:abstractNumId w:val="11"/>
  </w:num>
  <w:num w:numId="18" w16cid:durableId="1276643771">
    <w:abstractNumId w:val="20"/>
  </w:num>
  <w:num w:numId="19" w16cid:durableId="1551067301">
    <w:abstractNumId w:val="1"/>
  </w:num>
  <w:num w:numId="20" w16cid:durableId="657882421">
    <w:abstractNumId w:val="26"/>
  </w:num>
  <w:num w:numId="21" w16cid:durableId="284846383">
    <w:abstractNumId w:val="22"/>
  </w:num>
  <w:num w:numId="22" w16cid:durableId="1050496208">
    <w:abstractNumId w:val="23"/>
  </w:num>
  <w:num w:numId="23" w16cid:durableId="1938558129">
    <w:abstractNumId w:val="4"/>
  </w:num>
  <w:num w:numId="24" w16cid:durableId="663511769">
    <w:abstractNumId w:val="8"/>
  </w:num>
  <w:num w:numId="25" w16cid:durableId="1378511476">
    <w:abstractNumId w:val="5"/>
  </w:num>
  <w:num w:numId="26" w16cid:durableId="6907630">
    <w:abstractNumId w:val="18"/>
  </w:num>
  <w:num w:numId="27" w16cid:durableId="1352295655">
    <w:abstractNumId w:val="24"/>
  </w:num>
  <w:num w:numId="28" w16cid:durableId="5995336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tTA1NzYwsDA3MDRQ0lEKTi0uzszPAykwrQUAkTBdTSwAAAA="/>
  </w:docVars>
  <w:rsids>
    <w:rsidRoot w:val="00EE4024"/>
    <w:rsid w:val="00005220"/>
    <w:rsid w:val="00005308"/>
    <w:rsid w:val="00030C5A"/>
    <w:rsid w:val="000318D9"/>
    <w:rsid w:val="00031E9F"/>
    <w:rsid w:val="0004282F"/>
    <w:rsid w:val="0005753C"/>
    <w:rsid w:val="00062796"/>
    <w:rsid w:val="0006279C"/>
    <w:rsid w:val="0006493B"/>
    <w:rsid w:val="00067019"/>
    <w:rsid w:val="000678B2"/>
    <w:rsid w:val="0007409F"/>
    <w:rsid w:val="00080C7E"/>
    <w:rsid w:val="000815E2"/>
    <w:rsid w:val="00091185"/>
    <w:rsid w:val="00095EEB"/>
    <w:rsid w:val="000A0288"/>
    <w:rsid w:val="000A2799"/>
    <w:rsid w:val="000A5E77"/>
    <w:rsid w:val="000A682B"/>
    <w:rsid w:val="000A6C81"/>
    <w:rsid w:val="000B2ED5"/>
    <w:rsid w:val="000C4080"/>
    <w:rsid w:val="000C7AEF"/>
    <w:rsid w:val="000D7DD1"/>
    <w:rsid w:val="000E13DA"/>
    <w:rsid w:val="000F3A0B"/>
    <w:rsid w:val="000F559E"/>
    <w:rsid w:val="000F55FF"/>
    <w:rsid w:val="000F779A"/>
    <w:rsid w:val="00101720"/>
    <w:rsid w:val="0010473D"/>
    <w:rsid w:val="00112232"/>
    <w:rsid w:val="00113133"/>
    <w:rsid w:val="001162FF"/>
    <w:rsid w:val="001214E2"/>
    <w:rsid w:val="00130A83"/>
    <w:rsid w:val="00135511"/>
    <w:rsid w:val="00153BF1"/>
    <w:rsid w:val="00161B03"/>
    <w:rsid w:val="001671F3"/>
    <w:rsid w:val="00174DB6"/>
    <w:rsid w:val="001800A3"/>
    <w:rsid w:val="00187F69"/>
    <w:rsid w:val="001A47E5"/>
    <w:rsid w:val="001C0CB9"/>
    <w:rsid w:val="001C13E7"/>
    <w:rsid w:val="001D2FDB"/>
    <w:rsid w:val="001D4CAB"/>
    <w:rsid w:val="001D5444"/>
    <w:rsid w:val="001D6BE3"/>
    <w:rsid w:val="001D7AB3"/>
    <w:rsid w:val="001E1D35"/>
    <w:rsid w:val="001F2471"/>
    <w:rsid w:val="001F672F"/>
    <w:rsid w:val="00203501"/>
    <w:rsid w:val="00204683"/>
    <w:rsid w:val="00204BF2"/>
    <w:rsid w:val="00206DCF"/>
    <w:rsid w:val="00221868"/>
    <w:rsid w:val="00226482"/>
    <w:rsid w:val="0023035F"/>
    <w:rsid w:val="0024003A"/>
    <w:rsid w:val="0024175D"/>
    <w:rsid w:val="00241793"/>
    <w:rsid w:val="002479B4"/>
    <w:rsid w:val="00247C4A"/>
    <w:rsid w:val="002535C9"/>
    <w:rsid w:val="00254DF4"/>
    <w:rsid w:val="002615D8"/>
    <w:rsid w:val="002664C0"/>
    <w:rsid w:val="0026652A"/>
    <w:rsid w:val="00267D88"/>
    <w:rsid w:val="002702A0"/>
    <w:rsid w:val="002730B9"/>
    <w:rsid w:val="0027672E"/>
    <w:rsid w:val="0028194B"/>
    <w:rsid w:val="00286C36"/>
    <w:rsid w:val="00287A6E"/>
    <w:rsid w:val="002A509B"/>
    <w:rsid w:val="002B00E5"/>
    <w:rsid w:val="002B185A"/>
    <w:rsid w:val="002C4853"/>
    <w:rsid w:val="002C56E8"/>
    <w:rsid w:val="002D1831"/>
    <w:rsid w:val="002D1E27"/>
    <w:rsid w:val="002E5C75"/>
    <w:rsid w:val="002F6158"/>
    <w:rsid w:val="00301F85"/>
    <w:rsid w:val="0031071A"/>
    <w:rsid w:val="00314A4A"/>
    <w:rsid w:val="00315D0C"/>
    <w:rsid w:val="0032046E"/>
    <w:rsid w:val="00327C67"/>
    <w:rsid w:val="00331C47"/>
    <w:rsid w:val="00331FE2"/>
    <w:rsid w:val="0035233B"/>
    <w:rsid w:val="00356C1F"/>
    <w:rsid w:val="00357E8F"/>
    <w:rsid w:val="0036284A"/>
    <w:rsid w:val="00364F6E"/>
    <w:rsid w:val="00370162"/>
    <w:rsid w:val="0037491D"/>
    <w:rsid w:val="003860F9"/>
    <w:rsid w:val="003904F2"/>
    <w:rsid w:val="00391988"/>
    <w:rsid w:val="00395599"/>
    <w:rsid w:val="003A24FB"/>
    <w:rsid w:val="003A308A"/>
    <w:rsid w:val="003A639A"/>
    <w:rsid w:val="003B3919"/>
    <w:rsid w:val="003B4B03"/>
    <w:rsid w:val="003C6E0B"/>
    <w:rsid w:val="003C7158"/>
    <w:rsid w:val="003D6BA0"/>
    <w:rsid w:val="003D768B"/>
    <w:rsid w:val="003E7145"/>
    <w:rsid w:val="003F6F3E"/>
    <w:rsid w:val="00404C8B"/>
    <w:rsid w:val="0040549B"/>
    <w:rsid w:val="00405BEC"/>
    <w:rsid w:val="00415D1F"/>
    <w:rsid w:val="00417475"/>
    <w:rsid w:val="00422240"/>
    <w:rsid w:val="0042780F"/>
    <w:rsid w:val="00431659"/>
    <w:rsid w:val="00432F78"/>
    <w:rsid w:val="0043389E"/>
    <w:rsid w:val="0044004C"/>
    <w:rsid w:val="0045722D"/>
    <w:rsid w:val="004612ED"/>
    <w:rsid w:val="00463472"/>
    <w:rsid w:val="00476604"/>
    <w:rsid w:val="00477553"/>
    <w:rsid w:val="00483972"/>
    <w:rsid w:val="00484559"/>
    <w:rsid w:val="0049194E"/>
    <w:rsid w:val="004B0CB2"/>
    <w:rsid w:val="004B59EB"/>
    <w:rsid w:val="004C00F1"/>
    <w:rsid w:val="004C1236"/>
    <w:rsid w:val="004C423B"/>
    <w:rsid w:val="004D2C19"/>
    <w:rsid w:val="004D629F"/>
    <w:rsid w:val="004D793A"/>
    <w:rsid w:val="004E2293"/>
    <w:rsid w:val="004E4E42"/>
    <w:rsid w:val="004E4FAE"/>
    <w:rsid w:val="004F1911"/>
    <w:rsid w:val="004F1F7A"/>
    <w:rsid w:val="004F37BF"/>
    <w:rsid w:val="004F3E09"/>
    <w:rsid w:val="004F5B55"/>
    <w:rsid w:val="004F658E"/>
    <w:rsid w:val="00503A93"/>
    <w:rsid w:val="005063D1"/>
    <w:rsid w:val="005127C0"/>
    <w:rsid w:val="0052328D"/>
    <w:rsid w:val="005270BB"/>
    <w:rsid w:val="005279D4"/>
    <w:rsid w:val="00527BB4"/>
    <w:rsid w:val="00532AC9"/>
    <w:rsid w:val="0053799B"/>
    <w:rsid w:val="005411DE"/>
    <w:rsid w:val="00541A66"/>
    <w:rsid w:val="00541C40"/>
    <w:rsid w:val="005469B4"/>
    <w:rsid w:val="005541AC"/>
    <w:rsid w:val="005705AF"/>
    <w:rsid w:val="00572B1A"/>
    <w:rsid w:val="00574FB3"/>
    <w:rsid w:val="005861A2"/>
    <w:rsid w:val="0058740A"/>
    <w:rsid w:val="00587A3C"/>
    <w:rsid w:val="00590C0C"/>
    <w:rsid w:val="00595395"/>
    <w:rsid w:val="005B20A0"/>
    <w:rsid w:val="005B4367"/>
    <w:rsid w:val="005D0485"/>
    <w:rsid w:val="005D4703"/>
    <w:rsid w:val="005D5971"/>
    <w:rsid w:val="005E05B4"/>
    <w:rsid w:val="005E1EC7"/>
    <w:rsid w:val="005E33E3"/>
    <w:rsid w:val="005E4ABB"/>
    <w:rsid w:val="005E7CF9"/>
    <w:rsid w:val="005F3297"/>
    <w:rsid w:val="005F7E02"/>
    <w:rsid w:val="00603F0F"/>
    <w:rsid w:val="006132AC"/>
    <w:rsid w:val="00616B69"/>
    <w:rsid w:val="00623C3A"/>
    <w:rsid w:val="00633BB1"/>
    <w:rsid w:val="00636DD1"/>
    <w:rsid w:val="00653B44"/>
    <w:rsid w:val="00660282"/>
    <w:rsid w:val="006618E4"/>
    <w:rsid w:val="0066280E"/>
    <w:rsid w:val="00666165"/>
    <w:rsid w:val="00666A15"/>
    <w:rsid w:val="00667618"/>
    <w:rsid w:val="0068287A"/>
    <w:rsid w:val="00682BC6"/>
    <w:rsid w:val="0068400A"/>
    <w:rsid w:val="00693F8E"/>
    <w:rsid w:val="006953D3"/>
    <w:rsid w:val="006A2126"/>
    <w:rsid w:val="006A2FBD"/>
    <w:rsid w:val="006A742E"/>
    <w:rsid w:val="006B283C"/>
    <w:rsid w:val="006D06A5"/>
    <w:rsid w:val="006D7A47"/>
    <w:rsid w:val="006E516C"/>
    <w:rsid w:val="006E6471"/>
    <w:rsid w:val="006E7783"/>
    <w:rsid w:val="006F0751"/>
    <w:rsid w:val="006F13AF"/>
    <w:rsid w:val="006F28C4"/>
    <w:rsid w:val="006F356D"/>
    <w:rsid w:val="00704D03"/>
    <w:rsid w:val="00710400"/>
    <w:rsid w:val="00711272"/>
    <w:rsid w:val="00714968"/>
    <w:rsid w:val="0071782D"/>
    <w:rsid w:val="00747A0A"/>
    <w:rsid w:val="00750C8A"/>
    <w:rsid w:val="00757A09"/>
    <w:rsid w:val="00764272"/>
    <w:rsid w:val="0076547B"/>
    <w:rsid w:val="00771908"/>
    <w:rsid w:val="007755DF"/>
    <w:rsid w:val="007808E7"/>
    <w:rsid w:val="00781993"/>
    <w:rsid w:val="00785290"/>
    <w:rsid w:val="00787802"/>
    <w:rsid w:val="00791FBE"/>
    <w:rsid w:val="007A0CD4"/>
    <w:rsid w:val="007A245D"/>
    <w:rsid w:val="007A6CB9"/>
    <w:rsid w:val="007A7FAA"/>
    <w:rsid w:val="007B24AC"/>
    <w:rsid w:val="007B38A0"/>
    <w:rsid w:val="007B6E59"/>
    <w:rsid w:val="007C0208"/>
    <w:rsid w:val="007C3C07"/>
    <w:rsid w:val="007C3E81"/>
    <w:rsid w:val="007F4BC4"/>
    <w:rsid w:val="007F73D8"/>
    <w:rsid w:val="00815A29"/>
    <w:rsid w:val="00815EF0"/>
    <w:rsid w:val="00824CA5"/>
    <w:rsid w:val="00840DFF"/>
    <w:rsid w:val="00842A39"/>
    <w:rsid w:val="00847E57"/>
    <w:rsid w:val="00853005"/>
    <w:rsid w:val="00855B58"/>
    <w:rsid w:val="0086226A"/>
    <w:rsid w:val="0086453C"/>
    <w:rsid w:val="00865400"/>
    <w:rsid w:val="00866756"/>
    <w:rsid w:val="00870256"/>
    <w:rsid w:val="0087710F"/>
    <w:rsid w:val="00886118"/>
    <w:rsid w:val="008871B5"/>
    <w:rsid w:val="00890353"/>
    <w:rsid w:val="008971E4"/>
    <w:rsid w:val="00897C70"/>
    <w:rsid w:val="00897FE0"/>
    <w:rsid w:val="008A7E34"/>
    <w:rsid w:val="008B2EDE"/>
    <w:rsid w:val="008B6235"/>
    <w:rsid w:val="008B7392"/>
    <w:rsid w:val="008C009F"/>
    <w:rsid w:val="008C07FE"/>
    <w:rsid w:val="008D46B5"/>
    <w:rsid w:val="008E0649"/>
    <w:rsid w:val="008F128D"/>
    <w:rsid w:val="008F3E4D"/>
    <w:rsid w:val="008F4DF2"/>
    <w:rsid w:val="008F5F2D"/>
    <w:rsid w:val="008F7ECC"/>
    <w:rsid w:val="00901108"/>
    <w:rsid w:val="009014B9"/>
    <w:rsid w:val="00907127"/>
    <w:rsid w:val="00910FB0"/>
    <w:rsid w:val="00911702"/>
    <w:rsid w:val="009174FB"/>
    <w:rsid w:val="009253D1"/>
    <w:rsid w:val="00935A4D"/>
    <w:rsid w:val="009361F6"/>
    <w:rsid w:val="0094292F"/>
    <w:rsid w:val="00946531"/>
    <w:rsid w:val="00954C09"/>
    <w:rsid w:val="00971C29"/>
    <w:rsid w:val="00976903"/>
    <w:rsid w:val="00980544"/>
    <w:rsid w:val="00980CAA"/>
    <w:rsid w:val="00991D0F"/>
    <w:rsid w:val="009A1B24"/>
    <w:rsid w:val="009A29BA"/>
    <w:rsid w:val="009A497A"/>
    <w:rsid w:val="009B2F71"/>
    <w:rsid w:val="009B7FD2"/>
    <w:rsid w:val="009C4CEB"/>
    <w:rsid w:val="009C506A"/>
    <w:rsid w:val="009C773C"/>
    <w:rsid w:val="009E02CF"/>
    <w:rsid w:val="009E23C3"/>
    <w:rsid w:val="009E7CF7"/>
    <w:rsid w:val="00A03B2B"/>
    <w:rsid w:val="00A06E60"/>
    <w:rsid w:val="00A1339D"/>
    <w:rsid w:val="00A2018A"/>
    <w:rsid w:val="00A20CFE"/>
    <w:rsid w:val="00A270A1"/>
    <w:rsid w:val="00A27A3F"/>
    <w:rsid w:val="00A322AD"/>
    <w:rsid w:val="00A327E2"/>
    <w:rsid w:val="00A378A0"/>
    <w:rsid w:val="00A40C55"/>
    <w:rsid w:val="00A429A4"/>
    <w:rsid w:val="00A44FD8"/>
    <w:rsid w:val="00A4740F"/>
    <w:rsid w:val="00A511C6"/>
    <w:rsid w:val="00A55198"/>
    <w:rsid w:val="00A56FF3"/>
    <w:rsid w:val="00A57011"/>
    <w:rsid w:val="00A618BF"/>
    <w:rsid w:val="00A63009"/>
    <w:rsid w:val="00A64286"/>
    <w:rsid w:val="00A71884"/>
    <w:rsid w:val="00A723A5"/>
    <w:rsid w:val="00A81DEA"/>
    <w:rsid w:val="00A86299"/>
    <w:rsid w:val="00A97646"/>
    <w:rsid w:val="00AA059E"/>
    <w:rsid w:val="00AA1210"/>
    <w:rsid w:val="00AA3103"/>
    <w:rsid w:val="00AA4BA8"/>
    <w:rsid w:val="00AA70D9"/>
    <w:rsid w:val="00AB2F02"/>
    <w:rsid w:val="00AB6716"/>
    <w:rsid w:val="00AB689B"/>
    <w:rsid w:val="00AC28BA"/>
    <w:rsid w:val="00AC3607"/>
    <w:rsid w:val="00AC59B3"/>
    <w:rsid w:val="00AF4623"/>
    <w:rsid w:val="00AF6E75"/>
    <w:rsid w:val="00B01D5B"/>
    <w:rsid w:val="00B131A7"/>
    <w:rsid w:val="00B14761"/>
    <w:rsid w:val="00B202A9"/>
    <w:rsid w:val="00B219B6"/>
    <w:rsid w:val="00B21F8A"/>
    <w:rsid w:val="00B319AB"/>
    <w:rsid w:val="00B344D3"/>
    <w:rsid w:val="00B36AAD"/>
    <w:rsid w:val="00B419B8"/>
    <w:rsid w:val="00B41CA7"/>
    <w:rsid w:val="00B568A2"/>
    <w:rsid w:val="00B6149D"/>
    <w:rsid w:val="00B6455F"/>
    <w:rsid w:val="00B71D4C"/>
    <w:rsid w:val="00B73AEC"/>
    <w:rsid w:val="00B73BEE"/>
    <w:rsid w:val="00B804DA"/>
    <w:rsid w:val="00B852AA"/>
    <w:rsid w:val="00B853B6"/>
    <w:rsid w:val="00B908E1"/>
    <w:rsid w:val="00B920E1"/>
    <w:rsid w:val="00B94B58"/>
    <w:rsid w:val="00B95B26"/>
    <w:rsid w:val="00BA62E8"/>
    <w:rsid w:val="00BA66AC"/>
    <w:rsid w:val="00BB1C1E"/>
    <w:rsid w:val="00BB291F"/>
    <w:rsid w:val="00BB3492"/>
    <w:rsid w:val="00BC2775"/>
    <w:rsid w:val="00BC3BB2"/>
    <w:rsid w:val="00BD161C"/>
    <w:rsid w:val="00BD1FBE"/>
    <w:rsid w:val="00BD366D"/>
    <w:rsid w:val="00BD7FD6"/>
    <w:rsid w:val="00BE252A"/>
    <w:rsid w:val="00BE34BE"/>
    <w:rsid w:val="00BE3595"/>
    <w:rsid w:val="00BF30F4"/>
    <w:rsid w:val="00BF437B"/>
    <w:rsid w:val="00C1324B"/>
    <w:rsid w:val="00C2030F"/>
    <w:rsid w:val="00C20AA9"/>
    <w:rsid w:val="00C217B0"/>
    <w:rsid w:val="00C24DD2"/>
    <w:rsid w:val="00C30F6B"/>
    <w:rsid w:val="00C37289"/>
    <w:rsid w:val="00C47B5E"/>
    <w:rsid w:val="00C50A32"/>
    <w:rsid w:val="00C529D7"/>
    <w:rsid w:val="00C63EAE"/>
    <w:rsid w:val="00C657ED"/>
    <w:rsid w:val="00C71BDC"/>
    <w:rsid w:val="00C74968"/>
    <w:rsid w:val="00C85D96"/>
    <w:rsid w:val="00C91A5C"/>
    <w:rsid w:val="00C91B24"/>
    <w:rsid w:val="00C92177"/>
    <w:rsid w:val="00CB0136"/>
    <w:rsid w:val="00CB09F9"/>
    <w:rsid w:val="00CB3889"/>
    <w:rsid w:val="00CB38FB"/>
    <w:rsid w:val="00CB6EF0"/>
    <w:rsid w:val="00CC0F62"/>
    <w:rsid w:val="00CC2D5D"/>
    <w:rsid w:val="00CD021F"/>
    <w:rsid w:val="00CD31B4"/>
    <w:rsid w:val="00CE785B"/>
    <w:rsid w:val="00CE7C7B"/>
    <w:rsid w:val="00D12365"/>
    <w:rsid w:val="00D1677F"/>
    <w:rsid w:val="00D16C9C"/>
    <w:rsid w:val="00D236BB"/>
    <w:rsid w:val="00D26739"/>
    <w:rsid w:val="00D26E87"/>
    <w:rsid w:val="00D27C31"/>
    <w:rsid w:val="00D33E7D"/>
    <w:rsid w:val="00D37B7F"/>
    <w:rsid w:val="00D45DA9"/>
    <w:rsid w:val="00D524CC"/>
    <w:rsid w:val="00D535AA"/>
    <w:rsid w:val="00D5678F"/>
    <w:rsid w:val="00D577B4"/>
    <w:rsid w:val="00D64266"/>
    <w:rsid w:val="00D71E27"/>
    <w:rsid w:val="00D730CD"/>
    <w:rsid w:val="00D8779E"/>
    <w:rsid w:val="00D90114"/>
    <w:rsid w:val="00D91EB5"/>
    <w:rsid w:val="00D96A22"/>
    <w:rsid w:val="00D973A8"/>
    <w:rsid w:val="00DA3F2D"/>
    <w:rsid w:val="00DA427D"/>
    <w:rsid w:val="00DA4BEF"/>
    <w:rsid w:val="00DA5AE8"/>
    <w:rsid w:val="00DA6A53"/>
    <w:rsid w:val="00DA6F3F"/>
    <w:rsid w:val="00DB7BA9"/>
    <w:rsid w:val="00DC2A37"/>
    <w:rsid w:val="00DC3E2D"/>
    <w:rsid w:val="00DC436C"/>
    <w:rsid w:val="00DC509C"/>
    <w:rsid w:val="00DD2866"/>
    <w:rsid w:val="00DD58DC"/>
    <w:rsid w:val="00DD6659"/>
    <w:rsid w:val="00DE3737"/>
    <w:rsid w:val="00DF2AB1"/>
    <w:rsid w:val="00DF7EBE"/>
    <w:rsid w:val="00E014C4"/>
    <w:rsid w:val="00E1056A"/>
    <w:rsid w:val="00E12DD1"/>
    <w:rsid w:val="00E14923"/>
    <w:rsid w:val="00E2351C"/>
    <w:rsid w:val="00E37B80"/>
    <w:rsid w:val="00E40088"/>
    <w:rsid w:val="00E44A56"/>
    <w:rsid w:val="00E4699E"/>
    <w:rsid w:val="00E50CB2"/>
    <w:rsid w:val="00E65862"/>
    <w:rsid w:val="00E66B76"/>
    <w:rsid w:val="00E67C1C"/>
    <w:rsid w:val="00E752C8"/>
    <w:rsid w:val="00E8131F"/>
    <w:rsid w:val="00E81DFD"/>
    <w:rsid w:val="00E81E32"/>
    <w:rsid w:val="00E92A3C"/>
    <w:rsid w:val="00E96601"/>
    <w:rsid w:val="00E96B18"/>
    <w:rsid w:val="00E96C61"/>
    <w:rsid w:val="00EA3CC6"/>
    <w:rsid w:val="00EB08F6"/>
    <w:rsid w:val="00EB1D3D"/>
    <w:rsid w:val="00EB4937"/>
    <w:rsid w:val="00EC2DD9"/>
    <w:rsid w:val="00EC5A98"/>
    <w:rsid w:val="00EC786B"/>
    <w:rsid w:val="00ED7E7A"/>
    <w:rsid w:val="00EE20B9"/>
    <w:rsid w:val="00EE362F"/>
    <w:rsid w:val="00EE4024"/>
    <w:rsid w:val="00EE5B40"/>
    <w:rsid w:val="00EF5E3A"/>
    <w:rsid w:val="00EF77D6"/>
    <w:rsid w:val="00F002AA"/>
    <w:rsid w:val="00F00331"/>
    <w:rsid w:val="00F01169"/>
    <w:rsid w:val="00F05643"/>
    <w:rsid w:val="00F05690"/>
    <w:rsid w:val="00F10E25"/>
    <w:rsid w:val="00F12E43"/>
    <w:rsid w:val="00F14912"/>
    <w:rsid w:val="00F15EBC"/>
    <w:rsid w:val="00F17E8A"/>
    <w:rsid w:val="00F20ACA"/>
    <w:rsid w:val="00F23835"/>
    <w:rsid w:val="00F24762"/>
    <w:rsid w:val="00F36CB3"/>
    <w:rsid w:val="00F417A7"/>
    <w:rsid w:val="00F4651F"/>
    <w:rsid w:val="00F53282"/>
    <w:rsid w:val="00F6602B"/>
    <w:rsid w:val="00F72398"/>
    <w:rsid w:val="00F85635"/>
    <w:rsid w:val="00F974E9"/>
    <w:rsid w:val="00FA081B"/>
    <w:rsid w:val="00FA1ED5"/>
    <w:rsid w:val="00FA4B08"/>
    <w:rsid w:val="00FD1C7C"/>
    <w:rsid w:val="00FD35A8"/>
    <w:rsid w:val="00FD54D5"/>
    <w:rsid w:val="00FE095E"/>
    <w:rsid w:val="00FE2D62"/>
    <w:rsid w:val="00FE7970"/>
    <w:rsid w:val="00FF0992"/>
    <w:rsid w:val="00FF1003"/>
    <w:rsid w:val="00FF18DB"/>
    <w:rsid w:val="00FF4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78998F"/>
  <w15:docId w15:val="{673CD906-5C40-458D-B962-5978C815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E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2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D7E7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D7E7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7E7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D7E7A"/>
    <w:rPr>
      <w:sz w:val="24"/>
      <w:szCs w:val="24"/>
    </w:rPr>
  </w:style>
  <w:style w:type="paragraph" w:styleId="NoSpacing">
    <w:name w:val="No Spacing"/>
    <w:uiPriority w:val="1"/>
    <w:qFormat/>
    <w:rsid w:val="0071496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D31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19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6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618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qFormat/>
    <w:rsid w:val="00D524CC"/>
    <w:rPr>
      <w:rFonts w:ascii="TimesLTStd-Roman" w:hAnsi="TimesLTStd-Roman"/>
      <w:b w:val="0"/>
      <w:bCs w:val="0"/>
      <w:i w:val="0"/>
      <w:iCs w:val="0"/>
      <w:color w:val="242021"/>
      <w:sz w:val="18"/>
      <w:szCs w:val="18"/>
    </w:rPr>
  </w:style>
  <w:style w:type="character" w:customStyle="1" w:styleId="cmti-10">
    <w:name w:val="cmti-10"/>
    <w:basedOn w:val="DefaultParagraphFont"/>
    <w:rsid w:val="00101720"/>
  </w:style>
  <w:style w:type="character" w:customStyle="1" w:styleId="mjx-char">
    <w:name w:val="mjx-char"/>
    <w:basedOn w:val="DefaultParagraphFont"/>
    <w:rsid w:val="00484559"/>
  </w:style>
  <w:style w:type="character" w:customStyle="1" w:styleId="mjxassistivemathml">
    <w:name w:val="mjx_assistive_mathml"/>
    <w:basedOn w:val="DefaultParagraphFont"/>
    <w:rsid w:val="00484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07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3B1B1-8B9F-4F6E-89D2-5D7925A5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623</Words>
  <Characters>3212</Characters>
  <Application>Microsoft Office Word</Application>
  <DocSecurity>0</DocSecurity>
  <Lines>229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ISLAMIC UNIVERSITY OF TECHNOLOGY (IUT)</vt:lpstr>
    </vt:vector>
  </TitlesOfParts>
  <Company>DUET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ISLAMIC UNIVERSITY OF TECHNOLOGY (IUT)</dc:title>
  <dc:creator>Raju</dc:creator>
  <cp:lastModifiedBy>Mohammad Ashraful Islam</cp:lastModifiedBy>
  <cp:revision>4</cp:revision>
  <cp:lastPrinted>2023-05-13T05:39:00Z</cp:lastPrinted>
  <dcterms:created xsi:type="dcterms:W3CDTF">2024-03-18T22:23:00Z</dcterms:created>
  <dcterms:modified xsi:type="dcterms:W3CDTF">2024-03-18T22:56:00Z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b92c89f68aaf3c3fdb812992e052b3641d8d6e9a2e9fe8999eac13a1ad48b49b</vt:lpwstr>
  </property>
</Properties>
</file>