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A7EF4" w14:textId="63BA17B6" w:rsidR="00A33B02" w:rsidRPr="000252F7" w:rsidRDefault="00A33B02" w:rsidP="00A33B02">
      <w:pPr>
        <w:pStyle w:val="Heading1"/>
        <w:jc w:val="center"/>
        <w:rPr>
          <w:sz w:val="36"/>
          <w:szCs w:val="36"/>
        </w:rPr>
      </w:pPr>
      <w:bookmarkStart w:id="0" w:name="_Toc192589561"/>
      <w:r w:rsidRPr="000252F7">
        <w:rPr>
          <w:sz w:val="36"/>
          <w:szCs w:val="36"/>
        </w:rPr>
        <w:t>BI Development Process</w:t>
      </w:r>
      <w:bookmarkEnd w:id="0"/>
    </w:p>
    <w:p w14:paraId="358F932A" w14:textId="14C53AED" w:rsidR="00AB7EBA" w:rsidRDefault="00A33B02" w:rsidP="00E63346">
      <w:pPr>
        <w:pStyle w:val="Heading1"/>
      </w:pPr>
      <w:r>
        <w:br/>
      </w:r>
      <w:r>
        <w:br/>
      </w:r>
      <w:bookmarkStart w:id="1" w:name="_Toc192589562"/>
      <w:r>
        <w:t>1. Introduction</w:t>
      </w:r>
      <w:bookmarkEnd w:id="1"/>
    </w:p>
    <w:p w14:paraId="600D7F5B" w14:textId="77777777" w:rsidR="00AB7EBA" w:rsidRPr="00A843C4" w:rsidRDefault="00000000">
      <w:pPr>
        <w:rPr>
          <w:rFonts w:cs="Segoe UI"/>
        </w:rPr>
      </w:pPr>
      <w:r w:rsidRPr="00A843C4">
        <w:rPr>
          <w:rFonts w:cs="Segoe UI"/>
        </w:rPr>
        <w:t>This document provides a comprehensive guide to the Business Intelligence (BI) development lifecycle. Each phase, from requirement gathering to report publishing and maintenance, is discussed in detail, along with time estimates, challenges, and best practices.</w:t>
      </w:r>
    </w:p>
    <w:p w14:paraId="00DBC2BE" w14:textId="42A6292B" w:rsidR="00AB7EBA" w:rsidRPr="00CE0C11" w:rsidRDefault="00000000" w:rsidP="00E63346">
      <w:pPr>
        <w:pStyle w:val="Heading1"/>
        <w:rPr>
          <w:rStyle w:val="Heading2Char"/>
        </w:rPr>
      </w:pPr>
      <w:bookmarkStart w:id="2" w:name="_Toc192589563"/>
      <w:r>
        <w:t>2. Requirement Gathering</w:t>
      </w:r>
      <w:r w:rsidR="00A33B02">
        <w:br/>
      </w:r>
      <w:r w:rsidR="00CE0C11">
        <w:br/>
      </w:r>
      <w:r w:rsidR="00A33B02">
        <w:rPr>
          <w:rStyle w:val="Heading2Char"/>
          <w:b/>
          <w:bCs/>
        </w:rPr>
        <w:t xml:space="preserve"> </w:t>
      </w:r>
      <w:r w:rsidR="00CE0C11" w:rsidRPr="00CE0C11">
        <w:rPr>
          <w:rStyle w:val="Heading2Char"/>
          <w:b/>
          <w:bCs/>
        </w:rPr>
        <w:t>2.1</w:t>
      </w:r>
      <w:r w:rsidR="00CE0C11">
        <w:rPr>
          <w:rStyle w:val="Heading2Char"/>
          <w:b/>
          <w:bCs/>
        </w:rPr>
        <w:t xml:space="preserve"> </w:t>
      </w:r>
      <w:r w:rsidR="00CE0C11" w:rsidRPr="00CE0C11">
        <w:rPr>
          <w:rStyle w:val="Heading2Char"/>
          <w:b/>
          <w:bCs/>
        </w:rPr>
        <w:t>Process:</w:t>
      </w:r>
      <w:bookmarkEnd w:id="2"/>
    </w:p>
    <w:p w14:paraId="443C4E3F" w14:textId="77777777" w:rsidR="00A843C4" w:rsidRPr="00E25FF9" w:rsidRDefault="00A843C4" w:rsidP="00A843C4">
      <w:pPr>
        <w:numPr>
          <w:ilvl w:val="0"/>
          <w:numId w:val="10"/>
        </w:numPr>
        <w:rPr>
          <w:lang w:val="en-IN"/>
        </w:rPr>
      </w:pPr>
      <w:r w:rsidRPr="00E25FF9">
        <w:rPr>
          <w:lang w:val="en-IN"/>
        </w:rPr>
        <w:t>Conduct stakeholder meetings to understand business needs.</w:t>
      </w:r>
    </w:p>
    <w:p w14:paraId="589297CF" w14:textId="77777777" w:rsidR="00A843C4" w:rsidRPr="00E25FF9" w:rsidRDefault="00A843C4" w:rsidP="00A843C4">
      <w:pPr>
        <w:numPr>
          <w:ilvl w:val="0"/>
          <w:numId w:val="10"/>
        </w:numPr>
        <w:rPr>
          <w:lang w:val="en-IN"/>
        </w:rPr>
      </w:pPr>
      <w:r w:rsidRPr="00E25FF9">
        <w:rPr>
          <w:lang w:val="en-IN"/>
        </w:rPr>
        <w:t>Define key performance indicators (KPIs) and reporting requirements.</w:t>
      </w:r>
    </w:p>
    <w:p w14:paraId="0AD6C0A3" w14:textId="77777777" w:rsidR="00A843C4" w:rsidRPr="00E25FF9" w:rsidRDefault="00A843C4" w:rsidP="00A843C4">
      <w:pPr>
        <w:numPr>
          <w:ilvl w:val="0"/>
          <w:numId w:val="10"/>
        </w:numPr>
        <w:rPr>
          <w:lang w:val="en-IN"/>
        </w:rPr>
      </w:pPr>
      <w:r w:rsidRPr="00E25FF9">
        <w:rPr>
          <w:lang w:val="en-IN"/>
        </w:rPr>
        <w:t>Identify data sources and integration points.</w:t>
      </w:r>
    </w:p>
    <w:p w14:paraId="227A562D" w14:textId="77777777" w:rsidR="00A843C4" w:rsidRDefault="00A843C4" w:rsidP="00A843C4">
      <w:pPr>
        <w:numPr>
          <w:ilvl w:val="0"/>
          <w:numId w:val="15"/>
        </w:numPr>
        <w:rPr>
          <w:lang w:val="en-IN"/>
        </w:rPr>
      </w:pPr>
      <w:r w:rsidRPr="00E25FF9">
        <w:rPr>
          <w:lang w:val="en-IN"/>
        </w:rPr>
        <w:t>Document requirements with mock-ups and report wireframes.</w:t>
      </w:r>
    </w:p>
    <w:p w14:paraId="774E4A51" w14:textId="32EB4199" w:rsidR="00A843C4" w:rsidRPr="00E25FF9" w:rsidRDefault="00CE0C11" w:rsidP="00A843C4">
      <w:pPr>
        <w:rPr>
          <w:rStyle w:val="Heading2Char"/>
        </w:rPr>
      </w:pPr>
      <w:r>
        <w:br/>
      </w:r>
      <w:r w:rsidR="00A843C4">
        <w:rPr>
          <w:rStyle w:val="Heading2Char"/>
        </w:rPr>
        <w:t>2</w:t>
      </w:r>
      <w:r w:rsidR="00A843C4" w:rsidRPr="00E25FF9">
        <w:rPr>
          <w:rStyle w:val="Heading2Char"/>
        </w:rPr>
        <w:t>.2 Challenges:</w:t>
      </w:r>
    </w:p>
    <w:p w14:paraId="1185F153" w14:textId="309EAB03" w:rsidR="00A843C4" w:rsidRDefault="00A843C4" w:rsidP="00A843C4">
      <w:pPr>
        <w:numPr>
          <w:ilvl w:val="0"/>
          <w:numId w:val="15"/>
        </w:numPr>
        <w:rPr>
          <w:lang w:val="en-IN"/>
        </w:rPr>
      </w:pPr>
      <w:r w:rsidRPr="00E25FF9">
        <w:rPr>
          <w:lang w:val="en-IN"/>
        </w:rPr>
        <w:t>Unclear or evolving business requirements.</w:t>
      </w:r>
    </w:p>
    <w:p w14:paraId="4C1DD248" w14:textId="0487D83B" w:rsidR="002A3888" w:rsidRPr="00E25FF9" w:rsidRDefault="002A3888" w:rsidP="00A843C4">
      <w:pPr>
        <w:numPr>
          <w:ilvl w:val="0"/>
          <w:numId w:val="15"/>
        </w:numPr>
        <w:rPr>
          <w:lang w:val="en-IN"/>
        </w:rPr>
      </w:pPr>
      <w:r w:rsidRPr="002A3888">
        <w:t>Unavailability of the Desired Output Validation Data</w:t>
      </w:r>
      <w:r>
        <w:rPr>
          <w:lang w:val="en-IN"/>
        </w:rPr>
        <w:t>.</w:t>
      </w:r>
    </w:p>
    <w:p w14:paraId="5A87C635" w14:textId="77777777" w:rsidR="00A843C4" w:rsidRDefault="00A843C4" w:rsidP="00A843C4">
      <w:pPr>
        <w:numPr>
          <w:ilvl w:val="0"/>
          <w:numId w:val="15"/>
        </w:numPr>
        <w:rPr>
          <w:lang w:val="en-IN"/>
        </w:rPr>
      </w:pPr>
      <w:r w:rsidRPr="00E25FF9">
        <w:rPr>
          <w:lang w:val="en-IN"/>
        </w:rPr>
        <w:t>Stakeholder availability and alignment.</w:t>
      </w:r>
    </w:p>
    <w:p w14:paraId="45F355A4" w14:textId="7620A3B4" w:rsidR="00A843C4" w:rsidRPr="00A843C4" w:rsidRDefault="00A843C4" w:rsidP="00A843C4">
      <w:pPr>
        <w:numPr>
          <w:ilvl w:val="0"/>
          <w:numId w:val="15"/>
        </w:numPr>
        <w:rPr>
          <w:lang w:val="en-IN"/>
        </w:rPr>
      </w:pPr>
      <w:r w:rsidRPr="00E25FF9">
        <w:rPr>
          <w:lang w:val="en-IN"/>
        </w:rPr>
        <w:t>Data source identification and access issues.</w:t>
      </w:r>
      <w:r>
        <w:rPr>
          <w:lang w:val="en-IN"/>
        </w:rPr>
        <w:br/>
      </w:r>
    </w:p>
    <w:p w14:paraId="7580E1A3" w14:textId="77777777" w:rsidR="00A843C4" w:rsidRDefault="00CE0C11" w:rsidP="00A843C4">
      <w:r>
        <w:rPr>
          <w:rStyle w:val="Heading2Char"/>
        </w:rPr>
        <w:t xml:space="preserve">2.3 </w:t>
      </w:r>
      <w:r w:rsidRPr="00CE0C11">
        <w:rPr>
          <w:rStyle w:val="Heading2Char"/>
        </w:rPr>
        <w:t>Time Estimate:</w:t>
      </w:r>
      <w:r>
        <w:t xml:space="preserve"> 1 Weeks</w:t>
      </w:r>
    </w:p>
    <w:p w14:paraId="355A28F1" w14:textId="77777777" w:rsidR="00A843C4" w:rsidRDefault="00A843C4" w:rsidP="00A843C4">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A843C4">
        <w:rPr>
          <w:rFonts w:ascii="Times New Roman" w:eastAsia="Times New Roman" w:hAnsi="Times New Roman" w:cs="Times New Roman"/>
          <w:sz w:val="24"/>
          <w:szCs w:val="24"/>
          <w:lang w:val="en-IN" w:eastAsia="en-IN"/>
        </w:rPr>
        <w:t>Time is needed for multiple discussions with stakeholders and data owners.</w:t>
      </w:r>
    </w:p>
    <w:p w14:paraId="629F756B" w14:textId="77777777" w:rsidR="00A843C4" w:rsidRPr="00A843C4" w:rsidRDefault="00A843C4" w:rsidP="00A843C4">
      <w:pPr>
        <w:pStyle w:val="ListParagraph"/>
        <w:spacing w:before="100" w:beforeAutospacing="1" w:after="100" w:afterAutospacing="1" w:line="240" w:lineRule="auto"/>
        <w:rPr>
          <w:rFonts w:ascii="Times New Roman" w:eastAsia="Times New Roman" w:hAnsi="Times New Roman" w:cs="Times New Roman"/>
          <w:sz w:val="24"/>
          <w:szCs w:val="24"/>
          <w:lang w:val="en-IN" w:eastAsia="en-IN"/>
        </w:rPr>
      </w:pPr>
    </w:p>
    <w:p w14:paraId="2FFB0F53" w14:textId="77777777" w:rsidR="00A843C4" w:rsidRPr="00A843C4" w:rsidRDefault="00A843C4" w:rsidP="00A843C4">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A843C4">
        <w:rPr>
          <w:rFonts w:ascii="Times New Roman" w:eastAsia="Times New Roman" w:hAnsi="Times New Roman" w:cs="Times New Roman"/>
          <w:sz w:val="24"/>
          <w:szCs w:val="24"/>
          <w:lang w:val="en-IN" w:eastAsia="en-IN"/>
        </w:rPr>
        <w:t>Ensures clarity and prevents rework in later stages.</w:t>
      </w:r>
    </w:p>
    <w:p w14:paraId="0C0A3937" w14:textId="41571166" w:rsidR="00A843C4" w:rsidRPr="00A843C4" w:rsidRDefault="00A843C4" w:rsidP="00A843C4">
      <w:pPr>
        <w:ind w:left="360"/>
        <w:rPr>
          <w:lang w:val="en-IN"/>
        </w:rPr>
      </w:pPr>
      <w:r>
        <w:rPr>
          <w:lang w:val="en-IN"/>
        </w:rPr>
        <w:lastRenderedPageBreak/>
        <w:br/>
      </w:r>
    </w:p>
    <w:p w14:paraId="09CAB018" w14:textId="7F419A64" w:rsidR="00AB7EBA" w:rsidRPr="00A843C4" w:rsidRDefault="00AB7EBA" w:rsidP="00A843C4">
      <w:pPr>
        <w:rPr>
          <w:lang w:val="en-IN"/>
        </w:rPr>
      </w:pPr>
    </w:p>
    <w:p w14:paraId="133E0A26" w14:textId="0ED163C2" w:rsidR="00A843C4" w:rsidRPr="00CE0C11" w:rsidRDefault="00000000" w:rsidP="00A843C4">
      <w:pPr>
        <w:pStyle w:val="Heading1"/>
        <w:rPr>
          <w:rStyle w:val="Heading2Char"/>
        </w:rPr>
      </w:pPr>
      <w:bookmarkStart w:id="3" w:name="_Toc192589566"/>
      <w:r>
        <w:t>3. Data Source Identification and Extraction</w:t>
      </w:r>
      <w:r w:rsidR="0090628A">
        <w:br/>
      </w:r>
      <w:bookmarkStart w:id="4" w:name="_Toc192589569"/>
      <w:bookmarkEnd w:id="3"/>
      <w:r w:rsidR="00A843C4">
        <w:rPr>
          <w:rStyle w:val="Heading2Char"/>
          <w:b/>
          <w:bCs/>
        </w:rPr>
        <w:t>3</w:t>
      </w:r>
      <w:r w:rsidR="00A843C4" w:rsidRPr="00CE0C11">
        <w:rPr>
          <w:rStyle w:val="Heading2Char"/>
          <w:b/>
          <w:bCs/>
        </w:rPr>
        <w:t>.1</w:t>
      </w:r>
      <w:r w:rsidR="00A843C4">
        <w:rPr>
          <w:rStyle w:val="Heading2Char"/>
          <w:b/>
          <w:bCs/>
        </w:rPr>
        <w:t xml:space="preserve"> </w:t>
      </w:r>
      <w:r w:rsidR="00A843C4" w:rsidRPr="00CE0C11">
        <w:rPr>
          <w:rStyle w:val="Heading2Char"/>
          <w:b/>
          <w:bCs/>
        </w:rPr>
        <w:t>Process:</w:t>
      </w:r>
    </w:p>
    <w:p w14:paraId="0C5D5580" w14:textId="21903DA6" w:rsidR="00A843C4" w:rsidRPr="00A843C4" w:rsidRDefault="00A843C4" w:rsidP="00A843C4">
      <w:pPr>
        <w:pStyle w:val="ListParagraph"/>
        <w:numPr>
          <w:ilvl w:val="0"/>
          <w:numId w:val="10"/>
        </w:numPr>
        <w:spacing w:before="100" w:beforeAutospacing="1" w:after="100" w:afterAutospacing="1" w:line="240" w:lineRule="auto"/>
        <w:rPr>
          <w:rFonts w:eastAsia="Times New Roman"/>
          <w:lang w:val="en-IN" w:eastAsia="en-IN"/>
        </w:rPr>
      </w:pPr>
      <w:r w:rsidRPr="00A843C4">
        <w:rPr>
          <w:rFonts w:eastAsia="Times New Roman"/>
          <w:lang w:val="en-IN" w:eastAsia="en-IN"/>
        </w:rPr>
        <w:t>Identify databases, APIs, and files needed for data extraction.</w:t>
      </w:r>
      <w:r w:rsidRPr="00A843C4">
        <w:rPr>
          <w:lang w:val="en-IN"/>
        </w:rPr>
        <w:br/>
      </w:r>
    </w:p>
    <w:p w14:paraId="5FB0462E" w14:textId="013ABC94" w:rsidR="00A843C4" w:rsidRPr="00A843C4" w:rsidRDefault="00A843C4" w:rsidP="00A843C4">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A843C4">
        <w:rPr>
          <w:rFonts w:ascii="Times New Roman" w:eastAsia="Times New Roman" w:hAnsi="Times New Roman" w:cs="Times New Roman"/>
          <w:sz w:val="24"/>
          <w:szCs w:val="24"/>
          <w:lang w:val="en-IN" w:eastAsia="en-IN"/>
        </w:rPr>
        <w:t>Establish connectivity and data extraction mechanisms.</w:t>
      </w:r>
      <w:r>
        <w:rPr>
          <w:rFonts w:ascii="Times New Roman" w:eastAsia="Times New Roman" w:hAnsi="Times New Roman" w:cs="Times New Roman"/>
          <w:sz w:val="24"/>
          <w:szCs w:val="24"/>
          <w:lang w:val="en-IN" w:eastAsia="en-IN"/>
        </w:rPr>
        <w:br/>
      </w:r>
    </w:p>
    <w:p w14:paraId="0392AE1A" w14:textId="77777777" w:rsidR="00A843C4" w:rsidRPr="00A843C4" w:rsidRDefault="00A843C4" w:rsidP="00A843C4">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A843C4">
        <w:rPr>
          <w:rFonts w:ascii="Times New Roman" w:eastAsia="Times New Roman" w:hAnsi="Times New Roman" w:cs="Times New Roman"/>
          <w:sz w:val="24"/>
          <w:szCs w:val="24"/>
          <w:lang w:val="en-IN" w:eastAsia="en-IN"/>
        </w:rPr>
        <w:t>Perform preliminary data profiling and validation.</w:t>
      </w:r>
    </w:p>
    <w:p w14:paraId="5210F413" w14:textId="4059427D" w:rsidR="00A843C4" w:rsidRPr="00E25FF9" w:rsidRDefault="00A843C4" w:rsidP="00A843C4">
      <w:pPr>
        <w:rPr>
          <w:rStyle w:val="Heading2Char"/>
        </w:rPr>
      </w:pPr>
      <w:r>
        <w:br/>
      </w:r>
      <w:r>
        <w:rPr>
          <w:rStyle w:val="Heading2Char"/>
        </w:rPr>
        <w:t>3</w:t>
      </w:r>
      <w:r w:rsidRPr="00E25FF9">
        <w:rPr>
          <w:rStyle w:val="Heading2Char"/>
        </w:rPr>
        <w:t>.2 Challenges:</w:t>
      </w:r>
    </w:p>
    <w:p w14:paraId="1071BDB1" w14:textId="796D37E5" w:rsidR="00A843C4" w:rsidRPr="00A843C4" w:rsidRDefault="00A843C4" w:rsidP="00A843C4">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A843C4">
        <w:rPr>
          <w:rFonts w:ascii="Times New Roman" w:eastAsia="Times New Roman" w:hAnsi="Times New Roman" w:cs="Times New Roman"/>
          <w:sz w:val="24"/>
          <w:szCs w:val="24"/>
          <w:lang w:val="en-IN" w:eastAsia="en-IN"/>
        </w:rPr>
        <w:t>Data quality and consistency issues.</w:t>
      </w:r>
      <w:r>
        <w:rPr>
          <w:rFonts w:ascii="Times New Roman" w:eastAsia="Times New Roman" w:hAnsi="Times New Roman" w:cs="Times New Roman"/>
          <w:sz w:val="24"/>
          <w:szCs w:val="24"/>
          <w:lang w:val="en-IN" w:eastAsia="en-IN"/>
        </w:rPr>
        <w:br/>
      </w:r>
    </w:p>
    <w:p w14:paraId="529E0A66" w14:textId="6E0642F3" w:rsidR="00A843C4" w:rsidRPr="00A843C4" w:rsidRDefault="00A843C4" w:rsidP="00A843C4">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A843C4">
        <w:rPr>
          <w:rFonts w:ascii="Times New Roman" w:eastAsia="Times New Roman" w:hAnsi="Times New Roman" w:cs="Times New Roman"/>
          <w:sz w:val="24"/>
          <w:szCs w:val="24"/>
          <w:lang w:val="en-IN" w:eastAsia="en-IN"/>
        </w:rPr>
        <w:t>Access and permission constraints.</w:t>
      </w:r>
      <w:r>
        <w:rPr>
          <w:rFonts w:ascii="Times New Roman" w:eastAsia="Times New Roman" w:hAnsi="Times New Roman" w:cs="Times New Roman"/>
          <w:sz w:val="24"/>
          <w:szCs w:val="24"/>
          <w:lang w:val="en-IN" w:eastAsia="en-IN"/>
        </w:rPr>
        <w:br/>
      </w:r>
    </w:p>
    <w:p w14:paraId="28F5227D" w14:textId="048EA416" w:rsidR="00A843C4" w:rsidRPr="00A843C4" w:rsidRDefault="00A843C4" w:rsidP="00A843C4">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A843C4">
        <w:rPr>
          <w:rFonts w:ascii="Times New Roman" w:eastAsia="Times New Roman" w:hAnsi="Times New Roman" w:cs="Times New Roman"/>
          <w:sz w:val="24"/>
          <w:szCs w:val="24"/>
          <w:lang w:val="en-IN" w:eastAsia="en-IN"/>
        </w:rPr>
        <w:t>Performance impact on source systems.</w:t>
      </w:r>
    </w:p>
    <w:p w14:paraId="5F38F039" w14:textId="4E06ACBC" w:rsidR="00A843C4" w:rsidRDefault="00A843C4" w:rsidP="00A843C4">
      <w:r>
        <w:rPr>
          <w:rStyle w:val="Heading2Char"/>
        </w:rPr>
        <w:t>3</w:t>
      </w:r>
      <w:r>
        <w:rPr>
          <w:rStyle w:val="Heading2Char"/>
        </w:rPr>
        <w:t xml:space="preserve">.3 </w:t>
      </w:r>
      <w:r w:rsidRPr="00CE0C11">
        <w:rPr>
          <w:rStyle w:val="Heading2Char"/>
        </w:rPr>
        <w:t>Time Estimate:</w:t>
      </w:r>
      <w:r>
        <w:t xml:space="preserve"> 1 Weeks</w:t>
      </w:r>
    </w:p>
    <w:p w14:paraId="52D4900D" w14:textId="0D1F89CA" w:rsidR="00A843C4" w:rsidRPr="00A843C4" w:rsidRDefault="00A843C4" w:rsidP="00A843C4">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A843C4">
        <w:rPr>
          <w:rFonts w:ascii="Times New Roman" w:eastAsia="Times New Roman" w:hAnsi="Times New Roman" w:cs="Times New Roman"/>
          <w:sz w:val="24"/>
          <w:szCs w:val="24"/>
          <w:lang w:val="en-IN" w:eastAsia="en-IN"/>
        </w:rPr>
        <w:t>Requires coordination with IT and database teams.</w:t>
      </w:r>
      <w:r>
        <w:rPr>
          <w:rFonts w:ascii="Times New Roman" w:eastAsia="Times New Roman" w:hAnsi="Times New Roman" w:cs="Times New Roman"/>
          <w:sz w:val="24"/>
          <w:szCs w:val="24"/>
          <w:lang w:val="en-IN" w:eastAsia="en-IN"/>
        </w:rPr>
        <w:br/>
      </w:r>
    </w:p>
    <w:p w14:paraId="1D0D9195" w14:textId="77777777" w:rsidR="00A843C4" w:rsidRPr="00A843C4" w:rsidRDefault="00A843C4" w:rsidP="00A843C4">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A843C4">
        <w:rPr>
          <w:rFonts w:ascii="Times New Roman" w:eastAsia="Times New Roman" w:hAnsi="Times New Roman" w:cs="Times New Roman"/>
          <w:sz w:val="24"/>
          <w:szCs w:val="24"/>
          <w:lang w:val="en-IN" w:eastAsia="en-IN"/>
        </w:rPr>
        <w:t>Data profiling ensures correctness before transformation.</w:t>
      </w:r>
    </w:p>
    <w:p w14:paraId="68F9F258" w14:textId="3C24D908" w:rsidR="007C73B2" w:rsidRPr="00CE0C11" w:rsidRDefault="00000000" w:rsidP="007C73B2">
      <w:pPr>
        <w:pStyle w:val="Heading1"/>
        <w:rPr>
          <w:rStyle w:val="Heading2Char"/>
        </w:rPr>
      </w:pPr>
      <w:r>
        <w:t>4. Data Transformation &amp; Modeling</w:t>
      </w:r>
      <w:r w:rsidR="0090628A">
        <w:br/>
      </w:r>
      <w:bookmarkStart w:id="5" w:name="_Toc192589574"/>
      <w:bookmarkEnd w:id="4"/>
      <w:r w:rsidR="007C73B2">
        <w:rPr>
          <w:rStyle w:val="Heading2Char"/>
          <w:b/>
          <w:bCs/>
        </w:rPr>
        <w:t>4</w:t>
      </w:r>
      <w:r w:rsidR="007C73B2" w:rsidRPr="00CE0C11">
        <w:rPr>
          <w:rStyle w:val="Heading2Char"/>
          <w:b/>
          <w:bCs/>
        </w:rPr>
        <w:t>.1</w:t>
      </w:r>
      <w:r w:rsidR="007C73B2">
        <w:rPr>
          <w:rStyle w:val="Heading2Char"/>
          <w:b/>
          <w:bCs/>
        </w:rPr>
        <w:t xml:space="preserve"> </w:t>
      </w:r>
      <w:r w:rsidR="007C73B2" w:rsidRPr="00CE0C11">
        <w:rPr>
          <w:rStyle w:val="Heading2Char"/>
          <w:b/>
          <w:bCs/>
        </w:rPr>
        <w:t>Process:</w:t>
      </w:r>
    </w:p>
    <w:p w14:paraId="0A17EE15" w14:textId="77777777" w:rsidR="007C73B2" w:rsidRPr="007C73B2" w:rsidRDefault="007C73B2" w:rsidP="007C73B2">
      <w:pPr>
        <w:numPr>
          <w:ilvl w:val="0"/>
          <w:numId w:val="19"/>
        </w:numPr>
        <w:rPr>
          <w:rFonts w:eastAsia="Times New Roman"/>
          <w:lang w:val="en-IN" w:eastAsia="en-IN"/>
        </w:rPr>
      </w:pPr>
      <w:r w:rsidRPr="007C73B2">
        <w:rPr>
          <w:rFonts w:eastAsia="Times New Roman"/>
          <w:lang w:val="en-IN" w:eastAsia="en-IN"/>
        </w:rPr>
        <w:t>Cleanse, normalize, and transform raw data.</w:t>
      </w:r>
    </w:p>
    <w:p w14:paraId="53154523" w14:textId="45DA9D22" w:rsidR="007C73B2" w:rsidRPr="007C73B2" w:rsidRDefault="007C73B2" w:rsidP="007C73B2">
      <w:pPr>
        <w:numPr>
          <w:ilvl w:val="0"/>
          <w:numId w:val="19"/>
        </w:numPr>
        <w:rPr>
          <w:rFonts w:eastAsia="Times New Roman"/>
          <w:lang w:val="en-IN" w:eastAsia="en-IN"/>
        </w:rPr>
      </w:pPr>
      <w:r w:rsidRPr="007C73B2">
        <w:rPr>
          <w:rFonts w:eastAsia="Times New Roman"/>
          <w:lang w:val="en-IN" w:eastAsia="en-IN"/>
        </w:rPr>
        <w:t xml:space="preserve">Implement business logic and data </w:t>
      </w:r>
      <w:r w:rsidRPr="007C73B2">
        <w:rPr>
          <w:rFonts w:eastAsia="Times New Roman"/>
          <w:lang w:val="en-IN" w:eastAsia="en-IN"/>
        </w:rPr>
        <w:t>modelling</w:t>
      </w:r>
      <w:r w:rsidRPr="007C73B2">
        <w:rPr>
          <w:rFonts w:eastAsia="Times New Roman"/>
          <w:lang w:val="en-IN" w:eastAsia="en-IN"/>
        </w:rPr>
        <w:t>.</w:t>
      </w:r>
    </w:p>
    <w:p w14:paraId="4D63A8F8" w14:textId="77777777" w:rsidR="007C73B2" w:rsidRDefault="007C73B2" w:rsidP="007C73B2">
      <w:pPr>
        <w:numPr>
          <w:ilvl w:val="0"/>
          <w:numId w:val="19"/>
        </w:numPr>
        <w:rPr>
          <w:rFonts w:eastAsia="Times New Roman"/>
          <w:lang w:val="en-IN" w:eastAsia="en-IN"/>
        </w:rPr>
      </w:pPr>
      <w:r w:rsidRPr="007C73B2">
        <w:rPr>
          <w:rFonts w:eastAsia="Times New Roman"/>
          <w:lang w:val="en-IN" w:eastAsia="en-IN"/>
        </w:rPr>
        <w:t>Load transformed data into a data warehouse.</w:t>
      </w:r>
    </w:p>
    <w:p w14:paraId="23E8F2EC" w14:textId="03561C0C" w:rsidR="007C73B2" w:rsidRPr="007C73B2" w:rsidRDefault="007C73B2" w:rsidP="007C73B2">
      <w:pPr>
        <w:numPr>
          <w:ilvl w:val="0"/>
          <w:numId w:val="19"/>
        </w:numPr>
        <w:rPr>
          <w:rFonts w:eastAsia="Times New Roman"/>
          <w:lang w:val="en-IN" w:eastAsia="en-IN"/>
        </w:rPr>
      </w:pPr>
      <w:r w:rsidRPr="007C73B2">
        <w:rPr>
          <w:rFonts w:eastAsia="Times New Roman"/>
          <w:lang w:val="en-IN" w:eastAsia="en-IN"/>
        </w:rPr>
        <w:t>Design a star or snowflake schema for efficient reporting.</w:t>
      </w:r>
    </w:p>
    <w:p w14:paraId="3ABC0A59" w14:textId="77777777" w:rsidR="007C73B2" w:rsidRPr="007C73B2" w:rsidRDefault="007C73B2" w:rsidP="007C73B2">
      <w:pPr>
        <w:numPr>
          <w:ilvl w:val="0"/>
          <w:numId w:val="19"/>
        </w:numPr>
        <w:rPr>
          <w:rFonts w:eastAsia="Times New Roman"/>
          <w:lang w:val="en-IN" w:eastAsia="en-IN"/>
        </w:rPr>
      </w:pPr>
      <w:r w:rsidRPr="007C73B2">
        <w:rPr>
          <w:rFonts w:eastAsia="Times New Roman"/>
          <w:lang w:val="en-IN" w:eastAsia="en-IN"/>
        </w:rPr>
        <w:t>Create relationships, calculated columns, and measures.</w:t>
      </w:r>
    </w:p>
    <w:p w14:paraId="720A41AE" w14:textId="05435E8B" w:rsidR="007C73B2" w:rsidRPr="007C73B2" w:rsidRDefault="007C73B2" w:rsidP="007C73B2">
      <w:pPr>
        <w:numPr>
          <w:ilvl w:val="0"/>
          <w:numId w:val="19"/>
        </w:numPr>
        <w:rPr>
          <w:rFonts w:eastAsia="Times New Roman"/>
          <w:lang w:val="en-IN" w:eastAsia="en-IN"/>
        </w:rPr>
      </w:pPr>
      <w:r w:rsidRPr="007C73B2">
        <w:rPr>
          <w:rFonts w:eastAsia="Times New Roman"/>
          <w:lang w:val="en-IN" w:eastAsia="en-IN"/>
        </w:rPr>
        <w:t>Optimize data models for performance.</w:t>
      </w:r>
      <w:r w:rsidR="00FD7318">
        <w:rPr>
          <w:rFonts w:eastAsia="Times New Roman"/>
          <w:lang w:val="en-IN" w:eastAsia="en-IN"/>
        </w:rPr>
        <w:br/>
      </w:r>
    </w:p>
    <w:p w14:paraId="2251F849" w14:textId="57E1BD0F" w:rsidR="007C73B2" w:rsidRPr="00E25FF9" w:rsidRDefault="007C73B2" w:rsidP="007C73B2">
      <w:pPr>
        <w:rPr>
          <w:rStyle w:val="Heading2Char"/>
        </w:rPr>
      </w:pPr>
      <w:r>
        <w:lastRenderedPageBreak/>
        <w:br/>
      </w:r>
      <w:r>
        <w:rPr>
          <w:rStyle w:val="Heading2Char"/>
        </w:rPr>
        <w:t>4</w:t>
      </w:r>
      <w:r w:rsidRPr="00E25FF9">
        <w:rPr>
          <w:rStyle w:val="Heading2Char"/>
        </w:rPr>
        <w:t>.2 Challenges:</w:t>
      </w:r>
    </w:p>
    <w:p w14:paraId="6E981010" w14:textId="68E87654" w:rsidR="007C73B2" w:rsidRPr="007C73B2" w:rsidRDefault="007C73B2" w:rsidP="007C73B2">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7C73B2">
        <w:rPr>
          <w:rFonts w:ascii="Times New Roman" w:eastAsia="Times New Roman" w:hAnsi="Times New Roman" w:cs="Times New Roman"/>
          <w:sz w:val="24"/>
          <w:szCs w:val="24"/>
          <w:lang w:val="en-IN" w:eastAsia="en-IN"/>
        </w:rPr>
        <w:t>Handling large data volumes efficiently.</w:t>
      </w:r>
      <w:r>
        <w:rPr>
          <w:rFonts w:ascii="Times New Roman" w:eastAsia="Times New Roman" w:hAnsi="Times New Roman" w:cs="Times New Roman"/>
          <w:sz w:val="24"/>
          <w:szCs w:val="24"/>
          <w:lang w:val="en-IN" w:eastAsia="en-IN"/>
        </w:rPr>
        <w:br/>
      </w:r>
    </w:p>
    <w:p w14:paraId="5AAD30FE" w14:textId="39107565" w:rsidR="007C73B2" w:rsidRPr="007C73B2" w:rsidRDefault="007C73B2" w:rsidP="007C73B2">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7C73B2">
        <w:rPr>
          <w:rFonts w:ascii="Times New Roman" w:eastAsia="Times New Roman" w:hAnsi="Times New Roman" w:cs="Times New Roman"/>
          <w:sz w:val="24"/>
          <w:szCs w:val="24"/>
          <w:lang w:val="en-IN" w:eastAsia="en-IN"/>
        </w:rPr>
        <w:t>Transforming unstructured or semi-structured data.</w:t>
      </w:r>
      <w:r>
        <w:rPr>
          <w:rFonts w:ascii="Times New Roman" w:eastAsia="Times New Roman" w:hAnsi="Times New Roman" w:cs="Times New Roman"/>
          <w:sz w:val="24"/>
          <w:szCs w:val="24"/>
          <w:lang w:val="en-IN" w:eastAsia="en-IN"/>
        </w:rPr>
        <w:br/>
      </w:r>
    </w:p>
    <w:p w14:paraId="34E4AF33" w14:textId="77777777" w:rsidR="007C73B2" w:rsidRPr="007C73B2" w:rsidRDefault="007C73B2" w:rsidP="007C73B2">
      <w:pPr>
        <w:numPr>
          <w:ilvl w:val="0"/>
          <w:numId w:val="15"/>
        </w:numPr>
        <w:rPr>
          <w:rFonts w:eastAsia="Times New Roman"/>
          <w:lang w:val="en-IN" w:eastAsia="en-IN"/>
        </w:rPr>
      </w:pPr>
      <w:r w:rsidRPr="007C73B2">
        <w:rPr>
          <w:rFonts w:ascii="Times New Roman" w:eastAsia="Times New Roman" w:hAnsi="Times New Roman" w:cs="Times New Roman"/>
          <w:sz w:val="24"/>
          <w:szCs w:val="24"/>
          <w:lang w:val="en-IN" w:eastAsia="en-IN"/>
        </w:rPr>
        <w:t>Maintaining data lineage and auditability.</w:t>
      </w:r>
    </w:p>
    <w:p w14:paraId="326543F2" w14:textId="39769372" w:rsidR="007C73B2" w:rsidRPr="007C73B2" w:rsidRDefault="007C73B2" w:rsidP="007C73B2">
      <w:pPr>
        <w:numPr>
          <w:ilvl w:val="0"/>
          <w:numId w:val="15"/>
        </w:numPr>
        <w:rPr>
          <w:rFonts w:eastAsia="Times New Roman"/>
          <w:lang w:val="en-IN" w:eastAsia="en-IN"/>
        </w:rPr>
      </w:pPr>
      <w:r w:rsidRPr="007C73B2">
        <w:rPr>
          <w:rFonts w:eastAsia="Times New Roman"/>
          <w:lang w:val="en-IN" w:eastAsia="en-IN"/>
        </w:rPr>
        <w:t>Balancing performance with flexibility.</w:t>
      </w:r>
    </w:p>
    <w:p w14:paraId="71EC75F3" w14:textId="4774675A" w:rsidR="007C73B2" w:rsidRPr="007C73B2" w:rsidRDefault="007C73B2" w:rsidP="007C73B2">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7C73B2">
        <w:rPr>
          <w:rFonts w:ascii="Times New Roman" w:eastAsia="Times New Roman" w:hAnsi="Times New Roman" w:cs="Times New Roman"/>
          <w:sz w:val="24"/>
          <w:szCs w:val="24"/>
          <w:lang w:val="en-IN" w:eastAsia="en-IN"/>
        </w:rPr>
        <w:t>Managing complex relationships between tables.</w:t>
      </w:r>
      <w:r>
        <w:rPr>
          <w:rFonts w:ascii="Times New Roman" w:eastAsia="Times New Roman" w:hAnsi="Times New Roman" w:cs="Times New Roman"/>
          <w:sz w:val="24"/>
          <w:szCs w:val="24"/>
          <w:lang w:val="en-IN" w:eastAsia="en-IN"/>
        </w:rPr>
        <w:br/>
      </w:r>
    </w:p>
    <w:p w14:paraId="0663BECB" w14:textId="71F5FEF8" w:rsidR="007C73B2" w:rsidRPr="00FD7318" w:rsidRDefault="007C73B2" w:rsidP="00FD7318">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7C73B2">
        <w:rPr>
          <w:rFonts w:ascii="Times New Roman" w:eastAsia="Times New Roman" w:hAnsi="Times New Roman" w:cs="Times New Roman"/>
          <w:sz w:val="24"/>
          <w:szCs w:val="24"/>
          <w:lang w:val="en-IN" w:eastAsia="en-IN"/>
        </w:rPr>
        <w:t>Ensuring scalability of the model.</w:t>
      </w:r>
    </w:p>
    <w:p w14:paraId="3B9B22F9" w14:textId="5BAB448D" w:rsidR="007C73B2" w:rsidRDefault="007C73B2" w:rsidP="007C73B2">
      <w:r>
        <w:rPr>
          <w:rStyle w:val="Heading2Char"/>
        </w:rPr>
        <w:t>4</w:t>
      </w:r>
      <w:r>
        <w:rPr>
          <w:rStyle w:val="Heading2Char"/>
        </w:rPr>
        <w:t xml:space="preserve">.3 </w:t>
      </w:r>
      <w:r w:rsidRPr="00CE0C11">
        <w:rPr>
          <w:rStyle w:val="Heading2Char"/>
        </w:rPr>
        <w:t>Time Estimate:</w:t>
      </w:r>
      <w:r>
        <w:t xml:space="preserve"> 1 Weeks</w:t>
      </w:r>
    </w:p>
    <w:p w14:paraId="49999142" w14:textId="7287D4C0" w:rsidR="007C73B2" w:rsidRPr="00A843C4" w:rsidRDefault="007C73B2" w:rsidP="007C73B2">
      <w:pPr>
        <w:numPr>
          <w:ilvl w:val="0"/>
          <w:numId w:val="15"/>
        </w:numPr>
        <w:spacing w:before="100" w:beforeAutospacing="1" w:after="100" w:afterAutospacing="1" w:line="240" w:lineRule="auto"/>
        <w:rPr>
          <w:rFonts w:eastAsia="Times New Roman"/>
          <w:lang w:val="en-IN" w:eastAsia="en-IN"/>
        </w:rPr>
      </w:pPr>
      <w:r w:rsidRPr="007C73B2">
        <w:rPr>
          <w:rFonts w:eastAsia="Times New Roman"/>
          <w:lang w:val="en-IN" w:eastAsia="en-IN"/>
        </w:rPr>
        <w:t>ETL/ELT complexity depends on data volume and transformations.</w:t>
      </w:r>
      <w:r>
        <w:rPr>
          <w:rFonts w:eastAsia="Times New Roman"/>
          <w:lang w:val="en-IN" w:eastAsia="en-IN"/>
        </w:rPr>
        <w:br/>
      </w:r>
    </w:p>
    <w:p w14:paraId="1F32EE23" w14:textId="06A81F59" w:rsidR="007C73B2" w:rsidRPr="00A843C4" w:rsidRDefault="007C73B2" w:rsidP="007C73B2">
      <w:pPr>
        <w:numPr>
          <w:ilvl w:val="0"/>
          <w:numId w:val="15"/>
        </w:numPr>
        <w:spacing w:before="100" w:beforeAutospacing="1" w:after="100" w:afterAutospacing="1" w:line="240" w:lineRule="auto"/>
        <w:rPr>
          <w:rFonts w:eastAsia="Times New Roman"/>
          <w:lang w:val="en-IN" w:eastAsia="en-IN"/>
        </w:rPr>
      </w:pPr>
      <w:r w:rsidRPr="007C73B2">
        <w:rPr>
          <w:rFonts w:ascii="Times New Roman" w:eastAsia="Times New Roman" w:hAnsi="Times New Roman" w:cs="Times New Roman"/>
          <w:sz w:val="24"/>
          <w:szCs w:val="24"/>
          <w:lang w:val="en-IN" w:eastAsia="en-IN"/>
        </w:rPr>
        <w:t>Requires iterative testing to ensure data accuracy.</w:t>
      </w:r>
      <w:r>
        <w:rPr>
          <w:rFonts w:eastAsia="Times New Roman"/>
          <w:lang w:val="en-IN" w:eastAsia="en-IN"/>
        </w:rPr>
        <w:br/>
      </w:r>
    </w:p>
    <w:p w14:paraId="35F47E7A" w14:textId="76AA3E2F" w:rsidR="007C73B2" w:rsidRPr="007C73B2" w:rsidRDefault="007C73B2" w:rsidP="007C73B2">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7C73B2">
        <w:rPr>
          <w:rFonts w:ascii="Times New Roman" w:eastAsia="Times New Roman" w:hAnsi="Times New Roman" w:cs="Times New Roman"/>
          <w:sz w:val="24"/>
          <w:szCs w:val="24"/>
          <w:lang w:val="en-IN" w:eastAsia="en-IN"/>
        </w:rPr>
        <w:t>Well-structured data models improve report performance and usability.</w:t>
      </w:r>
      <w:r>
        <w:rPr>
          <w:rFonts w:ascii="Times New Roman" w:eastAsia="Times New Roman" w:hAnsi="Times New Roman" w:cs="Times New Roman"/>
          <w:sz w:val="24"/>
          <w:szCs w:val="24"/>
          <w:lang w:val="en-IN" w:eastAsia="en-IN"/>
        </w:rPr>
        <w:br/>
      </w:r>
    </w:p>
    <w:p w14:paraId="3E46F610" w14:textId="57CAF263" w:rsidR="007C73B2" w:rsidRPr="00FD7318" w:rsidRDefault="007C73B2" w:rsidP="00FD7318">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7C73B2">
        <w:rPr>
          <w:rFonts w:ascii="Times New Roman" w:eastAsia="Times New Roman" w:hAnsi="Times New Roman" w:cs="Times New Roman"/>
          <w:sz w:val="24"/>
          <w:szCs w:val="24"/>
          <w:lang w:val="en-IN" w:eastAsia="en-IN"/>
        </w:rPr>
        <w:t>Iterative refinements may be required based on reporting needs.</w:t>
      </w:r>
    </w:p>
    <w:p w14:paraId="656955E2" w14:textId="60111FA5" w:rsidR="00AB7EBA" w:rsidRDefault="007C73B2" w:rsidP="00E63346">
      <w:pPr>
        <w:pStyle w:val="Heading1"/>
      </w:pPr>
      <w:bookmarkStart w:id="6" w:name="_Toc192589577"/>
      <w:bookmarkEnd w:id="5"/>
      <w:r>
        <w:t>5</w:t>
      </w:r>
      <w:r w:rsidR="00000000">
        <w:t>. Report &amp; Dashboard Development</w:t>
      </w:r>
      <w:r w:rsidR="0090628A">
        <w:br/>
      </w:r>
      <w:r w:rsidR="0000405F" w:rsidRPr="00C51A39">
        <w:rPr>
          <w:rStyle w:val="Heading2Char"/>
          <w:b/>
          <w:bCs/>
        </w:rPr>
        <w:t xml:space="preserve"> </w:t>
      </w:r>
      <w:r w:rsidRPr="00C51A39">
        <w:rPr>
          <w:rStyle w:val="Heading2Char"/>
          <w:b/>
          <w:bCs/>
        </w:rPr>
        <w:t>5</w:t>
      </w:r>
      <w:r w:rsidR="0090628A" w:rsidRPr="00C51A39">
        <w:rPr>
          <w:rStyle w:val="Heading2Char"/>
          <w:b/>
          <w:bCs/>
        </w:rPr>
        <w:t>.1 Process:</w:t>
      </w:r>
      <w:bookmarkEnd w:id="6"/>
      <w:r>
        <w:rPr>
          <w:rStyle w:val="Heading2Char"/>
        </w:rPr>
        <w:br/>
      </w:r>
    </w:p>
    <w:p w14:paraId="008576E3" w14:textId="77777777" w:rsidR="007C73B2" w:rsidRPr="007C73B2" w:rsidRDefault="007C73B2" w:rsidP="007C73B2">
      <w:pPr>
        <w:numPr>
          <w:ilvl w:val="0"/>
          <w:numId w:val="23"/>
        </w:numPr>
        <w:rPr>
          <w:lang w:val="en-IN"/>
        </w:rPr>
      </w:pPr>
      <w:r w:rsidRPr="007C73B2">
        <w:rPr>
          <w:lang w:val="en-IN"/>
        </w:rPr>
        <w:t>Design interactive dashboards and reports.</w:t>
      </w:r>
    </w:p>
    <w:p w14:paraId="1B2E84DC" w14:textId="77777777" w:rsidR="007C73B2" w:rsidRPr="007C73B2" w:rsidRDefault="007C73B2" w:rsidP="007C73B2">
      <w:pPr>
        <w:numPr>
          <w:ilvl w:val="0"/>
          <w:numId w:val="23"/>
        </w:numPr>
        <w:rPr>
          <w:lang w:val="en-IN"/>
        </w:rPr>
      </w:pPr>
      <w:r w:rsidRPr="007C73B2">
        <w:rPr>
          <w:lang w:val="en-IN"/>
        </w:rPr>
        <w:t>Implement slicers, filters, and drill-throughs.</w:t>
      </w:r>
    </w:p>
    <w:p w14:paraId="62ABADB5" w14:textId="77777777" w:rsidR="007C73B2" w:rsidRPr="007C73B2" w:rsidRDefault="007C73B2" w:rsidP="007C73B2">
      <w:pPr>
        <w:numPr>
          <w:ilvl w:val="0"/>
          <w:numId w:val="23"/>
        </w:numPr>
        <w:rPr>
          <w:lang w:val="en-IN"/>
        </w:rPr>
      </w:pPr>
      <w:r w:rsidRPr="007C73B2">
        <w:rPr>
          <w:lang w:val="en-IN"/>
        </w:rPr>
        <w:t>Ensure alignment with business needs and usability.</w:t>
      </w:r>
    </w:p>
    <w:p w14:paraId="37502B88" w14:textId="73BBBA14" w:rsidR="007C73B2" w:rsidRPr="007C73B2" w:rsidRDefault="00EF2360" w:rsidP="007C73B2">
      <w:pPr>
        <w:rPr>
          <w:rFonts w:ascii="Segoe UI" w:hAnsi="Segoe UI" w:cs="Segoe UI"/>
          <w:sz w:val="20"/>
          <w:szCs w:val="20"/>
          <w:lang w:val="en-IN"/>
        </w:rPr>
      </w:pPr>
      <w:r>
        <w:rPr>
          <w:rStyle w:val="Heading2Char"/>
        </w:rPr>
        <w:t>5</w:t>
      </w:r>
      <w:r w:rsidR="0090628A" w:rsidRPr="0090628A">
        <w:rPr>
          <w:rStyle w:val="Heading2Char"/>
        </w:rPr>
        <w:t>.2 Challenges:</w:t>
      </w:r>
      <w:r w:rsidR="007C73B2">
        <w:rPr>
          <w:rStyle w:val="Heading2Char"/>
        </w:rPr>
        <w:br/>
      </w:r>
    </w:p>
    <w:p w14:paraId="46910999" w14:textId="77777777" w:rsidR="007C73B2" w:rsidRPr="007C73B2" w:rsidRDefault="007C73B2" w:rsidP="007C73B2">
      <w:pPr>
        <w:numPr>
          <w:ilvl w:val="0"/>
          <w:numId w:val="24"/>
        </w:numPr>
        <w:rPr>
          <w:rFonts w:ascii="Segoe UI" w:hAnsi="Segoe UI" w:cs="Segoe UI"/>
          <w:sz w:val="20"/>
          <w:szCs w:val="20"/>
          <w:lang w:val="en-IN"/>
        </w:rPr>
      </w:pPr>
      <w:r w:rsidRPr="007C73B2">
        <w:rPr>
          <w:rFonts w:ascii="Segoe UI" w:hAnsi="Segoe UI" w:cs="Segoe UI"/>
          <w:sz w:val="20"/>
          <w:szCs w:val="20"/>
          <w:lang w:val="en-IN"/>
        </w:rPr>
        <w:t>Balancing aesthetics with functionality.</w:t>
      </w:r>
    </w:p>
    <w:p w14:paraId="60E046C4" w14:textId="77777777" w:rsidR="007C73B2" w:rsidRPr="007C73B2" w:rsidRDefault="007C73B2" w:rsidP="007C73B2">
      <w:pPr>
        <w:numPr>
          <w:ilvl w:val="0"/>
          <w:numId w:val="24"/>
        </w:numPr>
        <w:rPr>
          <w:rFonts w:ascii="Segoe UI" w:hAnsi="Segoe UI" w:cs="Segoe UI"/>
          <w:sz w:val="20"/>
          <w:szCs w:val="20"/>
          <w:lang w:val="en-IN"/>
        </w:rPr>
      </w:pPr>
      <w:r w:rsidRPr="007C73B2">
        <w:rPr>
          <w:rFonts w:ascii="Segoe UI" w:hAnsi="Segoe UI" w:cs="Segoe UI"/>
          <w:sz w:val="20"/>
          <w:szCs w:val="20"/>
          <w:lang w:val="en-IN"/>
        </w:rPr>
        <w:t>Handling large datasets efficiently within reporting tools.</w:t>
      </w:r>
    </w:p>
    <w:p w14:paraId="05C59F3B" w14:textId="23C9925A" w:rsidR="007C73B2" w:rsidRPr="007C73B2" w:rsidRDefault="007C73B2" w:rsidP="00D70444">
      <w:pPr>
        <w:numPr>
          <w:ilvl w:val="0"/>
          <w:numId w:val="24"/>
        </w:numPr>
        <w:rPr>
          <w:rFonts w:ascii="Segoe UI" w:hAnsi="Segoe UI" w:cs="Segoe UI"/>
          <w:sz w:val="20"/>
          <w:szCs w:val="20"/>
          <w:lang w:val="en-IN"/>
        </w:rPr>
      </w:pPr>
      <w:r w:rsidRPr="007C73B2">
        <w:rPr>
          <w:rFonts w:ascii="Segoe UI" w:hAnsi="Segoe UI" w:cs="Segoe UI"/>
          <w:sz w:val="20"/>
          <w:szCs w:val="20"/>
          <w:lang w:val="en-IN"/>
        </w:rPr>
        <w:t>Ensuring consistency in metrics across reports.</w:t>
      </w:r>
      <w:r w:rsidR="00D70444">
        <w:rPr>
          <w:rFonts w:ascii="Segoe UI" w:hAnsi="Segoe UI" w:cs="Segoe UI"/>
          <w:sz w:val="20"/>
          <w:szCs w:val="20"/>
          <w:lang w:val="en-IN"/>
        </w:rPr>
        <w:br/>
      </w:r>
      <w:r w:rsidR="00FD7318">
        <w:rPr>
          <w:rFonts w:ascii="Segoe UI" w:hAnsi="Segoe UI" w:cs="Segoe UI"/>
          <w:sz w:val="20"/>
          <w:szCs w:val="20"/>
          <w:lang w:val="en-IN"/>
        </w:rPr>
        <w:br/>
      </w:r>
    </w:p>
    <w:p w14:paraId="0F4467C3" w14:textId="0BB64366" w:rsidR="00D70444" w:rsidRPr="00D70444" w:rsidRDefault="00EF2360" w:rsidP="00EF2360">
      <w:pPr>
        <w:spacing w:before="100" w:beforeAutospacing="1" w:after="100" w:afterAutospacing="1" w:line="240" w:lineRule="auto"/>
        <w:rPr>
          <w:rFonts w:ascii="Times New Roman" w:eastAsia="Times New Roman" w:hAnsi="Times New Roman" w:cs="Times New Roman"/>
          <w:sz w:val="24"/>
          <w:szCs w:val="24"/>
          <w:lang w:val="en-IN" w:eastAsia="en-IN"/>
        </w:rPr>
      </w:pPr>
      <w:r>
        <w:rPr>
          <w:rStyle w:val="Heading2Char"/>
        </w:rPr>
        <w:lastRenderedPageBreak/>
        <w:t>5</w:t>
      </w:r>
      <w:r w:rsidR="0090628A" w:rsidRPr="0090628A">
        <w:rPr>
          <w:rStyle w:val="Heading2Char"/>
        </w:rPr>
        <w:t>.3 Time Estimate:</w:t>
      </w:r>
      <w:r w:rsidR="0090628A" w:rsidRPr="00D70444">
        <w:rPr>
          <w:rFonts w:ascii="Segoe UI" w:eastAsiaTheme="majorEastAsia" w:hAnsi="Segoe UI" w:cstheme="majorBidi"/>
          <w:b/>
          <w:bCs/>
          <w:color w:val="365F91" w:themeColor="accent1" w:themeShade="BF"/>
          <w:sz w:val="28"/>
          <w:szCs w:val="28"/>
        </w:rPr>
        <w:t xml:space="preserve"> </w:t>
      </w:r>
      <w:r w:rsidR="000252F7">
        <w:t>3</w:t>
      </w:r>
      <w:r w:rsidR="0090628A" w:rsidRPr="0090628A">
        <w:t xml:space="preserve"> Weeks</w:t>
      </w:r>
    </w:p>
    <w:p w14:paraId="206F419A" w14:textId="2E452A0A" w:rsidR="00D70444" w:rsidRDefault="00D70444" w:rsidP="00D70444">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7C73B2">
        <w:rPr>
          <w:rFonts w:ascii="Times New Roman" w:eastAsia="Times New Roman" w:hAnsi="Times New Roman" w:cs="Times New Roman"/>
          <w:sz w:val="24"/>
          <w:szCs w:val="24"/>
          <w:lang w:val="en-IN" w:eastAsia="en-IN"/>
        </w:rPr>
        <w:t>Iterative refinements may be required based on reporting needs.</w:t>
      </w:r>
      <w:r>
        <w:rPr>
          <w:rFonts w:ascii="Times New Roman" w:eastAsia="Times New Roman" w:hAnsi="Times New Roman" w:cs="Times New Roman"/>
          <w:sz w:val="24"/>
          <w:szCs w:val="24"/>
          <w:lang w:val="en-IN" w:eastAsia="en-IN"/>
        </w:rPr>
        <w:br/>
      </w:r>
    </w:p>
    <w:p w14:paraId="2E98A118" w14:textId="531625E3" w:rsidR="00C4645E" w:rsidRPr="00FD7318" w:rsidRDefault="00D70444" w:rsidP="00FD7318">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D70444">
        <w:rPr>
          <w:rFonts w:ascii="Times New Roman" w:eastAsia="Times New Roman" w:hAnsi="Times New Roman" w:cs="Times New Roman"/>
          <w:sz w:val="24"/>
          <w:szCs w:val="24"/>
          <w:lang w:val="en-IN" w:eastAsia="en-IN"/>
        </w:rPr>
        <w:t>Optimizing performance and responsiveness.</w:t>
      </w:r>
    </w:p>
    <w:p w14:paraId="41B29D20" w14:textId="0B1CD3C7" w:rsidR="00EF2360" w:rsidRPr="00FD7318" w:rsidRDefault="00EF2360" w:rsidP="00EF2360">
      <w:pPr>
        <w:pStyle w:val="Heading1"/>
        <w:rPr>
          <w:sz w:val="16"/>
          <w:szCs w:val="16"/>
        </w:rPr>
      </w:pPr>
      <w:bookmarkStart w:id="7" w:name="_Toc192589581"/>
      <w:r>
        <w:t>6</w:t>
      </w:r>
      <w:r w:rsidR="00000000">
        <w:t>. Testing &amp; Feedback</w:t>
      </w:r>
      <w:r w:rsidR="0090628A">
        <w:br/>
      </w:r>
      <w:r w:rsidR="0000405F" w:rsidRPr="00C51A39">
        <w:rPr>
          <w:rStyle w:val="Heading2Char"/>
          <w:b/>
          <w:bCs/>
        </w:rPr>
        <w:t xml:space="preserve"> </w:t>
      </w:r>
      <w:bookmarkStart w:id="8" w:name="_Toc192589586"/>
      <w:bookmarkEnd w:id="7"/>
      <w:r w:rsidRPr="00C51A39">
        <w:rPr>
          <w:rStyle w:val="Heading2Char"/>
          <w:b/>
          <w:bCs/>
        </w:rPr>
        <w:t>6</w:t>
      </w:r>
      <w:r w:rsidRPr="00C51A39">
        <w:rPr>
          <w:rStyle w:val="Heading2Char"/>
          <w:b/>
          <w:bCs/>
        </w:rPr>
        <w:t>.1 Process:</w:t>
      </w:r>
      <w:r w:rsidR="00FD7318">
        <w:rPr>
          <w:rStyle w:val="Heading2Char"/>
        </w:rPr>
        <w:br/>
      </w:r>
    </w:p>
    <w:p w14:paraId="255030A4" w14:textId="77777777" w:rsidR="00EF2360" w:rsidRPr="00EF2360" w:rsidRDefault="00EF2360" w:rsidP="00EF2360">
      <w:pPr>
        <w:numPr>
          <w:ilvl w:val="0"/>
          <w:numId w:val="26"/>
        </w:numPr>
        <w:rPr>
          <w:lang w:val="en-IN"/>
        </w:rPr>
      </w:pPr>
      <w:r w:rsidRPr="00EF2360">
        <w:rPr>
          <w:lang w:val="en-IN"/>
        </w:rPr>
        <w:t>Validate data accuracy against source systems.</w:t>
      </w:r>
    </w:p>
    <w:p w14:paraId="1066D2C8" w14:textId="77777777" w:rsidR="00EF2360" w:rsidRPr="00EF2360" w:rsidRDefault="00EF2360" w:rsidP="00EF2360">
      <w:pPr>
        <w:numPr>
          <w:ilvl w:val="0"/>
          <w:numId w:val="26"/>
        </w:numPr>
        <w:rPr>
          <w:lang w:val="en-IN"/>
        </w:rPr>
      </w:pPr>
      <w:r w:rsidRPr="00EF2360">
        <w:rPr>
          <w:lang w:val="en-IN"/>
        </w:rPr>
        <w:t>Perform functional and performance testing.</w:t>
      </w:r>
    </w:p>
    <w:p w14:paraId="53B0F5E8" w14:textId="77777777" w:rsidR="00EF2360" w:rsidRPr="00EF2360" w:rsidRDefault="00EF2360" w:rsidP="00EF2360">
      <w:pPr>
        <w:numPr>
          <w:ilvl w:val="0"/>
          <w:numId w:val="26"/>
        </w:numPr>
        <w:rPr>
          <w:lang w:val="en-IN"/>
        </w:rPr>
      </w:pPr>
      <w:r w:rsidRPr="00EF2360">
        <w:rPr>
          <w:lang w:val="en-IN"/>
        </w:rPr>
        <w:t>Conduct user acceptance testing (UAT) with stakeholders.</w:t>
      </w:r>
    </w:p>
    <w:p w14:paraId="377DF471" w14:textId="2E197128" w:rsidR="00EF2360" w:rsidRPr="007C73B2" w:rsidRDefault="00EF2360" w:rsidP="00EF2360">
      <w:pPr>
        <w:rPr>
          <w:rFonts w:ascii="Segoe UI" w:hAnsi="Segoe UI" w:cs="Segoe UI"/>
          <w:sz w:val="20"/>
          <w:szCs w:val="20"/>
          <w:lang w:val="en-IN"/>
        </w:rPr>
      </w:pPr>
      <w:r>
        <w:rPr>
          <w:rStyle w:val="Heading2Char"/>
        </w:rPr>
        <w:t>6</w:t>
      </w:r>
      <w:r w:rsidRPr="0090628A">
        <w:rPr>
          <w:rStyle w:val="Heading2Char"/>
        </w:rPr>
        <w:t>.2 Challenges:</w:t>
      </w:r>
    </w:p>
    <w:p w14:paraId="11D67C68" w14:textId="5AD4FF39" w:rsidR="00EF2360" w:rsidRPr="00EF2360" w:rsidRDefault="00EF2360" w:rsidP="00EF2360">
      <w:pPr>
        <w:numPr>
          <w:ilvl w:val="0"/>
          <w:numId w:val="24"/>
        </w:numPr>
        <w:spacing w:before="100" w:beforeAutospacing="1" w:after="100" w:afterAutospacing="1" w:line="240" w:lineRule="auto"/>
        <w:rPr>
          <w:lang w:val="en-IN"/>
        </w:rPr>
      </w:pPr>
      <w:r w:rsidRPr="00EF2360">
        <w:rPr>
          <w:lang w:val="en-IN"/>
        </w:rPr>
        <w:t>Identifying discrepancies between source and reports.</w:t>
      </w:r>
      <w:r>
        <w:rPr>
          <w:lang w:val="en-IN"/>
        </w:rPr>
        <w:br/>
      </w:r>
    </w:p>
    <w:p w14:paraId="6C6F5AA6" w14:textId="385001B4" w:rsidR="00EF2360" w:rsidRPr="00EF2360" w:rsidRDefault="00EF2360" w:rsidP="00EF2360">
      <w:pPr>
        <w:numPr>
          <w:ilvl w:val="0"/>
          <w:numId w:val="24"/>
        </w:numPr>
        <w:spacing w:before="100" w:beforeAutospacing="1" w:after="100" w:afterAutospacing="1" w:line="240" w:lineRule="auto"/>
        <w:rPr>
          <w:lang w:val="en-IN"/>
        </w:rPr>
      </w:pPr>
      <w:r w:rsidRPr="00EF2360">
        <w:rPr>
          <w:lang w:val="en-IN"/>
        </w:rPr>
        <w:t>Performance issues with large datasets.</w:t>
      </w:r>
      <w:r>
        <w:rPr>
          <w:lang w:val="en-IN"/>
        </w:rPr>
        <w:br/>
      </w:r>
    </w:p>
    <w:p w14:paraId="3969AF38" w14:textId="06881850" w:rsidR="00EF2360" w:rsidRPr="007C73B2" w:rsidRDefault="00EF2360" w:rsidP="00EF2360">
      <w:pPr>
        <w:numPr>
          <w:ilvl w:val="0"/>
          <w:numId w:val="24"/>
        </w:numPr>
        <w:spacing w:before="100" w:beforeAutospacing="1" w:after="100" w:afterAutospacing="1" w:line="240" w:lineRule="auto"/>
        <w:rPr>
          <w:lang w:val="en-IN"/>
        </w:rPr>
      </w:pPr>
      <w:r w:rsidRPr="00EF2360">
        <w:rPr>
          <w:lang w:val="en-IN"/>
        </w:rPr>
        <w:t>User feedback requiring modifications.</w:t>
      </w:r>
    </w:p>
    <w:p w14:paraId="2673D0E3" w14:textId="19025400" w:rsidR="00EF2360" w:rsidRPr="00D70444" w:rsidRDefault="00EF2360" w:rsidP="00EF2360">
      <w:pPr>
        <w:spacing w:before="100" w:beforeAutospacing="1" w:after="100" w:afterAutospacing="1" w:line="240" w:lineRule="auto"/>
        <w:rPr>
          <w:rFonts w:ascii="Times New Roman" w:eastAsia="Times New Roman" w:hAnsi="Times New Roman" w:cs="Times New Roman"/>
          <w:sz w:val="24"/>
          <w:szCs w:val="24"/>
          <w:lang w:val="en-IN" w:eastAsia="en-IN"/>
        </w:rPr>
      </w:pPr>
      <w:r>
        <w:rPr>
          <w:rStyle w:val="Heading2Char"/>
        </w:rPr>
        <w:t>6</w:t>
      </w:r>
      <w:r w:rsidRPr="0090628A">
        <w:rPr>
          <w:rStyle w:val="Heading2Char"/>
        </w:rPr>
        <w:t>.3 Time Estimate:</w:t>
      </w:r>
      <w:r w:rsidRPr="00D70444">
        <w:rPr>
          <w:rFonts w:ascii="Segoe UI" w:eastAsiaTheme="majorEastAsia" w:hAnsi="Segoe UI" w:cstheme="majorBidi"/>
          <w:b/>
          <w:bCs/>
          <w:color w:val="365F91" w:themeColor="accent1" w:themeShade="BF"/>
          <w:sz w:val="28"/>
          <w:szCs w:val="28"/>
        </w:rPr>
        <w:t xml:space="preserve"> </w:t>
      </w:r>
      <w:r w:rsidR="00FD7318">
        <w:t>1</w:t>
      </w:r>
      <w:r w:rsidRPr="0090628A">
        <w:t xml:space="preserve"> Weeks</w:t>
      </w:r>
    </w:p>
    <w:p w14:paraId="1F58F837" w14:textId="56A20427" w:rsidR="00EF2360" w:rsidRPr="00EF2360" w:rsidRDefault="00EF2360" w:rsidP="00EF2360">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F2360">
        <w:rPr>
          <w:rFonts w:ascii="Times New Roman" w:eastAsia="Times New Roman" w:hAnsi="Times New Roman" w:cs="Times New Roman"/>
          <w:sz w:val="24"/>
          <w:szCs w:val="24"/>
          <w:lang w:val="en-IN" w:eastAsia="en-IN"/>
        </w:rPr>
        <w:t>Ensures report accuracy before deployment.</w:t>
      </w:r>
      <w:r>
        <w:rPr>
          <w:rFonts w:ascii="Times New Roman" w:eastAsia="Times New Roman" w:hAnsi="Times New Roman" w:cs="Times New Roman"/>
          <w:sz w:val="24"/>
          <w:szCs w:val="24"/>
          <w:lang w:val="en-IN" w:eastAsia="en-IN"/>
        </w:rPr>
        <w:br/>
      </w:r>
    </w:p>
    <w:p w14:paraId="2A43125B" w14:textId="77777777" w:rsidR="00EF2360" w:rsidRPr="00EF2360" w:rsidRDefault="00EF2360" w:rsidP="00EF2360">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F2360">
        <w:rPr>
          <w:rFonts w:ascii="Times New Roman" w:eastAsia="Times New Roman" w:hAnsi="Times New Roman" w:cs="Times New Roman"/>
          <w:sz w:val="24"/>
          <w:szCs w:val="24"/>
          <w:lang w:val="en-IN" w:eastAsia="en-IN"/>
        </w:rPr>
        <w:t>UAT provides confidence in the solution.</w:t>
      </w:r>
    </w:p>
    <w:p w14:paraId="72D823E0" w14:textId="1CF99FBD" w:rsidR="000E3FAB" w:rsidRDefault="000E3FAB" w:rsidP="000E3FAB">
      <w:pPr>
        <w:pStyle w:val="Heading1"/>
      </w:pPr>
      <w:r>
        <w:t>7</w:t>
      </w:r>
      <w:r w:rsidR="00000000">
        <w:t>. Deployment &amp; Publishing</w:t>
      </w:r>
      <w:r w:rsidR="0090628A">
        <w:br/>
      </w:r>
      <w:r w:rsidR="0000405F" w:rsidRPr="00C51A39">
        <w:rPr>
          <w:rStyle w:val="Heading2Char"/>
          <w:b/>
          <w:bCs/>
        </w:rPr>
        <w:t xml:space="preserve"> </w:t>
      </w:r>
      <w:bookmarkStart w:id="9" w:name="_Toc192589590"/>
      <w:bookmarkEnd w:id="8"/>
      <w:r w:rsidRPr="00C51A39">
        <w:rPr>
          <w:rStyle w:val="Heading2Char"/>
          <w:b/>
          <w:bCs/>
        </w:rPr>
        <w:t xml:space="preserve"> </w:t>
      </w:r>
      <w:r w:rsidRPr="00C51A39">
        <w:rPr>
          <w:rStyle w:val="Heading2Char"/>
          <w:b/>
          <w:bCs/>
        </w:rPr>
        <w:t>7</w:t>
      </w:r>
      <w:r w:rsidRPr="00C51A39">
        <w:rPr>
          <w:rStyle w:val="Heading2Char"/>
          <w:b/>
          <w:bCs/>
        </w:rPr>
        <w:t>.1 Process:</w:t>
      </w:r>
      <w:r>
        <w:rPr>
          <w:rStyle w:val="Heading2Char"/>
        </w:rPr>
        <w:br/>
      </w:r>
    </w:p>
    <w:p w14:paraId="60670705" w14:textId="77777777" w:rsidR="000E3FAB" w:rsidRPr="000E3FAB" w:rsidRDefault="000E3FAB" w:rsidP="000E3FAB">
      <w:pPr>
        <w:numPr>
          <w:ilvl w:val="0"/>
          <w:numId w:val="28"/>
        </w:numPr>
        <w:rPr>
          <w:lang w:val="en-IN"/>
        </w:rPr>
      </w:pPr>
      <w:r w:rsidRPr="000E3FAB">
        <w:rPr>
          <w:lang w:val="en-IN"/>
        </w:rPr>
        <w:t>Deploy reports to Power BI Service/Server.</w:t>
      </w:r>
    </w:p>
    <w:p w14:paraId="6B8528ED" w14:textId="77777777" w:rsidR="000E3FAB" w:rsidRPr="000E3FAB" w:rsidRDefault="000E3FAB" w:rsidP="000E3FAB">
      <w:pPr>
        <w:numPr>
          <w:ilvl w:val="0"/>
          <w:numId w:val="28"/>
        </w:numPr>
        <w:rPr>
          <w:lang w:val="en-IN"/>
        </w:rPr>
      </w:pPr>
      <w:r w:rsidRPr="000E3FAB">
        <w:rPr>
          <w:lang w:val="en-IN"/>
        </w:rPr>
        <w:t>Configure security and access controls.</w:t>
      </w:r>
    </w:p>
    <w:p w14:paraId="6E7FEB54" w14:textId="77777777" w:rsidR="000E3FAB" w:rsidRPr="000E3FAB" w:rsidRDefault="000E3FAB" w:rsidP="000E3FAB">
      <w:pPr>
        <w:numPr>
          <w:ilvl w:val="0"/>
          <w:numId w:val="28"/>
        </w:numPr>
        <w:rPr>
          <w:lang w:val="en-IN"/>
        </w:rPr>
      </w:pPr>
      <w:r w:rsidRPr="000E3FAB">
        <w:rPr>
          <w:lang w:val="en-IN"/>
        </w:rPr>
        <w:t>Schedule data refresh and automate alerts.</w:t>
      </w:r>
    </w:p>
    <w:p w14:paraId="1D234C27" w14:textId="3ADC59C9" w:rsidR="000E3FAB" w:rsidRPr="007C73B2" w:rsidRDefault="000E3FAB" w:rsidP="000E3FAB">
      <w:pPr>
        <w:rPr>
          <w:rFonts w:ascii="Segoe UI" w:hAnsi="Segoe UI" w:cs="Segoe UI"/>
          <w:sz w:val="20"/>
          <w:szCs w:val="20"/>
          <w:lang w:val="en-IN"/>
        </w:rPr>
      </w:pPr>
      <w:r>
        <w:rPr>
          <w:rStyle w:val="Heading2Char"/>
        </w:rPr>
        <w:t>7</w:t>
      </w:r>
      <w:r w:rsidRPr="0090628A">
        <w:rPr>
          <w:rStyle w:val="Heading2Char"/>
        </w:rPr>
        <w:t>.2 Challenges:</w:t>
      </w:r>
    </w:p>
    <w:p w14:paraId="14EDDF79" w14:textId="0643449B" w:rsidR="000E3FAB" w:rsidRPr="000E3FAB" w:rsidRDefault="000E3FAB" w:rsidP="000E3FAB">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0E3FAB">
        <w:rPr>
          <w:rFonts w:ascii="Times New Roman" w:eastAsia="Times New Roman" w:hAnsi="Times New Roman" w:cs="Times New Roman"/>
          <w:sz w:val="24"/>
          <w:szCs w:val="24"/>
          <w:lang w:val="en-IN" w:eastAsia="en-IN"/>
        </w:rPr>
        <w:t>Managing user access and permissions.</w:t>
      </w:r>
      <w:r>
        <w:rPr>
          <w:rFonts w:ascii="Times New Roman" w:eastAsia="Times New Roman" w:hAnsi="Times New Roman" w:cs="Times New Roman"/>
          <w:sz w:val="24"/>
          <w:szCs w:val="24"/>
          <w:lang w:val="en-IN" w:eastAsia="en-IN"/>
        </w:rPr>
        <w:br/>
      </w:r>
    </w:p>
    <w:p w14:paraId="04A2E6AC" w14:textId="70545646" w:rsidR="000E3FAB" w:rsidRPr="000E3FAB" w:rsidRDefault="000E3FAB" w:rsidP="000E3FAB">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0E3FAB">
        <w:rPr>
          <w:rFonts w:ascii="Times New Roman" w:eastAsia="Times New Roman" w:hAnsi="Times New Roman" w:cs="Times New Roman"/>
          <w:sz w:val="24"/>
          <w:szCs w:val="24"/>
          <w:lang w:val="en-IN" w:eastAsia="en-IN"/>
        </w:rPr>
        <w:lastRenderedPageBreak/>
        <w:t>Handling incremental data updates.</w:t>
      </w:r>
      <w:r w:rsidR="00FD7318">
        <w:rPr>
          <w:rFonts w:ascii="Times New Roman" w:eastAsia="Times New Roman" w:hAnsi="Times New Roman" w:cs="Times New Roman"/>
          <w:sz w:val="24"/>
          <w:szCs w:val="24"/>
          <w:lang w:val="en-IN" w:eastAsia="en-IN"/>
        </w:rPr>
        <w:br/>
      </w:r>
    </w:p>
    <w:p w14:paraId="54F116E5" w14:textId="6B390A0B" w:rsidR="000E3FAB" w:rsidRPr="007C73B2" w:rsidRDefault="000E3FAB" w:rsidP="000E3FAB">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0E3FAB">
        <w:rPr>
          <w:rFonts w:ascii="Times New Roman" w:eastAsia="Times New Roman" w:hAnsi="Times New Roman" w:cs="Times New Roman"/>
          <w:sz w:val="24"/>
          <w:szCs w:val="24"/>
          <w:lang w:val="en-IN" w:eastAsia="en-IN"/>
        </w:rPr>
        <w:t>Ensuring smooth deployment without downtime.</w:t>
      </w:r>
      <w:r w:rsidRPr="000E3FAB">
        <w:rPr>
          <w:rFonts w:ascii="Segoe UI" w:hAnsi="Segoe UI" w:cs="Segoe UI"/>
          <w:sz w:val="20"/>
          <w:szCs w:val="20"/>
          <w:lang w:val="en-IN"/>
        </w:rPr>
        <w:br/>
      </w:r>
    </w:p>
    <w:p w14:paraId="40083A57" w14:textId="7BDDB65F" w:rsidR="000E3FAB" w:rsidRPr="00D70444" w:rsidRDefault="000E3FAB" w:rsidP="000E3FAB">
      <w:pPr>
        <w:spacing w:before="100" w:beforeAutospacing="1" w:after="100" w:afterAutospacing="1" w:line="240" w:lineRule="auto"/>
        <w:rPr>
          <w:rFonts w:ascii="Times New Roman" w:eastAsia="Times New Roman" w:hAnsi="Times New Roman" w:cs="Times New Roman"/>
          <w:sz w:val="24"/>
          <w:szCs w:val="24"/>
          <w:lang w:val="en-IN" w:eastAsia="en-IN"/>
        </w:rPr>
      </w:pPr>
      <w:r>
        <w:rPr>
          <w:rStyle w:val="Heading2Char"/>
        </w:rPr>
        <w:t>7</w:t>
      </w:r>
      <w:r w:rsidRPr="0090628A">
        <w:rPr>
          <w:rStyle w:val="Heading2Char"/>
        </w:rPr>
        <w:t>.3 Time Estimate:</w:t>
      </w:r>
      <w:r w:rsidRPr="00D70444">
        <w:rPr>
          <w:rFonts w:ascii="Segoe UI" w:eastAsiaTheme="majorEastAsia" w:hAnsi="Segoe UI" w:cstheme="majorBidi"/>
          <w:b/>
          <w:bCs/>
          <w:color w:val="365F91" w:themeColor="accent1" w:themeShade="BF"/>
          <w:sz w:val="28"/>
          <w:szCs w:val="28"/>
        </w:rPr>
        <w:t xml:space="preserve"> </w:t>
      </w:r>
      <w:r w:rsidR="00FD7318">
        <w:t>2</w:t>
      </w:r>
      <w:r w:rsidRPr="0090628A">
        <w:t xml:space="preserve"> </w:t>
      </w:r>
      <w:r w:rsidR="00FD7318">
        <w:t>Days</w:t>
      </w:r>
    </w:p>
    <w:p w14:paraId="16B2EBB5" w14:textId="4B73ADB4" w:rsidR="000E3FAB" w:rsidRPr="000E3FAB" w:rsidRDefault="000E3FAB" w:rsidP="000E3FA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0E3FAB">
        <w:rPr>
          <w:rFonts w:ascii="Times New Roman" w:eastAsia="Times New Roman" w:hAnsi="Times New Roman" w:cs="Times New Roman"/>
          <w:sz w:val="24"/>
          <w:szCs w:val="24"/>
          <w:lang w:val="en-IN" w:eastAsia="en-IN"/>
        </w:rPr>
        <w:t>Proper deployment ensures security and reliability.</w:t>
      </w:r>
      <w:r w:rsidRPr="000E3FAB">
        <w:rPr>
          <w:rFonts w:ascii="Times New Roman" w:eastAsia="Times New Roman" w:hAnsi="Times New Roman" w:cs="Times New Roman"/>
          <w:sz w:val="24"/>
          <w:szCs w:val="24"/>
          <w:lang w:val="en-IN" w:eastAsia="en-IN"/>
        </w:rPr>
        <w:br/>
      </w:r>
    </w:p>
    <w:p w14:paraId="54FE44C1" w14:textId="77777777" w:rsidR="000E3FAB" w:rsidRPr="000E3FAB" w:rsidRDefault="000E3FAB" w:rsidP="000E3FAB">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0E3FAB">
        <w:rPr>
          <w:rFonts w:ascii="Times New Roman" w:eastAsia="Times New Roman" w:hAnsi="Times New Roman" w:cs="Times New Roman"/>
          <w:sz w:val="24"/>
          <w:szCs w:val="24"/>
          <w:lang w:val="en-IN" w:eastAsia="en-IN"/>
        </w:rPr>
        <w:t>Requires coordination with IT teams.</w:t>
      </w:r>
    </w:p>
    <w:p w14:paraId="7D856973" w14:textId="46819E4D" w:rsidR="000E3FAB" w:rsidRDefault="000E3FAB" w:rsidP="000E3FAB">
      <w:pPr>
        <w:pStyle w:val="Heading1"/>
      </w:pPr>
      <w:r>
        <w:t>8</w:t>
      </w:r>
      <w:r w:rsidR="00000000">
        <w:t>. Maintenance &amp; Continuous Improvement</w:t>
      </w:r>
      <w:r w:rsidR="0090628A">
        <w:br/>
      </w:r>
      <w:bookmarkStart w:id="10" w:name="_Toc192589595"/>
      <w:bookmarkEnd w:id="9"/>
      <w:r w:rsidRPr="000E3FAB">
        <w:rPr>
          <w:rStyle w:val="Heading2Char"/>
          <w:b/>
          <w:bCs/>
        </w:rPr>
        <w:t>8</w:t>
      </w:r>
      <w:r w:rsidRPr="000E3FAB">
        <w:rPr>
          <w:rStyle w:val="Heading2Char"/>
          <w:b/>
          <w:bCs/>
        </w:rPr>
        <w:t>.1 Process:</w:t>
      </w:r>
      <w:r>
        <w:rPr>
          <w:rStyle w:val="Heading2Char"/>
        </w:rPr>
        <w:br/>
      </w:r>
    </w:p>
    <w:p w14:paraId="4C51FBD5" w14:textId="77777777" w:rsidR="000E3FAB" w:rsidRPr="000E3FAB" w:rsidRDefault="000E3FAB" w:rsidP="000E3FAB">
      <w:pPr>
        <w:numPr>
          <w:ilvl w:val="0"/>
          <w:numId w:val="31"/>
        </w:numPr>
        <w:rPr>
          <w:lang w:val="en-IN"/>
        </w:rPr>
      </w:pPr>
      <w:r w:rsidRPr="000E3FAB">
        <w:rPr>
          <w:lang w:val="en-IN"/>
        </w:rPr>
        <w:t>Track report usage and performance.</w:t>
      </w:r>
    </w:p>
    <w:p w14:paraId="0036EF34" w14:textId="77777777" w:rsidR="000E3FAB" w:rsidRPr="000E3FAB" w:rsidRDefault="000E3FAB" w:rsidP="000E3FAB">
      <w:pPr>
        <w:numPr>
          <w:ilvl w:val="0"/>
          <w:numId w:val="31"/>
        </w:numPr>
        <w:rPr>
          <w:lang w:val="en-IN"/>
        </w:rPr>
      </w:pPr>
      <w:r w:rsidRPr="000E3FAB">
        <w:rPr>
          <w:lang w:val="en-IN"/>
        </w:rPr>
        <w:t>Address user feedback and enhancements.</w:t>
      </w:r>
    </w:p>
    <w:p w14:paraId="568342AE" w14:textId="77777777" w:rsidR="000E3FAB" w:rsidRPr="000E3FAB" w:rsidRDefault="000E3FAB" w:rsidP="000E3FAB">
      <w:pPr>
        <w:numPr>
          <w:ilvl w:val="0"/>
          <w:numId w:val="31"/>
        </w:numPr>
        <w:rPr>
          <w:lang w:val="en-IN"/>
        </w:rPr>
      </w:pPr>
      <w:r w:rsidRPr="000E3FAB">
        <w:rPr>
          <w:lang w:val="en-IN"/>
        </w:rPr>
        <w:t>Ensure ongoing data accuracy and refresh reliability.</w:t>
      </w:r>
    </w:p>
    <w:p w14:paraId="29286D45" w14:textId="7F1F9982" w:rsidR="000E3FAB" w:rsidRPr="007C73B2" w:rsidRDefault="000E3FAB" w:rsidP="000E3FAB">
      <w:pPr>
        <w:rPr>
          <w:rFonts w:ascii="Segoe UI" w:hAnsi="Segoe UI" w:cs="Segoe UI"/>
          <w:sz w:val="20"/>
          <w:szCs w:val="20"/>
          <w:lang w:val="en-IN"/>
        </w:rPr>
      </w:pPr>
      <w:r>
        <w:rPr>
          <w:rStyle w:val="Heading2Char"/>
        </w:rPr>
        <w:t>8</w:t>
      </w:r>
      <w:r w:rsidRPr="0090628A">
        <w:rPr>
          <w:rStyle w:val="Heading2Char"/>
        </w:rPr>
        <w:t>.2 Challenges:</w:t>
      </w:r>
    </w:p>
    <w:p w14:paraId="708C3430" w14:textId="0DD9D42E" w:rsidR="000E3FAB" w:rsidRPr="000E3FAB" w:rsidRDefault="000E3FAB" w:rsidP="000E3FAB">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0E3FAB">
        <w:rPr>
          <w:rFonts w:ascii="Times New Roman" w:eastAsia="Times New Roman" w:hAnsi="Times New Roman" w:cs="Times New Roman"/>
          <w:sz w:val="24"/>
          <w:szCs w:val="24"/>
          <w:lang w:val="en-IN" w:eastAsia="en-IN"/>
        </w:rPr>
        <w:t>Identifying and resolving data issues promptly.</w:t>
      </w:r>
      <w:r>
        <w:rPr>
          <w:rFonts w:ascii="Times New Roman" w:eastAsia="Times New Roman" w:hAnsi="Times New Roman" w:cs="Times New Roman"/>
          <w:sz w:val="24"/>
          <w:szCs w:val="24"/>
          <w:lang w:val="en-IN" w:eastAsia="en-IN"/>
        </w:rPr>
        <w:br/>
      </w:r>
    </w:p>
    <w:p w14:paraId="4DBB0FCB" w14:textId="78AD93F1" w:rsidR="000E3FAB" w:rsidRPr="000E3FAB" w:rsidRDefault="000E3FAB" w:rsidP="000E3FAB">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0E3FAB">
        <w:rPr>
          <w:rFonts w:ascii="Times New Roman" w:eastAsia="Times New Roman" w:hAnsi="Times New Roman" w:cs="Times New Roman"/>
          <w:sz w:val="24"/>
          <w:szCs w:val="24"/>
          <w:lang w:val="en-IN" w:eastAsia="en-IN"/>
        </w:rPr>
        <w:t>Handling evolving business requirements.</w:t>
      </w:r>
      <w:r>
        <w:rPr>
          <w:rFonts w:ascii="Times New Roman" w:eastAsia="Times New Roman" w:hAnsi="Times New Roman" w:cs="Times New Roman"/>
          <w:sz w:val="24"/>
          <w:szCs w:val="24"/>
          <w:lang w:val="en-IN" w:eastAsia="en-IN"/>
        </w:rPr>
        <w:br/>
      </w:r>
    </w:p>
    <w:p w14:paraId="621E710C" w14:textId="73C7C0D9" w:rsidR="000E3FAB" w:rsidRPr="007C73B2" w:rsidRDefault="000E3FAB" w:rsidP="000E3FAB">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0E3FAB">
        <w:rPr>
          <w:rFonts w:ascii="Times New Roman" w:eastAsia="Times New Roman" w:hAnsi="Times New Roman" w:cs="Times New Roman"/>
          <w:sz w:val="24"/>
          <w:szCs w:val="24"/>
          <w:lang w:val="en-IN" w:eastAsia="en-IN"/>
        </w:rPr>
        <w:t>Managing report version control.</w:t>
      </w:r>
    </w:p>
    <w:p w14:paraId="44E3CFE5" w14:textId="209F1125" w:rsidR="000E3FAB" w:rsidRPr="00D70444" w:rsidRDefault="000E3FAB" w:rsidP="000E3FAB">
      <w:pPr>
        <w:spacing w:before="100" w:beforeAutospacing="1" w:after="100" w:afterAutospacing="1" w:line="240" w:lineRule="auto"/>
        <w:rPr>
          <w:rFonts w:ascii="Times New Roman" w:eastAsia="Times New Roman" w:hAnsi="Times New Roman" w:cs="Times New Roman"/>
          <w:sz w:val="24"/>
          <w:szCs w:val="24"/>
          <w:lang w:val="en-IN" w:eastAsia="en-IN"/>
        </w:rPr>
      </w:pPr>
      <w:r>
        <w:rPr>
          <w:rStyle w:val="Heading2Char"/>
        </w:rPr>
        <w:t>8</w:t>
      </w:r>
      <w:r w:rsidRPr="0090628A">
        <w:rPr>
          <w:rStyle w:val="Heading2Char"/>
        </w:rPr>
        <w:t>.3 Time Estimate:</w:t>
      </w:r>
      <w:r w:rsidRPr="00D70444">
        <w:rPr>
          <w:rFonts w:ascii="Segoe UI" w:eastAsiaTheme="majorEastAsia" w:hAnsi="Segoe UI" w:cstheme="majorBidi"/>
          <w:b/>
          <w:bCs/>
          <w:color w:val="365F91" w:themeColor="accent1" w:themeShade="BF"/>
          <w:sz w:val="28"/>
          <w:szCs w:val="28"/>
        </w:rPr>
        <w:t xml:space="preserve"> </w:t>
      </w:r>
      <w:r w:rsidR="00FD7318">
        <w:rPr>
          <w:rFonts w:ascii="Segoe UI" w:eastAsiaTheme="majorEastAsia" w:hAnsi="Segoe UI" w:cstheme="majorBidi"/>
          <w:b/>
          <w:bCs/>
          <w:color w:val="365F91" w:themeColor="accent1" w:themeShade="BF"/>
          <w:sz w:val="28"/>
          <w:szCs w:val="28"/>
        </w:rPr>
        <w:t xml:space="preserve">           </w:t>
      </w:r>
    </w:p>
    <w:p w14:paraId="72AB6BAA" w14:textId="6922681A" w:rsidR="000E3FAB" w:rsidRPr="000E3FAB" w:rsidRDefault="000E3FAB" w:rsidP="000E3FAB">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0E3FAB">
        <w:rPr>
          <w:rFonts w:ascii="Times New Roman" w:eastAsia="Times New Roman" w:hAnsi="Times New Roman" w:cs="Times New Roman"/>
          <w:sz w:val="24"/>
          <w:szCs w:val="24"/>
          <w:lang w:val="en-IN" w:eastAsia="en-IN"/>
        </w:rPr>
        <w:t>Continuous monitoring ensures long-term value.</w:t>
      </w:r>
      <w:r w:rsidRPr="000E3FAB">
        <w:rPr>
          <w:rFonts w:ascii="Times New Roman" w:eastAsia="Times New Roman" w:hAnsi="Times New Roman" w:cs="Times New Roman"/>
          <w:sz w:val="24"/>
          <w:szCs w:val="24"/>
          <w:lang w:val="en-IN" w:eastAsia="en-IN"/>
        </w:rPr>
        <w:br/>
      </w:r>
    </w:p>
    <w:p w14:paraId="600913F1" w14:textId="3D912C3A" w:rsidR="000E3FAB" w:rsidRPr="000E3FAB" w:rsidRDefault="000E3FAB" w:rsidP="000E3FA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0E3FAB">
        <w:rPr>
          <w:rFonts w:ascii="Times New Roman" w:eastAsia="Times New Roman" w:hAnsi="Times New Roman" w:cs="Times New Roman"/>
          <w:sz w:val="24"/>
          <w:szCs w:val="24"/>
          <w:lang w:val="en-IN" w:eastAsia="en-IN"/>
        </w:rPr>
        <w:t>Business needs and data sources evolve over time.</w:t>
      </w:r>
    </w:p>
    <w:p w14:paraId="742F0208" w14:textId="2A626217" w:rsidR="00AB7EBA" w:rsidRDefault="000E3FAB" w:rsidP="000E3FAB">
      <w:pPr>
        <w:pStyle w:val="Heading1"/>
      </w:pPr>
      <w:r>
        <w:t>9</w:t>
      </w:r>
      <w:r w:rsidR="00000000">
        <w:t>. Conclusion</w:t>
      </w:r>
      <w:bookmarkEnd w:id="10"/>
    </w:p>
    <w:p w14:paraId="4A6DDA3A" w14:textId="560B31F3" w:rsidR="00AB7EBA" w:rsidRPr="00FD7318" w:rsidRDefault="00C72D34">
      <w:pPr>
        <w:rPr>
          <w:rFonts w:cs="Segoe UI"/>
        </w:rPr>
      </w:pPr>
      <w:r w:rsidRPr="00FD7318">
        <w:rPr>
          <w:rFonts w:cs="Segoe UI"/>
        </w:rPr>
        <w:t xml:space="preserve">     A structured BI development process ensures accuracy, security, and user satisfaction.    Regular maintenance and optimization keep reports relevant and performant over time. Following these steps enables organizations to make data-driven decisions effectively</w:t>
      </w:r>
      <w:r w:rsidR="00FD7318" w:rsidRPr="00FD7318">
        <w:rPr>
          <w:rFonts w:cs="Segoe UI"/>
        </w:rPr>
        <w:t>.</w:t>
      </w:r>
      <w:r w:rsidRPr="00FD7318">
        <w:rPr>
          <w:rFonts w:cs="Segoe UI"/>
        </w:rPr>
        <w:br/>
        <w:t xml:space="preserve">Estimated Time: </w:t>
      </w:r>
      <w:r w:rsidR="000252F7" w:rsidRPr="00FD7318">
        <w:rPr>
          <w:rFonts w:cs="Segoe UI"/>
        </w:rPr>
        <w:t>8</w:t>
      </w:r>
      <w:r w:rsidRPr="00FD7318">
        <w:rPr>
          <w:rFonts w:cs="Segoe UI"/>
        </w:rPr>
        <w:t>-</w:t>
      </w:r>
      <w:r w:rsidR="000252F7" w:rsidRPr="00FD7318">
        <w:rPr>
          <w:rFonts w:cs="Segoe UI"/>
        </w:rPr>
        <w:t>10</w:t>
      </w:r>
      <w:r w:rsidRPr="00FD7318">
        <w:rPr>
          <w:rFonts w:cs="Segoe UI"/>
        </w:rPr>
        <w:t xml:space="preserve"> Weeks</w:t>
      </w:r>
      <w:r w:rsidR="00180FA3" w:rsidRPr="00FD7318">
        <w:rPr>
          <w:rFonts w:cs="Segoe UI"/>
        </w:rPr>
        <w:br/>
      </w:r>
      <w:r w:rsidRPr="00FD7318">
        <w:rPr>
          <w:rFonts w:cs="Segoe UI"/>
        </w:rPr>
        <w:t>A well-defined BI strategy reduces errors, improves efficiency, and provides actionable insights.</w:t>
      </w:r>
    </w:p>
    <w:p w14:paraId="7ADD4383" w14:textId="77777777" w:rsidR="00E63346" w:rsidRDefault="00E63346"/>
    <w:sectPr w:rsidR="00E633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B1276"/>
    <w:multiLevelType w:val="multilevel"/>
    <w:tmpl w:val="B826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74DB8"/>
    <w:multiLevelType w:val="multilevel"/>
    <w:tmpl w:val="7C9E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E0D41"/>
    <w:multiLevelType w:val="multilevel"/>
    <w:tmpl w:val="4414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D5790"/>
    <w:multiLevelType w:val="multilevel"/>
    <w:tmpl w:val="F4C2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A0B00"/>
    <w:multiLevelType w:val="multilevel"/>
    <w:tmpl w:val="5558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364D3"/>
    <w:multiLevelType w:val="multilevel"/>
    <w:tmpl w:val="95A2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658C0"/>
    <w:multiLevelType w:val="hybridMultilevel"/>
    <w:tmpl w:val="2BFCDC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323165A"/>
    <w:multiLevelType w:val="multilevel"/>
    <w:tmpl w:val="8184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B7FB5"/>
    <w:multiLevelType w:val="multilevel"/>
    <w:tmpl w:val="121E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D3E2C"/>
    <w:multiLevelType w:val="multilevel"/>
    <w:tmpl w:val="9D02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54852"/>
    <w:multiLevelType w:val="multilevel"/>
    <w:tmpl w:val="7B4C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56F44"/>
    <w:multiLevelType w:val="multilevel"/>
    <w:tmpl w:val="92D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53A56"/>
    <w:multiLevelType w:val="multilevel"/>
    <w:tmpl w:val="760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6437A1"/>
    <w:multiLevelType w:val="multilevel"/>
    <w:tmpl w:val="8FFA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E4C06"/>
    <w:multiLevelType w:val="multilevel"/>
    <w:tmpl w:val="AFE4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947012"/>
    <w:multiLevelType w:val="multilevel"/>
    <w:tmpl w:val="6D12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80BD9"/>
    <w:multiLevelType w:val="multilevel"/>
    <w:tmpl w:val="90E4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41FE1"/>
    <w:multiLevelType w:val="multilevel"/>
    <w:tmpl w:val="51DE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3C03A9"/>
    <w:multiLevelType w:val="multilevel"/>
    <w:tmpl w:val="4F7E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F361BD"/>
    <w:multiLevelType w:val="multilevel"/>
    <w:tmpl w:val="A882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E50C03"/>
    <w:multiLevelType w:val="multilevel"/>
    <w:tmpl w:val="04F8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724805"/>
    <w:multiLevelType w:val="multilevel"/>
    <w:tmpl w:val="4666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74DE5"/>
    <w:multiLevelType w:val="multilevel"/>
    <w:tmpl w:val="23A2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E14910"/>
    <w:multiLevelType w:val="multilevel"/>
    <w:tmpl w:val="6F58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975062">
    <w:abstractNumId w:val="8"/>
  </w:num>
  <w:num w:numId="2" w16cid:durableId="1009604479">
    <w:abstractNumId w:val="6"/>
  </w:num>
  <w:num w:numId="3" w16cid:durableId="1584485299">
    <w:abstractNumId w:val="5"/>
  </w:num>
  <w:num w:numId="4" w16cid:durableId="1668441885">
    <w:abstractNumId w:val="4"/>
  </w:num>
  <w:num w:numId="5" w16cid:durableId="1455562080">
    <w:abstractNumId w:val="7"/>
  </w:num>
  <w:num w:numId="6" w16cid:durableId="1448086272">
    <w:abstractNumId w:val="3"/>
  </w:num>
  <w:num w:numId="7" w16cid:durableId="425031756">
    <w:abstractNumId w:val="2"/>
  </w:num>
  <w:num w:numId="8" w16cid:durableId="561671423">
    <w:abstractNumId w:val="1"/>
  </w:num>
  <w:num w:numId="9" w16cid:durableId="2127000379">
    <w:abstractNumId w:val="0"/>
  </w:num>
  <w:num w:numId="10" w16cid:durableId="1620914681">
    <w:abstractNumId w:val="24"/>
  </w:num>
  <w:num w:numId="11" w16cid:durableId="10761498">
    <w:abstractNumId w:val="19"/>
  </w:num>
  <w:num w:numId="12" w16cid:durableId="10574427">
    <w:abstractNumId w:val="21"/>
  </w:num>
  <w:num w:numId="13" w16cid:durableId="974601257">
    <w:abstractNumId w:val="15"/>
  </w:num>
  <w:num w:numId="14" w16cid:durableId="418405247">
    <w:abstractNumId w:val="23"/>
  </w:num>
  <w:num w:numId="15" w16cid:durableId="246380205">
    <w:abstractNumId w:val="27"/>
  </w:num>
  <w:num w:numId="16" w16cid:durableId="1812021106">
    <w:abstractNumId w:val="16"/>
  </w:num>
  <w:num w:numId="17" w16cid:durableId="1844003626">
    <w:abstractNumId w:val="31"/>
  </w:num>
  <w:num w:numId="18" w16cid:durableId="1957641749">
    <w:abstractNumId w:val="28"/>
  </w:num>
  <w:num w:numId="19" w16cid:durableId="915624809">
    <w:abstractNumId w:val="9"/>
  </w:num>
  <w:num w:numId="20" w16cid:durableId="1223833701">
    <w:abstractNumId w:val="11"/>
  </w:num>
  <w:num w:numId="21" w16cid:durableId="1430738888">
    <w:abstractNumId w:val="30"/>
  </w:num>
  <w:num w:numId="22" w16cid:durableId="936865182">
    <w:abstractNumId w:val="14"/>
  </w:num>
  <w:num w:numId="23" w16cid:durableId="594091496">
    <w:abstractNumId w:val="13"/>
  </w:num>
  <w:num w:numId="24" w16cid:durableId="570771406">
    <w:abstractNumId w:val="25"/>
  </w:num>
  <w:num w:numId="25" w16cid:durableId="213198255">
    <w:abstractNumId w:val="10"/>
  </w:num>
  <w:num w:numId="26" w16cid:durableId="892733161">
    <w:abstractNumId w:val="20"/>
  </w:num>
  <w:num w:numId="27" w16cid:durableId="1030767066">
    <w:abstractNumId w:val="22"/>
  </w:num>
  <w:num w:numId="28" w16cid:durableId="1073360455">
    <w:abstractNumId w:val="29"/>
  </w:num>
  <w:num w:numId="29" w16cid:durableId="1412578704">
    <w:abstractNumId w:val="32"/>
  </w:num>
  <w:num w:numId="30" w16cid:durableId="1732776547">
    <w:abstractNumId w:val="26"/>
  </w:num>
  <w:num w:numId="31" w16cid:durableId="1663240156">
    <w:abstractNumId w:val="17"/>
  </w:num>
  <w:num w:numId="32" w16cid:durableId="1062825939">
    <w:abstractNumId w:val="18"/>
  </w:num>
  <w:num w:numId="33" w16cid:durableId="13667127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5F"/>
    <w:rsid w:val="000252F7"/>
    <w:rsid w:val="00034616"/>
    <w:rsid w:val="0006063C"/>
    <w:rsid w:val="000E3FAB"/>
    <w:rsid w:val="0015074B"/>
    <w:rsid w:val="00180FA3"/>
    <w:rsid w:val="001F0233"/>
    <w:rsid w:val="0029639D"/>
    <w:rsid w:val="002A3888"/>
    <w:rsid w:val="00326F90"/>
    <w:rsid w:val="00381E2C"/>
    <w:rsid w:val="00454E0F"/>
    <w:rsid w:val="00562D99"/>
    <w:rsid w:val="0067037E"/>
    <w:rsid w:val="007C254F"/>
    <w:rsid w:val="007C73B2"/>
    <w:rsid w:val="00892D21"/>
    <w:rsid w:val="0090628A"/>
    <w:rsid w:val="00A33B02"/>
    <w:rsid w:val="00A843C4"/>
    <w:rsid w:val="00AA1D8D"/>
    <w:rsid w:val="00AB7EBA"/>
    <w:rsid w:val="00B47730"/>
    <w:rsid w:val="00C4645E"/>
    <w:rsid w:val="00C51A39"/>
    <w:rsid w:val="00C609A8"/>
    <w:rsid w:val="00C72D34"/>
    <w:rsid w:val="00CB0664"/>
    <w:rsid w:val="00CE0C11"/>
    <w:rsid w:val="00D70444"/>
    <w:rsid w:val="00E25FF9"/>
    <w:rsid w:val="00E63346"/>
    <w:rsid w:val="00E75E7D"/>
    <w:rsid w:val="00EF2360"/>
    <w:rsid w:val="00F67D3F"/>
    <w:rsid w:val="00FC693F"/>
    <w:rsid w:val="00FD73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C3418"/>
  <w14:defaultImageDpi w14:val="300"/>
  <w15:docId w15:val="{F91B6EA2-82F9-4E6B-B960-C87F78B26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360"/>
  </w:style>
  <w:style w:type="paragraph" w:styleId="Heading1">
    <w:name w:val="heading 1"/>
    <w:basedOn w:val="Normal"/>
    <w:next w:val="Normal"/>
    <w:link w:val="Heading1Char"/>
    <w:uiPriority w:val="9"/>
    <w:qFormat/>
    <w:rsid w:val="00E63346"/>
    <w:pPr>
      <w:keepNext/>
      <w:keepLines/>
      <w:spacing w:before="480" w:after="0"/>
      <w:outlineLvl w:val="0"/>
    </w:pPr>
    <w:rPr>
      <w:rFonts w:ascii="Segoe UI" w:eastAsiaTheme="majorEastAsia" w:hAnsi="Segoe U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63346"/>
    <w:rPr>
      <w:rFonts w:ascii="Segoe UI" w:eastAsiaTheme="majorEastAsia" w:hAnsi="Segoe U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63346"/>
    <w:pPr>
      <w:spacing w:after="100"/>
    </w:pPr>
  </w:style>
  <w:style w:type="paragraph" w:styleId="TOC2">
    <w:name w:val="toc 2"/>
    <w:basedOn w:val="Normal"/>
    <w:next w:val="Normal"/>
    <w:autoRedefine/>
    <w:uiPriority w:val="39"/>
    <w:unhideWhenUsed/>
    <w:rsid w:val="00E63346"/>
    <w:pPr>
      <w:spacing w:after="100"/>
      <w:ind w:left="220"/>
    </w:pPr>
  </w:style>
  <w:style w:type="character" w:styleId="Hyperlink">
    <w:name w:val="Hyperlink"/>
    <w:basedOn w:val="DefaultParagraphFont"/>
    <w:uiPriority w:val="99"/>
    <w:unhideWhenUsed/>
    <w:rsid w:val="00E63346"/>
    <w:rPr>
      <w:color w:val="0000FF" w:themeColor="hyperlink"/>
      <w:u w:val="single"/>
    </w:rPr>
  </w:style>
  <w:style w:type="paragraph" w:styleId="TOC3">
    <w:name w:val="toc 3"/>
    <w:basedOn w:val="Normal"/>
    <w:next w:val="Normal"/>
    <w:autoRedefine/>
    <w:uiPriority w:val="39"/>
    <w:unhideWhenUsed/>
    <w:rsid w:val="00CE0C11"/>
    <w:pPr>
      <w:spacing w:after="100"/>
      <w:ind w:left="440"/>
    </w:pPr>
  </w:style>
  <w:style w:type="paragraph" w:styleId="NormalWeb">
    <w:name w:val="Normal (Web)"/>
    <w:basedOn w:val="Normal"/>
    <w:uiPriority w:val="99"/>
    <w:semiHidden/>
    <w:unhideWhenUsed/>
    <w:rsid w:val="00E25FF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4916">
      <w:bodyDiv w:val="1"/>
      <w:marLeft w:val="0"/>
      <w:marRight w:val="0"/>
      <w:marTop w:val="0"/>
      <w:marBottom w:val="0"/>
      <w:divBdr>
        <w:top w:val="none" w:sz="0" w:space="0" w:color="auto"/>
        <w:left w:val="none" w:sz="0" w:space="0" w:color="auto"/>
        <w:bottom w:val="none" w:sz="0" w:space="0" w:color="auto"/>
        <w:right w:val="none" w:sz="0" w:space="0" w:color="auto"/>
      </w:divBdr>
    </w:div>
    <w:div w:id="98524828">
      <w:bodyDiv w:val="1"/>
      <w:marLeft w:val="0"/>
      <w:marRight w:val="0"/>
      <w:marTop w:val="0"/>
      <w:marBottom w:val="0"/>
      <w:divBdr>
        <w:top w:val="none" w:sz="0" w:space="0" w:color="auto"/>
        <w:left w:val="none" w:sz="0" w:space="0" w:color="auto"/>
        <w:bottom w:val="none" w:sz="0" w:space="0" w:color="auto"/>
        <w:right w:val="none" w:sz="0" w:space="0" w:color="auto"/>
      </w:divBdr>
    </w:div>
    <w:div w:id="124324225">
      <w:bodyDiv w:val="1"/>
      <w:marLeft w:val="0"/>
      <w:marRight w:val="0"/>
      <w:marTop w:val="0"/>
      <w:marBottom w:val="0"/>
      <w:divBdr>
        <w:top w:val="none" w:sz="0" w:space="0" w:color="auto"/>
        <w:left w:val="none" w:sz="0" w:space="0" w:color="auto"/>
        <w:bottom w:val="none" w:sz="0" w:space="0" w:color="auto"/>
        <w:right w:val="none" w:sz="0" w:space="0" w:color="auto"/>
      </w:divBdr>
    </w:div>
    <w:div w:id="146556466">
      <w:bodyDiv w:val="1"/>
      <w:marLeft w:val="0"/>
      <w:marRight w:val="0"/>
      <w:marTop w:val="0"/>
      <w:marBottom w:val="0"/>
      <w:divBdr>
        <w:top w:val="none" w:sz="0" w:space="0" w:color="auto"/>
        <w:left w:val="none" w:sz="0" w:space="0" w:color="auto"/>
        <w:bottom w:val="none" w:sz="0" w:space="0" w:color="auto"/>
        <w:right w:val="none" w:sz="0" w:space="0" w:color="auto"/>
      </w:divBdr>
    </w:div>
    <w:div w:id="158427539">
      <w:bodyDiv w:val="1"/>
      <w:marLeft w:val="0"/>
      <w:marRight w:val="0"/>
      <w:marTop w:val="0"/>
      <w:marBottom w:val="0"/>
      <w:divBdr>
        <w:top w:val="none" w:sz="0" w:space="0" w:color="auto"/>
        <w:left w:val="none" w:sz="0" w:space="0" w:color="auto"/>
        <w:bottom w:val="none" w:sz="0" w:space="0" w:color="auto"/>
        <w:right w:val="none" w:sz="0" w:space="0" w:color="auto"/>
      </w:divBdr>
    </w:div>
    <w:div w:id="159394215">
      <w:bodyDiv w:val="1"/>
      <w:marLeft w:val="0"/>
      <w:marRight w:val="0"/>
      <w:marTop w:val="0"/>
      <w:marBottom w:val="0"/>
      <w:divBdr>
        <w:top w:val="none" w:sz="0" w:space="0" w:color="auto"/>
        <w:left w:val="none" w:sz="0" w:space="0" w:color="auto"/>
        <w:bottom w:val="none" w:sz="0" w:space="0" w:color="auto"/>
        <w:right w:val="none" w:sz="0" w:space="0" w:color="auto"/>
      </w:divBdr>
    </w:div>
    <w:div w:id="165487488">
      <w:bodyDiv w:val="1"/>
      <w:marLeft w:val="0"/>
      <w:marRight w:val="0"/>
      <w:marTop w:val="0"/>
      <w:marBottom w:val="0"/>
      <w:divBdr>
        <w:top w:val="none" w:sz="0" w:space="0" w:color="auto"/>
        <w:left w:val="none" w:sz="0" w:space="0" w:color="auto"/>
        <w:bottom w:val="none" w:sz="0" w:space="0" w:color="auto"/>
        <w:right w:val="none" w:sz="0" w:space="0" w:color="auto"/>
      </w:divBdr>
    </w:div>
    <w:div w:id="179006078">
      <w:bodyDiv w:val="1"/>
      <w:marLeft w:val="0"/>
      <w:marRight w:val="0"/>
      <w:marTop w:val="0"/>
      <w:marBottom w:val="0"/>
      <w:divBdr>
        <w:top w:val="none" w:sz="0" w:space="0" w:color="auto"/>
        <w:left w:val="none" w:sz="0" w:space="0" w:color="auto"/>
        <w:bottom w:val="none" w:sz="0" w:space="0" w:color="auto"/>
        <w:right w:val="none" w:sz="0" w:space="0" w:color="auto"/>
      </w:divBdr>
    </w:div>
    <w:div w:id="209607897">
      <w:bodyDiv w:val="1"/>
      <w:marLeft w:val="0"/>
      <w:marRight w:val="0"/>
      <w:marTop w:val="0"/>
      <w:marBottom w:val="0"/>
      <w:divBdr>
        <w:top w:val="none" w:sz="0" w:space="0" w:color="auto"/>
        <w:left w:val="none" w:sz="0" w:space="0" w:color="auto"/>
        <w:bottom w:val="none" w:sz="0" w:space="0" w:color="auto"/>
        <w:right w:val="none" w:sz="0" w:space="0" w:color="auto"/>
      </w:divBdr>
    </w:div>
    <w:div w:id="228612301">
      <w:bodyDiv w:val="1"/>
      <w:marLeft w:val="0"/>
      <w:marRight w:val="0"/>
      <w:marTop w:val="0"/>
      <w:marBottom w:val="0"/>
      <w:divBdr>
        <w:top w:val="none" w:sz="0" w:space="0" w:color="auto"/>
        <w:left w:val="none" w:sz="0" w:space="0" w:color="auto"/>
        <w:bottom w:val="none" w:sz="0" w:space="0" w:color="auto"/>
        <w:right w:val="none" w:sz="0" w:space="0" w:color="auto"/>
      </w:divBdr>
    </w:div>
    <w:div w:id="317266191">
      <w:bodyDiv w:val="1"/>
      <w:marLeft w:val="0"/>
      <w:marRight w:val="0"/>
      <w:marTop w:val="0"/>
      <w:marBottom w:val="0"/>
      <w:divBdr>
        <w:top w:val="none" w:sz="0" w:space="0" w:color="auto"/>
        <w:left w:val="none" w:sz="0" w:space="0" w:color="auto"/>
        <w:bottom w:val="none" w:sz="0" w:space="0" w:color="auto"/>
        <w:right w:val="none" w:sz="0" w:space="0" w:color="auto"/>
      </w:divBdr>
    </w:div>
    <w:div w:id="324743957">
      <w:bodyDiv w:val="1"/>
      <w:marLeft w:val="0"/>
      <w:marRight w:val="0"/>
      <w:marTop w:val="0"/>
      <w:marBottom w:val="0"/>
      <w:divBdr>
        <w:top w:val="none" w:sz="0" w:space="0" w:color="auto"/>
        <w:left w:val="none" w:sz="0" w:space="0" w:color="auto"/>
        <w:bottom w:val="none" w:sz="0" w:space="0" w:color="auto"/>
        <w:right w:val="none" w:sz="0" w:space="0" w:color="auto"/>
      </w:divBdr>
    </w:div>
    <w:div w:id="451093214">
      <w:bodyDiv w:val="1"/>
      <w:marLeft w:val="0"/>
      <w:marRight w:val="0"/>
      <w:marTop w:val="0"/>
      <w:marBottom w:val="0"/>
      <w:divBdr>
        <w:top w:val="none" w:sz="0" w:space="0" w:color="auto"/>
        <w:left w:val="none" w:sz="0" w:space="0" w:color="auto"/>
        <w:bottom w:val="none" w:sz="0" w:space="0" w:color="auto"/>
        <w:right w:val="none" w:sz="0" w:space="0" w:color="auto"/>
      </w:divBdr>
    </w:div>
    <w:div w:id="456263406">
      <w:bodyDiv w:val="1"/>
      <w:marLeft w:val="0"/>
      <w:marRight w:val="0"/>
      <w:marTop w:val="0"/>
      <w:marBottom w:val="0"/>
      <w:divBdr>
        <w:top w:val="none" w:sz="0" w:space="0" w:color="auto"/>
        <w:left w:val="none" w:sz="0" w:space="0" w:color="auto"/>
        <w:bottom w:val="none" w:sz="0" w:space="0" w:color="auto"/>
        <w:right w:val="none" w:sz="0" w:space="0" w:color="auto"/>
      </w:divBdr>
    </w:div>
    <w:div w:id="475411928">
      <w:bodyDiv w:val="1"/>
      <w:marLeft w:val="0"/>
      <w:marRight w:val="0"/>
      <w:marTop w:val="0"/>
      <w:marBottom w:val="0"/>
      <w:divBdr>
        <w:top w:val="none" w:sz="0" w:space="0" w:color="auto"/>
        <w:left w:val="none" w:sz="0" w:space="0" w:color="auto"/>
        <w:bottom w:val="none" w:sz="0" w:space="0" w:color="auto"/>
        <w:right w:val="none" w:sz="0" w:space="0" w:color="auto"/>
      </w:divBdr>
    </w:div>
    <w:div w:id="505023279">
      <w:bodyDiv w:val="1"/>
      <w:marLeft w:val="0"/>
      <w:marRight w:val="0"/>
      <w:marTop w:val="0"/>
      <w:marBottom w:val="0"/>
      <w:divBdr>
        <w:top w:val="none" w:sz="0" w:space="0" w:color="auto"/>
        <w:left w:val="none" w:sz="0" w:space="0" w:color="auto"/>
        <w:bottom w:val="none" w:sz="0" w:space="0" w:color="auto"/>
        <w:right w:val="none" w:sz="0" w:space="0" w:color="auto"/>
      </w:divBdr>
    </w:div>
    <w:div w:id="519782123">
      <w:bodyDiv w:val="1"/>
      <w:marLeft w:val="0"/>
      <w:marRight w:val="0"/>
      <w:marTop w:val="0"/>
      <w:marBottom w:val="0"/>
      <w:divBdr>
        <w:top w:val="none" w:sz="0" w:space="0" w:color="auto"/>
        <w:left w:val="none" w:sz="0" w:space="0" w:color="auto"/>
        <w:bottom w:val="none" w:sz="0" w:space="0" w:color="auto"/>
        <w:right w:val="none" w:sz="0" w:space="0" w:color="auto"/>
      </w:divBdr>
    </w:div>
    <w:div w:id="533350576">
      <w:bodyDiv w:val="1"/>
      <w:marLeft w:val="0"/>
      <w:marRight w:val="0"/>
      <w:marTop w:val="0"/>
      <w:marBottom w:val="0"/>
      <w:divBdr>
        <w:top w:val="none" w:sz="0" w:space="0" w:color="auto"/>
        <w:left w:val="none" w:sz="0" w:space="0" w:color="auto"/>
        <w:bottom w:val="none" w:sz="0" w:space="0" w:color="auto"/>
        <w:right w:val="none" w:sz="0" w:space="0" w:color="auto"/>
      </w:divBdr>
    </w:div>
    <w:div w:id="578486679">
      <w:bodyDiv w:val="1"/>
      <w:marLeft w:val="0"/>
      <w:marRight w:val="0"/>
      <w:marTop w:val="0"/>
      <w:marBottom w:val="0"/>
      <w:divBdr>
        <w:top w:val="none" w:sz="0" w:space="0" w:color="auto"/>
        <w:left w:val="none" w:sz="0" w:space="0" w:color="auto"/>
        <w:bottom w:val="none" w:sz="0" w:space="0" w:color="auto"/>
        <w:right w:val="none" w:sz="0" w:space="0" w:color="auto"/>
      </w:divBdr>
      <w:divsChild>
        <w:div w:id="1951475796">
          <w:marLeft w:val="0"/>
          <w:marRight w:val="0"/>
          <w:marTop w:val="0"/>
          <w:marBottom w:val="0"/>
          <w:divBdr>
            <w:top w:val="none" w:sz="0" w:space="0" w:color="auto"/>
            <w:left w:val="none" w:sz="0" w:space="0" w:color="auto"/>
            <w:bottom w:val="none" w:sz="0" w:space="0" w:color="auto"/>
            <w:right w:val="none" w:sz="0" w:space="0" w:color="auto"/>
          </w:divBdr>
        </w:div>
      </w:divsChild>
    </w:div>
    <w:div w:id="581791431">
      <w:bodyDiv w:val="1"/>
      <w:marLeft w:val="0"/>
      <w:marRight w:val="0"/>
      <w:marTop w:val="0"/>
      <w:marBottom w:val="0"/>
      <w:divBdr>
        <w:top w:val="none" w:sz="0" w:space="0" w:color="auto"/>
        <w:left w:val="none" w:sz="0" w:space="0" w:color="auto"/>
        <w:bottom w:val="none" w:sz="0" w:space="0" w:color="auto"/>
        <w:right w:val="none" w:sz="0" w:space="0" w:color="auto"/>
      </w:divBdr>
    </w:div>
    <w:div w:id="587077003">
      <w:bodyDiv w:val="1"/>
      <w:marLeft w:val="0"/>
      <w:marRight w:val="0"/>
      <w:marTop w:val="0"/>
      <w:marBottom w:val="0"/>
      <w:divBdr>
        <w:top w:val="none" w:sz="0" w:space="0" w:color="auto"/>
        <w:left w:val="none" w:sz="0" w:space="0" w:color="auto"/>
        <w:bottom w:val="none" w:sz="0" w:space="0" w:color="auto"/>
        <w:right w:val="none" w:sz="0" w:space="0" w:color="auto"/>
      </w:divBdr>
    </w:div>
    <w:div w:id="591478377">
      <w:bodyDiv w:val="1"/>
      <w:marLeft w:val="0"/>
      <w:marRight w:val="0"/>
      <w:marTop w:val="0"/>
      <w:marBottom w:val="0"/>
      <w:divBdr>
        <w:top w:val="none" w:sz="0" w:space="0" w:color="auto"/>
        <w:left w:val="none" w:sz="0" w:space="0" w:color="auto"/>
        <w:bottom w:val="none" w:sz="0" w:space="0" w:color="auto"/>
        <w:right w:val="none" w:sz="0" w:space="0" w:color="auto"/>
      </w:divBdr>
    </w:div>
    <w:div w:id="597641085">
      <w:bodyDiv w:val="1"/>
      <w:marLeft w:val="0"/>
      <w:marRight w:val="0"/>
      <w:marTop w:val="0"/>
      <w:marBottom w:val="0"/>
      <w:divBdr>
        <w:top w:val="none" w:sz="0" w:space="0" w:color="auto"/>
        <w:left w:val="none" w:sz="0" w:space="0" w:color="auto"/>
        <w:bottom w:val="none" w:sz="0" w:space="0" w:color="auto"/>
        <w:right w:val="none" w:sz="0" w:space="0" w:color="auto"/>
      </w:divBdr>
    </w:div>
    <w:div w:id="597714519">
      <w:bodyDiv w:val="1"/>
      <w:marLeft w:val="0"/>
      <w:marRight w:val="0"/>
      <w:marTop w:val="0"/>
      <w:marBottom w:val="0"/>
      <w:divBdr>
        <w:top w:val="none" w:sz="0" w:space="0" w:color="auto"/>
        <w:left w:val="none" w:sz="0" w:space="0" w:color="auto"/>
        <w:bottom w:val="none" w:sz="0" w:space="0" w:color="auto"/>
        <w:right w:val="none" w:sz="0" w:space="0" w:color="auto"/>
      </w:divBdr>
    </w:div>
    <w:div w:id="637104125">
      <w:bodyDiv w:val="1"/>
      <w:marLeft w:val="0"/>
      <w:marRight w:val="0"/>
      <w:marTop w:val="0"/>
      <w:marBottom w:val="0"/>
      <w:divBdr>
        <w:top w:val="none" w:sz="0" w:space="0" w:color="auto"/>
        <w:left w:val="none" w:sz="0" w:space="0" w:color="auto"/>
        <w:bottom w:val="none" w:sz="0" w:space="0" w:color="auto"/>
        <w:right w:val="none" w:sz="0" w:space="0" w:color="auto"/>
      </w:divBdr>
    </w:div>
    <w:div w:id="648442591">
      <w:bodyDiv w:val="1"/>
      <w:marLeft w:val="0"/>
      <w:marRight w:val="0"/>
      <w:marTop w:val="0"/>
      <w:marBottom w:val="0"/>
      <w:divBdr>
        <w:top w:val="none" w:sz="0" w:space="0" w:color="auto"/>
        <w:left w:val="none" w:sz="0" w:space="0" w:color="auto"/>
        <w:bottom w:val="none" w:sz="0" w:space="0" w:color="auto"/>
        <w:right w:val="none" w:sz="0" w:space="0" w:color="auto"/>
      </w:divBdr>
    </w:div>
    <w:div w:id="660163270">
      <w:bodyDiv w:val="1"/>
      <w:marLeft w:val="0"/>
      <w:marRight w:val="0"/>
      <w:marTop w:val="0"/>
      <w:marBottom w:val="0"/>
      <w:divBdr>
        <w:top w:val="none" w:sz="0" w:space="0" w:color="auto"/>
        <w:left w:val="none" w:sz="0" w:space="0" w:color="auto"/>
        <w:bottom w:val="none" w:sz="0" w:space="0" w:color="auto"/>
        <w:right w:val="none" w:sz="0" w:space="0" w:color="auto"/>
      </w:divBdr>
    </w:div>
    <w:div w:id="720860987">
      <w:bodyDiv w:val="1"/>
      <w:marLeft w:val="0"/>
      <w:marRight w:val="0"/>
      <w:marTop w:val="0"/>
      <w:marBottom w:val="0"/>
      <w:divBdr>
        <w:top w:val="none" w:sz="0" w:space="0" w:color="auto"/>
        <w:left w:val="none" w:sz="0" w:space="0" w:color="auto"/>
        <w:bottom w:val="none" w:sz="0" w:space="0" w:color="auto"/>
        <w:right w:val="none" w:sz="0" w:space="0" w:color="auto"/>
      </w:divBdr>
    </w:div>
    <w:div w:id="745959159">
      <w:bodyDiv w:val="1"/>
      <w:marLeft w:val="0"/>
      <w:marRight w:val="0"/>
      <w:marTop w:val="0"/>
      <w:marBottom w:val="0"/>
      <w:divBdr>
        <w:top w:val="none" w:sz="0" w:space="0" w:color="auto"/>
        <w:left w:val="none" w:sz="0" w:space="0" w:color="auto"/>
        <w:bottom w:val="none" w:sz="0" w:space="0" w:color="auto"/>
        <w:right w:val="none" w:sz="0" w:space="0" w:color="auto"/>
      </w:divBdr>
    </w:div>
    <w:div w:id="748040747">
      <w:bodyDiv w:val="1"/>
      <w:marLeft w:val="0"/>
      <w:marRight w:val="0"/>
      <w:marTop w:val="0"/>
      <w:marBottom w:val="0"/>
      <w:divBdr>
        <w:top w:val="none" w:sz="0" w:space="0" w:color="auto"/>
        <w:left w:val="none" w:sz="0" w:space="0" w:color="auto"/>
        <w:bottom w:val="none" w:sz="0" w:space="0" w:color="auto"/>
        <w:right w:val="none" w:sz="0" w:space="0" w:color="auto"/>
      </w:divBdr>
    </w:div>
    <w:div w:id="831214874">
      <w:bodyDiv w:val="1"/>
      <w:marLeft w:val="0"/>
      <w:marRight w:val="0"/>
      <w:marTop w:val="0"/>
      <w:marBottom w:val="0"/>
      <w:divBdr>
        <w:top w:val="none" w:sz="0" w:space="0" w:color="auto"/>
        <w:left w:val="none" w:sz="0" w:space="0" w:color="auto"/>
        <w:bottom w:val="none" w:sz="0" w:space="0" w:color="auto"/>
        <w:right w:val="none" w:sz="0" w:space="0" w:color="auto"/>
      </w:divBdr>
    </w:div>
    <w:div w:id="854731428">
      <w:bodyDiv w:val="1"/>
      <w:marLeft w:val="0"/>
      <w:marRight w:val="0"/>
      <w:marTop w:val="0"/>
      <w:marBottom w:val="0"/>
      <w:divBdr>
        <w:top w:val="none" w:sz="0" w:space="0" w:color="auto"/>
        <w:left w:val="none" w:sz="0" w:space="0" w:color="auto"/>
        <w:bottom w:val="none" w:sz="0" w:space="0" w:color="auto"/>
        <w:right w:val="none" w:sz="0" w:space="0" w:color="auto"/>
      </w:divBdr>
    </w:div>
    <w:div w:id="898785222">
      <w:bodyDiv w:val="1"/>
      <w:marLeft w:val="0"/>
      <w:marRight w:val="0"/>
      <w:marTop w:val="0"/>
      <w:marBottom w:val="0"/>
      <w:divBdr>
        <w:top w:val="none" w:sz="0" w:space="0" w:color="auto"/>
        <w:left w:val="none" w:sz="0" w:space="0" w:color="auto"/>
        <w:bottom w:val="none" w:sz="0" w:space="0" w:color="auto"/>
        <w:right w:val="none" w:sz="0" w:space="0" w:color="auto"/>
      </w:divBdr>
    </w:div>
    <w:div w:id="914707905">
      <w:bodyDiv w:val="1"/>
      <w:marLeft w:val="0"/>
      <w:marRight w:val="0"/>
      <w:marTop w:val="0"/>
      <w:marBottom w:val="0"/>
      <w:divBdr>
        <w:top w:val="none" w:sz="0" w:space="0" w:color="auto"/>
        <w:left w:val="none" w:sz="0" w:space="0" w:color="auto"/>
        <w:bottom w:val="none" w:sz="0" w:space="0" w:color="auto"/>
        <w:right w:val="none" w:sz="0" w:space="0" w:color="auto"/>
      </w:divBdr>
    </w:div>
    <w:div w:id="924611378">
      <w:bodyDiv w:val="1"/>
      <w:marLeft w:val="0"/>
      <w:marRight w:val="0"/>
      <w:marTop w:val="0"/>
      <w:marBottom w:val="0"/>
      <w:divBdr>
        <w:top w:val="none" w:sz="0" w:space="0" w:color="auto"/>
        <w:left w:val="none" w:sz="0" w:space="0" w:color="auto"/>
        <w:bottom w:val="none" w:sz="0" w:space="0" w:color="auto"/>
        <w:right w:val="none" w:sz="0" w:space="0" w:color="auto"/>
      </w:divBdr>
    </w:div>
    <w:div w:id="927932631">
      <w:bodyDiv w:val="1"/>
      <w:marLeft w:val="0"/>
      <w:marRight w:val="0"/>
      <w:marTop w:val="0"/>
      <w:marBottom w:val="0"/>
      <w:divBdr>
        <w:top w:val="none" w:sz="0" w:space="0" w:color="auto"/>
        <w:left w:val="none" w:sz="0" w:space="0" w:color="auto"/>
        <w:bottom w:val="none" w:sz="0" w:space="0" w:color="auto"/>
        <w:right w:val="none" w:sz="0" w:space="0" w:color="auto"/>
      </w:divBdr>
    </w:div>
    <w:div w:id="943539144">
      <w:bodyDiv w:val="1"/>
      <w:marLeft w:val="0"/>
      <w:marRight w:val="0"/>
      <w:marTop w:val="0"/>
      <w:marBottom w:val="0"/>
      <w:divBdr>
        <w:top w:val="none" w:sz="0" w:space="0" w:color="auto"/>
        <w:left w:val="none" w:sz="0" w:space="0" w:color="auto"/>
        <w:bottom w:val="none" w:sz="0" w:space="0" w:color="auto"/>
        <w:right w:val="none" w:sz="0" w:space="0" w:color="auto"/>
      </w:divBdr>
    </w:div>
    <w:div w:id="965161853">
      <w:bodyDiv w:val="1"/>
      <w:marLeft w:val="0"/>
      <w:marRight w:val="0"/>
      <w:marTop w:val="0"/>
      <w:marBottom w:val="0"/>
      <w:divBdr>
        <w:top w:val="none" w:sz="0" w:space="0" w:color="auto"/>
        <w:left w:val="none" w:sz="0" w:space="0" w:color="auto"/>
        <w:bottom w:val="none" w:sz="0" w:space="0" w:color="auto"/>
        <w:right w:val="none" w:sz="0" w:space="0" w:color="auto"/>
      </w:divBdr>
    </w:div>
    <w:div w:id="1002246131">
      <w:bodyDiv w:val="1"/>
      <w:marLeft w:val="0"/>
      <w:marRight w:val="0"/>
      <w:marTop w:val="0"/>
      <w:marBottom w:val="0"/>
      <w:divBdr>
        <w:top w:val="none" w:sz="0" w:space="0" w:color="auto"/>
        <w:left w:val="none" w:sz="0" w:space="0" w:color="auto"/>
        <w:bottom w:val="none" w:sz="0" w:space="0" w:color="auto"/>
        <w:right w:val="none" w:sz="0" w:space="0" w:color="auto"/>
      </w:divBdr>
    </w:div>
    <w:div w:id="1008290134">
      <w:bodyDiv w:val="1"/>
      <w:marLeft w:val="0"/>
      <w:marRight w:val="0"/>
      <w:marTop w:val="0"/>
      <w:marBottom w:val="0"/>
      <w:divBdr>
        <w:top w:val="none" w:sz="0" w:space="0" w:color="auto"/>
        <w:left w:val="none" w:sz="0" w:space="0" w:color="auto"/>
        <w:bottom w:val="none" w:sz="0" w:space="0" w:color="auto"/>
        <w:right w:val="none" w:sz="0" w:space="0" w:color="auto"/>
      </w:divBdr>
    </w:div>
    <w:div w:id="1013459871">
      <w:bodyDiv w:val="1"/>
      <w:marLeft w:val="0"/>
      <w:marRight w:val="0"/>
      <w:marTop w:val="0"/>
      <w:marBottom w:val="0"/>
      <w:divBdr>
        <w:top w:val="none" w:sz="0" w:space="0" w:color="auto"/>
        <w:left w:val="none" w:sz="0" w:space="0" w:color="auto"/>
        <w:bottom w:val="none" w:sz="0" w:space="0" w:color="auto"/>
        <w:right w:val="none" w:sz="0" w:space="0" w:color="auto"/>
      </w:divBdr>
    </w:div>
    <w:div w:id="1029259493">
      <w:bodyDiv w:val="1"/>
      <w:marLeft w:val="0"/>
      <w:marRight w:val="0"/>
      <w:marTop w:val="0"/>
      <w:marBottom w:val="0"/>
      <w:divBdr>
        <w:top w:val="none" w:sz="0" w:space="0" w:color="auto"/>
        <w:left w:val="none" w:sz="0" w:space="0" w:color="auto"/>
        <w:bottom w:val="none" w:sz="0" w:space="0" w:color="auto"/>
        <w:right w:val="none" w:sz="0" w:space="0" w:color="auto"/>
      </w:divBdr>
    </w:div>
    <w:div w:id="1035496305">
      <w:bodyDiv w:val="1"/>
      <w:marLeft w:val="0"/>
      <w:marRight w:val="0"/>
      <w:marTop w:val="0"/>
      <w:marBottom w:val="0"/>
      <w:divBdr>
        <w:top w:val="none" w:sz="0" w:space="0" w:color="auto"/>
        <w:left w:val="none" w:sz="0" w:space="0" w:color="auto"/>
        <w:bottom w:val="none" w:sz="0" w:space="0" w:color="auto"/>
        <w:right w:val="none" w:sz="0" w:space="0" w:color="auto"/>
      </w:divBdr>
    </w:div>
    <w:div w:id="1052733482">
      <w:bodyDiv w:val="1"/>
      <w:marLeft w:val="0"/>
      <w:marRight w:val="0"/>
      <w:marTop w:val="0"/>
      <w:marBottom w:val="0"/>
      <w:divBdr>
        <w:top w:val="none" w:sz="0" w:space="0" w:color="auto"/>
        <w:left w:val="none" w:sz="0" w:space="0" w:color="auto"/>
        <w:bottom w:val="none" w:sz="0" w:space="0" w:color="auto"/>
        <w:right w:val="none" w:sz="0" w:space="0" w:color="auto"/>
      </w:divBdr>
    </w:div>
    <w:div w:id="1057584729">
      <w:bodyDiv w:val="1"/>
      <w:marLeft w:val="0"/>
      <w:marRight w:val="0"/>
      <w:marTop w:val="0"/>
      <w:marBottom w:val="0"/>
      <w:divBdr>
        <w:top w:val="none" w:sz="0" w:space="0" w:color="auto"/>
        <w:left w:val="none" w:sz="0" w:space="0" w:color="auto"/>
        <w:bottom w:val="none" w:sz="0" w:space="0" w:color="auto"/>
        <w:right w:val="none" w:sz="0" w:space="0" w:color="auto"/>
      </w:divBdr>
    </w:div>
    <w:div w:id="1061829830">
      <w:bodyDiv w:val="1"/>
      <w:marLeft w:val="0"/>
      <w:marRight w:val="0"/>
      <w:marTop w:val="0"/>
      <w:marBottom w:val="0"/>
      <w:divBdr>
        <w:top w:val="none" w:sz="0" w:space="0" w:color="auto"/>
        <w:left w:val="none" w:sz="0" w:space="0" w:color="auto"/>
        <w:bottom w:val="none" w:sz="0" w:space="0" w:color="auto"/>
        <w:right w:val="none" w:sz="0" w:space="0" w:color="auto"/>
      </w:divBdr>
    </w:div>
    <w:div w:id="1105425520">
      <w:bodyDiv w:val="1"/>
      <w:marLeft w:val="0"/>
      <w:marRight w:val="0"/>
      <w:marTop w:val="0"/>
      <w:marBottom w:val="0"/>
      <w:divBdr>
        <w:top w:val="none" w:sz="0" w:space="0" w:color="auto"/>
        <w:left w:val="none" w:sz="0" w:space="0" w:color="auto"/>
        <w:bottom w:val="none" w:sz="0" w:space="0" w:color="auto"/>
        <w:right w:val="none" w:sz="0" w:space="0" w:color="auto"/>
      </w:divBdr>
    </w:div>
    <w:div w:id="1123383181">
      <w:bodyDiv w:val="1"/>
      <w:marLeft w:val="0"/>
      <w:marRight w:val="0"/>
      <w:marTop w:val="0"/>
      <w:marBottom w:val="0"/>
      <w:divBdr>
        <w:top w:val="none" w:sz="0" w:space="0" w:color="auto"/>
        <w:left w:val="none" w:sz="0" w:space="0" w:color="auto"/>
        <w:bottom w:val="none" w:sz="0" w:space="0" w:color="auto"/>
        <w:right w:val="none" w:sz="0" w:space="0" w:color="auto"/>
      </w:divBdr>
    </w:div>
    <w:div w:id="1195263754">
      <w:bodyDiv w:val="1"/>
      <w:marLeft w:val="0"/>
      <w:marRight w:val="0"/>
      <w:marTop w:val="0"/>
      <w:marBottom w:val="0"/>
      <w:divBdr>
        <w:top w:val="none" w:sz="0" w:space="0" w:color="auto"/>
        <w:left w:val="none" w:sz="0" w:space="0" w:color="auto"/>
        <w:bottom w:val="none" w:sz="0" w:space="0" w:color="auto"/>
        <w:right w:val="none" w:sz="0" w:space="0" w:color="auto"/>
      </w:divBdr>
    </w:div>
    <w:div w:id="1197888963">
      <w:bodyDiv w:val="1"/>
      <w:marLeft w:val="0"/>
      <w:marRight w:val="0"/>
      <w:marTop w:val="0"/>
      <w:marBottom w:val="0"/>
      <w:divBdr>
        <w:top w:val="none" w:sz="0" w:space="0" w:color="auto"/>
        <w:left w:val="none" w:sz="0" w:space="0" w:color="auto"/>
        <w:bottom w:val="none" w:sz="0" w:space="0" w:color="auto"/>
        <w:right w:val="none" w:sz="0" w:space="0" w:color="auto"/>
      </w:divBdr>
    </w:div>
    <w:div w:id="1261643437">
      <w:bodyDiv w:val="1"/>
      <w:marLeft w:val="0"/>
      <w:marRight w:val="0"/>
      <w:marTop w:val="0"/>
      <w:marBottom w:val="0"/>
      <w:divBdr>
        <w:top w:val="none" w:sz="0" w:space="0" w:color="auto"/>
        <w:left w:val="none" w:sz="0" w:space="0" w:color="auto"/>
        <w:bottom w:val="none" w:sz="0" w:space="0" w:color="auto"/>
        <w:right w:val="none" w:sz="0" w:space="0" w:color="auto"/>
      </w:divBdr>
    </w:div>
    <w:div w:id="1267814164">
      <w:bodyDiv w:val="1"/>
      <w:marLeft w:val="0"/>
      <w:marRight w:val="0"/>
      <w:marTop w:val="0"/>
      <w:marBottom w:val="0"/>
      <w:divBdr>
        <w:top w:val="none" w:sz="0" w:space="0" w:color="auto"/>
        <w:left w:val="none" w:sz="0" w:space="0" w:color="auto"/>
        <w:bottom w:val="none" w:sz="0" w:space="0" w:color="auto"/>
        <w:right w:val="none" w:sz="0" w:space="0" w:color="auto"/>
      </w:divBdr>
    </w:div>
    <w:div w:id="1329405516">
      <w:bodyDiv w:val="1"/>
      <w:marLeft w:val="0"/>
      <w:marRight w:val="0"/>
      <w:marTop w:val="0"/>
      <w:marBottom w:val="0"/>
      <w:divBdr>
        <w:top w:val="none" w:sz="0" w:space="0" w:color="auto"/>
        <w:left w:val="none" w:sz="0" w:space="0" w:color="auto"/>
        <w:bottom w:val="none" w:sz="0" w:space="0" w:color="auto"/>
        <w:right w:val="none" w:sz="0" w:space="0" w:color="auto"/>
      </w:divBdr>
    </w:div>
    <w:div w:id="1330865965">
      <w:bodyDiv w:val="1"/>
      <w:marLeft w:val="0"/>
      <w:marRight w:val="0"/>
      <w:marTop w:val="0"/>
      <w:marBottom w:val="0"/>
      <w:divBdr>
        <w:top w:val="none" w:sz="0" w:space="0" w:color="auto"/>
        <w:left w:val="none" w:sz="0" w:space="0" w:color="auto"/>
        <w:bottom w:val="none" w:sz="0" w:space="0" w:color="auto"/>
        <w:right w:val="none" w:sz="0" w:space="0" w:color="auto"/>
      </w:divBdr>
    </w:div>
    <w:div w:id="1376153962">
      <w:bodyDiv w:val="1"/>
      <w:marLeft w:val="0"/>
      <w:marRight w:val="0"/>
      <w:marTop w:val="0"/>
      <w:marBottom w:val="0"/>
      <w:divBdr>
        <w:top w:val="none" w:sz="0" w:space="0" w:color="auto"/>
        <w:left w:val="none" w:sz="0" w:space="0" w:color="auto"/>
        <w:bottom w:val="none" w:sz="0" w:space="0" w:color="auto"/>
        <w:right w:val="none" w:sz="0" w:space="0" w:color="auto"/>
      </w:divBdr>
    </w:div>
    <w:div w:id="1384793053">
      <w:bodyDiv w:val="1"/>
      <w:marLeft w:val="0"/>
      <w:marRight w:val="0"/>
      <w:marTop w:val="0"/>
      <w:marBottom w:val="0"/>
      <w:divBdr>
        <w:top w:val="none" w:sz="0" w:space="0" w:color="auto"/>
        <w:left w:val="none" w:sz="0" w:space="0" w:color="auto"/>
        <w:bottom w:val="none" w:sz="0" w:space="0" w:color="auto"/>
        <w:right w:val="none" w:sz="0" w:space="0" w:color="auto"/>
      </w:divBdr>
    </w:div>
    <w:div w:id="1461797954">
      <w:bodyDiv w:val="1"/>
      <w:marLeft w:val="0"/>
      <w:marRight w:val="0"/>
      <w:marTop w:val="0"/>
      <w:marBottom w:val="0"/>
      <w:divBdr>
        <w:top w:val="none" w:sz="0" w:space="0" w:color="auto"/>
        <w:left w:val="none" w:sz="0" w:space="0" w:color="auto"/>
        <w:bottom w:val="none" w:sz="0" w:space="0" w:color="auto"/>
        <w:right w:val="none" w:sz="0" w:space="0" w:color="auto"/>
      </w:divBdr>
    </w:div>
    <w:div w:id="1475876275">
      <w:bodyDiv w:val="1"/>
      <w:marLeft w:val="0"/>
      <w:marRight w:val="0"/>
      <w:marTop w:val="0"/>
      <w:marBottom w:val="0"/>
      <w:divBdr>
        <w:top w:val="none" w:sz="0" w:space="0" w:color="auto"/>
        <w:left w:val="none" w:sz="0" w:space="0" w:color="auto"/>
        <w:bottom w:val="none" w:sz="0" w:space="0" w:color="auto"/>
        <w:right w:val="none" w:sz="0" w:space="0" w:color="auto"/>
      </w:divBdr>
    </w:div>
    <w:div w:id="1583293937">
      <w:bodyDiv w:val="1"/>
      <w:marLeft w:val="0"/>
      <w:marRight w:val="0"/>
      <w:marTop w:val="0"/>
      <w:marBottom w:val="0"/>
      <w:divBdr>
        <w:top w:val="none" w:sz="0" w:space="0" w:color="auto"/>
        <w:left w:val="none" w:sz="0" w:space="0" w:color="auto"/>
        <w:bottom w:val="none" w:sz="0" w:space="0" w:color="auto"/>
        <w:right w:val="none" w:sz="0" w:space="0" w:color="auto"/>
      </w:divBdr>
    </w:div>
    <w:div w:id="1595627379">
      <w:bodyDiv w:val="1"/>
      <w:marLeft w:val="0"/>
      <w:marRight w:val="0"/>
      <w:marTop w:val="0"/>
      <w:marBottom w:val="0"/>
      <w:divBdr>
        <w:top w:val="none" w:sz="0" w:space="0" w:color="auto"/>
        <w:left w:val="none" w:sz="0" w:space="0" w:color="auto"/>
        <w:bottom w:val="none" w:sz="0" w:space="0" w:color="auto"/>
        <w:right w:val="none" w:sz="0" w:space="0" w:color="auto"/>
      </w:divBdr>
    </w:div>
    <w:div w:id="1602447566">
      <w:bodyDiv w:val="1"/>
      <w:marLeft w:val="0"/>
      <w:marRight w:val="0"/>
      <w:marTop w:val="0"/>
      <w:marBottom w:val="0"/>
      <w:divBdr>
        <w:top w:val="none" w:sz="0" w:space="0" w:color="auto"/>
        <w:left w:val="none" w:sz="0" w:space="0" w:color="auto"/>
        <w:bottom w:val="none" w:sz="0" w:space="0" w:color="auto"/>
        <w:right w:val="none" w:sz="0" w:space="0" w:color="auto"/>
      </w:divBdr>
    </w:div>
    <w:div w:id="1603612963">
      <w:bodyDiv w:val="1"/>
      <w:marLeft w:val="0"/>
      <w:marRight w:val="0"/>
      <w:marTop w:val="0"/>
      <w:marBottom w:val="0"/>
      <w:divBdr>
        <w:top w:val="none" w:sz="0" w:space="0" w:color="auto"/>
        <w:left w:val="none" w:sz="0" w:space="0" w:color="auto"/>
        <w:bottom w:val="none" w:sz="0" w:space="0" w:color="auto"/>
        <w:right w:val="none" w:sz="0" w:space="0" w:color="auto"/>
      </w:divBdr>
    </w:div>
    <w:div w:id="1614753352">
      <w:bodyDiv w:val="1"/>
      <w:marLeft w:val="0"/>
      <w:marRight w:val="0"/>
      <w:marTop w:val="0"/>
      <w:marBottom w:val="0"/>
      <w:divBdr>
        <w:top w:val="none" w:sz="0" w:space="0" w:color="auto"/>
        <w:left w:val="none" w:sz="0" w:space="0" w:color="auto"/>
        <w:bottom w:val="none" w:sz="0" w:space="0" w:color="auto"/>
        <w:right w:val="none" w:sz="0" w:space="0" w:color="auto"/>
      </w:divBdr>
    </w:div>
    <w:div w:id="1628855380">
      <w:bodyDiv w:val="1"/>
      <w:marLeft w:val="0"/>
      <w:marRight w:val="0"/>
      <w:marTop w:val="0"/>
      <w:marBottom w:val="0"/>
      <w:divBdr>
        <w:top w:val="none" w:sz="0" w:space="0" w:color="auto"/>
        <w:left w:val="none" w:sz="0" w:space="0" w:color="auto"/>
        <w:bottom w:val="none" w:sz="0" w:space="0" w:color="auto"/>
        <w:right w:val="none" w:sz="0" w:space="0" w:color="auto"/>
      </w:divBdr>
    </w:div>
    <w:div w:id="1642419792">
      <w:bodyDiv w:val="1"/>
      <w:marLeft w:val="0"/>
      <w:marRight w:val="0"/>
      <w:marTop w:val="0"/>
      <w:marBottom w:val="0"/>
      <w:divBdr>
        <w:top w:val="none" w:sz="0" w:space="0" w:color="auto"/>
        <w:left w:val="none" w:sz="0" w:space="0" w:color="auto"/>
        <w:bottom w:val="none" w:sz="0" w:space="0" w:color="auto"/>
        <w:right w:val="none" w:sz="0" w:space="0" w:color="auto"/>
      </w:divBdr>
    </w:div>
    <w:div w:id="1666663602">
      <w:bodyDiv w:val="1"/>
      <w:marLeft w:val="0"/>
      <w:marRight w:val="0"/>
      <w:marTop w:val="0"/>
      <w:marBottom w:val="0"/>
      <w:divBdr>
        <w:top w:val="none" w:sz="0" w:space="0" w:color="auto"/>
        <w:left w:val="none" w:sz="0" w:space="0" w:color="auto"/>
        <w:bottom w:val="none" w:sz="0" w:space="0" w:color="auto"/>
        <w:right w:val="none" w:sz="0" w:space="0" w:color="auto"/>
      </w:divBdr>
    </w:div>
    <w:div w:id="1684282728">
      <w:bodyDiv w:val="1"/>
      <w:marLeft w:val="0"/>
      <w:marRight w:val="0"/>
      <w:marTop w:val="0"/>
      <w:marBottom w:val="0"/>
      <w:divBdr>
        <w:top w:val="none" w:sz="0" w:space="0" w:color="auto"/>
        <w:left w:val="none" w:sz="0" w:space="0" w:color="auto"/>
        <w:bottom w:val="none" w:sz="0" w:space="0" w:color="auto"/>
        <w:right w:val="none" w:sz="0" w:space="0" w:color="auto"/>
      </w:divBdr>
    </w:div>
    <w:div w:id="1700816911">
      <w:bodyDiv w:val="1"/>
      <w:marLeft w:val="0"/>
      <w:marRight w:val="0"/>
      <w:marTop w:val="0"/>
      <w:marBottom w:val="0"/>
      <w:divBdr>
        <w:top w:val="none" w:sz="0" w:space="0" w:color="auto"/>
        <w:left w:val="none" w:sz="0" w:space="0" w:color="auto"/>
        <w:bottom w:val="none" w:sz="0" w:space="0" w:color="auto"/>
        <w:right w:val="none" w:sz="0" w:space="0" w:color="auto"/>
      </w:divBdr>
    </w:div>
    <w:div w:id="1741558179">
      <w:bodyDiv w:val="1"/>
      <w:marLeft w:val="0"/>
      <w:marRight w:val="0"/>
      <w:marTop w:val="0"/>
      <w:marBottom w:val="0"/>
      <w:divBdr>
        <w:top w:val="none" w:sz="0" w:space="0" w:color="auto"/>
        <w:left w:val="none" w:sz="0" w:space="0" w:color="auto"/>
        <w:bottom w:val="none" w:sz="0" w:space="0" w:color="auto"/>
        <w:right w:val="none" w:sz="0" w:space="0" w:color="auto"/>
      </w:divBdr>
    </w:div>
    <w:div w:id="1787382280">
      <w:bodyDiv w:val="1"/>
      <w:marLeft w:val="0"/>
      <w:marRight w:val="0"/>
      <w:marTop w:val="0"/>
      <w:marBottom w:val="0"/>
      <w:divBdr>
        <w:top w:val="none" w:sz="0" w:space="0" w:color="auto"/>
        <w:left w:val="none" w:sz="0" w:space="0" w:color="auto"/>
        <w:bottom w:val="none" w:sz="0" w:space="0" w:color="auto"/>
        <w:right w:val="none" w:sz="0" w:space="0" w:color="auto"/>
      </w:divBdr>
      <w:divsChild>
        <w:div w:id="420377871">
          <w:marLeft w:val="0"/>
          <w:marRight w:val="0"/>
          <w:marTop w:val="0"/>
          <w:marBottom w:val="0"/>
          <w:divBdr>
            <w:top w:val="none" w:sz="0" w:space="0" w:color="auto"/>
            <w:left w:val="none" w:sz="0" w:space="0" w:color="auto"/>
            <w:bottom w:val="none" w:sz="0" w:space="0" w:color="auto"/>
            <w:right w:val="none" w:sz="0" w:space="0" w:color="auto"/>
          </w:divBdr>
        </w:div>
      </w:divsChild>
    </w:div>
    <w:div w:id="1816676426">
      <w:bodyDiv w:val="1"/>
      <w:marLeft w:val="0"/>
      <w:marRight w:val="0"/>
      <w:marTop w:val="0"/>
      <w:marBottom w:val="0"/>
      <w:divBdr>
        <w:top w:val="none" w:sz="0" w:space="0" w:color="auto"/>
        <w:left w:val="none" w:sz="0" w:space="0" w:color="auto"/>
        <w:bottom w:val="none" w:sz="0" w:space="0" w:color="auto"/>
        <w:right w:val="none" w:sz="0" w:space="0" w:color="auto"/>
      </w:divBdr>
    </w:div>
    <w:div w:id="1856576766">
      <w:bodyDiv w:val="1"/>
      <w:marLeft w:val="0"/>
      <w:marRight w:val="0"/>
      <w:marTop w:val="0"/>
      <w:marBottom w:val="0"/>
      <w:divBdr>
        <w:top w:val="none" w:sz="0" w:space="0" w:color="auto"/>
        <w:left w:val="none" w:sz="0" w:space="0" w:color="auto"/>
        <w:bottom w:val="none" w:sz="0" w:space="0" w:color="auto"/>
        <w:right w:val="none" w:sz="0" w:space="0" w:color="auto"/>
      </w:divBdr>
    </w:div>
    <w:div w:id="1866867186">
      <w:bodyDiv w:val="1"/>
      <w:marLeft w:val="0"/>
      <w:marRight w:val="0"/>
      <w:marTop w:val="0"/>
      <w:marBottom w:val="0"/>
      <w:divBdr>
        <w:top w:val="none" w:sz="0" w:space="0" w:color="auto"/>
        <w:left w:val="none" w:sz="0" w:space="0" w:color="auto"/>
        <w:bottom w:val="none" w:sz="0" w:space="0" w:color="auto"/>
        <w:right w:val="none" w:sz="0" w:space="0" w:color="auto"/>
      </w:divBdr>
    </w:div>
    <w:div w:id="1869835875">
      <w:bodyDiv w:val="1"/>
      <w:marLeft w:val="0"/>
      <w:marRight w:val="0"/>
      <w:marTop w:val="0"/>
      <w:marBottom w:val="0"/>
      <w:divBdr>
        <w:top w:val="none" w:sz="0" w:space="0" w:color="auto"/>
        <w:left w:val="none" w:sz="0" w:space="0" w:color="auto"/>
        <w:bottom w:val="none" w:sz="0" w:space="0" w:color="auto"/>
        <w:right w:val="none" w:sz="0" w:space="0" w:color="auto"/>
      </w:divBdr>
    </w:div>
    <w:div w:id="1870756966">
      <w:bodyDiv w:val="1"/>
      <w:marLeft w:val="0"/>
      <w:marRight w:val="0"/>
      <w:marTop w:val="0"/>
      <w:marBottom w:val="0"/>
      <w:divBdr>
        <w:top w:val="none" w:sz="0" w:space="0" w:color="auto"/>
        <w:left w:val="none" w:sz="0" w:space="0" w:color="auto"/>
        <w:bottom w:val="none" w:sz="0" w:space="0" w:color="auto"/>
        <w:right w:val="none" w:sz="0" w:space="0" w:color="auto"/>
      </w:divBdr>
    </w:div>
    <w:div w:id="1877425297">
      <w:bodyDiv w:val="1"/>
      <w:marLeft w:val="0"/>
      <w:marRight w:val="0"/>
      <w:marTop w:val="0"/>
      <w:marBottom w:val="0"/>
      <w:divBdr>
        <w:top w:val="none" w:sz="0" w:space="0" w:color="auto"/>
        <w:left w:val="none" w:sz="0" w:space="0" w:color="auto"/>
        <w:bottom w:val="none" w:sz="0" w:space="0" w:color="auto"/>
        <w:right w:val="none" w:sz="0" w:space="0" w:color="auto"/>
      </w:divBdr>
    </w:div>
    <w:div w:id="1878275655">
      <w:bodyDiv w:val="1"/>
      <w:marLeft w:val="0"/>
      <w:marRight w:val="0"/>
      <w:marTop w:val="0"/>
      <w:marBottom w:val="0"/>
      <w:divBdr>
        <w:top w:val="none" w:sz="0" w:space="0" w:color="auto"/>
        <w:left w:val="none" w:sz="0" w:space="0" w:color="auto"/>
        <w:bottom w:val="none" w:sz="0" w:space="0" w:color="auto"/>
        <w:right w:val="none" w:sz="0" w:space="0" w:color="auto"/>
      </w:divBdr>
    </w:div>
    <w:div w:id="1912349928">
      <w:bodyDiv w:val="1"/>
      <w:marLeft w:val="0"/>
      <w:marRight w:val="0"/>
      <w:marTop w:val="0"/>
      <w:marBottom w:val="0"/>
      <w:divBdr>
        <w:top w:val="none" w:sz="0" w:space="0" w:color="auto"/>
        <w:left w:val="none" w:sz="0" w:space="0" w:color="auto"/>
        <w:bottom w:val="none" w:sz="0" w:space="0" w:color="auto"/>
        <w:right w:val="none" w:sz="0" w:space="0" w:color="auto"/>
      </w:divBdr>
    </w:div>
    <w:div w:id="1956985550">
      <w:bodyDiv w:val="1"/>
      <w:marLeft w:val="0"/>
      <w:marRight w:val="0"/>
      <w:marTop w:val="0"/>
      <w:marBottom w:val="0"/>
      <w:divBdr>
        <w:top w:val="none" w:sz="0" w:space="0" w:color="auto"/>
        <w:left w:val="none" w:sz="0" w:space="0" w:color="auto"/>
        <w:bottom w:val="none" w:sz="0" w:space="0" w:color="auto"/>
        <w:right w:val="none" w:sz="0" w:space="0" w:color="auto"/>
      </w:divBdr>
    </w:div>
    <w:div w:id="1959600684">
      <w:bodyDiv w:val="1"/>
      <w:marLeft w:val="0"/>
      <w:marRight w:val="0"/>
      <w:marTop w:val="0"/>
      <w:marBottom w:val="0"/>
      <w:divBdr>
        <w:top w:val="none" w:sz="0" w:space="0" w:color="auto"/>
        <w:left w:val="none" w:sz="0" w:space="0" w:color="auto"/>
        <w:bottom w:val="none" w:sz="0" w:space="0" w:color="auto"/>
        <w:right w:val="none" w:sz="0" w:space="0" w:color="auto"/>
      </w:divBdr>
    </w:div>
    <w:div w:id="2018730284">
      <w:bodyDiv w:val="1"/>
      <w:marLeft w:val="0"/>
      <w:marRight w:val="0"/>
      <w:marTop w:val="0"/>
      <w:marBottom w:val="0"/>
      <w:divBdr>
        <w:top w:val="none" w:sz="0" w:space="0" w:color="auto"/>
        <w:left w:val="none" w:sz="0" w:space="0" w:color="auto"/>
        <w:bottom w:val="none" w:sz="0" w:space="0" w:color="auto"/>
        <w:right w:val="none" w:sz="0" w:space="0" w:color="auto"/>
      </w:divBdr>
    </w:div>
    <w:div w:id="2030836985">
      <w:bodyDiv w:val="1"/>
      <w:marLeft w:val="0"/>
      <w:marRight w:val="0"/>
      <w:marTop w:val="0"/>
      <w:marBottom w:val="0"/>
      <w:divBdr>
        <w:top w:val="none" w:sz="0" w:space="0" w:color="auto"/>
        <w:left w:val="none" w:sz="0" w:space="0" w:color="auto"/>
        <w:bottom w:val="none" w:sz="0" w:space="0" w:color="auto"/>
        <w:right w:val="none" w:sz="0" w:space="0" w:color="auto"/>
      </w:divBdr>
    </w:div>
    <w:div w:id="20477511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5</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P J</cp:lastModifiedBy>
  <cp:revision>12</cp:revision>
  <dcterms:created xsi:type="dcterms:W3CDTF">2013-12-23T23:15:00Z</dcterms:created>
  <dcterms:modified xsi:type="dcterms:W3CDTF">2025-03-12T04:56:00Z</dcterms:modified>
  <cp:category/>
</cp:coreProperties>
</file>