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A3E55" w14:textId="139258F7" w:rsidR="00415DC4" w:rsidRPr="00415DC4" w:rsidRDefault="00415DC4" w:rsidP="00DA1B68">
      <w:pPr>
        <w:widowControl/>
        <w:suppressAutoHyphens w:val="0"/>
        <w:autoSpaceDN/>
        <w:textAlignment w:val="auto"/>
        <w:rPr>
          <w:rFonts w:asciiTheme="minorHAnsi" w:hAnsiTheme="minorHAnsi"/>
          <w:bCs/>
          <w:color w:val="44546A" w:themeColor="text2"/>
          <w:sz w:val="26"/>
          <w:szCs w:val="26"/>
        </w:rPr>
      </w:pPr>
      <w:r w:rsidRPr="00415DC4">
        <w:rPr>
          <w:rFonts w:asciiTheme="minorHAnsi" w:hAnsiTheme="minorHAnsi"/>
          <w:bCs/>
          <w:color w:val="44546A" w:themeColor="text2"/>
          <w:sz w:val="26"/>
          <w:szCs w:val="26"/>
        </w:rPr>
        <w:t>TORONTO RESTAURANT RECOMMENDER</w:t>
      </w:r>
    </w:p>
    <w:p w14:paraId="6FADCB48" w14:textId="6372BC0F" w:rsidR="00415DC4" w:rsidRPr="00415DC4" w:rsidRDefault="00415DC4" w:rsidP="00415DC4">
      <w:pPr>
        <w:pStyle w:val="Heading1"/>
        <w:rPr>
          <w:sz w:val="22"/>
          <w:szCs w:val="19"/>
        </w:rPr>
      </w:pPr>
    </w:p>
    <w:p w14:paraId="0F0CA4BF" w14:textId="0965C66F" w:rsidR="00456456" w:rsidRPr="00DA1B68" w:rsidRDefault="0004265E" w:rsidP="00DA1B68">
      <w:pPr>
        <w:widowControl/>
        <w:suppressAutoHyphens w:val="0"/>
        <w:autoSpaceDN/>
        <w:textAlignment w:val="auto"/>
      </w:pPr>
      <w:r w:rsidRPr="00591A43">
        <w:rPr>
          <w:rFonts w:ascii="Garamond" w:hAnsi="Garamond"/>
          <w:bCs/>
          <w:color w:val="44546A" w:themeColor="text2"/>
          <w:u w:val="single"/>
        </w:rPr>
        <w:t>Introduction</w:t>
      </w:r>
      <w:r w:rsidR="00083C8C">
        <w:rPr>
          <w:rFonts w:ascii="Garamond" w:hAnsi="Garamond"/>
          <w:bCs/>
          <w:color w:val="44546A" w:themeColor="text2"/>
          <w:u w:val="single"/>
        </w:rPr>
        <w:t xml:space="preserve"> – motivation and goal</w:t>
      </w:r>
    </w:p>
    <w:p w14:paraId="5FE9C347" w14:textId="5FA667DE" w:rsidR="000174B0" w:rsidRDefault="00456456" w:rsidP="000174B0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294F0" wp14:editId="032C57B8">
                <wp:simplePos x="0" y="0"/>
                <wp:positionH relativeFrom="column">
                  <wp:posOffset>3657600</wp:posOffset>
                </wp:positionH>
                <wp:positionV relativeFrom="paragraph">
                  <wp:posOffset>977037</wp:posOffset>
                </wp:positionV>
                <wp:extent cx="2084832" cy="26291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832" cy="262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4B807" w14:textId="04F7D14D" w:rsidR="00456456" w:rsidRPr="00645169" w:rsidRDefault="005350CC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Figure</w:t>
                            </w:r>
                            <w:r w:rsidR="00456456" w:rsidRPr="00645169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1: The Paradox of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94F0" id="Text Box 6" o:spid="_x0000_s1036" type="#_x0000_t202" style="position:absolute;left:0;text-align:left;margin-left:4in;margin-top:76.95pt;width:164.15pt;height:2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" filled="f" stroked="f" strokeweight=".5pt">
                <v:textbox>
                  <w:txbxContent>
                    <w:p w14:paraId="6D34B807" w14:textId="04F7D14D" w:rsidR="00456456" w:rsidRPr="00645169" w:rsidRDefault="005350CC">
                      <w:pP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Figure</w:t>
                      </w:r>
                      <w:r w:rsidR="00456456" w:rsidRPr="00645169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1: The Paradox of Choice</w:t>
                      </w:r>
                    </w:p>
                  </w:txbxContent>
                </v:textbox>
              </v:shape>
            </w:pict>
          </mc:Fallback>
        </mc:AlternateContent>
      </w:r>
      <w:r w:rsidR="000174B0" w:rsidRPr="000174B0">
        <w:rPr>
          <w:b w:val="0"/>
          <w:bCs/>
          <w:sz w:val="22"/>
          <w:szCs w:val="22"/>
        </w:rPr>
        <w:t>How do you find new restaurants? More often than not</w:t>
      </w:r>
      <w:r w:rsidR="0019550D">
        <w:rPr>
          <w:b w:val="0"/>
          <w:bCs/>
          <w:sz w:val="22"/>
          <w:szCs w:val="22"/>
        </w:rPr>
        <w:t>,</w:t>
      </w:r>
      <w:r w:rsidR="000174B0" w:rsidRPr="000174B0">
        <w:rPr>
          <w:b w:val="0"/>
          <w:bCs/>
          <w:sz w:val="22"/>
          <w:szCs w:val="22"/>
        </w:rPr>
        <w:t xml:space="preserve"> either someone recommends </w:t>
      </w:r>
      <w:r w:rsidR="0019550D">
        <w:rPr>
          <w:b w:val="0"/>
          <w:bCs/>
          <w:sz w:val="22"/>
          <w:szCs w:val="22"/>
        </w:rPr>
        <w:t xml:space="preserve">a restaurant </w:t>
      </w:r>
      <w:r w:rsidR="000174B0" w:rsidRPr="000174B0">
        <w:rPr>
          <w:b w:val="0"/>
          <w:bCs/>
          <w:sz w:val="22"/>
          <w:szCs w:val="22"/>
        </w:rPr>
        <w:t xml:space="preserve">to us or we look for online recommendations. </w:t>
      </w:r>
      <w:r w:rsidR="000174B0">
        <w:rPr>
          <w:b w:val="0"/>
          <w:bCs/>
          <w:sz w:val="22"/>
          <w:szCs w:val="22"/>
        </w:rPr>
        <w:t>The recommendation systems have become such an important part of our lives, that many times we don’t even realize their existence. Most</w:t>
      </w:r>
      <w:r w:rsidR="002724CA">
        <w:rPr>
          <w:b w:val="0"/>
          <w:bCs/>
          <w:sz w:val="22"/>
          <w:szCs w:val="22"/>
        </w:rPr>
        <w:t xml:space="preserve">, </w:t>
      </w:r>
      <w:r w:rsidR="000174B0">
        <w:rPr>
          <w:b w:val="0"/>
          <w:bCs/>
          <w:sz w:val="22"/>
          <w:szCs w:val="22"/>
        </w:rPr>
        <w:t>if not all</w:t>
      </w:r>
      <w:r w:rsidR="002724CA">
        <w:rPr>
          <w:b w:val="0"/>
          <w:bCs/>
          <w:sz w:val="22"/>
          <w:szCs w:val="22"/>
        </w:rPr>
        <w:t>,</w:t>
      </w:r>
      <w:r w:rsidR="000174B0">
        <w:rPr>
          <w:b w:val="0"/>
          <w:bCs/>
          <w:sz w:val="22"/>
          <w:szCs w:val="22"/>
        </w:rPr>
        <w:t xml:space="preserve"> online shopping portals, social networking sites, </w:t>
      </w:r>
      <w:r w:rsidR="002724CA">
        <w:rPr>
          <w:b w:val="0"/>
          <w:bCs/>
          <w:sz w:val="22"/>
          <w:szCs w:val="22"/>
        </w:rPr>
        <w:t xml:space="preserve">and </w:t>
      </w:r>
      <w:r w:rsidR="000174B0">
        <w:rPr>
          <w:b w:val="0"/>
          <w:bCs/>
          <w:sz w:val="22"/>
          <w:szCs w:val="22"/>
        </w:rPr>
        <w:t xml:space="preserve">news feeds rely on some or the other kind of recommendation engine to optimize user experience. </w:t>
      </w:r>
      <w:r w:rsidR="000174B0" w:rsidRPr="00456456">
        <w:rPr>
          <w:b w:val="0"/>
          <w:bCs/>
          <w:sz w:val="22"/>
          <w:szCs w:val="22"/>
        </w:rPr>
        <w:fldChar w:fldCharType="begin"/>
      </w:r>
      <w:r w:rsidR="000174B0" w:rsidRPr="00456456">
        <w:rPr>
          <w:b w:val="0"/>
          <w:bCs/>
          <w:sz w:val="22"/>
          <w:szCs w:val="22"/>
        </w:rPr>
        <w:instrText xml:space="preserve"> INCLUDEPICTURE "/var/folders/6x/zj305r6109n6xwgk2pnny9br0000gn/T/com.microsoft.Word/WebArchiveCopyPasteTempFiles/featuregraph2.gif" \* MERGEFORMATINET </w:instrText>
      </w:r>
      <w:r w:rsidR="000174B0" w:rsidRPr="00456456">
        <w:rPr>
          <w:b w:val="0"/>
          <w:bCs/>
          <w:sz w:val="22"/>
          <w:szCs w:val="22"/>
        </w:rPr>
        <w:fldChar w:fldCharType="end"/>
      </w:r>
    </w:p>
    <w:p w14:paraId="70D52085" w14:textId="024A6903" w:rsidR="000174B0" w:rsidRDefault="002724CA" w:rsidP="000174B0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456456">
        <w:rPr>
          <w:b w:val="0"/>
          <w:noProof/>
        </w:rPr>
        <w:drawing>
          <wp:anchor distT="0" distB="0" distL="114300" distR="114300" simplePos="0" relativeHeight="251679744" behindDoc="0" locked="0" layoutInCell="1" allowOverlap="1" wp14:anchorId="2A021A87" wp14:editId="2DC08097">
            <wp:simplePos x="0" y="0"/>
            <wp:positionH relativeFrom="column">
              <wp:posOffset>3114040</wp:posOffset>
            </wp:positionH>
            <wp:positionV relativeFrom="paragraph">
              <wp:posOffset>95885</wp:posOffset>
            </wp:positionV>
            <wp:extent cx="3154680" cy="1609090"/>
            <wp:effectExtent l="12700" t="12700" r="7620" b="16510"/>
            <wp:wrapSquare wrapText="bothSides"/>
            <wp:docPr id="1" name="Picture 1" descr="Less is more? The paradox of choice — Behavioural economics in 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s is more? The paradox of choice — Behavioural economics in 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9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/>
          <w:sz w:val="22"/>
          <w:szCs w:val="22"/>
        </w:rPr>
        <w:t xml:space="preserve">Research </w:t>
      </w:r>
      <w:r w:rsidR="000174B0">
        <w:rPr>
          <w:b w:val="0"/>
          <w:bCs/>
          <w:sz w:val="22"/>
          <w:szCs w:val="22"/>
        </w:rPr>
        <w:t>show</w:t>
      </w:r>
      <w:r>
        <w:rPr>
          <w:b w:val="0"/>
          <w:bCs/>
          <w:sz w:val="22"/>
          <w:szCs w:val="22"/>
        </w:rPr>
        <w:t>s</w:t>
      </w:r>
      <w:r w:rsidR="000174B0">
        <w:rPr>
          <w:b w:val="0"/>
          <w:bCs/>
          <w:sz w:val="22"/>
          <w:szCs w:val="22"/>
        </w:rPr>
        <w:t xml:space="preserve"> that </w:t>
      </w:r>
      <w:r>
        <w:rPr>
          <w:b w:val="0"/>
          <w:bCs/>
          <w:sz w:val="22"/>
          <w:szCs w:val="22"/>
        </w:rPr>
        <w:t xml:space="preserve">a proliferation of </w:t>
      </w:r>
      <w:r w:rsidR="00456456">
        <w:rPr>
          <w:b w:val="0"/>
          <w:bCs/>
          <w:sz w:val="22"/>
          <w:szCs w:val="22"/>
        </w:rPr>
        <w:t>options does not imply a higher user satisfaction or</w:t>
      </w:r>
      <w:r>
        <w:rPr>
          <w:b w:val="0"/>
          <w:bCs/>
          <w:sz w:val="22"/>
          <w:szCs w:val="22"/>
        </w:rPr>
        <w:t xml:space="preserve"> an</w:t>
      </w:r>
      <w:r w:rsidR="00456456">
        <w:rPr>
          <w:b w:val="0"/>
          <w:bCs/>
          <w:sz w:val="22"/>
          <w:szCs w:val="22"/>
        </w:rPr>
        <w:t xml:space="preserve"> increase in business revenue. Creating a curated list of options for customers can lead to more business. Thus, the recommendation systems are highly important from a business perspective</w:t>
      </w:r>
      <w:r w:rsidR="008B6413">
        <w:rPr>
          <w:b w:val="0"/>
          <w:bCs/>
          <w:sz w:val="22"/>
          <w:szCs w:val="22"/>
        </w:rPr>
        <w:t xml:space="preserve"> (see </w:t>
      </w:r>
      <w:r w:rsidR="005350CC">
        <w:rPr>
          <w:b w:val="0"/>
          <w:bCs/>
          <w:sz w:val="22"/>
          <w:szCs w:val="22"/>
        </w:rPr>
        <w:t>figure</w:t>
      </w:r>
      <w:r w:rsidR="008B6413">
        <w:rPr>
          <w:b w:val="0"/>
          <w:bCs/>
          <w:sz w:val="22"/>
          <w:szCs w:val="22"/>
        </w:rPr>
        <w:t>1)</w:t>
      </w:r>
      <w:r w:rsidR="00456456">
        <w:rPr>
          <w:b w:val="0"/>
          <w:bCs/>
          <w:sz w:val="22"/>
          <w:szCs w:val="22"/>
        </w:rPr>
        <w:t>.</w:t>
      </w:r>
      <w:r w:rsidR="00A7362C">
        <w:rPr>
          <w:b w:val="0"/>
          <w:bCs/>
          <w:sz w:val="22"/>
          <w:szCs w:val="22"/>
        </w:rPr>
        <w:t xml:space="preserve"> </w:t>
      </w:r>
    </w:p>
    <w:p w14:paraId="0ECD776E" w14:textId="175A62CE" w:rsidR="00CD263F" w:rsidRPr="00A44842" w:rsidRDefault="00645169" w:rsidP="0004265E">
      <w:pPr>
        <w:pStyle w:val="Heading1"/>
        <w:rPr>
          <w:rFonts w:ascii="Times New Roman" w:eastAsia="Times New Roman" w:hAnsi="Times New Roman" w:cs="Times New Roman"/>
          <w:b w:val="0"/>
          <w:bCs/>
          <w:color w:val="auto"/>
          <w:kern w:val="0"/>
          <w:sz w:val="22"/>
          <w:szCs w:val="22"/>
          <w:lang w:eastAsia="en-US" w:bidi="ar-SA"/>
        </w:rPr>
      </w:pPr>
      <w:r w:rsidRPr="00A44842">
        <w:rPr>
          <w:rFonts w:ascii="Times New Roman" w:eastAsia="Times New Roman" w:hAnsi="Times New Roman" w:cs="Times New Roman"/>
          <w:b w:val="0"/>
          <w:bCs/>
          <w:noProof/>
          <w:color w:val="auto"/>
          <w:kern w:val="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D8F98" wp14:editId="71EBF5CD">
                <wp:simplePos x="0" y="0"/>
                <wp:positionH relativeFrom="column">
                  <wp:posOffset>3416198</wp:posOffset>
                </wp:positionH>
                <wp:positionV relativeFrom="paragraph">
                  <wp:posOffset>622275</wp:posOffset>
                </wp:positionV>
                <wp:extent cx="2918765" cy="35112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765" cy="35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33677" w14:textId="2E1B4E15" w:rsidR="00645169" w:rsidRPr="00645169" w:rsidRDefault="00645169" w:rsidP="00645169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45169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Source: </w:t>
                            </w:r>
                            <w:hyperlink r:id="rId8" w:history="1">
                              <w:r w:rsidRPr="00E65230">
                                <w:rPr>
                                  <w:rStyle w:val="Hyperlink"/>
                                  <w:rFonts w:ascii="Times New Roman" w:hAnsi="Times New Roman" w:cs="Times New Roman"/>
                                  <w:b w:val="0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https://medium.com/@przemekszustak/less-is-more-the-paradox-of-choice-behavioural-economics-in-ux-318849b2d70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8F98" id="Text Box 7" o:spid="_x0000_s1037" type="#_x0000_t202" style="position:absolute;left:0;text-align:left;margin-left:269pt;margin-top:49pt;width:229.8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" filled="f" stroked="f" strokeweight=".5pt">
                <v:textbox>
                  <w:txbxContent>
                    <w:p w14:paraId="3D133677" w14:textId="2E1B4E15" w:rsidR="00645169" w:rsidRPr="00645169" w:rsidRDefault="00645169" w:rsidP="00645169">
                      <w:pP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645169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Source: </w:t>
                      </w:r>
                      <w:hyperlink r:id="rId10" w:history="1">
                        <w:r w:rsidRPr="00E65230">
                          <w:rPr>
                            <w:rStyle w:val="Hyperlink"/>
                            <w:rFonts w:ascii="Times New Roman" w:hAnsi="Times New Roman" w:cs="Times New Roman"/>
                            <w:b w:val="0"/>
                            <w:i/>
                            <w:iCs/>
                            <w:sz w:val="16"/>
                            <w:szCs w:val="16"/>
                          </w:rPr>
                          <w:t>https://medium.com/@przemekszustak/less-is-more-the-paradox-of-choice-behavioural-economics-in-ux-318849b2d70</w:t>
                        </w:r>
                      </w:hyperlink>
                      <w: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56456" w:rsidRPr="00A44842">
        <w:rPr>
          <w:rFonts w:ascii="Times New Roman" w:eastAsia="Times New Roman" w:hAnsi="Times New Roman" w:cs="Times New Roman"/>
          <w:b w:val="0"/>
          <w:bCs/>
          <w:color w:val="auto"/>
          <w:kern w:val="0"/>
          <w:sz w:val="22"/>
          <w:szCs w:val="22"/>
          <w:lang w:eastAsia="en-US" w:bidi="ar-SA"/>
        </w:rPr>
        <w:t xml:space="preserve">I was motivated to understand how these systems </w:t>
      </w:r>
      <w:r w:rsidR="00083C8C" w:rsidRPr="00A44842">
        <w:rPr>
          <w:rFonts w:ascii="Times New Roman" w:eastAsia="Times New Roman" w:hAnsi="Times New Roman" w:cs="Times New Roman"/>
          <w:b w:val="0"/>
          <w:bCs/>
          <w:color w:val="auto"/>
          <w:kern w:val="0"/>
          <w:sz w:val="22"/>
          <w:szCs w:val="22"/>
          <w:lang w:eastAsia="en-US" w:bidi="ar-SA"/>
        </w:rPr>
        <w:t>work</w:t>
      </w:r>
      <w:r w:rsidR="00B14C7D" w:rsidRPr="00A44842">
        <w:rPr>
          <w:rFonts w:ascii="Times New Roman" w:eastAsia="Times New Roman" w:hAnsi="Times New Roman" w:cs="Times New Roman"/>
          <w:b w:val="0"/>
          <w:bCs/>
          <w:color w:val="auto"/>
          <w:kern w:val="0"/>
          <w:sz w:val="22"/>
          <w:szCs w:val="22"/>
          <w:lang w:eastAsia="en-US" w:bidi="ar-SA"/>
        </w:rPr>
        <w:t>. Moreover, I greatly enjoy food and trying new restaurants</w:t>
      </w:r>
      <w:r w:rsidR="00A44842">
        <w:rPr>
          <w:rFonts w:ascii="Times New Roman" w:eastAsia="Times New Roman" w:hAnsi="Times New Roman" w:cs="Times New Roman"/>
          <w:b w:val="0"/>
          <w:bCs/>
          <w:color w:val="auto"/>
          <w:kern w:val="0"/>
          <w:sz w:val="22"/>
          <w:szCs w:val="22"/>
          <w:lang w:eastAsia="en-US" w:bidi="ar-SA"/>
        </w:rPr>
        <w:t>,</w:t>
      </w:r>
      <w:r w:rsidR="00B14C7D" w:rsidRPr="00A44842">
        <w:rPr>
          <w:rFonts w:ascii="Times New Roman" w:eastAsia="Times New Roman" w:hAnsi="Times New Roman" w:cs="Times New Roman"/>
          <w:b w:val="0"/>
          <w:bCs/>
          <w:color w:val="auto"/>
          <w:kern w:val="0"/>
          <w:sz w:val="22"/>
          <w:szCs w:val="22"/>
          <w:lang w:eastAsia="en-US" w:bidi="ar-SA"/>
        </w:rPr>
        <w:t xml:space="preserve"> so</w:t>
      </w:r>
      <w:r w:rsidR="00456456" w:rsidRPr="00A44842">
        <w:rPr>
          <w:rFonts w:ascii="Times New Roman" w:eastAsia="Times New Roman" w:hAnsi="Times New Roman" w:cs="Times New Roman"/>
          <w:b w:val="0"/>
          <w:bCs/>
          <w:color w:val="auto"/>
          <w:kern w:val="0"/>
          <w:sz w:val="22"/>
          <w:szCs w:val="22"/>
          <w:lang w:eastAsia="en-US" w:bidi="ar-SA"/>
        </w:rPr>
        <w:t xml:space="preserve"> I wanted to build a recommendation system for Toronto-based restaurants. I used machine learning techniques to build these systems</w:t>
      </w:r>
      <w:r w:rsidR="00A44842">
        <w:rPr>
          <w:rFonts w:ascii="Times New Roman" w:eastAsia="Times New Roman" w:hAnsi="Times New Roman" w:cs="Times New Roman"/>
          <w:b w:val="0"/>
          <w:bCs/>
          <w:color w:val="auto"/>
          <w:kern w:val="0"/>
          <w:sz w:val="22"/>
          <w:szCs w:val="22"/>
          <w:lang w:eastAsia="en-US" w:bidi="ar-SA"/>
        </w:rPr>
        <w:t>.</w:t>
      </w:r>
      <w:r w:rsidR="00456456" w:rsidRPr="00A44842">
        <w:rPr>
          <w:rFonts w:ascii="Times New Roman" w:eastAsia="Times New Roman" w:hAnsi="Times New Roman" w:cs="Times New Roman"/>
          <w:b w:val="0"/>
          <w:bCs/>
          <w:color w:val="auto"/>
          <w:kern w:val="0"/>
          <w:sz w:val="22"/>
          <w:szCs w:val="22"/>
          <w:lang w:eastAsia="en-US" w:bidi="ar-SA"/>
        </w:rPr>
        <w:t xml:space="preserve"> </w:t>
      </w:r>
    </w:p>
    <w:p w14:paraId="207363BA" w14:textId="77777777" w:rsidR="00A44842" w:rsidRDefault="00A44842" w:rsidP="0004265E">
      <w:pPr>
        <w:pStyle w:val="Heading1"/>
        <w:rPr>
          <w:rFonts w:ascii="Garamond" w:hAnsi="Garamond"/>
          <w:bCs/>
          <w:color w:val="44546A" w:themeColor="text2"/>
          <w:sz w:val="24"/>
          <w:szCs w:val="24"/>
          <w:u w:val="single"/>
        </w:rPr>
      </w:pPr>
    </w:p>
    <w:p w14:paraId="60F6482A" w14:textId="173D29A5" w:rsidR="0004265E" w:rsidRPr="00591A43" w:rsidRDefault="005501CE" w:rsidP="0004265E">
      <w:pPr>
        <w:pStyle w:val="Heading1"/>
        <w:rPr>
          <w:rFonts w:ascii="Garamond" w:hAnsi="Garamond"/>
          <w:bCs/>
          <w:color w:val="44546A" w:themeColor="text2"/>
          <w:sz w:val="24"/>
          <w:szCs w:val="24"/>
          <w:u w:val="single"/>
        </w:rPr>
      </w:pPr>
      <w:r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090EC" wp14:editId="79229517">
                <wp:simplePos x="0" y="0"/>
                <wp:positionH relativeFrom="column">
                  <wp:posOffset>3335121</wp:posOffset>
                </wp:positionH>
                <wp:positionV relativeFrom="paragraph">
                  <wp:posOffset>219684</wp:posOffset>
                </wp:positionV>
                <wp:extent cx="2618842" cy="27066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842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464EB" w14:textId="4E40C3A4" w:rsidR="005501CE" w:rsidRPr="00645169" w:rsidRDefault="00EA5C8D" w:rsidP="005501CE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Figure</w:t>
                            </w:r>
                            <w:r w:rsidR="005501CE" w:rsidRPr="00645169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501C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5501CE" w:rsidRPr="00645169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501C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Top 25 restaurant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90EC" id="Text Box 10" o:spid="_x0000_s1038" type="#_x0000_t202" style="position:absolute;margin-left:262.6pt;margin-top:17.3pt;width:206.2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" filled="f" stroked="f" strokeweight=".5pt">
                <v:textbox>
                  <w:txbxContent>
                    <w:p w14:paraId="203464EB" w14:textId="4E40C3A4" w:rsidR="005501CE" w:rsidRPr="00645169" w:rsidRDefault="00EA5C8D" w:rsidP="005501CE">
                      <w:pP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Figure</w:t>
                      </w:r>
                      <w:r w:rsidR="005501CE" w:rsidRPr="00645169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501CE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5501CE" w:rsidRPr="00645169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 w:rsidR="005501CE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Top 25 restaurant categories</w:t>
                      </w:r>
                    </w:p>
                  </w:txbxContent>
                </v:textbox>
              </v:shape>
            </w:pict>
          </mc:Fallback>
        </mc:AlternateContent>
      </w:r>
      <w:r w:rsidR="0004265E" w:rsidRPr="00591A43">
        <w:rPr>
          <w:rFonts w:ascii="Garamond" w:hAnsi="Garamond"/>
          <w:bCs/>
          <w:color w:val="44546A" w:themeColor="text2"/>
          <w:sz w:val="24"/>
          <w:szCs w:val="24"/>
          <w:u w:val="single"/>
        </w:rPr>
        <w:t>The dataset</w:t>
      </w:r>
    </w:p>
    <w:p w14:paraId="66A0FB2C" w14:textId="1E5F7691" w:rsidR="00AD5AED" w:rsidRPr="00AD5AED" w:rsidRDefault="005501CE" w:rsidP="00AD5AED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AD5AED">
        <w:rPr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32EACFF9" wp14:editId="00778D34">
            <wp:simplePos x="0" y="0"/>
            <wp:positionH relativeFrom="column">
              <wp:posOffset>2784576</wp:posOffset>
            </wp:positionH>
            <wp:positionV relativeFrom="paragraph">
              <wp:posOffset>203099</wp:posOffset>
            </wp:positionV>
            <wp:extent cx="3593465" cy="3122930"/>
            <wp:effectExtent l="12700" t="12700" r="13335" b="13970"/>
            <wp:wrapSquare wrapText="bothSides"/>
            <wp:docPr id="14" name="slide2" descr="Sheet 1">
              <a:extLst xmlns:a="http://schemas.openxmlformats.org/drawingml/2006/main">
                <a:ext uri="{FF2B5EF4-FFF2-40B4-BE49-F238E27FC236}">
                  <a16:creationId xmlns:a16="http://schemas.microsoft.com/office/drawing/2014/main" id="{D859F034-C6F0-914E-8E07-C8E04D34AD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de2" descr="Sheet 1">
                      <a:extLst>
                        <a:ext uri="{FF2B5EF4-FFF2-40B4-BE49-F238E27FC236}">
                          <a16:creationId xmlns:a16="http://schemas.microsoft.com/office/drawing/2014/main" id="{D859F034-C6F0-914E-8E07-C8E04D34AD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6" r="17675" b="8170"/>
                    <a:stretch/>
                  </pic:blipFill>
                  <pic:spPr bwMode="auto">
                    <a:xfrm>
                      <a:off x="0" y="0"/>
                      <a:ext cx="3593465" cy="31229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C8C">
        <w:rPr>
          <w:b w:val="0"/>
          <w:bCs/>
          <w:sz w:val="22"/>
          <w:szCs w:val="22"/>
        </w:rPr>
        <w:t>I used the dataset released by Yelp, which is an online platform having information about various businesses and the ratings and reviews given by users. I had three different tables</w:t>
      </w:r>
      <w:r w:rsidR="00AD5AED">
        <w:rPr>
          <w:b w:val="0"/>
          <w:bCs/>
          <w:sz w:val="22"/>
          <w:szCs w:val="22"/>
        </w:rPr>
        <w:t xml:space="preserve"> containing information on users, restaurants and reviews in </w:t>
      </w:r>
      <w:r w:rsidR="00AD5AED" w:rsidRPr="00A44842">
        <w:rPr>
          <w:b w:val="0"/>
          <w:bCs/>
          <w:i/>
          <w:sz w:val="22"/>
          <w:szCs w:val="22"/>
        </w:rPr>
        <w:t>json</w:t>
      </w:r>
      <w:r w:rsidR="00AD5AED">
        <w:rPr>
          <w:b w:val="0"/>
          <w:bCs/>
          <w:sz w:val="22"/>
          <w:szCs w:val="22"/>
        </w:rPr>
        <w:t xml:space="preserve"> format. I combined these tables and culled out information on Toronto-based restaurants. Ultimately, I ended up with more than </w:t>
      </w:r>
      <w:r w:rsidR="00AD5AED" w:rsidRPr="00AD5AED">
        <w:rPr>
          <w:b w:val="0"/>
          <w:bCs/>
          <w:sz w:val="22"/>
          <w:szCs w:val="22"/>
        </w:rPr>
        <w:t>5,400 restaurants</w:t>
      </w:r>
      <w:r w:rsidR="00AD5AED">
        <w:rPr>
          <w:b w:val="0"/>
          <w:bCs/>
          <w:sz w:val="22"/>
          <w:szCs w:val="22"/>
        </w:rPr>
        <w:t xml:space="preserve">, and more than </w:t>
      </w:r>
      <w:r w:rsidR="00083C8C" w:rsidRPr="00083C8C">
        <w:rPr>
          <w:b w:val="0"/>
          <w:bCs/>
          <w:sz w:val="22"/>
          <w:szCs w:val="22"/>
        </w:rPr>
        <w:t>300,000 reviews and ratings</w:t>
      </w:r>
      <w:r w:rsidR="00AD5AED">
        <w:rPr>
          <w:b w:val="0"/>
          <w:bCs/>
          <w:sz w:val="22"/>
          <w:szCs w:val="22"/>
        </w:rPr>
        <w:t xml:space="preserve"> given by </w:t>
      </w:r>
      <w:r w:rsidR="00AD5AED" w:rsidRPr="00AD5AED">
        <w:rPr>
          <w:b w:val="0"/>
          <w:bCs/>
          <w:sz w:val="22"/>
          <w:szCs w:val="22"/>
        </w:rPr>
        <w:t>80,000</w:t>
      </w:r>
      <w:r w:rsidR="00F142AD">
        <w:rPr>
          <w:b w:val="0"/>
          <w:bCs/>
          <w:sz w:val="22"/>
          <w:szCs w:val="22"/>
        </w:rPr>
        <w:t>+</w:t>
      </w:r>
      <w:r w:rsidR="00AD5AED">
        <w:rPr>
          <w:b w:val="0"/>
          <w:bCs/>
          <w:sz w:val="22"/>
          <w:szCs w:val="22"/>
        </w:rPr>
        <w:t xml:space="preserve"> </w:t>
      </w:r>
      <w:r w:rsidR="00AD5AED" w:rsidRPr="00AD5AED">
        <w:rPr>
          <w:b w:val="0"/>
          <w:bCs/>
          <w:sz w:val="22"/>
          <w:szCs w:val="22"/>
        </w:rPr>
        <w:t>users</w:t>
      </w:r>
      <w:r w:rsidR="00AD5AED">
        <w:rPr>
          <w:b w:val="0"/>
          <w:bCs/>
          <w:sz w:val="22"/>
          <w:szCs w:val="22"/>
        </w:rPr>
        <w:t>. These tables had metadata on the restaurants and the users.</w:t>
      </w:r>
    </w:p>
    <w:p w14:paraId="5FE45C56" w14:textId="2C391A52" w:rsidR="00B649DE" w:rsidRDefault="00AD5AED" w:rsidP="00AD5AED">
      <w:pPr>
        <w:pStyle w:val="type-base--serif"/>
        <w:jc w:val="both"/>
        <w:textAlignment w:val="baseline"/>
        <w:rPr>
          <w:rFonts w:ascii="Garamond" w:hAnsi="Garamond"/>
          <w:bCs/>
          <w:color w:val="44546A" w:themeColor="text2"/>
          <w:u w:val="single"/>
        </w:rPr>
      </w:pPr>
      <w:r>
        <w:rPr>
          <w:b w:val="0"/>
          <w:bCs/>
          <w:sz w:val="22"/>
          <w:szCs w:val="22"/>
        </w:rPr>
        <w:t xml:space="preserve">There were around 314 categories of the restaurants, with </w:t>
      </w:r>
      <w:r w:rsidR="005501CE">
        <w:rPr>
          <w:b w:val="0"/>
          <w:bCs/>
          <w:sz w:val="22"/>
          <w:szCs w:val="22"/>
        </w:rPr>
        <w:t>nightlife, bar and cafes being the leading categories.</w:t>
      </w:r>
    </w:p>
    <w:p w14:paraId="36EB3A89" w14:textId="77777777" w:rsidR="005501CE" w:rsidRDefault="005501CE" w:rsidP="00703A8E">
      <w:pPr>
        <w:pStyle w:val="Heading1"/>
        <w:rPr>
          <w:rFonts w:ascii="Garamond" w:hAnsi="Garamond"/>
          <w:bCs/>
          <w:color w:val="44546A" w:themeColor="text2"/>
          <w:sz w:val="24"/>
          <w:szCs w:val="24"/>
          <w:u w:val="single"/>
        </w:rPr>
      </w:pPr>
    </w:p>
    <w:p w14:paraId="7A6EEADB" w14:textId="36148831" w:rsidR="005501CE" w:rsidRPr="005501CE" w:rsidRDefault="005501CE" w:rsidP="00703A8E">
      <w:pPr>
        <w:pStyle w:val="Heading1"/>
        <w:rPr>
          <w:rFonts w:ascii="Garamond" w:hAnsi="Garamond"/>
          <w:bCs/>
          <w:color w:val="44546A" w:themeColor="text2"/>
          <w:sz w:val="2"/>
          <w:szCs w:val="2"/>
          <w:u w:val="single"/>
        </w:rPr>
      </w:pPr>
    </w:p>
    <w:p w14:paraId="629054C6" w14:textId="79317BFF" w:rsidR="00703A8E" w:rsidRPr="00703A8E" w:rsidRDefault="005501CE" w:rsidP="00703A8E">
      <w:pPr>
        <w:pStyle w:val="Heading1"/>
        <w:rPr>
          <w:rFonts w:ascii="Garamond" w:hAnsi="Garamond"/>
          <w:bCs/>
          <w:color w:val="44546A" w:themeColor="text2"/>
          <w:sz w:val="24"/>
          <w:szCs w:val="24"/>
          <w:u w:val="single"/>
        </w:rPr>
      </w:pPr>
      <w:r>
        <w:rPr>
          <w:rFonts w:ascii="Garamond" w:hAnsi="Garamond"/>
          <w:bCs/>
          <w:color w:val="44546A" w:themeColor="text2"/>
          <w:sz w:val="24"/>
          <w:szCs w:val="24"/>
          <w:u w:val="single"/>
        </w:rPr>
        <w:t>Building the r</w:t>
      </w:r>
      <w:r w:rsidR="00703A8E">
        <w:rPr>
          <w:rFonts w:ascii="Garamond" w:hAnsi="Garamond"/>
          <w:bCs/>
          <w:color w:val="44546A" w:themeColor="text2"/>
          <w:sz w:val="24"/>
          <w:szCs w:val="24"/>
          <w:u w:val="single"/>
        </w:rPr>
        <w:t>ecommendation systems</w:t>
      </w:r>
    </w:p>
    <w:p w14:paraId="5D015595" w14:textId="05C5A6AC" w:rsidR="00A44842" w:rsidRPr="00A44842" w:rsidRDefault="00703A8E" w:rsidP="00430150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703A8E">
        <w:rPr>
          <w:b w:val="0"/>
          <w:bCs/>
          <w:sz w:val="22"/>
          <w:szCs w:val="22"/>
        </w:rPr>
        <w:t>I used two different approaches to build these models- one focuses on the similarities between the restaurants while the other exploits similarities between user preferences to generate recommendations.</w:t>
      </w:r>
    </w:p>
    <w:p w14:paraId="7035ED41" w14:textId="68FA14EA" w:rsidR="00430150" w:rsidRPr="00703A8E" w:rsidRDefault="005501CE" w:rsidP="00430150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89F3D" wp14:editId="259F2DB4">
                <wp:simplePos x="0" y="0"/>
                <wp:positionH relativeFrom="column">
                  <wp:posOffset>3518052</wp:posOffset>
                </wp:positionH>
                <wp:positionV relativeFrom="paragraph">
                  <wp:posOffset>73101</wp:posOffset>
                </wp:positionV>
                <wp:extent cx="2040941" cy="27066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1A31F" w14:textId="26A65F70" w:rsidR="005501CE" w:rsidRPr="00645169" w:rsidRDefault="00EA5C8D" w:rsidP="005501CE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Figure</w:t>
                            </w:r>
                            <w:r w:rsidR="005501CE" w:rsidRPr="00645169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501C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="005501CE" w:rsidRPr="00645169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 w:rsidR="005501C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Content-based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9F3D" id="Text Box 32" o:spid="_x0000_s1039" type="#_x0000_t202" style="position:absolute;left:0;text-align:left;margin-left:277pt;margin-top:5.75pt;width:160.7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" filled="f" stroked="f" strokeweight=".5pt">
                <v:textbox>
                  <w:txbxContent>
                    <w:p w14:paraId="31D1A31F" w14:textId="26A65F70" w:rsidR="005501CE" w:rsidRPr="00645169" w:rsidRDefault="00EA5C8D" w:rsidP="005501CE">
                      <w:pP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Figure</w:t>
                      </w:r>
                      <w:r w:rsidR="005501CE" w:rsidRPr="00645169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501CE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="005501CE" w:rsidRPr="00645169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r w:rsidR="005501CE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Content-based model</w:t>
                      </w:r>
                    </w:p>
                  </w:txbxContent>
                </v:textbox>
              </v:shape>
            </w:pict>
          </mc:Fallback>
        </mc:AlternateContent>
      </w:r>
      <w:r w:rsidR="00430150" w:rsidRPr="00A37EAF">
        <w:rPr>
          <w:sz w:val="22"/>
          <w:szCs w:val="22"/>
        </w:rPr>
        <w:t xml:space="preserve">Content-based recommendation </w:t>
      </w:r>
      <w:r>
        <w:rPr>
          <w:sz w:val="22"/>
          <w:szCs w:val="22"/>
        </w:rPr>
        <w:t>model</w:t>
      </w:r>
    </w:p>
    <w:p w14:paraId="36B811E9" w14:textId="6C055EE2" w:rsidR="002F745F" w:rsidRDefault="005501CE" w:rsidP="00430150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>
        <w:rPr>
          <w:rFonts w:ascii="Garamond" w:hAnsi="Garamond"/>
          <w:bCs/>
          <w:noProof/>
          <w:color w:val="44546A" w:themeColor="text2"/>
          <w:sz w:val="2"/>
          <w:szCs w:val="2"/>
          <w:u w:val="single"/>
        </w:rPr>
        <w:drawing>
          <wp:anchor distT="0" distB="0" distL="114300" distR="114300" simplePos="0" relativeHeight="251671552" behindDoc="0" locked="0" layoutInCell="1" allowOverlap="1" wp14:anchorId="6CAD7848" wp14:editId="2B2AEE28">
            <wp:simplePos x="0" y="0"/>
            <wp:positionH relativeFrom="column">
              <wp:posOffset>3450488</wp:posOffset>
            </wp:positionH>
            <wp:positionV relativeFrom="paragraph">
              <wp:posOffset>68910</wp:posOffset>
            </wp:positionV>
            <wp:extent cx="2517140" cy="1823085"/>
            <wp:effectExtent l="12700" t="12700" r="10160" b="18415"/>
            <wp:wrapSquare wrapText="bothSides"/>
            <wp:docPr id="30" name="Picture 30" descr="A picture containing text, table, man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20-03-29 at 11.52.5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823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150" w:rsidRPr="00A37EAF">
        <w:rPr>
          <w:b w:val="0"/>
          <w:bCs/>
          <w:sz w:val="22"/>
          <w:szCs w:val="22"/>
        </w:rPr>
        <w:t xml:space="preserve">As the name suggests, this particular model </w:t>
      </w:r>
      <w:r w:rsidR="00430150" w:rsidRPr="00430150">
        <w:rPr>
          <w:b w:val="0"/>
          <w:bCs/>
          <w:sz w:val="22"/>
          <w:szCs w:val="22"/>
        </w:rPr>
        <w:t>uses</w:t>
      </w:r>
      <w:r w:rsidR="00430150" w:rsidRPr="00A37EAF">
        <w:rPr>
          <w:b w:val="0"/>
          <w:bCs/>
          <w:sz w:val="22"/>
          <w:szCs w:val="22"/>
        </w:rPr>
        <w:t xml:space="preserve"> the</w:t>
      </w:r>
      <w:r w:rsidR="00430150" w:rsidRPr="00430150">
        <w:rPr>
          <w:b w:val="0"/>
          <w:bCs/>
          <w:sz w:val="22"/>
          <w:szCs w:val="22"/>
        </w:rPr>
        <w:t xml:space="preserve"> similarities between the content of the items (in this case the restaurants) to provide recommendations.</w:t>
      </w:r>
      <w:r w:rsidR="00430150" w:rsidRPr="00A37EAF">
        <w:rPr>
          <w:b w:val="0"/>
          <w:bCs/>
          <w:sz w:val="22"/>
          <w:szCs w:val="22"/>
        </w:rPr>
        <w:t xml:space="preserve"> </w:t>
      </w:r>
      <w:r w:rsidR="002F745F">
        <w:rPr>
          <w:b w:val="0"/>
          <w:bCs/>
          <w:sz w:val="22"/>
          <w:szCs w:val="22"/>
        </w:rPr>
        <w:t xml:space="preserve">I have </w:t>
      </w:r>
      <w:r w:rsidR="002011EB">
        <w:rPr>
          <w:b w:val="0"/>
          <w:bCs/>
          <w:sz w:val="22"/>
          <w:szCs w:val="22"/>
        </w:rPr>
        <w:t>built a recommendation system where the user has to input the name of restaurant and the system will provide five recommendations similar to the input restaurant.</w:t>
      </w:r>
    </w:p>
    <w:p w14:paraId="50254F4B" w14:textId="2D267089" w:rsidR="00430150" w:rsidRPr="00A37EAF" w:rsidRDefault="00430150" w:rsidP="00430150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A37EAF">
        <w:rPr>
          <w:b w:val="0"/>
          <w:bCs/>
          <w:sz w:val="22"/>
          <w:szCs w:val="22"/>
        </w:rPr>
        <w:t xml:space="preserve">To build this model, I used the restaurant metadata- categorical information about the </w:t>
      </w:r>
      <w:r w:rsidR="00F01389" w:rsidRPr="00A37EAF">
        <w:rPr>
          <w:b w:val="0"/>
          <w:bCs/>
          <w:sz w:val="22"/>
          <w:szCs w:val="22"/>
        </w:rPr>
        <w:t xml:space="preserve">various </w:t>
      </w:r>
      <w:r w:rsidRPr="00A37EAF">
        <w:rPr>
          <w:b w:val="0"/>
          <w:bCs/>
          <w:sz w:val="22"/>
          <w:szCs w:val="22"/>
        </w:rPr>
        <w:t xml:space="preserve">cuisine served by </w:t>
      </w:r>
      <w:r w:rsidR="00F01389" w:rsidRPr="00A37EAF">
        <w:rPr>
          <w:b w:val="0"/>
          <w:bCs/>
          <w:sz w:val="22"/>
          <w:szCs w:val="22"/>
        </w:rPr>
        <w:t>a restaurant and other tags like nightlife, bar, etc. I also used the average rating and the number of reviews received by each restaurant.</w:t>
      </w:r>
    </w:p>
    <w:p w14:paraId="132948B0" w14:textId="61639237" w:rsidR="00430150" w:rsidRPr="00A37EAF" w:rsidRDefault="00EE396B" w:rsidP="00430150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A37EAF">
        <w:rPr>
          <w:b w:val="0"/>
          <w:bCs/>
          <w:sz w:val="22"/>
          <w:szCs w:val="22"/>
        </w:rPr>
        <w:t>The dataset provided some information about other attributes about the restaurants, for instance, if a restaurant had valet parking, if they accepted credit card, and so on. However, these attributes had a lot of null values (sometimes close to 90%). As, such I had to drop them.</w:t>
      </w:r>
    </w:p>
    <w:p w14:paraId="5012FF66" w14:textId="2E863CC1" w:rsidR="00EE396B" w:rsidRPr="00A37EAF" w:rsidRDefault="002011EB" w:rsidP="00430150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Fortunately</w:t>
      </w:r>
      <w:r w:rsidR="00EE396B" w:rsidRPr="00A37EAF">
        <w:rPr>
          <w:b w:val="0"/>
          <w:bCs/>
          <w:sz w:val="22"/>
          <w:szCs w:val="22"/>
        </w:rPr>
        <w:t>, the dataset had reviews given by various users to the restaurants. These reviews</w:t>
      </w:r>
      <w:r>
        <w:rPr>
          <w:b w:val="0"/>
          <w:bCs/>
          <w:sz w:val="22"/>
          <w:szCs w:val="22"/>
        </w:rPr>
        <w:t>,</w:t>
      </w:r>
      <w:r w:rsidR="00EE396B" w:rsidRPr="00A37EAF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 xml:space="preserve">in many cases, </w:t>
      </w:r>
      <w:r w:rsidR="00EE396B" w:rsidRPr="00A37EAF">
        <w:rPr>
          <w:b w:val="0"/>
          <w:bCs/>
          <w:sz w:val="22"/>
          <w:szCs w:val="22"/>
        </w:rPr>
        <w:t>included information on the restaurants</w:t>
      </w:r>
      <w:r w:rsidR="004464FD" w:rsidRPr="00A37EAF">
        <w:rPr>
          <w:b w:val="0"/>
          <w:bCs/>
          <w:sz w:val="22"/>
          <w:szCs w:val="22"/>
        </w:rPr>
        <w:t>- dishes served, what’s good, services provided-</w:t>
      </w:r>
      <w:r w:rsidR="00EE396B" w:rsidRPr="00A37EAF">
        <w:rPr>
          <w:b w:val="0"/>
          <w:bCs/>
          <w:sz w:val="22"/>
          <w:szCs w:val="22"/>
        </w:rPr>
        <w:t xml:space="preserve"> and also reflected </w:t>
      </w:r>
      <w:r w:rsidR="00A057B2">
        <w:rPr>
          <w:b w:val="0"/>
          <w:bCs/>
          <w:sz w:val="22"/>
          <w:szCs w:val="22"/>
        </w:rPr>
        <w:t xml:space="preserve">the </w:t>
      </w:r>
      <w:r w:rsidR="004464FD" w:rsidRPr="00A37EAF">
        <w:rPr>
          <w:b w:val="0"/>
          <w:bCs/>
          <w:sz w:val="22"/>
          <w:szCs w:val="22"/>
        </w:rPr>
        <w:t xml:space="preserve">user’s </w:t>
      </w:r>
      <w:r w:rsidR="00EE396B" w:rsidRPr="00A37EAF">
        <w:rPr>
          <w:b w:val="0"/>
          <w:bCs/>
          <w:sz w:val="22"/>
          <w:szCs w:val="22"/>
        </w:rPr>
        <w:t>opinion</w:t>
      </w:r>
      <w:r w:rsidR="004464FD" w:rsidRPr="00A37EAF">
        <w:rPr>
          <w:b w:val="0"/>
          <w:bCs/>
          <w:sz w:val="22"/>
          <w:szCs w:val="22"/>
        </w:rPr>
        <w:t xml:space="preserve">. </w:t>
      </w:r>
      <w:r w:rsidR="00EE396B" w:rsidRPr="00A37EAF">
        <w:rPr>
          <w:b w:val="0"/>
          <w:bCs/>
          <w:sz w:val="22"/>
          <w:szCs w:val="22"/>
        </w:rPr>
        <w:t xml:space="preserve"> </w:t>
      </w:r>
      <w:r w:rsidR="004464FD" w:rsidRPr="00A37EAF">
        <w:rPr>
          <w:b w:val="0"/>
          <w:bCs/>
          <w:sz w:val="22"/>
          <w:szCs w:val="22"/>
        </w:rPr>
        <w:t>I decided to extract features from these reviews. Following is a sample review:</w:t>
      </w:r>
    </w:p>
    <w:p w14:paraId="48DA9635" w14:textId="39C219F5" w:rsidR="006055F5" w:rsidRDefault="007509F8" w:rsidP="00EE396B">
      <w:pPr>
        <w:pStyle w:val="HTMLPreformatted"/>
        <w:wordWrap w:val="0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>“</w:t>
      </w:r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Oh man. You </w:t>
      </w:r>
      <w:proofErr w:type="spellStart"/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wanna</w:t>
      </w:r>
      <w:proofErr w:type="spellEnd"/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get filled up, go here immediately.</w:t>
      </w:r>
      <w:r w:rsidR="004464FD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And good food</w:t>
      </w:r>
      <w:r w:rsidR="005141B4">
        <w:rPr>
          <w:rFonts w:asciiTheme="majorHAnsi" w:hAnsiTheme="majorHAnsi" w:cstheme="majorHAnsi"/>
          <w:i/>
          <w:iCs/>
          <w:color w:val="000000"/>
          <w:sz w:val="22"/>
          <w:szCs w:val="22"/>
        </w:rPr>
        <w:t>…</w:t>
      </w:r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They have torched salmon - which is pretty uncommon, I think - and crazy tasty tofu bowl. It's pretty sweet, but there's an awesome mix of ingredients and textures.</w:t>
      </w:r>
      <w:r w:rsidR="004464FD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It's heavier than some poke, mostly because of delicious </w:t>
      </w:r>
      <w:proofErr w:type="spellStart"/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delicious</w:t>
      </w:r>
      <w:proofErr w:type="spellEnd"/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sauces. </w:t>
      </w:r>
      <w:proofErr w:type="gramStart"/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So</w:t>
      </w:r>
      <w:proofErr w:type="gramEnd"/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don't expect to be all low </w:t>
      </w:r>
      <w:proofErr w:type="spellStart"/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cal</w:t>
      </w:r>
      <w:proofErr w:type="spellEnd"/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/carb with this place. Think comfort food poke</w:t>
      </w:r>
      <w:r w:rsidR="005141B4">
        <w:rPr>
          <w:rFonts w:asciiTheme="majorHAnsi" w:hAnsiTheme="majorHAnsi" w:cstheme="majorHAnsi"/>
          <w:i/>
          <w:iCs/>
          <w:color w:val="000000"/>
          <w:sz w:val="22"/>
          <w:szCs w:val="22"/>
        </w:rPr>
        <w:t>…</w:t>
      </w:r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  <w:r w:rsidR="004464FD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="00EE396B" w:rsidRPr="00A37E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So, go try.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”</w:t>
      </w:r>
    </w:p>
    <w:p w14:paraId="1DE53805" w14:textId="5BA3A705" w:rsidR="009633D7" w:rsidRPr="009633D7" w:rsidRDefault="009067ED" w:rsidP="009067ED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I used the </w:t>
      </w:r>
      <w:r w:rsidR="006055F5" w:rsidRPr="006055F5">
        <w:rPr>
          <w:b w:val="0"/>
          <w:bCs/>
          <w:sz w:val="22"/>
          <w:szCs w:val="22"/>
        </w:rPr>
        <w:t xml:space="preserve">Natural Language Toolkit (NLTK) </w:t>
      </w:r>
      <w:r>
        <w:rPr>
          <w:b w:val="0"/>
          <w:bCs/>
          <w:sz w:val="22"/>
          <w:szCs w:val="22"/>
        </w:rPr>
        <w:t xml:space="preserve">to process the reviews. I used a customized tokenizer function and applied stemming and then used the </w:t>
      </w:r>
      <w:r w:rsidR="006055F5" w:rsidRPr="009633D7">
        <w:rPr>
          <w:b w:val="0"/>
          <w:bCs/>
          <w:sz w:val="22"/>
          <w:szCs w:val="22"/>
        </w:rPr>
        <w:t>term frequency</w:t>
      </w:r>
      <w:r w:rsidR="00F36F46">
        <w:rPr>
          <w:b w:val="0"/>
          <w:bCs/>
          <w:sz w:val="22"/>
          <w:szCs w:val="22"/>
        </w:rPr>
        <w:t>-</w:t>
      </w:r>
      <w:r w:rsidR="006055F5" w:rsidRPr="009633D7">
        <w:rPr>
          <w:b w:val="0"/>
          <w:bCs/>
          <w:sz w:val="22"/>
          <w:szCs w:val="22"/>
        </w:rPr>
        <w:t xml:space="preserve"> inverse document frequency measure (</w:t>
      </w:r>
      <w:proofErr w:type="spellStart"/>
      <w:r w:rsidR="006055F5"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tf-idf</w:t>
      </w:r>
      <w:proofErr w:type="spellEnd"/>
      <w:r w:rsidR="006055F5" w:rsidRPr="009633D7">
        <w:rPr>
          <w:b w:val="0"/>
          <w:bCs/>
          <w:sz w:val="22"/>
          <w:szCs w:val="22"/>
        </w:rPr>
        <w:t>)</w:t>
      </w:r>
      <w:r>
        <w:rPr>
          <w:b w:val="0"/>
          <w:bCs/>
          <w:sz w:val="22"/>
          <w:szCs w:val="22"/>
        </w:rPr>
        <w:t xml:space="preserve">. </w:t>
      </w:r>
      <w:r w:rsidR="009633D7" w:rsidRPr="009633D7">
        <w:rPr>
          <w:b w:val="0"/>
          <w:bCs/>
          <w:sz w:val="22"/>
          <w:szCs w:val="22"/>
        </w:rPr>
        <w:t>The</w:t>
      </w:r>
      <w:r w:rsidRPr="009067ED">
        <w:rPr>
          <w:b w:val="0"/>
          <w:bCs/>
          <w:sz w:val="22"/>
          <w:szCs w:val="22"/>
        </w:rPr>
        <w:t xml:space="preserve"> </w:t>
      </w:r>
      <w:proofErr w:type="spellStart"/>
      <w:r w:rsidR="009633D7" w:rsidRPr="009633D7">
        <w:rPr>
          <w:rFonts w:ascii="Cambria Math" w:hAnsi="Cambria Math" w:cs="Cambria Math"/>
          <w:b w:val="0"/>
          <w:bCs/>
          <w:sz w:val="22"/>
          <w:szCs w:val="22"/>
        </w:rPr>
        <w:t>tf−idf</w:t>
      </w:r>
      <w:proofErr w:type="spellEnd"/>
      <w:r w:rsidR="009633D7" w:rsidRPr="009633D7">
        <w:rPr>
          <w:b w:val="0"/>
          <w:bCs/>
          <w:sz w:val="22"/>
          <w:szCs w:val="22"/>
        </w:rPr>
        <w:t> is made of two measures, term frequency (</w:t>
      </w:r>
      <w:proofErr w:type="spellStart"/>
      <w:r w:rsidR="009633D7" w:rsidRPr="009633D7">
        <w:rPr>
          <w:rFonts w:ascii="Cambria Math" w:hAnsi="Cambria Math" w:cs="Cambria Math"/>
          <w:b w:val="0"/>
          <w:bCs/>
          <w:sz w:val="22"/>
          <w:szCs w:val="22"/>
        </w:rPr>
        <w:t>tf</w:t>
      </w:r>
      <w:proofErr w:type="spellEnd"/>
      <w:r w:rsidR="009633D7" w:rsidRPr="009633D7">
        <w:rPr>
          <w:b w:val="0"/>
          <w:bCs/>
          <w:sz w:val="22"/>
          <w:szCs w:val="22"/>
        </w:rPr>
        <w:t>) and inverse document frequency (</w:t>
      </w:r>
      <w:proofErr w:type="spellStart"/>
      <w:r w:rsidR="009633D7" w:rsidRPr="009633D7">
        <w:rPr>
          <w:rFonts w:ascii="Cambria Math" w:hAnsi="Cambria Math" w:cs="Cambria Math"/>
          <w:b w:val="0"/>
          <w:bCs/>
          <w:sz w:val="22"/>
          <w:szCs w:val="22"/>
        </w:rPr>
        <w:t>idf</w:t>
      </w:r>
      <w:proofErr w:type="spellEnd"/>
      <w:r w:rsidR="009633D7" w:rsidRPr="009633D7">
        <w:rPr>
          <w:b w:val="0"/>
          <w:bCs/>
          <w:sz w:val="22"/>
          <w:szCs w:val="22"/>
        </w:rPr>
        <w:t>). </w:t>
      </w:r>
    </w:p>
    <w:p w14:paraId="2F9D506F" w14:textId="67F33B82" w:rsidR="009633D7" w:rsidRDefault="009633D7" w:rsidP="00F36F46">
      <w:pPr>
        <w:pStyle w:val="type-base--serif"/>
        <w:jc w:val="both"/>
        <w:textAlignment w:val="baseline"/>
        <w:rPr>
          <w:rFonts w:ascii="Helvetica Neue" w:hAnsi="Helvetica Neue"/>
          <w:b w:val="0"/>
          <w:color w:val="000000"/>
          <w:sz w:val="22"/>
          <w:szCs w:val="22"/>
        </w:rPr>
      </w:pPr>
      <w:r w:rsidRPr="009633D7">
        <w:rPr>
          <w:b w:val="0"/>
          <w:bCs/>
          <w:sz w:val="22"/>
          <w:szCs w:val="22"/>
        </w:rPr>
        <w:t>For a term (a word or phrase), t, and a document</w:t>
      </w:r>
      <w:r w:rsidRPr="009633D7">
        <w:rPr>
          <w:rFonts w:ascii="Cambria Math" w:hAnsi="Cambria Math" w:cs="Cambria Math"/>
          <w:b w:val="0"/>
          <w:bCs/>
          <w:sz w:val="22"/>
          <w:szCs w:val="22"/>
        </w:rPr>
        <w:t>,</w:t>
      </w:r>
      <w:r w:rsidR="00F36F46">
        <w:rPr>
          <w:rFonts w:ascii="Cambria Math" w:hAnsi="Cambria Math" w:cs="Cambria Math"/>
          <w:b w:val="0"/>
          <w:bCs/>
          <w:sz w:val="22"/>
          <w:szCs w:val="22"/>
        </w:rPr>
        <w:t xml:space="preserve"> </w:t>
      </w:r>
      <w:r w:rsidRPr="009633D7">
        <w:rPr>
          <w:rFonts w:ascii="Cambria Math" w:hAnsi="Cambria Math" w:cs="Cambria Math"/>
          <w:b w:val="0"/>
          <w:bCs/>
          <w:sz w:val="22"/>
          <w:szCs w:val="22"/>
        </w:rPr>
        <w:t>d,</w:t>
      </w:r>
      <w:r w:rsidRPr="009633D7">
        <w:rPr>
          <w:b w:val="0"/>
          <w:bCs/>
          <w:sz w:val="22"/>
          <w:szCs w:val="22"/>
        </w:rPr>
        <w:t xml:space="preserve"> the term frequency </w:t>
      </w:r>
      <w:r w:rsidRPr="009633D7">
        <w:rPr>
          <w:rFonts w:ascii="Cambria Math" w:hAnsi="Cambria Math" w:cs="Cambria Math"/>
          <w:b w:val="0"/>
          <w:bCs/>
          <w:sz w:val="22"/>
          <w:szCs w:val="22"/>
        </w:rPr>
        <w:t>𝑡𝑓</w:t>
      </w:r>
      <w:r w:rsidRPr="009633D7">
        <w:rPr>
          <w:b w:val="0"/>
          <w:bCs/>
          <w:sz w:val="22"/>
          <w:szCs w:val="22"/>
        </w:rPr>
        <w:t>(</w:t>
      </w:r>
      <w:proofErr w:type="gramStart"/>
      <w:r w:rsidRPr="009633D7">
        <w:rPr>
          <w:rFonts w:ascii="Cambria Math" w:hAnsi="Cambria Math" w:cs="Cambria Math"/>
          <w:b w:val="0"/>
          <w:bCs/>
          <w:sz w:val="22"/>
          <w:szCs w:val="22"/>
        </w:rPr>
        <w:t>𝑡</w:t>
      </w:r>
      <w:r w:rsidRPr="009633D7">
        <w:rPr>
          <w:b w:val="0"/>
          <w:bCs/>
          <w:sz w:val="22"/>
          <w:szCs w:val="22"/>
        </w:rPr>
        <w:t>,</w:t>
      </w:r>
      <w:r w:rsidRPr="009633D7">
        <w:rPr>
          <w:rFonts w:ascii="Cambria Math" w:hAnsi="Cambria Math" w:cs="Cambria Math"/>
          <w:b w:val="0"/>
          <w:bCs/>
          <w:sz w:val="22"/>
          <w:szCs w:val="22"/>
        </w:rPr>
        <w:t>𝑑</w:t>
      </w:r>
      <w:proofErr w:type="gramEnd"/>
      <w:r w:rsidRPr="009633D7">
        <w:rPr>
          <w:b w:val="0"/>
          <w:bCs/>
          <w:sz w:val="22"/>
          <w:szCs w:val="22"/>
        </w:rPr>
        <w:t>), measures how common the term is in the document. The inverse document frequency of a term</w:t>
      </w:r>
      <w:r w:rsidRPr="009633D7">
        <w:rPr>
          <w:rFonts w:ascii="Helvetica Neue" w:hAnsi="Helvetica Neue"/>
          <w:b w:val="0"/>
          <w:color w:val="000000"/>
          <w:sz w:val="22"/>
          <w:szCs w:val="22"/>
        </w:rPr>
        <w:t> </w:t>
      </w:r>
      <w:r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𝑡</w:t>
      </w:r>
      <w:r w:rsidRPr="009633D7">
        <w:rPr>
          <w:rFonts w:ascii="Helvetica Neue" w:hAnsi="Helvetica Neue"/>
          <w:b w:val="0"/>
          <w:color w:val="000000"/>
          <w:sz w:val="22"/>
          <w:szCs w:val="22"/>
        </w:rPr>
        <w:t>, </w:t>
      </w:r>
      <w:r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𝑖𝑑𝑓</w:t>
      </w:r>
      <w:r w:rsidRPr="009633D7">
        <w:rPr>
          <w:rFonts w:ascii="STIXMathJax_Main" w:hAnsi="STIXMathJax_Main"/>
          <w:b w:val="0"/>
          <w:color w:val="000000"/>
          <w:sz w:val="22"/>
          <w:szCs w:val="22"/>
          <w:bdr w:val="none" w:sz="0" w:space="0" w:color="auto" w:frame="1"/>
        </w:rPr>
        <w:t>(</w:t>
      </w:r>
      <w:r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𝑡</w:t>
      </w:r>
      <w:r w:rsidRPr="009633D7">
        <w:rPr>
          <w:rFonts w:ascii="STIXMathJax_Main" w:hAnsi="STIXMathJax_Main"/>
          <w:b w:val="0"/>
          <w:color w:val="000000"/>
          <w:sz w:val="22"/>
          <w:szCs w:val="22"/>
          <w:bdr w:val="none" w:sz="0" w:space="0" w:color="auto" w:frame="1"/>
        </w:rPr>
        <w:t>)</w:t>
      </w:r>
      <w:r w:rsidRPr="009633D7">
        <w:rPr>
          <w:rFonts w:ascii="Helvetica Neue" w:hAnsi="Helvetica Neue"/>
          <w:b w:val="0"/>
          <w:color w:val="000000"/>
          <w:sz w:val="22"/>
          <w:szCs w:val="22"/>
        </w:rPr>
        <w:t xml:space="preserve">, </w:t>
      </w:r>
      <w:r w:rsidRPr="009633D7">
        <w:rPr>
          <w:b w:val="0"/>
          <w:bCs/>
          <w:sz w:val="22"/>
          <w:szCs w:val="22"/>
        </w:rPr>
        <w:t>is the inverse of the number of documents a term</w:t>
      </w:r>
      <w:r w:rsidRPr="009633D7">
        <w:rPr>
          <w:rFonts w:ascii="Helvetica Neue" w:hAnsi="Helvetica Neue"/>
          <w:b w:val="0"/>
          <w:color w:val="000000"/>
          <w:sz w:val="22"/>
          <w:szCs w:val="22"/>
        </w:rPr>
        <w:t> </w:t>
      </w:r>
      <w:r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𝑡</w:t>
      </w:r>
      <w:r w:rsidR="00F36F46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 xml:space="preserve">, </w:t>
      </w:r>
      <w:r w:rsidRPr="009633D7">
        <w:rPr>
          <w:b w:val="0"/>
          <w:bCs/>
          <w:sz w:val="22"/>
          <w:szCs w:val="22"/>
        </w:rPr>
        <w:t>appears in.</w:t>
      </w:r>
      <w:r w:rsidR="00F36F46">
        <w:rPr>
          <w:b w:val="0"/>
          <w:bCs/>
          <w:sz w:val="22"/>
          <w:szCs w:val="22"/>
        </w:rPr>
        <w:t xml:space="preserve"> </w:t>
      </w:r>
      <w:r w:rsidRPr="009633D7">
        <w:rPr>
          <w:b w:val="0"/>
          <w:color w:val="000000"/>
          <w:sz w:val="22"/>
          <w:szCs w:val="22"/>
        </w:rPr>
        <w:t>The more common a term is across all documents the more</w:t>
      </w:r>
      <w:r w:rsidRPr="009633D7">
        <w:rPr>
          <w:rFonts w:ascii="Helvetica Neue" w:hAnsi="Helvetica Neue"/>
          <w:b w:val="0"/>
          <w:color w:val="000000"/>
          <w:sz w:val="22"/>
          <w:szCs w:val="22"/>
        </w:rPr>
        <w:t> </w:t>
      </w:r>
      <w:r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𝑖𝑑𝑓</w:t>
      </w:r>
      <w:r w:rsidRPr="009633D7">
        <w:rPr>
          <w:rFonts w:ascii="STIXMathJax_Main" w:hAnsi="STIXMathJax_Main"/>
          <w:b w:val="0"/>
          <w:color w:val="000000"/>
          <w:sz w:val="22"/>
          <w:szCs w:val="22"/>
          <w:bdr w:val="none" w:sz="0" w:space="0" w:color="auto" w:frame="1"/>
        </w:rPr>
        <w:t>(</w:t>
      </w:r>
      <w:r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𝑡</w:t>
      </w:r>
      <w:r w:rsidRPr="009633D7">
        <w:rPr>
          <w:rFonts w:ascii="STIXMathJax_Main" w:hAnsi="STIXMathJax_Main"/>
          <w:b w:val="0"/>
          <w:color w:val="000000"/>
          <w:sz w:val="22"/>
          <w:szCs w:val="22"/>
          <w:bdr w:val="none" w:sz="0" w:space="0" w:color="auto" w:frame="1"/>
        </w:rPr>
        <w:t>)</w:t>
      </w:r>
      <w:r w:rsidRPr="009633D7">
        <w:rPr>
          <w:rFonts w:ascii="Helvetica Neue" w:hAnsi="Helvetica Neue"/>
          <w:b w:val="0"/>
          <w:color w:val="000000"/>
          <w:sz w:val="22"/>
          <w:szCs w:val="22"/>
        </w:rPr>
        <w:t> </w:t>
      </w:r>
      <w:r w:rsidRPr="009633D7">
        <w:rPr>
          <w:b w:val="0"/>
          <w:bCs/>
          <w:sz w:val="22"/>
          <w:szCs w:val="22"/>
        </w:rPr>
        <w:t>shrinks</w:t>
      </w:r>
      <w:r w:rsidR="001B6964">
        <w:rPr>
          <w:b w:val="0"/>
          <w:bCs/>
          <w:sz w:val="22"/>
          <w:szCs w:val="22"/>
        </w:rPr>
        <w:t>, while</w:t>
      </w:r>
      <w:r w:rsidRPr="009633D7">
        <w:rPr>
          <w:b w:val="0"/>
          <w:bCs/>
          <w:sz w:val="22"/>
          <w:szCs w:val="22"/>
        </w:rPr>
        <w:t> </w:t>
      </w:r>
      <w:r w:rsidR="001B6964">
        <w:rPr>
          <w:b w:val="0"/>
          <w:bCs/>
          <w:sz w:val="22"/>
          <w:szCs w:val="22"/>
        </w:rPr>
        <w:t>t</w:t>
      </w:r>
      <w:r w:rsidRPr="009633D7">
        <w:rPr>
          <w:b w:val="0"/>
          <w:bCs/>
          <w:sz w:val="22"/>
          <w:szCs w:val="22"/>
        </w:rPr>
        <w:t>he more common a term is within one document the more </w:t>
      </w:r>
      <w:r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𝑡𝑓</w:t>
      </w:r>
      <w:r w:rsidRPr="009633D7">
        <w:rPr>
          <w:rFonts w:ascii="STIXMathJax_Main" w:hAnsi="STIXMathJax_Main"/>
          <w:b w:val="0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𝑡</w:t>
      </w:r>
      <w:r w:rsidRPr="009633D7">
        <w:rPr>
          <w:rFonts w:ascii="STIXMathJax_Main" w:hAnsi="STIXMathJax_Main"/>
          <w:b w:val="0"/>
          <w:color w:val="000000"/>
          <w:sz w:val="22"/>
          <w:szCs w:val="22"/>
          <w:bdr w:val="none" w:sz="0" w:space="0" w:color="auto" w:frame="1"/>
        </w:rPr>
        <w:t>,</w:t>
      </w:r>
      <w:r w:rsidRPr="009633D7">
        <w:rPr>
          <w:rFonts w:ascii="Cambria Math" w:hAnsi="Cambria Math" w:cs="Cambria Math"/>
          <w:b w:val="0"/>
          <w:color w:val="000000"/>
          <w:sz w:val="22"/>
          <w:szCs w:val="22"/>
          <w:bdr w:val="none" w:sz="0" w:space="0" w:color="auto" w:frame="1"/>
        </w:rPr>
        <w:t>𝑑</w:t>
      </w:r>
      <w:proofErr w:type="gramEnd"/>
      <w:r w:rsidRPr="009633D7">
        <w:rPr>
          <w:rFonts w:ascii="STIXMathJax_Main" w:hAnsi="STIXMathJax_Main"/>
          <w:b w:val="0"/>
          <w:color w:val="000000"/>
          <w:sz w:val="22"/>
          <w:szCs w:val="22"/>
          <w:bdr w:val="none" w:sz="0" w:space="0" w:color="auto" w:frame="1"/>
        </w:rPr>
        <w:t>)</w:t>
      </w:r>
      <w:r w:rsidR="00F36F46">
        <w:rPr>
          <w:rFonts w:ascii="Helvetica Neue" w:hAnsi="Helvetica Neue"/>
          <w:b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9633D7">
        <w:rPr>
          <w:b w:val="0"/>
          <w:bCs/>
          <w:sz w:val="22"/>
          <w:szCs w:val="22"/>
        </w:rPr>
        <w:t>grows. The term frequency inverse document frequency is simply the product of these two</w:t>
      </w:r>
      <w:r w:rsidR="00F36F46" w:rsidRPr="00F36F46">
        <w:rPr>
          <w:b w:val="0"/>
          <w:bCs/>
          <w:sz w:val="22"/>
          <w:szCs w:val="22"/>
        </w:rPr>
        <w:t>.</w:t>
      </w:r>
      <w:r w:rsidRPr="009633D7">
        <w:rPr>
          <w:rFonts w:ascii="Helvetica Neue" w:hAnsi="Helvetica Neue"/>
          <w:b w:val="0"/>
          <w:color w:val="000000"/>
          <w:sz w:val="22"/>
          <w:szCs w:val="22"/>
        </w:rPr>
        <w:t> </w:t>
      </w:r>
    </w:p>
    <w:p w14:paraId="793EE016" w14:textId="640DE63E" w:rsidR="001B6964" w:rsidRDefault="001B6964" w:rsidP="00F36F46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The number of reviews received by the restaurants varied quite a lot, with some restaurants having more than 2000 reviews, while some only </w:t>
      </w:r>
      <w:r w:rsidR="00515779">
        <w:rPr>
          <w:b w:val="0"/>
          <w:bCs/>
          <w:sz w:val="22"/>
          <w:szCs w:val="22"/>
        </w:rPr>
        <w:t>having</w:t>
      </w:r>
      <w:r>
        <w:rPr>
          <w:b w:val="0"/>
          <w:bCs/>
          <w:sz w:val="22"/>
          <w:szCs w:val="22"/>
        </w:rPr>
        <w:t xml:space="preserve"> 3 reviews. To circumvent this problem, </w:t>
      </w:r>
      <w:r w:rsidR="00B76B53">
        <w:rPr>
          <w:b w:val="0"/>
          <w:bCs/>
          <w:sz w:val="22"/>
          <w:szCs w:val="22"/>
        </w:rPr>
        <w:t xml:space="preserve">I used </w:t>
      </w:r>
      <w:r w:rsidR="00A44842">
        <w:rPr>
          <w:b w:val="0"/>
          <w:bCs/>
          <w:sz w:val="22"/>
          <w:szCs w:val="22"/>
        </w:rPr>
        <w:t xml:space="preserve">wherever possible </w:t>
      </w:r>
      <w:r w:rsidR="00B76B53">
        <w:rPr>
          <w:b w:val="0"/>
          <w:bCs/>
          <w:sz w:val="22"/>
          <w:szCs w:val="22"/>
        </w:rPr>
        <w:t>5</w:t>
      </w:r>
      <w:r w:rsidR="002011EB">
        <w:rPr>
          <w:b w:val="0"/>
          <w:bCs/>
          <w:sz w:val="22"/>
          <w:szCs w:val="22"/>
        </w:rPr>
        <w:t xml:space="preserve"> </w:t>
      </w:r>
      <w:r w:rsidR="00A44842">
        <w:rPr>
          <w:b w:val="0"/>
          <w:bCs/>
          <w:sz w:val="22"/>
          <w:szCs w:val="22"/>
        </w:rPr>
        <w:t>reviews and in case a restaurant had less than 5, then I used all the available reviews.</w:t>
      </w:r>
    </w:p>
    <w:p w14:paraId="53C3851F" w14:textId="666AAA43" w:rsidR="002E236B" w:rsidRDefault="00B76B53" w:rsidP="00F36F46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lastRenderedPageBreak/>
        <w:t xml:space="preserve">After converting these into numerical features, I </w:t>
      </w:r>
      <w:r w:rsidR="002011EB">
        <w:rPr>
          <w:b w:val="0"/>
          <w:bCs/>
          <w:sz w:val="22"/>
          <w:szCs w:val="22"/>
        </w:rPr>
        <w:t>used</w:t>
      </w:r>
      <w:r>
        <w:rPr>
          <w:b w:val="0"/>
          <w:bCs/>
          <w:sz w:val="22"/>
          <w:szCs w:val="22"/>
        </w:rPr>
        <w:t xml:space="preserve"> the cosine similarity metrics to compute the similarity between the restaurants and ultimately make recommendations.</w:t>
      </w:r>
      <w:r w:rsidR="007509F8">
        <w:rPr>
          <w:b w:val="0"/>
          <w:bCs/>
          <w:sz w:val="22"/>
          <w:szCs w:val="22"/>
        </w:rPr>
        <w:t xml:space="preserve"> If we think of the various features of each restaurant being a vector in a multi-dimensional space</w:t>
      </w:r>
      <w:r w:rsidR="002011EB">
        <w:rPr>
          <w:b w:val="0"/>
          <w:bCs/>
          <w:sz w:val="22"/>
          <w:szCs w:val="22"/>
        </w:rPr>
        <w:t>, t</w:t>
      </w:r>
      <w:r w:rsidR="007509F8">
        <w:rPr>
          <w:b w:val="0"/>
          <w:bCs/>
          <w:sz w:val="22"/>
          <w:szCs w:val="22"/>
        </w:rPr>
        <w:t xml:space="preserve">his metric captures the orientation rather than the distance between the vectors. Mathematically, it measures the cosine of the angle between </w:t>
      </w:r>
      <w:r w:rsidR="002011EB">
        <w:rPr>
          <w:b w:val="0"/>
          <w:bCs/>
          <w:sz w:val="22"/>
          <w:szCs w:val="22"/>
        </w:rPr>
        <w:t xml:space="preserve">the </w:t>
      </w:r>
      <w:r w:rsidR="007509F8">
        <w:rPr>
          <w:b w:val="0"/>
          <w:bCs/>
          <w:sz w:val="22"/>
          <w:szCs w:val="22"/>
        </w:rPr>
        <w:t xml:space="preserve">two vectors. </w:t>
      </w:r>
    </w:p>
    <w:p w14:paraId="07CE6026" w14:textId="6F910FDC" w:rsidR="002011EB" w:rsidRDefault="002E236B" w:rsidP="002011EB">
      <w:pPr>
        <w:pStyle w:val="type-base--serif"/>
        <w:jc w:val="both"/>
        <w:textAlignment w:val="baseline"/>
        <w:rPr>
          <w:sz w:val="22"/>
          <w:szCs w:val="22"/>
        </w:rPr>
      </w:pPr>
      <w:r>
        <w:rPr>
          <w:b w:val="0"/>
          <w:bCs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7B2047FE" wp14:editId="047588FB">
            <wp:simplePos x="0" y="0"/>
            <wp:positionH relativeFrom="column">
              <wp:posOffset>3648075</wp:posOffset>
            </wp:positionH>
            <wp:positionV relativeFrom="paragraph">
              <wp:posOffset>319405</wp:posOffset>
            </wp:positionV>
            <wp:extent cx="2423160" cy="2891155"/>
            <wp:effectExtent l="12700" t="12700" r="15240" b="17145"/>
            <wp:wrapSquare wrapText="bothSides"/>
            <wp:docPr id="31" name="Picture 31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20-03-29 at 11.53.3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891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62C65" wp14:editId="6DB90761">
                <wp:simplePos x="0" y="0"/>
                <wp:positionH relativeFrom="column">
                  <wp:posOffset>3555187</wp:posOffset>
                </wp:positionH>
                <wp:positionV relativeFrom="paragraph">
                  <wp:posOffset>29261</wp:posOffset>
                </wp:positionV>
                <wp:extent cx="2509114" cy="2705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11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B341E" w14:textId="7F609594" w:rsidR="0074268F" w:rsidRPr="00645169" w:rsidRDefault="00EA5C8D" w:rsidP="0074268F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Figure</w:t>
                            </w:r>
                            <w:r w:rsidR="0074268F" w:rsidRPr="00645169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236B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="0074268F" w:rsidRPr="00645169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 w:rsidR="0074268F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236B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Collaborative filtering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2C65" id="Text Box 33" o:spid="_x0000_s1040" type="#_x0000_t202" style="position:absolute;left:0;text-align:left;margin-left:279.95pt;margin-top:2.3pt;width:197.5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" filled="f" stroked="f" strokeweight=".5pt">
                <v:textbox>
                  <w:txbxContent>
                    <w:p w14:paraId="0ACB341E" w14:textId="7F609594" w:rsidR="0074268F" w:rsidRPr="00645169" w:rsidRDefault="00EA5C8D" w:rsidP="0074268F">
                      <w:pP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Figure</w:t>
                      </w:r>
                      <w:r w:rsidR="0074268F" w:rsidRPr="00645169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E236B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="0074268F" w:rsidRPr="00645169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r w:rsidR="0074268F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E236B">
                        <w:rPr>
                          <w:rFonts w:ascii="Times New Roman" w:hAnsi="Times New Roman" w:cs="Times New Roman"/>
                          <w:b w:val="0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Collaborative filtering model</w:t>
                      </w:r>
                    </w:p>
                  </w:txbxContent>
                </v:textbox>
              </v:shape>
            </w:pict>
          </mc:Fallback>
        </mc:AlternateContent>
      </w:r>
      <w:r w:rsidR="008A7CB2" w:rsidRPr="002011EB">
        <w:rPr>
          <w:sz w:val="22"/>
          <w:szCs w:val="22"/>
        </w:rPr>
        <w:t xml:space="preserve">Collaborative </w:t>
      </w:r>
      <w:r w:rsidR="00703A8E" w:rsidRPr="002011EB">
        <w:rPr>
          <w:sz w:val="22"/>
          <w:szCs w:val="22"/>
        </w:rPr>
        <w:t>filtering model</w:t>
      </w:r>
    </w:p>
    <w:p w14:paraId="398621D3" w14:textId="349DD428" w:rsidR="008A7CB2" w:rsidRDefault="002011EB" w:rsidP="002011EB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2011EB">
        <w:rPr>
          <w:b w:val="0"/>
          <w:bCs/>
          <w:sz w:val="22"/>
          <w:szCs w:val="22"/>
        </w:rPr>
        <w:t>This m</w:t>
      </w:r>
      <w:r w:rsidR="008A7CB2" w:rsidRPr="008A7CB2">
        <w:rPr>
          <w:b w:val="0"/>
          <w:bCs/>
          <w:sz w:val="22"/>
          <w:szCs w:val="22"/>
        </w:rPr>
        <w:t xml:space="preserve">odel exploits the similarities between the preferences of the users </w:t>
      </w:r>
      <w:r w:rsidR="000B17D5">
        <w:rPr>
          <w:b w:val="0"/>
          <w:bCs/>
          <w:sz w:val="22"/>
          <w:szCs w:val="22"/>
        </w:rPr>
        <w:t xml:space="preserve">and the past ratings given by a user </w:t>
      </w:r>
      <w:r w:rsidR="008A7CB2" w:rsidRPr="008A7CB2">
        <w:rPr>
          <w:b w:val="0"/>
          <w:bCs/>
          <w:sz w:val="22"/>
          <w:szCs w:val="22"/>
        </w:rPr>
        <w:t>to generate recommendations.</w:t>
      </w:r>
      <w:r w:rsidR="00AD6821">
        <w:rPr>
          <w:b w:val="0"/>
          <w:bCs/>
          <w:sz w:val="22"/>
          <w:szCs w:val="22"/>
        </w:rPr>
        <w:t xml:space="preserve"> </w:t>
      </w:r>
    </w:p>
    <w:p w14:paraId="44B8B7F0" w14:textId="052AB3E7" w:rsidR="00BA33D8" w:rsidRDefault="00001E20" w:rsidP="00BA33D8">
      <w:pPr>
        <w:pStyle w:val="type-base--serif"/>
        <w:jc w:val="both"/>
        <w:textAlignment w:val="baseline"/>
        <w:rPr>
          <w:b w:val="0"/>
          <w:bCs/>
          <w:color w:val="000000" w:themeColor="text1"/>
          <w:sz w:val="22"/>
          <w:szCs w:val="22"/>
        </w:rPr>
      </w:pPr>
      <w:r w:rsidRPr="00001E20">
        <w:rPr>
          <w:b w:val="0"/>
          <w:bCs/>
          <w:color w:val="000000" w:themeColor="text1"/>
          <w:sz w:val="22"/>
          <w:szCs w:val="22"/>
        </w:rPr>
        <w:t xml:space="preserve">For creating this recommendation system, I used a </w:t>
      </w:r>
      <w:proofErr w:type="spellStart"/>
      <w:r w:rsidRPr="00001E20">
        <w:rPr>
          <w:b w:val="0"/>
          <w:bCs/>
          <w:color w:val="000000" w:themeColor="text1"/>
          <w:sz w:val="22"/>
          <w:szCs w:val="22"/>
        </w:rPr>
        <w:t>Scikit</w:t>
      </w:r>
      <w:proofErr w:type="spellEnd"/>
      <w:r w:rsidRPr="00001E20">
        <w:rPr>
          <w:b w:val="0"/>
          <w:bCs/>
          <w:color w:val="000000" w:themeColor="text1"/>
          <w:sz w:val="22"/>
          <w:szCs w:val="22"/>
        </w:rPr>
        <w:t xml:space="preserve">-learn library called Surprise. This library </w:t>
      </w:r>
      <w:r w:rsidR="00BA33D8">
        <w:rPr>
          <w:b w:val="0"/>
          <w:bCs/>
          <w:color w:val="000000" w:themeColor="text1"/>
          <w:sz w:val="22"/>
          <w:szCs w:val="22"/>
        </w:rPr>
        <w:t xml:space="preserve">helps to </w:t>
      </w:r>
      <w:r w:rsidR="00BA33D8" w:rsidRPr="00001E20">
        <w:rPr>
          <w:b w:val="0"/>
          <w:bCs/>
          <w:color w:val="000000" w:themeColor="text1"/>
          <w:sz w:val="22"/>
          <w:szCs w:val="22"/>
        </w:rPr>
        <w:t>build</w:t>
      </w:r>
      <w:r w:rsidRPr="00001E20">
        <w:rPr>
          <w:b w:val="0"/>
          <w:bCs/>
          <w:color w:val="000000" w:themeColor="text1"/>
          <w:sz w:val="22"/>
          <w:szCs w:val="22"/>
        </w:rPr>
        <w:t xml:space="preserve"> and analyz</w:t>
      </w:r>
      <w:r w:rsidR="00BA33D8">
        <w:rPr>
          <w:b w:val="0"/>
          <w:bCs/>
          <w:color w:val="000000" w:themeColor="text1"/>
          <w:sz w:val="22"/>
          <w:szCs w:val="22"/>
        </w:rPr>
        <w:t>e</w:t>
      </w:r>
      <w:r w:rsidRPr="00001E20">
        <w:rPr>
          <w:b w:val="0"/>
          <w:bCs/>
          <w:color w:val="000000" w:themeColor="text1"/>
          <w:sz w:val="22"/>
          <w:szCs w:val="22"/>
        </w:rPr>
        <w:t xml:space="preserve"> recommender systems that deal with rating data.</w:t>
      </w:r>
      <w:r w:rsidR="00BA33D8">
        <w:rPr>
          <w:b w:val="0"/>
          <w:bCs/>
          <w:color w:val="000000" w:themeColor="text1"/>
          <w:sz w:val="22"/>
          <w:szCs w:val="22"/>
        </w:rPr>
        <w:t xml:space="preserve"> </w:t>
      </w:r>
    </w:p>
    <w:p w14:paraId="7900137F" w14:textId="1EBC794A" w:rsidR="008A7CB2" w:rsidRDefault="00BA33D8" w:rsidP="00BA33D8">
      <w:pPr>
        <w:pStyle w:val="type-base--serif"/>
        <w:jc w:val="both"/>
        <w:textAlignment w:val="baseline"/>
        <w:rPr>
          <w:b w:val="0"/>
          <w:bCs/>
          <w:color w:val="000000" w:themeColor="text1"/>
          <w:sz w:val="22"/>
          <w:szCs w:val="22"/>
        </w:rPr>
      </w:pPr>
      <w:r w:rsidRPr="00BA33D8">
        <w:rPr>
          <w:b w:val="0"/>
          <w:bCs/>
          <w:color w:val="000000" w:themeColor="text1"/>
          <w:sz w:val="22"/>
          <w:szCs w:val="22"/>
        </w:rPr>
        <w:t xml:space="preserve">In case of recommendations, it is hard to evaluate accuracy because we don’t have the actual ratings against which we can compare our predictions. However, </w:t>
      </w:r>
      <w:r>
        <w:rPr>
          <w:b w:val="0"/>
          <w:bCs/>
          <w:color w:val="000000" w:themeColor="text1"/>
          <w:sz w:val="22"/>
          <w:szCs w:val="22"/>
        </w:rPr>
        <w:t>Surprise</w:t>
      </w:r>
      <w:r w:rsidRPr="00BA33D8">
        <w:rPr>
          <w:b w:val="0"/>
          <w:bCs/>
          <w:color w:val="000000" w:themeColor="text1"/>
          <w:sz w:val="22"/>
          <w:szCs w:val="22"/>
        </w:rPr>
        <w:t xml:space="preserve"> has built-in features that help to calculate the accuracy of various machine learning models, and thus helps to optimize the hyperparameters of a model and build a more efficient system. </w:t>
      </w:r>
    </w:p>
    <w:p w14:paraId="5ECAD607" w14:textId="524447C2" w:rsidR="005141B4" w:rsidRDefault="00BA33D8" w:rsidP="001E5729">
      <w:pPr>
        <w:pStyle w:val="type-base--serif"/>
        <w:jc w:val="both"/>
        <w:textAlignment w:val="baseline"/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To build this model, I used the restaurant-id, the user-id and the ratings given by the user</w:t>
      </w:r>
      <w:r w:rsidR="006D5714">
        <w:rPr>
          <w:b w:val="0"/>
          <w:bCs/>
          <w:color w:val="000000" w:themeColor="text1"/>
          <w:sz w:val="22"/>
          <w:szCs w:val="22"/>
        </w:rPr>
        <w:t>s</w:t>
      </w:r>
      <w:r>
        <w:rPr>
          <w:b w:val="0"/>
          <w:bCs/>
          <w:color w:val="000000" w:themeColor="text1"/>
          <w:sz w:val="22"/>
          <w:szCs w:val="22"/>
        </w:rPr>
        <w:t xml:space="preserve"> to the various restaurants to make recommendations. I first </w:t>
      </w:r>
      <w:r w:rsidR="004524C0">
        <w:rPr>
          <w:b w:val="0"/>
          <w:bCs/>
          <w:color w:val="000000" w:themeColor="text1"/>
          <w:sz w:val="22"/>
          <w:szCs w:val="22"/>
        </w:rPr>
        <w:t>tried to fit</w:t>
      </w:r>
      <w:r>
        <w:rPr>
          <w:b w:val="0"/>
          <w:bCs/>
          <w:color w:val="000000" w:themeColor="text1"/>
          <w:sz w:val="22"/>
          <w:szCs w:val="22"/>
        </w:rPr>
        <w:t xml:space="preserve"> a baseline model which predicts the ratings as</w:t>
      </w:r>
      <w:r w:rsidR="004524C0">
        <w:rPr>
          <w:b w:val="0"/>
          <w:bCs/>
          <w:color w:val="000000" w:themeColor="text1"/>
          <w:sz w:val="22"/>
          <w:szCs w:val="22"/>
        </w:rPr>
        <w:t>suming they are normally distributed. Then I fitted a Singular Value Decomposition model</w:t>
      </w:r>
      <w:r w:rsidR="005141B4">
        <w:rPr>
          <w:b w:val="0"/>
          <w:bCs/>
          <w:color w:val="000000" w:themeColor="text1"/>
          <w:sz w:val="22"/>
          <w:szCs w:val="22"/>
        </w:rPr>
        <w:t xml:space="preserve"> (SVD)</w:t>
      </w:r>
      <w:r w:rsidR="004524C0">
        <w:rPr>
          <w:b w:val="0"/>
          <w:bCs/>
          <w:color w:val="000000" w:themeColor="text1"/>
          <w:sz w:val="22"/>
          <w:szCs w:val="22"/>
        </w:rPr>
        <w:t xml:space="preserve">. </w:t>
      </w:r>
      <w:r w:rsidR="005141B4">
        <w:rPr>
          <w:b w:val="0"/>
          <w:bCs/>
          <w:color w:val="000000" w:themeColor="text1"/>
          <w:sz w:val="22"/>
          <w:szCs w:val="22"/>
        </w:rPr>
        <w:t xml:space="preserve">This model breaks down the sparse user-item rating matrix into two smaller matrices containing user and item features. It then predicts the ratings based on the dot product of these two matrices. </w:t>
      </w:r>
    </w:p>
    <w:p w14:paraId="7523DD9C" w14:textId="44F24B4D" w:rsidR="008A7CB2" w:rsidRDefault="004524C0" w:rsidP="001E5729">
      <w:pPr>
        <w:pStyle w:val="type-base--serif"/>
        <w:jc w:val="both"/>
        <w:textAlignment w:val="baseline"/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 xml:space="preserve">By fine-tuning its hyperparameters using cross-validation, I was able to decrease the root mean square error (RMSE) by 30% from the baseline model. </w:t>
      </w:r>
      <w:r w:rsidR="006D5714">
        <w:rPr>
          <w:b w:val="0"/>
          <w:bCs/>
          <w:color w:val="000000" w:themeColor="text1"/>
          <w:sz w:val="22"/>
          <w:szCs w:val="22"/>
        </w:rPr>
        <w:t xml:space="preserve">The RMSE measures the standard deviation of the error terms from the actual values. The model </w:t>
      </w:r>
      <w:r w:rsidR="006D5714" w:rsidRPr="006D5714">
        <w:rPr>
          <w:b w:val="0"/>
          <w:bCs/>
          <w:color w:val="000000" w:themeColor="text1"/>
          <w:sz w:val="22"/>
          <w:szCs w:val="22"/>
        </w:rPr>
        <w:t>minimize</w:t>
      </w:r>
      <w:r w:rsidR="006D5714">
        <w:rPr>
          <w:b w:val="0"/>
          <w:bCs/>
          <w:color w:val="000000" w:themeColor="text1"/>
          <w:sz w:val="22"/>
          <w:szCs w:val="22"/>
        </w:rPr>
        <w:t>s the error term</w:t>
      </w:r>
      <w:r w:rsidR="006D5714" w:rsidRPr="006D5714">
        <w:rPr>
          <w:b w:val="0"/>
          <w:bCs/>
          <w:color w:val="000000" w:themeColor="text1"/>
          <w:sz w:val="22"/>
          <w:szCs w:val="22"/>
        </w:rPr>
        <w:t xml:space="preserve"> using stochastic gradient descent algorithm.</w:t>
      </w:r>
      <w:r w:rsidR="006D5714">
        <w:rPr>
          <w:b w:val="0"/>
          <w:bCs/>
          <w:color w:val="000000" w:themeColor="text1"/>
          <w:sz w:val="22"/>
          <w:szCs w:val="22"/>
        </w:rPr>
        <w:t xml:space="preserve"> </w:t>
      </w:r>
    </w:p>
    <w:p w14:paraId="1E3F9EC5" w14:textId="0697F2B4" w:rsidR="006D5714" w:rsidRPr="00FB3E90" w:rsidRDefault="006D5714" w:rsidP="001E5729">
      <w:pPr>
        <w:pStyle w:val="type-base--serif"/>
        <w:jc w:val="both"/>
        <w:textAlignment w:val="baseline"/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 xml:space="preserve">Based on these ratings, I generated recommendations from the list of restaurants not yet rated by a user. </w:t>
      </w:r>
    </w:p>
    <w:p w14:paraId="5BD712B0" w14:textId="7FB85055" w:rsidR="0004265E" w:rsidRPr="00591A43" w:rsidRDefault="0004265E" w:rsidP="0004265E">
      <w:pPr>
        <w:pStyle w:val="Heading1"/>
        <w:rPr>
          <w:rFonts w:ascii="Garamond" w:hAnsi="Garamond"/>
          <w:bCs/>
          <w:color w:val="44546A" w:themeColor="text2"/>
          <w:sz w:val="24"/>
          <w:szCs w:val="24"/>
          <w:u w:val="single"/>
        </w:rPr>
      </w:pPr>
      <w:r w:rsidRPr="00591A43">
        <w:rPr>
          <w:rFonts w:ascii="Garamond" w:hAnsi="Garamond"/>
          <w:bCs/>
          <w:color w:val="44546A" w:themeColor="text2"/>
          <w:sz w:val="24"/>
          <w:szCs w:val="24"/>
          <w:u w:val="single"/>
        </w:rPr>
        <w:t xml:space="preserve">Findings and conclusions </w:t>
      </w:r>
    </w:p>
    <w:p w14:paraId="76946150" w14:textId="0248A2D0" w:rsidR="00FB3E90" w:rsidRDefault="00FB3E90" w:rsidP="00FB3E90">
      <w:pPr>
        <w:pStyle w:val="type-base--serif"/>
        <w:jc w:val="both"/>
        <w:textAlignment w:val="baseline"/>
        <w:rPr>
          <w:b w:val="0"/>
          <w:bCs/>
          <w:color w:val="000000" w:themeColor="text1"/>
          <w:sz w:val="22"/>
          <w:szCs w:val="22"/>
        </w:rPr>
      </w:pPr>
      <w:r w:rsidRPr="00FB3E90">
        <w:rPr>
          <w:b w:val="0"/>
          <w:bCs/>
          <w:color w:val="000000" w:themeColor="text1"/>
          <w:sz w:val="22"/>
          <w:szCs w:val="22"/>
        </w:rPr>
        <w:t xml:space="preserve">Both </w:t>
      </w:r>
      <w:r>
        <w:rPr>
          <w:b w:val="0"/>
          <w:bCs/>
          <w:color w:val="000000" w:themeColor="text1"/>
          <w:sz w:val="22"/>
          <w:szCs w:val="22"/>
        </w:rPr>
        <w:t xml:space="preserve">these models have their own pros and cons. While the content-based model can provide recommendations even when we don’t have any user data, it does not capture </w:t>
      </w:r>
      <w:r w:rsidR="008A7CB2" w:rsidRPr="008A7CB2">
        <w:rPr>
          <w:b w:val="0"/>
          <w:bCs/>
          <w:color w:val="000000" w:themeColor="text1"/>
          <w:sz w:val="22"/>
          <w:szCs w:val="22"/>
        </w:rPr>
        <w:t>user preferences or provides recommendations across various categories.</w:t>
      </w:r>
    </w:p>
    <w:p w14:paraId="008F8E7C" w14:textId="452AC00B" w:rsidR="008A7CB2" w:rsidRPr="00FB3E90" w:rsidRDefault="00FB3E90" w:rsidP="0004265E">
      <w:pPr>
        <w:pStyle w:val="type-base--serif"/>
        <w:jc w:val="both"/>
        <w:textAlignment w:val="baseline"/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On the other hand, the collaborative filtering model while taking into account user preferences, suffers from the cold-start problem (it needs user ratings to generate recommendations).</w:t>
      </w:r>
    </w:p>
    <w:p w14:paraId="2D20D737" w14:textId="59A22CE0" w:rsidR="0004265E" w:rsidRPr="00591A43" w:rsidRDefault="0004265E" w:rsidP="0004265E">
      <w:pPr>
        <w:pStyle w:val="Heading1"/>
        <w:rPr>
          <w:rFonts w:ascii="Garamond" w:hAnsi="Garamond"/>
          <w:bCs/>
          <w:color w:val="44546A" w:themeColor="text2"/>
          <w:sz w:val="24"/>
          <w:szCs w:val="24"/>
          <w:u w:val="single"/>
        </w:rPr>
      </w:pPr>
      <w:r w:rsidRPr="00591A43">
        <w:rPr>
          <w:rFonts w:ascii="Garamond" w:hAnsi="Garamond"/>
          <w:bCs/>
          <w:color w:val="44546A" w:themeColor="text2"/>
          <w:sz w:val="24"/>
          <w:szCs w:val="24"/>
          <w:u w:val="single"/>
        </w:rPr>
        <w:t>Summary and future directions</w:t>
      </w:r>
    </w:p>
    <w:p w14:paraId="102F02B5" w14:textId="6D8A7955" w:rsidR="00110841" w:rsidRPr="00110841" w:rsidRDefault="000F24E2" w:rsidP="00110841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From the above it’s clear</w:t>
      </w:r>
      <w:r w:rsidR="00110841" w:rsidRPr="00110841">
        <w:rPr>
          <w:b w:val="0"/>
          <w:bCs/>
          <w:sz w:val="22"/>
          <w:szCs w:val="22"/>
        </w:rPr>
        <w:t xml:space="preserve"> that both the models have their own merits. </w:t>
      </w:r>
      <w:r w:rsidR="0074268F">
        <w:rPr>
          <w:b w:val="0"/>
          <w:bCs/>
          <w:sz w:val="22"/>
          <w:szCs w:val="22"/>
        </w:rPr>
        <w:t xml:space="preserve">In the future, </w:t>
      </w:r>
      <w:r w:rsidR="00110841" w:rsidRPr="00110841">
        <w:rPr>
          <w:b w:val="0"/>
          <w:bCs/>
          <w:sz w:val="22"/>
          <w:szCs w:val="22"/>
        </w:rPr>
        <w:t>I want to capitalize on each of their plus points and build a more sophisticated and hybrid model. I would like to scale the model to include North America wide data and eventually build a</w:t>
      </w:r>
      <w:r w:rsidR="00FB3E90">
        <w:rPr>
          <w:b w:val="0"/>
          <w:bCs/>
          <w:sz w:val="22"/>
          <w:szCs w:val="22"/>
        </w:rPr>
        <w:t>n</w:t>
      </w:r>
      <w:r w:rsidR="00110841" w:rsidRPr="00110841">
        <w:rPr>
          <w:b w:val="0"/>
          <w:bCs/>
          <w:sz w:val="22"/>
          <w:szCs w:val="22"/>
        </w:rPr>
        <w:t xml:space="preserve"> application.</w:t>
      </w:r>
    </w:p>
    <w:p w14:paraId="25DB46F2" w14:textId="783B6E53" w:rsidR="006D5714" w:rsidRDefault="00110841" w:rsidP="002E236B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110841">
        <w:rPr>
          <w:b w:val="0"/>
          <w:bCs/>
          <w:sz w:val="22"/>
          <w:szCs w:val="22"/>
        </w:rPr>
        <w:lastRenderedPageBreak/>
        <w:t>I am also int</w:t>
      </w:r>
      <w:r w:rsidR="00FB3E90">
        <w:rPr>
          <w:b w:val="0"/>
          <w:bCs/>
          <w:sz w:val="22"/>
          <w:szCs w:val="22"/>
        </w:rPr>
        <w:t>e</w:t>
      </w:r>
      <w:r w:rsidRPr="00110841">
        <w:rPr>
          <w:b w:val="0"/>
          <w:bCs/>
          <w:sz w:val="22"/>
          <w:szCs w:val="22"/>
        </w:rPr>
        <w:t xml:space="preserve">rested in studying if there are any </w:t>
      </w:r>
      <w:r w:rsidR="007C01A9" w:rsidRPr="007C01A9">
        <w:rPr>
          <w:b w:val="0"/>
          <w:bCs/>
          <w:sz w:val="22"/>
          <w:szCs w:val="22"/>
        </w:rPr>
        <w:t xml:space="preserve">discernible patterns between a restaurant’s average rating </w:t>
      </w:r>
      <w:r w:rsidR="00FB3E90">
        <w:rPr>
          <w:b w:val="0"/>
          <w:bCs/>
          <w:sz w:val="22"/>
          <w:szCs w:val="22"/>
        </w:rPr>
        <w:t xml:space="preserve">and </w:t>
      </w:r>
      <w:r w:rsidR="007C01A9" w:rsidRPr="007C01A9">
        <w:rPr>
          <w:b w:val="0"/>
          <w:bCs/>
          <w:sz w:val="22"/>
          <w:szCs w:val="22"/>
        </w:rPr>
        <w:t>its category as well as location.</w:t>
      </w:r>
      <w:r w:rsidR="00FB3E90">
        <w:rPr>
          <w:b w:val="0"/>
          <w:bCs/>
          <w:sz w:val="22"/>
          <w:szCs w:val="22"/>
        </w:rPr>
        <w:t xml:space="preserve"> For instance, are Chinese restaurants in general doing particularly well in a particular locality, or vegan restaurants are not doing well in certain pockets. It would be interesting to study these patterns.</w:t>
      </w:r>
    </w:p>
    <w:p w14:paraId="09594EC9" w14:textId="0F3E6739" w:rsidR="00DA1B68" w:rsidRPr="00DA1B68" w:rsidRDefault="00DA1B68" w:rsidP="00DA1B68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The repository contains the following </w:t>
      </w:r>
      <w:r w:rsidRPr="00DA1B68">
        <w:rPr>
          <w:b w:val="0"/>
          <w:bCs/>
          <w:sz w:val="22"/>
          <w:szCs w:val="22"/>
        </w:rPr>
        <w:t>files:</w:t>
      </w:r>
    </w:p>
    <w:p w14:paraId="4B916D30" w14:textId="629CF5A9" w:rsidR="00DA1B68" w:rsidRPr="00DA1B68" w:rsidRDefault="00DA1B68" w:rsidP="00DA1B68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DA1B68">
        <w:rPr>
          <w:b w:val="0"/>
          <w:bCs/>
          <w:sz w:val="22"/>
          <w:szCs w:val="22"/>
        </w:rPr>
        <w:t>Exploratory Data Analysis - Explains the process of culling out the data and data cleaning</w:t>
      </w:r>
    </w:p>
    <w:p w14:paraId="7332AC3C" w14:textId="3A8939D9" w:rsidR="00DA1B68" w:rsidRPr="00DA1B68" w:rsidRDefault="00DA1B68" w:rsidP="00DA1B68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DA1B68">
        <w:rPr>
          <w:b w:val="0"/>
          <w:bCs/>
          <w:sz w:val="22"/>
          <w:szCs w:val="22"/>
        </w:rPr>
        <w:t>Content-based model - Code for building the recommendation system from a content-based approach</w:t>
      </w:r>
    </w:p>
    <w:p w14:paraId="1B044EE8" w14:textId="3D7D116C" w:rsidR="00DA1B68" w:rsidRPr="002E236B" w:rsidRDefault="00DA1B68" w:rsidP="00DA1B68">
      <w:pPr>
        <w:pStyle w:val="type-base--serif"/>
        <w:jc w:val="both"/>
        <w:textAlignment w:val="baseline"/>
        <w:rPr>
          <w:b w:val="0"/>
          <w:bCs/>
          <w:sz w:val="22"/>
          <w:szCs w:val="22"/>
        </w:rPr>
      </w:pPr>
      <w:r w:rsidRPr="00DA1B68">
        <w:rPr>
          <w:b w:val="0"/>
          <w:bCs/>
          <w:sz w:val="22"/>
          <w:szCs w:val="22"/>
        </w:rPr>
        <w:t>Collaborative filtering model - Code for building the recommendation system from a collaborative filtering approach</w:t>
      </w:r>
    </w:p>
    <w:sectPr w:rsidR="00DA1B68" w:rsidRPr="002E236B" w:rsidSect="0004265E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5DE6A" w14:textId="77777777" w:rsidR="006A20D8" w:rsidRDefault="006A20D8" w:rsidP="0004265E">
      <w:r>
        <w:separator/>
      </w:r>
    </w:p>
  </w:endnote>
  <w:endnote w:type="continuationSeparator" w:id="0">
    <w:p w14:paraId="0BD12CDB" w14:textId="77777777" w:rsidR="006A20D8" w:rsidRDefault="006A20D8" w:rsidP="0004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832389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FA4B5E" w14:textId="20005598" w:rsidR="0004265E" w:rsidRDefault="0004265E" w:rsidP="00E652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06D0D" w14:textId="77777777" w:rsidR="0004265E" w:rsidRDefault="0004265E" w:rsidP="000426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D0A92" w14:textId="77777777" w:rsidR="0004265E" w:rsidRDefault="0004265E" w:rsidP="0004265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CD257" w14:textId="30BE0223" w:rsidR="0004265E" w:rsidRDefault="0004265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64CAD7" wp14:editId="29C650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A3F3B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52C30" w14:textId="77777777" w:rsidR="006A20D8" w:rsidRDefault="006A20D8" w:rsidP="0004265E">
      <w:r>
        <w:separator/>
      </w:r>
    </w:p>
  </w:footnote>
  <w:footnote w:type="continuationSeparator" w:id="0">
    <w:p w14:paraId="6EAF94B4" w14:textId="77777777" w:rsidR="006A20D8" w:rsidRDefault="006A20D8" w:rsidP="0004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502E"/>
    <w:multiLevelType w:val="hybridMultilevel"/>
    <w:tmpl w:val="89F8843A"/>
    <w:lvl w:ilvl="0" w:tplc="0E1A5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C23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A8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E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C2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E7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6A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58C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69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B446DB"/>
    <w:multiLevelType w:val="hybridMultilevel"/>
    <w:tmpl w:val="061A80E6"/>
    <w:lvl w:ilvl="0" w:tplc="98243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6C6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C5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25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AC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B0B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C2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E8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826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482B83"/>
    <w:multiLevelType w:val="hybridMultilevel"/>
    <w:tmpl w:val="DDBC03A6"/>
    <w:lvl w:ilvl="0" w:tplc="2F9AB1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14CD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3E4B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24FE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E8E0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EC43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4E07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CD7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1426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0E5477"/>
    <w:multiLevelType w:val="hybridMultilevel"/>
    <w:tmpl w:val="1FB01DA2"/>
    <w:lvl w:ilvl="0" w:tplc="283CC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A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A5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CD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2F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24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CE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C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C2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124175"/>
    <w:multiLevelType w:val="multilevel"/>
    <w:tmpl w:val="E71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37F66"/>
    <w:multiLevelType w:val="hybridMultilevel"/>
    <w:tmpl w:val="7840A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0E0"/>
    <w:multiLevelType w:val="hybridMultilevel"/>
    <w:tmpl w:val="3918BF52"/>
    <w:lvl w:ilvl="0" w:tplc="47807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E7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2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A9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6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8D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56B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47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8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2B36E0"/>
    <w:multiLevelType w:val="multilevel"/>
    <w:tmpl w:val="C31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F0052"/>
    <w:multiLevelType w:val="hybridMultilevel"/>
    <w:tmpl w:val="FA16A008"/>
    <w:lvl w:ilvl="0" w:tplc="E9DC4B2A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CAF720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24DB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A438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689AA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8E20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4F72E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0CCBE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42726A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C7142"/>
    <w:multiLevelType w:val="hybridMultilevel"/>
    <w:tmpl w:val="74485C50"/>
    <w:lvl w:ilvl="0" w:tplc="06E4C976">
      <w:start w:val="1"/>
      <w:numFmt w:val="bullet"/>
      <w:lvlText w:val="☓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53EE6D00" w:tentative="1">
      <w:start w:val="1"/>
      <w:numFmt w:val="bullet"/>
      <w:lvlText w:val="☓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F7DE9F0C" w:tentative="1">
      <w:start w:val="1"/>
      <w:numFmt w:val="bullet"/>
      <w:lvlText w:val="☓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F572B1AE" w:tentative="1">
      <w:start w:val="1"/>
      <w:numFmt w:val="bullet"/>
      <w:lvlText w:val="☓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0B369532" w:tentative="1">
      <w:start w:val="1"/>
      <w:numFmt w:val="bullet"/>
      <w:lvlText w:val="☓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1B6C6272" w:tentative="1">
      <w:start w:val="1"/>
      <w:numFmt w:val="bullet"/>
      <w:lvlText w:val="☓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299CAC3A" w:tentative="1">
      <w:start w:val="1"/>
      <w:numFmt w:val="bullet"/>
      <w:lvlText w:val="☓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C2E2D7FC" w:tentative="1">
      <w:start w:val="1"/>
      <w:numFmt w:val="bullet"/>
      <w:lvlText w:val="☓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6402F5BA" w:tentative="1">
      <w:start w:val="1"/>
      <w:numFmt w:val="bullet"/>
      <w:lvlText w:val="☓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10" w15:restartNumberingAfterBreak="0">
    <w:nsid w:val="64747763"/>
    <w:multiLevelType w:val="hybridMultilevel"/>
    <w:tmpl w:val="D5F25788"/>
    <w:lvl w:ilvl="0" w:tplc="67DE1F3E">
      <w:start w:val="1"/>
      <w:numFmt w:val="bullet"/>
      <w:lvlText w:val="☓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EBA0016A" w:tentative="1">
      <w:start w:val="1"/>
      <w:numFmt w:val="bullet"/>
      <w:lvlText w:val="☓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97FC135E" w:tentative="1">
      <w:start w:val="1"/>
      <w:numFmt w:val="bullet"/>
      <w:lvlText w:val="☓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725A48BC" w:tentative="1">
      <w:start w:val="1"/>
      <w:numFmt w:val="bullet"/>
      <w:lvlText w:val="☓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A7F4A776" w:tentative="1">
      <w:start w:val="1"/>
      <w:numFmt w:val="bullet"/>
      <w:lvlText w:val="☓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F6B08298" w:tentative="1">
      <w:start w:val="1"/>
      <w:numFmt w:val="bullet"/>
      <w:lvlText w:val="☓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8F2026B2" w:tentative="1">
      <w:start w:val="1"/>
      <w:numFmt w:val="bullet"/>
      <w:lvlText w:val="☓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EC6695B2" w:tentative="1">
      <w:start w:val="1"/>
      <w:numFmt w:val="bullet"/>
      <w:lvlText w:val="☓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7AF8D854" w:tentative="1">
      <w:start w:val="1"/>
      <w:numFmt w:val="bullet"/>
      <w:lvlText w:val="☓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11" w15:restartNumberingAfterBreak="0">
    <w:nsid w:val="65926532"/>
    <w:multiLevelType w:val="hybridMultilevel"/>
    <w:tmpl w:val="F09A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3F3583"/>
    <w:multiLevelType w:val="hybridMultilevel"/>
    <w:tmpl w:val="67083DE6"/>
    <w:lvl w:ilvl="0" w:tplc="310E3DD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04908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6BB08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06CE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30FD1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78D8BA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8DFC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0A9E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2A8CE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F2064"/>
    <w:multiLevelType w:val="hybridMultilevel"/>
    <w:tmpl w:val="91EC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9200205"/>
    <w:multiLevelType w:val="multilevel"/>
    <w:tmpl w:val="559A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3"/>
  </w:num>
  <w:num w:numId="5">
    <w:abstractNumId w:val="1"/>
  </w:num>
  <w:num w:numId="6">
    <w:abstractNumId w:val="14"/>
  </w:num>
  <w:num w:numId="7">
    <w:abstractNumId w:val="12"/>
  </w:num>
  <w:num w:numId="8">
    <w:abstractNumId w:val="10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  <w:num w:numId="13">
    <w:abstractNumId w:val="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76"/>
    <w:rsid w:val="00001E20"/>
    <w:rsid w:val="000174B0"/>
    <w:rsid w:val="00022347"/>
    <w:rsid w:val="0004265E"/>
    <w:rsid w:val="00083C8C"/>
    <w:rsid w:val="0008686A"/>
    <w:rsid w:val="000B17D5"/>
    <w:rsid w:val="000F24E2"/>
    <w:rsid w:val="00110841"/>
    <w:rsid w:val="001530B5"/>
    <w:rsid w:val="0016222D"/>
    <w:rsid w:val="00171511"/>
    <w:rsid w:val="0019550D"/>
    <w:rsid w:val="001A3F41"/>
    <w:rsid w:val="001B6964"/>
    <w:rsid w:val="001E5729"/>
    <w:rsid w:val="002011EB"/>
    <w:rsid w:val="00216018"/>
    <w:rsid w:val="002516B7"/>
    <w:rsid w:val="002724CA"/>
    <w:rsid w:val="002E236B"/>
    <w:rsid w:val="002F745F"/>
    <w:rsid w:val="0032195F"/>
    <w:rsid w:val="00363CBB"/>
    <w:rsid w:val="00371181"/>
    <w:rsid w:val="003D4793"/>
    <w:rsid w:val="00415DC4"/>
    <w:rsid w:val="00430150"/>
    <w:rsid w:val="00430B76"/>
    <w:rsid w:val="004464FD"/>
    <w:rsid w:val="004524C0"/>
    <w:rsid w:val="00456456"/>
    <w:rsid w:val="005141B4"/>
    <w:rsid w:val="00515779"/>
    <w:rsid w:val="005350CC"/>
    <w:rsid w:val="005501CE"/>
    <w:rsid w:val="005567AF"/>
    <w:rsid w:val="00591A43"/>
    <w:rsid w:val="006055F5"/>
    <w:rsid w:val="006310DB"/>
    <w:rsid w:val="00645169"/>
    <w:rsid w:val="0069352E"/>
    <w:rsid w:val="006A20D8"/>
    <w:rsid w:val="006D5714"/>
    <w:rsid w:val="00703A8E"/>
    <w:rsid w:val="0074268F"/>
    <w:rsid w:val="007509F8"/>
    <w:rsid w:val="007C01A9"/>
    <w:rsid w:val="00842963"/>
    <w:rsid w:val="0089322C"/>
    <w:rsid w:val="008958A5"/>
    <w:rsid w:val="008A7CB2"/>
    <w:rsid w:val="008B6413"/>
    <w:rsid w:val="008C365B"/>
    <w:rsid w:val="008D7115"/>
    <w:rsid w:val="009067ED"/>
    <w:rsid w:val="00934C21"/>
    <w:rsid w:val="009633D7"/>
    <w:rsid w:val="00A057B2"/>
    <w:rsid w:val="00A37EAF"/>
    <w:rsid w:val="00A44842"/>
    <w:rsid w:val="00A659C6"/>
    <w:rsid w:val="00A7362C"/>
    <w:rsid w:val="00AD5AED"/>
    <w:rsid w:val="00AD6821"/>
    <w:rsid w:val="00B14C7D"/>
    <w:rsid w:val="00B649DE"/>
    <w:rsid w:val="00B76B53"/>
    <w:rsid w:val="00B95923"/>
    <w:rsid w:val="00BA33D8"/>
    <w:rsid w:val="00BB2A7A"/>
    <w:rsid w:val="00C11E84"/>
    <w:rsid w:val="00CD263F"/>
    <w:rsid w:val="00DA0E3B"/>
    <w:rsid w:val="00DA1B68"/>
    <w:rsid w:val="00E33084"/>
    <w:rsid w:val="00E33A15"/>
    <w:rsid w:val="00EA5C8D"/>
    <w:rsid w:val="00EE396B"/>
    <w:rsid w:val="00F01389"/>
    <w:rsid w:val="00F142AD"/>
    <w:rsid w:val="00F36F46"/>
    <w:rsid w:val="00FB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5526"/>
  <w14:defaultImageDpi w14:val="32767"/>
  <w15:chartTrackingRefBased/>
  <w15:docId w15:val="{2A1B2240-43C2-9D49-8946-9025FE90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Ash1"/>
    <w:next w:val="Heading1"/>
    <w:qFormat/>
    <w:rsid w:val="007C01A9"/>
    <w:pPr>
      <w:widowControl w:val="0"/>
      <w:suppressAutoHyphens/>
      <w:autoSpaceDN w:val="0"/>
      <w:textAlignment w:val="baseline"/>
    </w:pPr>
    <w:rPr>
      <w:rFonts w:ascii="Chalkboard SE" w:eastAsia="SimSun" w:hAnsi="Chalkboard SE" w:cs="Lucida Sans"/>
      <w:b/>
      <w:color w:val="0070C0"/>
      <w:kern w:val="3"/>
      <w:lang w:val="en-CA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9C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65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9C6"/>
    <w:rPr>
      <w:rFonts w:asciiTheme="majorHAnsi" w:eastAsiaTheme="majorEastAsia" w:hAnsiTheme="majorHAnsi" w:cs="Mangal"/>
      <w:b/>
      <w:color w:val="2F5496" w:themeColor="accent1" w:themeShade="BF"/>
      <w:kern w:val="3"/>
      <w:sz w:val="32"/>
      <w:szCs w:val="29"/>
      <w:lang w:eastAsia="zh-CN" w:bidi="hi-IN"/>
    </w:rPr>
  </w:style>
  <w:style w:type="paragraph" w:styleId="NoSpacing">
    <w:name w:val="No Spacing"/>
    <w:link w:val="NoSpacingChar"/>
    <w:uiPriority w:val="1"/>
    <w:qFormat/>
    <w:rsid w:val="00430B7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30B76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4265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4265E"/>
    <w:rPr>
      <w:rFonts w:ascii="Chalkboard SE" w:eastAsia="SimSun" w:hAnsi="Chalkboard SE" w:cs="Mangal"/>
      <w:b/>
      <w:color w:val="0070C0"/>
      <w:kern w:val="3"/>
      <w:szCs w:val="21"/>
      <w:lang w:val="en-CA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4265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4265E"/>
    <w:rPr>
      <w:rFonts w:ascii="Chalkboard SE" w:eastAsia="SimSun" w:hAnsi="Chalkboard SE" w:cs="Mangal"/>
      <w:b/>
      <w:color w:val="0070C0"/>
      <w:kern w:val="3"/>
      <w:szCs w:val="21"/>
      <w:lang w:val="en-CA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04265E"/>
  </w:style>
  <w:style w:type="paragraph" w:customStyle="1" w:styleId="type-base--serif">
    <w:name w:val="type-base--serif"/>
    <w:basedOn w:val="Normal"/>
    <w:rsid w:val="0004265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65E"/>
    <w:rPr>
      <w:rFonts w:asciiTheme="majorHAnsi" w:eastAsiaTheme="majorEastAsia" w:hAnsiTheme="majorHAnsi" w:cs="Mangal"/>
      <w:b/>
      <w:color w:val="1F3763" w:themeColor="accent1" w:themeShade="7F"/>
      <w:kern w:val="3"/>
      <w:szCs w:val="21"/>
      <w:lang w:val="en-CA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4265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 w:val="0"/>
      <w:color w:val="auto"/>
      <w:kern w:val="0"/>
      <w:lang w:eastAsia="en-US" w:bidi="ar-SA"/>
    </w:rPr>
  </w:style>
  <w:style w:type="character" w:customStyle="1" w:styleId="apple-converted-space">
    <w:name w:val="apple-converted-space"/>
    <w:basedOn w:val="DefaultParagraphFont"/>
    <w:rsid w:val="0004265E"/>
  </w:style>
  <w:style w:type="character" w:styleId="Emphasis">
    <w:name w:val="Emphasis"/>
    <w:basedOn w:val="DefaultParagraphFont"/>
    <w:uiPriority w:val="20"/>
    <w:qFormat/>
    <w:rsid w:val="0004265E"/>
    <w:rPr>
      <w:i/>
      <w:iCs/>
    </w:rPr>
  </w:style>
  <w:style w:type="paragraph" w:customStyle="1" w:styleId="hy">
    <w:name w:val="hy"/>
    <w:basedOn w:val="Normal"/>
    <w:rsid w:val="0089322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 w:val="0"/>
      <w:color w:val="auto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b w:val="0"/>
      <w:color w:val="auto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96B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i">
    <w:name w:val="mi"/>
    <w:basedOn w:val="DefaultParagraphFont"/>
    <w:rsid w:val="009633D7"/>
  </w:style>
  <w:style w:type="character" w:customStyle="1" w:styleId="mo">
    <w:name w:val="mo"/>
    <w:basedOn w:val="DefaultParagraphFont"/>
    <w:rsid w:val="009633D7"/>
  </w:style>
  <w:style w:type="character" w:customStyle="1" w:styleId="mjxassistivemathml">
    <w:name w:val="mjx_assistive_mathml"/>
    <w:basedOn w:val="DefaultParagraphFont"/>
    <w:rsid w:val="009633D7"/>
  </w:style>
  <w:style w:type="character" w:styleId="Hyperlink">
    <w:name w:val="Hyperlink"/>
    <w:basedOn w:val="DefaultParagraphFont"/>
    <w:uiPriority w:val="99"/>
    <w:unhideWhenUsed/>
    <w:rsid w:val="009633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564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C8C"/>
    <w:pPr>
      <w:widowControl/>
      <w:suppressAutoHyphens w:val="0"/>
      <w:autoSpaceDN/>
      <w:ind w:left="720"/>
      <w:contextualSpacing/>
      <w:textAlignment w:val="auto"/>
    </w:pPr>
    <w:rPr>
      <w:rFonts w:ascii="Times New Roman" w:eastAsiaTheme="minorEastAsia" w:hAnsi="Times New Roman" w:cs="Times New Roman"/>
      <w:b w:val="0"/>
      <w:color w:val="auto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50D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0D"/>
    <w:rPr>
      <w:rFonts w:ascii="Times New Roman" w:eastAsia="SimSun" w:hAnsi="Times New Roman" w:cs="Mangal"/>
      <w:b/>
      <w:color w:val="0070C0"/>
      <w:kern w:val="3"/>
      <w:sz w:val="18"/>
      <w:szCs w:val="16"/>
      <w:lang w:val="en-CA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B14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C7D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C7D"/>
    <w:rPr>
      <w:rFonts w:ascii="Chalkboard SE" w:eastAsia="SimSun" w:hAnsi="Chalkboard SE" w:cs="Mangal"/>
      <w:b/>
      <w:color w:val="0070C0"/>
      <w:kern w:val="3"/>
      <w:sz w:val="20"/>
      <w:szCs w:val="18"/>
      <w:lang w:val="en-CA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C7D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C7D"/>
    <w:rPr>
      <w:rFonts w:ascii="Chalkboard SE" w:eastAsia="SimSun" w:hAnsi="Chalkboard SE" w:cs="Mangal"/>
      <w:b/>
      <w:bCs/>
      <w:color w:val="0070C0"/>
      <w:kern w:val="3"/>
      <w:sz w:val="20"/>
      <w:szCs w:val="18"/>
      <w:lang w:val="en-CA" w:eastAsia="zh-CN" w:bidi="hi-IN"/>
    </w:rPr>
  </w:style>
  <w:style w:type="paragraph" w:styleId="Revision">
    <w:name w:val="Revision"/>
    <w:hidden/>
    <w:uiPriority w:val="99"/>
    <w:semiHidden/>
    <w:rsid w:val="00A44842"/>
    <w:rPr>
      <w:rFonts w:ascii="Chalkboard SE" w:eastAsia="SimSun" w:hAnsi="Chalkboard SE" w:cs="Mangal"/>
      <w:b/>
      <w:color w:val="0070C0"/>
      <w:kern w:val="3"/>
      <w:szCs w:val="21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4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rzemekszustak/less-is-more-the-paradox-of-choice-behavioural-economics-in-ux-318849b2d7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edium.com/@przemekszustak/less-is-more-the-paradox-of-choice-behavioural-economics-in-ux-318849b2d70" TargetMode="Externa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1249</Words>
  <Characters>7099</Characters>
  <Application>Microsoft Office Word</Application>
  <DocSecurity>0</DocSecurity>
  <Lines>283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Toronto Restaurant Recommender</vt:lpstr>
    </vt:vector>
  </TitlesOfParts>
  <Company>Data Science Diploma Program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Toronto Restaurant Recommender</dc:title>
  <dc:subject>Capstone Project - Report</dc:subject>
  <dc:creator>Ashima Marwaha</dc:creator>
  <cp:keywords/>
  <dc:description/>
  <cp:lastModifiedBy>Ashima Marwaha</cp:lastModifiedBy>
  <cp:revision>3</cp:revision>
  <dcterms:created xsi:type="dcterms:W3CDTF">2020-05-17T01:20:00Z</dcterms:created>
  <dcterms:modified xsi:type="dcterms:W3CDTF">2020-05-17T01:22:00Z</dcterms:modified>
</cp:coreProperties>
</file>