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D34F7" w14:textId="77777777" w:rsidR="0027631C" w:rsidRDefault="0027631C">
      <w:r>
        <w:t>The project’s primary focus is on leveraging IBM Cognos as the analytics tool to examine sales data comprehensively. It aims to uncover valuable insights related to various aspects of sales, which will ultimately empower businesses to enhance their operations and decision-making processes. Here’s a more detailed breakdown of the project definition:</w:t>
      </w:r>
    </w:p>
    <w:p w14:paraId="5C35D905" w14:textId="77777777" w:rsidR="0027631C" w:rsidRDefault="0027631C"/>
    <w:p w14:paraId="18D3873C" w14:textId="3DCF7714" w:rsidR="0027631C" w:rsidRDefault="0027631C" w:rsidP="0027631C">
      <w:pPr>
        <w:pStyle w:val="ListParagraph"/>
        <w:numPr>
          <w:ilvl w:val="0"/>
          <w:numId w:val="1"/>
        </w:numPr>
      </w:pPr>
      <w:r>
        <w:t>Objective: The overarching goal of this project is to utilize IBM Cognos for in-depth analysis of sales data with the ultimate aim of improving two critical aspects of business operations – inventory management and marketing strategies.</w:t>
      </w:r>
    </w:p>
    <w:p w14:paraId="05F7CA4A" w14:textId="77777777" w:rsidR="0027631C" w:rsidRDefault="0027631C"/>
    <w:p w14:paraId="0E1822EC" w14:textId="23F2EFAD" w:rsidR="0027631C" w:rsidRDefault="0027631C">
      <w:r>
        <w:t>2. Scope:</w:t>
      </w:r>
    </w:p>
    <w:p w14:paraId="4F006763" w14:textId="6E9974CF" w:rsidR="0027631C" w:rsidRDefault="0027631C">
      <w:r>
        <w:t xml:space="preserve">   - Data Analysis: The project involves a thorough examination of sales data, which will encompass factors like product sales, sales periods, and customer preferences.</w:t>
      </w:r>
    </w:p>
    <w:p w14:paraId="5D8B2EE2" w14:textId="2872F514" w:rsidR="0027631C" w:rsidRDefault="0027631C">
      <w:r>
        <w:t xml:space="preserve">   - Tool Utilization: IBM Cognos will be the primary tool for conducting this analysis, including data collection, transformation, and visualization.</w:t>
      </w:r>
    </w:p>
    <w:p w14:paraId="3F927FD9" w14:textId="56843FB8" w:rsidR="0027631C" w:rsidRDefault="0027631C">
      <w:r>
        <w:t xml:space="preserve">   - Actionable Insights: The project emphasizes the derivation of actionable insights, meaning that the analysis will not only provide information but also recommendations or strategies for businesses to implement.</w:t>
      </w:r>
    </w:p>
    <w:p w14:paraId="723F8950" w14:textId="77777777" w:rsidR="0027631C" w:rsidRDefault="0027631C"/>
    <w:p w14:paraId="0A83A7F8" w14:textId="228C05B4" w:rsidR="0027631C" w:rsidRDefault="0027631C">
      <w:r>
        <w:t>3. Specific Tasks:</w:t>
      </w:r>
    </w:p>
    <w:p w14:paraId="77CF89C4" w14:textId="106BAFE3" w:rsidR="0027631C" w:rsidRDefault="0027631C">
      <w:r>
        <w:t xml:space="preserve">   - Define Analysis Objectives: Clearly establish the specific goals and questions that the analysis aims to address. This may include identifying top-selling products, pinpointing peak sales periods, and understanding customer preferences in detail.</w:t>
      </w:r>
    </w:p>
    <w:p w14:paraId="6FE518A4" w14:textId="30AD014F" w:rsidR="0027631C" w:rsidRDefault="0027631C">
      <w:r>
        <w:t xml:space="preserve">   - Data Collection: Gather comprehensive sales data from relevant sources, ensuring that it is accurate, up-to-date, and covers a suitable timeframe.</w:t>
      </w:r>
    </w:p>
    <w:p w14:paraId="42EF2FC2" w14:textId="15E93632" w:rsidR="0027631C" w:rsidRDefault="0027631C">
      <w:r>
        <w:t xml:space="preserve">   - IBM Cognos Utilization: Leverage the capabilities of IBM Cognos to process and analyze the data effectively. This may involve data cleansing, transformation, and modeling.</w:t>
      </w:r>
    </w:p>
    <w:p w14:paraId="6D07F9C5" w14:textId="6AA99D51" w:rsidR="0027631C" w:rsidRDefault="0027631C">
      <w:r>
        <w:t xml:space="preserve">   - Visualization: Design relevant and informative visualizations within IBM Cognos to present the findings in a clear and understandable manner. Visualizations might include charts, graphs, dashboards, or reports.</w:t>
      </w:r>
    </w:p>
    <w:p w14:paraId="6605E1AA" w14:textId="6077AA77" w:rsidR="0027631C" w:rsidRDefault="0027631C">
      <w:r>
        <w:t xml:space="preserve">   - Insight Generation: Interpret the analyzed data to extract meaningful insights. These insights should provide actionable recommendations for businesses, such as optimizing product inventory and refining marketing strategies.</w:t>
      </w:r>
    </w:p>
    <w:p w14:paraId="0AAF3491" w14:textId="77777777" w:rsidR="0027631C" w:rsidRDefault="0027631C">
      <w:r>
        <w:t xml:space="preserve">   </w:t>
      </w:r>
    </w:p>
    <w:p w14:paraId="7E80512D" w14:textId="598AC512" w:rsidR="0027631C" w:rsidRDefault="0027631C">
      <w:r>
        <w:t>4. Benefits: The project’s outcomes will have several benefits for businesses, including:</w:t>
      </w:r>
    </w:p>
    <w:p w14:paraId="1BB71586" w14:textId="77777777" w:rsidR="0027631C" w:rsidRDefault="0027631C">
      <w:r>
        <w:lastRenderedPageBreak/>
        <w:t xml:space="preserve">   - Improved Inventory Management: Businesses will be able to maintain appropriate stock levels, reducing overstock or stockouts.</w:t>
      </w:r>
    </w:p>
    <w:p w14:paraId="59C177FD" w14:textId="77777777" w:rsidR="0027631C" w:rsidRDefault="0027631C">
      <w:r>
        <w:t xml:space="preserve">   - Enhanced Marketing Strategies: By understanding customer preferences and peak sales periods, businesses can tailor their marketing efforts more effectively.</w:t>
      </w:r>
    </w:p>
    <w:p w14:paraId="6E251B98" w14:textId="77777777" w:rsidR="0027631C" w:rsidRDefault="0027631C">
      <w:r>
        <w:t xml:space="preserve">   - Data-Driven Decision-Making: The project will encourage data-driven decision-making, helping businesses make informed choices based on solid analysis.</w:t>
      </w:r>
    </w:p>
    <w:p w14:paraId="20A08BA2" w14:textId="77777777" w:rsidR="0027631C" w:rsidRDefault="0027631C"/>
    <w:p w14:paraId="4A19919B" w14:textId="77777777" w:rsidR="0027631C" w:rsidRDefault="0027631C">
      <w:r>
        <w:t>In summary, this project centers around utilizing IBM Cognos to perform a comprehensive analysis of sales data, with the primary aim of providing actionable insights that can drive improvements in inventory management and marketing strategies for businesses. It encompasses a range of tasks from defining analysis objectives to data collection, analysis, visualization, and insight generation.</w:t>
      </w:r>
    </w:p>
    <w:p w14:paraId="49D0FA9A" w14:textId="01F3D39B" w:rsidR="00FB78BF" w:rsidRDefault="00FB78BF">
      <w:r>
        <w:t>Design Thinking is a problem-solving approach that focuses on understanding and addressing the needs and challenges of users or stakeholders. When applied to a project involving the analysis of sales data using IBM Cognos, it can guide the process in a user-centric and innovative manner. Here’s an elaboration of the Design Thinking process in the context of your project:</w:t>
      </w:r>
    </w:p>
    <w:p w14:paraId="712AB4FE" w14:textId="77777777" w:rsidR="00FB78BF" w:rsidRDefault="00FB78BF"/>
    <w:p w14:paraId="0E6E6651" w14:textId="1F5CEEFF" w:rsidR="00FB78BF" w:rsidRDefault="00FB78BF">
      <w:r>
        <w:t>1. Empathize:</w:t>
      </w:r>
    </w:p>
    <w:p w14:paraId="3C57F66F" w14:textId="77777777" w:rsidR="00FB78BF" w:rsidRDefault="00FB78BF">
      <w:r>
        <w:t xml:space="preserve">   - In this stage, the project team needs to empathize with the end-users, which could be business owners, managers, or analysts.</w:t>
      </w:r>
    </w:p>
    <w:p w14:paraId="1595E555" w14:textId="77777777" w:rsidR="00FB78BF" w:rsidRDefault="00FB78BF">
      <w:r>
        <w:t xml:space="preserve">   - Understand their pain points, challenges, and objectives related to sales data analysis.</w:t>
      </w:r>
    </w:p>
    <w:p w14:paraId="328B9BA9" w14:textId="77777777" w:rsidR="00FB78BF" w:rsidRDefault="00FB78BF">
      <w:r>
        <w:t xml:space="preserve">   - Conduct interviews or surveys to gather insights into what specific insights and actionable information they require.</w:t>
      </w:r>
    </w:p>
    <w:p w14:paraId="30DF7B8F" w14:textId="77777777" w:rsidR="00FB78BF" w:rsidRDefault="00FB78BF"/>
    <w:p w14:paraId="0893FCA3" w14:textId="3C6731F7" w:rsidR="00FB78BF" w:rsidRDefault="00FB78BF">
      <w:r>
        <w:t>2. Define:</w:t>
      </w:r>
    </w:p>
    <w:p w14:paraId="304FAAF8" w14:textId="462782FA" w:rsidR="00FB78BF" w:rsidRDefault="00FB78BF">
      <w:r>
        <w:t xml:space="preserve">   - Based on the empathy phase, clearly define the analysis objectives. These objectives should be driven by the users’ needs and expectations.</w:t>
      </w:r>
    </w:p>
    <w:p w14:paraId="7B5EB6F2" w14:textId="77777777" w:rsidR="00FB78BF" w:rsidRDefault="00FB78BF">
      <w:r>
        <w:t xml:space="preserve">   - Specify the exact insights you want to extract from the sales data. For example, if business owners want to optimize inventory, one objective might be to identify slow-moving products.</w:t>
      </w:r>
    </w:p>
    <w:p w14:paraId="7B9D4D5C" w14:textId="318E6199" w:rsidR="00FB78BF" w:rsidRDefault="00FB78BF">
      <w:r>
        <w:t xml:space="preserve">   - The defined objectives should be specific, measurable, and aligned with the users’ goals.</w:t>
      </w:r>
    </w:p>
    <w:p w14:paraId="5CADAE64" w14:textId="77777777" w:rsidR="00FB78BF" w:rsidRDefault="00FB78BF"/>
    <w:p w14:paraId="0E0828CB" w14:textId="763FC11E" w:rsidR="00FB78BF" w:rsidRDefault="00FB78BF">
      <w:r>
        <w:t>3. Ideate:</w:t>
      </w:r>
    </w:p>
    <w:p w14:paraId="6A11ADE3" w14:textId="77777777" w:rsidR="00FB78BF" w:rsidRDefault="00FB78BF">
      <w:r>
        <w:t xml:space="preserve">   - In this stage, brainstorm various ideas and approaches to collecting and analyzing sales data. Encourage creativity and out-of-the-box thinking.</w:t>
      </w:r>
    </w:p>
    <w:p w14:paraId="4348DBDE" w14:textId="77777777" w:rsidR="00FB78BF" w:rsidRDefault="00FB78BF">
      <w:r>
        <w:lastRenderedPageBreak/>
        <w:t xml:space="preserve">   - Explore different data sources and methods for data collection, considering not only transaction records but also external data that might impact sales (e.g., economic indicators).</w:t>
      </w:r>
    </w:p>
    <w:p w14:paraId="5D27BDE5" w14:textId="77777777" w:rsidR="00FB78BF" w:rsidRDefault="00FB78BF">
      <w:r>
        <w:t xml:space="preserve">   - Think about innovative ways to gather customer preferences, such as through surveys or social media sentiment analysis.</w:t>
      </w:r>
    </w:p>
    <w:p w14:paraId="58ACE9C2" w14:textId="77777777" w:rsidR="00FB78BF" w:rsidRDefault="00FB78BF"/>
    <w:p w14:paraId="7C90A312" w14:textId="04818F74" w:rsidR="00FB78BF" w:rsidRDefault="00FB78BF">
      <w:r>
        <w:t>4. Prototype:</w:t>
      </w:r>
    </w:p>
    <w:p w14:paraId="53CCE372" w14:textId="77777777" w:rsidR="00FB78BF" w:rsidRDefault="00FB78BF">
      <w:r>
        <w:t xml:space="preserve">   - Create prototypes or mock-ups of the data collection and visualization processes. This could involve designing sample data collection forms, data models, or mock dashboards in IBM Cognos.</w:t>
      </w:r>
    </w:p>
    <w:p w14:paraId="763E7AA1" w14:textId="77777777" w:rsidR="00FB78BF" w:rsidRDefault="00FB78BF">
      <w:r>
        <w:t xml:space="preserve">   - Test these prototypes with a small group of users to gather feedback and refine the approach.</w:t>
      </w:r>
    </w:p>
    <w:p w14:paraId="55F37A1C" w14:textId="77777777" w:rsidR="00FB78BF" w:rsidRDefault="00FB78BF"/>
    <w:p w14:paraId="78A0552B" w14:textId="6F0630DB" w:rsidR="00FB78BF" w:rsidRDefault="00FB78BF">
      <w:r>
        <w:t>5. Test:</w:t>
      </w:r>
    </w:p>
    <w:p w14:paraId="39F03A06" w14:textId="77777777" w:rsidR="00FB78BF" w:rsidRDefault="00FB78BF">
      <w:r>
        <w:t xml:space="preserve">   - Conduct testing with real data to ensure that the data collection methods work effectively and that the insights generated align with the defined objectives.</w:t>
      </w:r>
    </w:p>
    <w:p w14:paraId="4FEEC521" w14:textId="77777777" w:rsidR="00FB78BF" w:rsidRDefault="00FB78BF">
      <w:r>
        <w:t xml:space="preserve">   - Collect feedback from users and stakeholders at this stage to make any necessary adjustments.</w:t>
      </w:r>
    </w:p>
    <w:p w14:paraId="160D71BC" w14:textId="77777777" w:rsidR="00FB78BF" w:rsidRDefault="00FB78BF"/>
    <w:p w14:paraId="1CD0FE9C" w14:textId="6C7B8E8F" w:rsidR="00FB78BF" w:rsidRDefault="00FB78BF">
      <w:r>
        <w:t>6. Implement:</w:t>
      </w:r>
    </w:p>
    <w:p w14:paraId="18C45AD3" w14:textId="77777777" w:rsidR="00FB78BF" w:rsidRDefault="00FB78BF">
      <w:r>
        <w:t xml:space="preserve">   - Implement the finalized data collection methods and visualization strategies in IBM Cognos.</w:t>
      </w:r>
    </w:p>
    <w:p w14:paraId="3FDD1450" w14:textId="77777777" w:rsidR="00FB78BF" w:rsidRDefault="00FB78BF">
      <w:r>
        <w:t xml:space="preserve">   - Ensure that the system is set up to regularly collect and analyze sales data for ongoing insights.</w:t>
      </w:r>
    </w:p>
    <w:p w14:paraId="1F611BBA" w14:textId="77777777" w:rsidR="00FB78BF" w:rsidRDefault="00FB78BF"/>
    <w:p w14:paraId="6B71802A" w14:textId="35A1E811" w:rsidR="00FB78BF" w:rsidRDefault="00FB78BF">
      <w:r>
        <w:t>7. Iterate:</w:t>
      </w:r>
    </w:p>
    <w:p w14:paraId="7C4EC40A" w14:textId="77777777" w:rsidR="00FB78BF" w:rsidRDefault="00FB78BF">
      <w:r>
        <w:t xml:space="preserve">   - Design Thinking is an iterative process, so continue to gather feedback and make improvements based on user experiences and evolving business needs.</w:t>
      </w:r>
    </w:p>
    <w:p w14:paraId="74C3AC57" w14:textId="77777777" w:rsidR="00FB78BF" w:rsidRDefault="00FB78BF">
      <w:r>
        <w:t xml:space="preserve">   - As new insights are derived, adjust the actionable insights and strategies accordingly.</w:t>
      </w:r>
    </w:p>
    <w:p w14:paraId="11B7776D" w14:textId="77777777" w:rsidR="00FB78BF" w:rsidRDefault="00FB78BF"/>
    <w:p w14:paraId="466D40C7" w14:textId="77777777" w:rsidR="00FB78BF" w:rsidRDefault="00FB78BF">
      <w:r>
        <w:t>By applying Design Thinking principles to your project, you ensure that the entire process is user-centered, flexible, and responsive to the changing needs of the business. This approach not only results in more effective solutions but also fosters a culture of continuous improvement and innovation within the project team and the organization as a whole.</w:t>
      </w:r>
    </w:p>
    <w:p w14:paraId="51F3B349" w14:textId="77777777" w:rsidR="0027631C" w:rsidRDefault="0027631C"/>
    <w:sectPr w:rsidR="0027631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684C73"/>
    <w:multiLevelType w:val="hybridMultilevel"/>
    <w:tmpl w:val="0F5C836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950855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31C"/>
    <w:rsid w:val="00182DE7"/>
    <w:rsid w:val="001D5E68"/>
    <w:rsid w:val="0027631C"/>
    <w:rsid w:val="003601F9"/>
    <w:rsid w:val="00365CB4"/>
    <w:rsid w:val="005D0ABD"/>
    <w:rsid w:val="00CA18C2"/>
    <w:rsid w:val="00D01A2E"/>
    <w:rsid w:val="00F11248"/>
    <w:rsid w:val="00FB78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88FA576"/>
  <w15:chartTrackingRefBased/>
  <w15:docId w15:val="{85E941B2-4225-AD41-9805-A10FCB532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63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923</Words>
  <Characters>5264</Characters>
  <Application>Microsoft Office Word</Application>
  <DocSecurity>0</DocSecurity>
  <Lines>43</Lines>
  <Paragraphs>12</Paragraphs>
  <ScaleCrop>false</ScaleCrop>
  <Company/>
  <LinksUpToDate>false</LinksUpToDate>
  <CharactersWithSpaces>6175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Ashin Sabu</dc:creator>
  <cp:keywords/>
  <dc:description/>
  <cp:lastModifiedBy>Ashin Sabu</cp:lastModifiedBy>
  <cp:revision>2</cp:revision>
  <dcterms:created xsi:type="dcterms:W3CDTF">2023-10-03T03:54:00Z</dcterms:created>
  <dcterms:modified xsi:type="dcterms:W3CDTF">2023-10-03T03:54:00Z</dcterms:modified>
</cp:coreProperties>
</file>