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40C44" w14:textId="06D3EF1F" w:rsidR="00D8658B" w:rsidRPr="00C47E64" w:rsidRDefault="00C47E64" w:rsidP="00C47E64">
      <w:pPr>
        <w:jc w:val="center"/>
        <w:rPr>
          <w:b/>
          <w:bCs/>
          <w:sz w:val="48"/>
          <w:szCs w:val="48"/>
        </w:rPr>
      </w:pPr>
      <w:r w:rsidRPr="00C47E64">
        <w:rPr>
          <w:b/>
          <w:bCs/>
          <w:sz w:val="48"/>
          <w:szCs w:val="48"/>
        </w:rPr>
        <w:t>BLACKCOFFER</w:t>
      </w:r>
    </w:p>
    <w:p w14:paraId="33EB8737" w14:textId="2411ED37" w:rsidR="00C47E64" w:rsidRDefault="00C47E64" w:rsidP="00C47E64">
      <w:pPr>
        <w:jc w:val="center"/>
        <w:rPr>
          <w:b/>
          <w:bCs/>
          <w:sz w:val="40"/>
          <w:szCs w:val="40"/>
          <w:u w:val="single"/>
        </w:rPr>
      </w:pPr>
      <w:r w:rsidRPr="00C47E64">
        <w:rPr>
          <w:b/>
          <w:bCs/>
          <w:sz w:val="40"/>
          <w:szCs w:val="40"/>
          <w:u w:val="single"/>
        </w:rPr>
        <w:t>Text analysis</w:t>
      </w:r>
    </w:p>
    <w:p w14:paraId="13BEBD81" w14:textId="77194117" w:rsidR="00C47E64" w:rsidRDefault="00C47E64" w:rsidP="00C47E64">
      <w:pPr>
        <w:jc w:val="center"/>
        <w:rPr>
          <w:sz w:val="40"/>
          <w:szCs w:val="40"/>
          <w:u w:val="single"/>
        </w:rPr>
      </w:pPr>
    </w:p>
    <w:p w14:paraId="101C82F3" w14:textId="4E902F30" w:rsidR="00B7469E" w:rsidRPr="00B7469E" w:rsidRDefault="00B7469E" w:rsidP="00B7469E">
      <w:pPr>
        <w:rPr>
          <w:rFonts w:ascii="Times New Roman" w:hAnsi="Times New Roman" w:cs="Times New Roman"/>
          <w:sz w:val="24"/>
          <w:szCs w:val="24"/>
        </w:rPr>
      </w:pPr>
      <w:r w:rsidRPr="00B7469E">
        <w:rPr>
          <w:rFonts w:ascii="Times New Roman" w:hAnsi="Times New Roman" w:cs="Times New Roman"/>
          <w:sz w:val="24"/>
          <w:szCs w:val="24"/>
        </w:rPr>
        <w:t xml:space="preserve">This Python script is designed to automatically fetch articles from a list of URLs, scrape the content, and perform textual analysis on each article. The analysis results are saved both in individual text files for each article and in a summary Excel sheet that contains various metrics derived from the articles. The purpose of this script is to help </w:t>
      </w:r>
      <w:proofErr w:type="spellStart"/>
      <w:r w:rsidRPr="00B7469E">
        <w:rPr>
          <w:rFonts w:ascii="Times New Roman" w:hAnsi="Times New Roman" w:cs="Times New Roman"/>
          <w:sz w:val="24"/>
          <w:szCs w:val="24"/>
        </w:rPr>
        <w:t>analyze</w:t>
      </w:r>
      <w:proofErr w:type="spellEnd"/>
      <w:r w:rsidRPr="00B7469E">
        <w:rPr>
          <w:rFonts w:ascii="Times New Roman" w:hAnsi="Times New Roman" w:cs="Times New Roman"/>
          <w:sz w:val="24"/>
          <w:szCs w:val="24"/>
        </w:rPr>
        <w:t xml:space="preserve"> large volumes of text quickly and extract valuable insights such as readability, sentiment, and word usage patterns.</w:t>
      </w:r>
    </w:p>
    <w:p w14:paraId="30D860E5" w14:textId="77777777" w:rsidR="00B7469E" w:rsidRPr="00B7469E" w:rsidRDefault="00B7469E" w:rsidP="00B7469E">
      <w:pPr>
        <w:rPr>
          <w:sz w:val="36"/>
          <w:szCs w:val="36"/>
        </w:rPr>
      </w:pPr>
      <w:r w:rsidRPr="00B7469E">
        <w:rPr>
          <w:sz w:val="36"/>
          <w:szCs w:val="36"/>
        </w:rPr>
        <w:pict w14:anchorId="030552A8">
          <v:rect id="_x0000_i1037" style="width:0;height:1.5pt" o:hrstd="t" o:hr="t" fillcolor="#a0a0a0" stroked="f"/>
        </w:pict>
      </w:r>
    </w:p>
    <w:p w14:paraId="34086712" w14:textId="77777777"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Automated Article Scraping:</w:t>
      </w:r>
    </w:p>
    <w:p w14:paraId="4166F32F"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The script reads an input Excel file (Input.xlsx) containing a list of article URLs and their corresponding identifiers (URL_ID).</w:t>
      </w:r>
    </w:p>
    <w:p w14:paraId="258C1D28" w14:textId="77777777" w:rsidR="00B7469E" w:rsidRPr="00206EFF"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For each URL, the script fetches the HTML content of the article and extracts the article’s title and body text. It saves this information in a separate text file named after the URL_ID.</w:t>
      </w:r>
    </w:p>
    <w:p w14:paraId="0FBDFCA7" w14:textId="77777777" w:rsidR="00206EFF" w:rsidRPr="00206EFF"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Textual Analysis Metrics:</w:t>
      </w:r>
      <w:r w:rsidRPr="00B7469E">
        <w:rPr>
          <w:rFonts w:ascii="Times New Roman" w:hAnsi="Times New Roman" w:cs="Times New Roman"/>
          <w:sz w:val="28"/>
          <w:szCs w:val="28"/>
        </w:rPr>
        <w:t xml:space="preserve"> </w:t>
      </w:r>
    </w:p>
    <w:p w14:paraId="0B473B29" w14:textId="63ECD541" w:rsidR="00B7469E" w:rsidRPr="00B7469E" w:rsidRDefault="00B7469E" w:rsidP="00206EFF">
      <w:pPr>
        <w:rPr>
          <w:rFonts w:ascii="Times New Roman" w:hAnsi="Times New Roman" w:cs="Times New Roman"/>
          <w:sz w:val="36"/>
          <w:szCs w:val="36"/>
        </w:rPr>
      </w:pPr>
      <w:r w:rsidRPr="00B7469E">
        <w:rPr>
          <w:rFonts w:ascii="Times New Roman" w:hAnsi="Times New Roman" w:cs="Times New Roman"/>
          <w:sz w:val="24"/>
          <w:szCs w:val="24"/>
        </w:rPr>
        <w:t>The script performs several types of textual analysis on each article to provide insights into readability, sentiment, and word usage</w:t>
      </w:r>
      <w:r w:rsidRPr="00B7469E">
        <w:rPr>
          <w:rFonts w:ascii="Times New Roman" w:hAnsi="Times New Roman" w:cs="Times New Roman"/>
          <w:sz w:val="36"/>
          <w:szCs w:val="36"/>
        </w:rPr>
        <w:t>:</w:t>
      </w:r>
    </w:p>
    <w:p w14:paraId="776E778A" w14:textId="77777777" w:rsidR="00206EFF" w:rsidRPr="00206EFF"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Readability Metrics:</w:t>
      </w:r>
    </w:p>
    <w:p w14:paraId="345D2F3A" w14:textId="4EB7ACD6" w:rsidR="00B7469E" w:rsidRPr="00206EFF" w:rsidRDefault="00B7469E" w:rsidP="00206EFF">
      <w:pPr>
        <w:pStyle w:val="ListParagraph"/>
        <w:numPr>
          <w:ilvl w:val="0"/>
          <w:numId w:val="3"/>
        </w:numPr>
        <w:rPr>
          <w:rFonts w:ascii="Times New Roman" w:hAnsi="Times New Roman" w:cs="Times New Roman"/>
          <w:sz w:val="24"/>
          <w:szCs w:val="24"/>
        </w:rPr>
      </w:pPr>
      <w:r w:rsidRPr="00206EFF">
        <w:rPr>
          <w:rFonts w:ascii="Times New Roman" w:hAnsi="Times New Roman" w:cs="Times New Roman"/>
          <w:b/>
          <w:bCs/>
          <w:sz w:val="24"/>
          <w:szCs w:val="24"/>
        </w:rPr>
        <w:t>Word Count</w:t>
      </w:r>
      <w:r w:rsidRPr="00206EFF">
        <w:rPr>
          <w:rFonts w:ascii="Times New Roman" w:hAnsi="Times New Roman" w:cs="Times New Roman"/>
          <w:sz w:val="24"/>
          <w:szCs w:val="24"/>
        </w:rPr>
        <w:t>: Total number of words in the article.</w:t>
      </w:r>
    </w:p>
    <w:p w14:paraId="75E9930B" w14:textId="77777777" w:rsidR="00B7469E" w:rsidRPr="00206EFF" w:rsidRDefault="00B7469E" w:rsidP="00206EFF">
      <w:pPr>
        <w:pStyle w:val="ListParagraph"/>
        <w:numPr>
          <w:ilvl w:val="0"/>
          <w:numId w:val="3"/>
        </w:numPr>
        <w:rPr>
          <w:rFonts w:ascii="Times New Roman" w:hAnsi="Times New Roman" w:cs="Times New Roman"/>
          <w:sz w:val="24"/>
          <w:szCs w:val="24"/>
        </w:rPr>
      </w:pPr>
      <w:r w:rsidRPr="00206EFF">
        <w:rPr>
          <w:rFonts w:ascii="Times New Roman" w:hAnsi="Times New Roman" w:cs="Times New Roman"/>
          <w:b/>
          <w:bCs/>
          <w:sz w:val="24"/>
          <w:szCs w:val="24"/>
        </w:rPr>
        <w:t>Character Count</w:t>
      </w:r>
      <w:r w:rsidRPr="00206EFF">
        <w:rPr>
          <w:rFonts w:ascii="Times New Roman" w:hAnsi="Times New Roman" w:cs="Times New Roman"/>
          <w:sz w:val="24"/>
          <w:szCs w:val="24"/>
        </w:rPr>
        <w:t>: Total number of characters in the article.</w:t>
      </w:r>
    </w:p>
    <w:p w14:paraId="1CBAF812" w14:textId="77777777" w:rsidR="00B7469E" w:rsidRPr="00206EFF" w:rsidRDefault="00B7469E" w:rsidP="00206EFF">
      <w:pPr>
        <w:pStyle w:val="ListParagraph"/>
        <w:numPr>
          <w:ilvl w:val="0"/>
          <w:numId w:val="3"/>
        </w:numPr>
        <w:rPr>
          <w:rFonts w:ascii="Times New Roman" w:hAnsi="Times New Roman" w:cs="Times New Roman"/>
          <w:sz w:val="24"/>
          <w:szCs w:val="24"/>
        </w:rPr>
      </w:pPr>
      <w:r w:rsidRPr="00206EFF">
        <w:rPr>
          <w:rFonts w:ascii="Times New Roman" w:hAnsi="Times New Roman" w:cs="Times New Roman"/>
          <w:b/>
          <w:bCs/>
          <w:sz w:val="24"/>
          <w:szCs w:val="24"/>
        </w:rPr>
        <w:t>Sentence Count</w:t>
      </w:r>
      <w:r w:rsidRPr="00206EFF">
        <w:rPr>
          <w:rFonts w:ascii="Times New Roman" w:hAnsi="Times New Roman" w:cs="Times New Roman"/>
          <w:sz w:val="24"/>
          <w:szCs w:val="24"/>
        </w:rPr>
        <w:t>: Number of sentences, determined based on punctuation marks (periods, exclamation marks, and question marks).</w:t>
      </w:r>
    </w:p>
    <w:p w14:paraId="4BCB93BE" w14:textId="77777777" w:rsidR="00B7469E" w:rsidRPr="00206EFF" w:rsidRDefault="00B7469E" w:rsidP="00206EFF">
      <w:pPr>
        <w:pStyle w:val="ListParagraph"/>
        <w:numPr>
          <w:ilvl w:val="0"/>
          <w:numId w:val="3"/>
        </w:numPr>
        <w:rPr>
          <w:rFonts w:ascii="Times New Roman" w:hAnsi="Times New Roman" w:cs="Times New Roman"/>
          <w:sz w:val="24"/>
          <w:szCs w:val="24"/>
        </w:rPr>
      </w:pPr>
      <w:r w:rsidRPr="00206EFF">
        <w:rPr>
          <w:rFonts w:ascii="Times New Roman" w:hAnsi="Times New Roman" w:cs="Times New Roman"/>
          <w:b/>
          <w:bCs/>
          <w:sz w:val="24"/>
          <w:szCs w:val="24"/>
        </w:rPr>
        <w:t>Average Sentence Length</w:t>
      </w:r>
      <w:r w:rsidRPr="00206EFF">
        <w:rPr>
          <w:rFonts w:ascii="Times New Roman" w:hAnsi="Times New Roman" w:cs="Times New Roman"/>
          <w:sz w:val="24"/>
          <w:szCs w:val="24"/>
        </w:rPr>
        <w:t>: Average number of words per sentence.</w:t>
      </w:r>
    </w:p>
    <w:p w14:paraId="5BEFCB9E" w14:textId="77777777" w:rsidR="00B7469E" w:rsidRPr="00206EFF" w:rsidRDefault="00B7469E" w:rsidP="00206EFF">
      <w:pPr>
        <w:pStyle w:val="ListParagraph"/>
        <w:numPr>
          <w:ilvl w:val="0"/>
          <w:numId w:val="3"/>
        </w:numPr>
        <w:rPr>
          <w:rFonts w:ascii="Times New Roman" w:hAnsi="Times New Roman" w:cs="Times New Roman"/>
          <w:sz w:val="24"/>
          <w:szCs w:val="24"/>
        </w:rPr>
      </w:pPr>
      <w:r w:rsidRPr="00206EFF">
        <w:rPr>
          <w:rFonts w:ascii="Times New Roman" w:hAnsi="Times New Roman" w:cs="Times New Roman"/>
          <w:b/>
          <w:bCs/>
          <w:sz w:val="24"/>
          <w:szCs w:val="24"/>
        </w:rPr>
        <w:t>Percentage of Complex Words</w:t>
      </w:r>
      <w:r w:rsidRPr="00206EFF">
        <w:rPr>
          <w:rFonts w:ascii="Times New Roman" w:hAnsi="Times New Roman" w:cs="Times New Roman"/>
          <w:sz w:val="24"/>
          <w:szCs w:val="24"/>
        </w:rPr>
        <w:t>: Percentage of words in the article that have more than two syllables.</w:t>
      </w:r>
    </w:p>
    <w:p w14:paraId="1963664F" w14:textId="77777777" w:rsidR="00B7469E" w:rsidRPr="00206EFF" w:rsidRDefault="00B7469E" w:rsidP="00206EFF">
      <w:pPr>
        <w:pStyle w:val="ListParagraph"/>
        <w:numPr>
          <w:ilvl w:val="0"/>
          <w:numId w:val="3"/>
        </w:numPr>
        <w:rPr>
          <w:rFonts w:ascii="Times New Roman" w:hAnsi="Times New Roman" w:cs="Times New Roman"/>
          <w:sz w:val="24"/>
          <w:szCs w:val="24"/>
        </w:rPr>
      </w:pPr>
      <w:r w:rsidRPr="00206EFF">
        <w:rPr>
          <w:rFonts w:ascii="Times New Roman" w:hAnsi="Times New Roman" w:cs="Times New Roman"/>
          <w:b/>
          <w:bCs/>
          <w:sz w:val="24"/>
          <w:szCs w:val="24"/>
        </w:rPr>
        <w:t>Fog Index</w:t>
      </w:r>
      <w:r w:rsidRPr="00206EFF">
        <w:rPr>
          <w:rFonts w:ascii="Times New Roman" w:hAnsi="Times New Roman" w:cs="Times New Roman"/>
          <w:sz w:val="24"/>
          <w:szCs w:val="24"/>
        </w:rPr>
        <w:t>: A readability score that indicates the complexity of the article based on sentence length and the percentage of complex words.</w:t>
      </w:r>
    </w:p>
    <w:p w14:paraId="655660AC" w14:textId="77777777" w:rsidR="00206EFF" w:rsidRDefault="00206EFF" w:rsidP="00206EFF">
      <w:pPr>
        <w:rPr>
          <w:rFonts w:ascii="Times New Roman" w:hAnsi="Times New Roman" w:cs="Times New Roman"/>
          <w:b/>
          <w:bCs/>
          <w:sz w:val="28"/>
          <w:szCs w:val="28"/>
        </w:rPr>
      </w:pPr>
    </w:p>
    <w:p w14:paraId="2CB79D9D" w14:textId="77777777" w:rsidR="00206EFF" w:rsidRDefault="00206EFF" w:rsidP="00206EFF">
      <w:pPr>
        <w:rPr>
          <w:rFonts w:ascii="Times New Roman" w:hAnsi="Times New Roman" w:cs="Times New Roman"/>
          <w:b/>
          <w:bCs/>
          <w:sz w:val="28"/>
          <w:szCs w:val="28"/>
        </w:rPr>
      </w:pPr>
    </w:p>
    <w:p w14:paraId="2B344DFF" w14:textId="77777777" w:rsidR="00206EFF" w:rsidRDefault="00206EFF" w:rsidP="00206EFF">
      <w:pPr>
        <w:rPr>
          <w:rFonts w:ascii="Times New Roman" w:hAnsi="Times New Roman" w:cs="Times New Roman"/>
          <w:b/>
          <w:bCs/>
          <w:sz w:val="28"/>
          <w:szCs w:val="28"/>
        </w:rPr>
      </w:pPr>
    </w:p>
    <w:p w14:paraId="3A4814B0" w14:textId="77777777" w:rsidR="00206EFF" w:rsidRDefault="00206EFF" w:rsidP="00206EFF">
      <w:pPr>
        <w:rPr>
          <w:rFonts w:ascii="Times New Roman" w:hAnsi="Times New Roman" w:cs="Times New Roman"/>
          <w:b/>
          <w:bCs/>
          <w:sz w:val="28"/>
          <w:szCs w:val="28"/>
        </w:rPr>
      </w:pPr>
    </w:p>
    <w:p w14:paraId="1558AC7C" w14:textId="33C8D2B4"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lastRenderedPageBreak/>
        <w:t>Word and Syllable Analysis:</w:t>
      </w:r>
    </w:p>
    <w:p w14:paraId="05DDC4FA" w14:textId="0B7E8B55" w:rsidR="00B7469E" w:rsidRPr="00206EFF" w:rsidRDefault="00B7469E" w:rsidP="00206EFF">
      <w:pPr>
        <w:pStyle w:val="ListParagraph"/>
        <w:numPr>
          <w:ilvl w:val="0"/>
          <w:numId w:val="4"/>
        </w:numPr>
        <w:rPr>
          <w:rFonts w:ascii="Times New Roman" w:hAnsi="Times New Roman" w:cs="Times New Roman"/>
          <w:sz w:val="24"/>
          <w:szCs w:val="24"/>
        </w:rPr>
      </w:pPr>
      <w:r w:rsidRPr="00206EFF">
        <w:rPr>
          <w:rFonts w:ascii="Times New Roman" w:hAnsi="Times New Roman" w:cs="Times New Roman"/>
          <w:b/>
          <w:bCs/>
          <w:sz w:val="24"/>
          <w:szCs w:val="24"/>
        </w:rPr>
        <w:t>Syllables per Word</w:t>
      </w:r>
      <w:r w:rsidRPr="00206EFF">
        <w:rPr>
          <w:rFonts w:ascii="Times New Roman" w:hAnsi="Times New Roman" w:cs="Times New Roman"/>
          <w:sz w:val="24"/>
          <w:szCs w:val="24"/>
        </w:rPr>
        <w:t>: Average number of syllables per word.</w:t>
      </w:r>
    </w:p>
    <w:p w14:paraId="27DA5994" w14:textId="77777777" w:rsidR="00B7469E" w:rsidRPr="00206EFF" w:rsidRDefault="00B7469E" w:rsidP="00206EFF">
      <w:pPr>
        <w:pStyle w:val="ListParagraph"/>
        <w:numPr>
          <w:ilvl w:val="0"/>
          <w:numId w:val="4"/>
        </w:numPr>
        <w:rPr>
          <w:rFonts w:ascii="Times New Roman" w:hAnsi="Times New Roman" w:cs="Times New Roman"/>
          <w:sz w:val="24"/>
          <w:szCs w:val="24"/>
        </w:rPr>
      </w:pPr>
      <w:r w:rsidRPr="00206EFF">
        <w:rPr>
          <w:rFonts w:ascii="Times New Roman" w:hAnsi="Times New Roman" w:cs="Times New Roman"/>
          <w:b/>
          <w:bCs/>
          <w:sz w:val="24"/>
          <w:szCs w:val="24"/>
        </w:rPr>
        <w:t>Complex Word Count</w:t>
      </w:r>
      <w:r w:rsidRPr="00206EFF">
        <w:rPr>
          <w:rFonts w:ascii="Times New Roman" w:hAnsi="Times New Roman" w:cs="Times New Roman"/>
          <w:sz w:val="24"/>
          <w:szCs w:val="24"/>
        </w:rPr>
        <w:t>: The number of complex words in the article (defined as words with more than two syllables).</w:t>
      </w:r>
    </w:p>
    <w:p w14:paraId="7EAB436D" w14:textId="77777777" w:rsidR="00B7469E" w:rsidRPr="00206EFF" w:rsidRDefault="00B7469E" w:rsidP="00206EFF">
      <w:pPr>
        <w:pStyle w:val="ListParagraph"/>
        <w:numPr>
          <w:ilvl w:val="0"/>
          <w:numId w:val="4"/>
        </w:numPr>
        <w:rPr>
          <w:rFonts w:ascii="Times New Roman" w:hAnsi="Times New Roman" w:cs="Times New Roman"/>
          <w:sz w:val="24"/>
          <w:szCs w:val="24"/>
        </w:rPr>
      </w:pPr>
      <w:r w:rsidRPr="00206EFF">
        <w:rPr>
          <w:rFonts w:ascii="Times New Roman" w:hAnsi="Times New Roman" w:cs="Times New Roman"/>
          <w:b/>
          <w:bCs/>
          <w:sz w:val="24"/>
          <w:szCs w:val="24"/>
        </w:rPr>
        <w:t>Average Word Length</w:t>
      </w:r>
      <w:r w:rsidRPr="00206EFF">
        <w:rPr>
          <w:rFonts w:ascii="Times New Roman" w:hAnsi="Times New Roman" w:cs="Times New Roman"/>
          <w:sz w:val="24"/>
          <w:szCs w:val="24"/>
        </w:rPr>
        <w:t>: The average length of words in terms of character count.</w:t>
      </w:r>
    </w:p>
    <w:p w14:paraId="0B46A370" w14:textId="77777777"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Sentiment Analysis:</w:t>
      </w:r>
    </w:p>
    <w:p w14:paraId="2FF8B676" w14:textId="77777777" w:rsidR="00B7469E" w:rsidRPr="00206EFF" w:rsidRDefault="00B7469E" w:rsidP="00206EFF">
      <w:pPr>
        <w:pStyle w:val="ListParagraph"/>
        <w:numPr>
          <w:ilvl w:val="0"/>
          <w:numId w:val="5"/>
        </w:numPr>
        <w:rPr>
          <w:rFonts w:ascii="Times New Roman" w:hAnsi="Times New Roman" w:cs="Times New Roman"/>
          <w:sz w:val="24"/>
          <w:szCs w:val="24"/>
        </w:rPr>
      </w:pPr>
      <w:r w:rsidRPr="00206EFF">
        <w:rPr>
          <w:rFonts w:ascii="Times New Roman" w:hAnsi="Times New Roman" w:cs="Times New Roman"/>
          <w:b/>
          <w:bCs/>
          <w:sz w:val="24"/>
          <w:szCs w:val="24"/>
        </w:rPr>
        <w:t>Polarity Score</w:t>
      </w:r>
      <w:r w:rsidRPr="00206EFF">
        <w:rPr>
          <w:rFonts w:ascii="Times New Roman" w:hAnsi="Times New Roman" w:cs="Times New Roman"/>
          <w:sz w:val="24"/>
          <w:szCs w:val="24"/>
        </w:rPr>
        <w:t>: Measures the sentiment of the article, with a range from -1 (negative) to 1 (positive).</w:t>
      </w:r>
    </w:p>
    <w:p w14:paraId="737C9E3D" w14:textId="77777777" w:rsidR="00B7469E" w:rsidRPr="00206EFF" w:rsidRDefault="00B7469E" w:rsidP="00206EFF">
      <w:pPr>
        <w:pStyle w:val="ListParagraph"/>
        <w:numPr>
          <w:ilvl w:val="0"/>
          <w:numId w:val="5"/>
        </w:numPr>
        <w:rPr>
          <w:rFonts w:ascii="Times New Roman" w:hAnsi="Times New Roman" w:cs="Times New Roman"/>
          <w:sz w:val="24"/>
          <w:szCs w:val="24"/>
        </w:rPr>
      </w:pPr>
      <w:r w:rsidRPr="00206EFF">
        <w:rPr>
          <w:rFonts w:ascii="Times New Roman" w:hAnsi="Times New Roman" w:cs="Times New Roman"/>
          <w:b/>
          <w:bCs/>
          <w:sz w:val="24"/>
          <w:szCs w:val="24"/>
        </w:rPr>
        <w:t>Subjectivity Score</w:t>
      </w:r>
      <w:r w:rsidRPr="00206EFF">
        <w:rPr>
          <w:rFonts w:ascii="Times New Roman" w:hAnsi="Times New Roman" w:cs="Times New Roman"/>
          <w:sz w:val="24"/>
          <w:szCs w:val="24"/>
        </w:rPr>
        <w:t>: Measures how subjective or objective the article is, with a range from 0 (objective) to 1 (subjective).</w:t>
      </w:r>
    </w:p>
    <w:p w14:paraId="0ECF6E0B" w14:textId="77777777" w:rsidR="00B7469E" w:rsidRPr="00206EFF" w:rsidRDefault="00B7469E" w:rsidP="00206EFF">
      <w:pPr>
        <w:pStyle w:val="ListParagraph"/>
        <w:numPr>
          <w:ilvl w:val="0"/>
          <w:numId w:val="5"/>
        </w:numPr>
        <w:rPr>
          <w:rFonts w:ascii="Times New Roman" w:hAnsi="Times New Roman" w:cs="Times New Roman"/>
          <w:sz w:val="24"/>
          <w:szCs w:val="24"/>
        </w:rPr>
      </w:pPr>
      <w:r w:rsidRPr="00206EFF">
        <w:rPr>
          <w:rFonts w:ascii="Times New Roman" w:hAnsi="Times New Roman" w:cs="Times New Roman"/>
          <w:b/>
          <w:bCs/>
          <w:sz w:val="24"/>
          <w:szCs w:val="24"/>
        </w:rPr>
        <w:t>Positive and Negative Scores</w:t>
      </w:r>
      <w:r w:rsidRPr="00206EFF">
        <w:rPr>
          <w:rFonts w:ascii="Times New Roman" w:hAnsi="Times New Roman" w:cs="Times New Roman"/>
          <w:sz w:val="24"/>
          <w:szCs w:val="24"/>
        </w:rPr>
        <w:t xml:space="preserve">: Counts of positive and negative sentiment words based on </w:t>
      </w:r>
      <w:proofErr w:type="spellStart"/>
      <w:r w:rsidRPr="00206EFF">
        <w:rPr>
          <w:rFonts w:ascii="Times New Roman" w:hAnsi="Times New Roman" w:cs="Times New Roman"/>
          <w:sz w:val="24"/>
          <w:szCs w:val="24"/>
        </w:rPr>
        <w:t>TextBlob</w:t>
      </w:r>
      <w:proofErr w:type="spellEnd"/>
      <w:r w:rsidRPr="00206EFF">
        <w:rPr>
          <w:rFonts w:ascii="Times New Roman" w:hAnsi="Times New Roman" w:cs="Times New Roman"/>
          <w:sz w:val="24"/>
          <w:szCs w:val="24"/>
        </w:rPr>
        <w:t xml:space="preserve"> analysis.</w:t>
      </w:r>
    </w:p>
    <w:p w14:paraId="46BD546B" w14:textId="77777777"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Output Files:</w:t>
      </w:r>
    </w:p>
    <w:p w14:paraId="685C5E17"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b/>
          <w:bCs/>
          <w:sz w:val="24"/>
          <w:szCs w:val="24"/>
        </w:rPr>
        <w:t>Text Files</w:t>
      </w:r>
      <w:r w:rsidRPr="00B7469E">
        <w:rPr>
          <w:rFonts w:ascii="Times New Roman" w:hAnsi="Times New Roman" w:cs="Times New Roman"/>
          <w:sz w:val="24"/>
          <w:szCs w:val="24"/>
        </w:rPr>
        <w:t xml:space="preserve">: Each article is saved as a .txt file in the </w:t>
      </w:r>
      <w:proofErr w:type="gramStart"/>
      <w:r w:rsidRPr="00B7469E">
        <w:rPr>
          <w:rFonts w:ascii="Times New Roman" w:hAnsi="Times New Roman" w:cs="Times New Roman"/>
          <w:sz w:val="24"/>
          <w:szCs w:val="24"/>
        </w:rPr>
        <w:t>articles</w:t>
      </w:r>
      <w:proofErr w:type="gramEnd"/>
      <w:r w:rsidRPr="00B7469E">
        <w:rPr>
          <w:rFonts w:ascii="Times New Roman" w:hAnsi="Times New Roman" w:cs="Times New Roman"/>
          <w:sz w:val="24"/>
          <w:szCs w:val="24"/>
        </w:rPr>
        <w:t xml:space="preserve"> directory, named after the URL_ID. This file contains the article’s title and body text.</w:t>
      </w:r>
    </w:p>
    <w:p w14:paraId="3A9294AA"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b/>
          <w:bCs/>
          <w:sz w:val="24"/>
          <w:szCs w:val="24"/>
        </w:rPr>
        <w:t>Excel Summary File</w:t>
      </w:r>
      <w:r w:rsidRPr="00B7469E">
        <w:rPr>
          <w:rFonts w:ascii="Times New Roman" w:hAnsi="Times New Roman" w:cs="Times New Roman"/>
          <w:sz w:val="24"/>
          <w:szCs w:val="24"/>
        </w:rPr>
        <w:t>: The analysis results for all articles are saved in an Excel file (output_analysis.xlsx). This file contains a row for each article, with columns representing the various textual analysis metrics. It allows HR to review the overall sentiment and readability of multiple articles at a glance.</w:t>
      </w:r>
    </w:p>
    <w:p w14:paraId="245DFE59" w14:textId="77777777"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Error Handling:</w:t>
      </w:r>
    </w:p>
    <w:p w14:paraId="44F365D6"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If the script encounters any issues while processing an article (e.g., invalid URL, missing content), it logs the error and continues with the next article without halting the entire process. This ensures that the script runs smoothly even if some articles have issues.</w:t>
      </w:r>
    </w:p>
    <w:p w14:paraId="4896A3D9" w14:textId="77777777" w:rsidR="00B7469E" w:rsidRPr="00B7469E" w:rsidRDefault="00B7469E" w:rsidP="00B7469E">
      <w:pPr>
        <w:rPr>
          <w:rFonts w:ascii="Times New Roman" w:hAnsi="Times New Roman" w:cs="Times New Roman"/>
          <w:sz w:val="36"/>
          <w:szCs w:val="36"/>
        </w:rPr>
      </w:pPr>
      <w:r w:rsidRPr="00B7469E">
        <w:rPr>
          <w:rFonts w:ascii="Times New Roman" w:hAnsi="Times New Roman" w:cs="Times New Roman"/>
          <w:sz w:val="36"/>
          <w:szCs w:val="36"/>
        </w:rPr>
        <w:pict w14:anchorId="7E409EE4">
          <v:rect id="_x0000_i1038" style="width:0;height:1.5pt" o:hrstd="t" o:hr="t" fillcolor="#a0a0a0" stroked="f"/>
        </w:pict>
      </w:r>
    </w:p>
    <w:p w14:paraId="5618A541" w14:textId="77777777" w:rsidR="00B7469E" w:rsidRPr="00B7469E" w:rsidRDefault="00B7469E" w:rsidP="00B7469E">
      <w:pPr>
        <w:rPr>
          <w:rFonts w:ascii="Times New Roman" w:hAnsi="Times New Roman" w:cs="Times New Roman"/>
          <w:b/>
          <w:bCs/>
          <w:sz w:val="36"/>
          <w:szCs w:val="36"/>
        </w:rPr>
      </w:pPr>
      <w:r w:rsidRPr="00B7469E">
        <w:rPr>
          <w:rFonts w:ascii="Times New Roman" w:hAnsi="Times New Roman" w:cs="Times New Roman"/>
          <w:b/>
          <w:bCs/>
          <w:sz w:val="36"/>
          <w:szCs w:val="36"/>
        </w:rPr>
        <w:t>How to Use:</w:t>
      </w:r>
    </w:p>
    <w:p w14:paraId="0A889E43" w14:textId="77777777"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Prepare the Input File:</w:t>
      </w:r>
    </w:p>
    <w:p w14:paraId="362C162E"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The input Excel file (Input.xlsx) should contain two columns:</w:t>
      </w:r>
    </w:p>
    <w:p w14:paraId="545BB222"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URL_ID</w:t>
      </w:r>
      <w:r w:rsidRPr="00B7469E">
        <w:rPr>
          <w:rFonts w:ascii="Times New Roman" w:hAnsi="Times New Roman" w:cs="Times New Roman"/>
          <w:sz w:val="24"/>
          <w:szCs w:val="24"/>
        </w:rPr>
        <w:t>: A unique identifier for each article.</w:t>
      </w:r>
    </w:p>
    <w:p w14:paraId="5CCDB0DF"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URL</w:t>
      </w:r>
      <w:r w:rsidRPr="00B7469E">
        <w:rPr>
          <w:rFonts w:ascii="Times New Roman" w:hAnsi="Times New Roman" w:cs="Times New Roman"/>
          <w:sz w:val="24"/>
          <w:szCs w:val="24"/>
        </w:rPr>
        <w:t>: The URL of the article to scrape.</w:t>
      </w:r>
    </w:p>
    <w:p w14:paraId="51FE3AE1" w14:textId="77777777" w:rsidR="00206EFF" w:rsidRDefault="00206EFF" w:rsidP="00206EFF">
      <w:pPr>
        <w:rPr>
          <w:rFonts w:ascii="Times New Roman" w:hAnsi="Times New Roman" w:cs="Times New Roman"/>
          <w:b/>
          <w:bCs/>
          <w:sz w:val="28"/>
          <w:szCs w:val="28"/>
        </w:rPr>
      </w:pPr>
    </w:p>
    <w:p w14:paraId="3CF86B51" w14:textId="77777777" w:rsidR="00206EFF" w:rsidRDefault="00206EFF" w:rsidP="00206EFF">
      <w:pPr>
        <w:rPr>
          <w:rFonts w:ascii="Times New Roman" w:hAnsi="Times New Roman" w:cs="Times New Roman"/>
          <w:b/>
          <w:bCs/>
          <w:sz w:val="28"/>
          <w:szCs w:val="28"/>
        </w:rPr>
      </w:pPr>
    </w:p>
    <w:p w14:paraId="4253FEEE" w14:textId="77777777" w:rsidR="00206EFF" w:rsidRDefault="00206EFF" w:rsidP="00206EFF">
      <w:pPr>
        <w:rPr>
          <w:rFonts w:ascii="Times New Roman" w:hAnsi="Times New Roman" w:cs="Times New Roman"/>
          <w:b/>
          <w:bCs/>
          <w:sz w:val="28"/>
          <w:szCs w:val="28"/>
        </w:rPr>
      </w:pPr>
    </w:p>
    <w:p w14:paraId="544D761B" w14:textId="77777777" w:rsidR="00206EFF" w:rsidRDefault="00206EFF" w:rsidP="00206EFF">
      <w:pPr>
        <w:rPr>
          <w:rFonts w:ascii="Times New Roman" w:hAnsi="Times New Roman" w:cs="Times New Roman"/>
          <w:b/>
          <w:bCs/>
          <w:sz w:val="28"/>
          <w:szCs w:val="28"/>
        </w:rPr>
      </w:pPr>
    </w:p>
    <w:p w14:paraId="5A0731C7" w14:textId="72B2E6CF"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lastRenderedPageBreak/>
        <w:t>Run the Script:</w:t>
      </w:r>
    </w:p>
    <w:p w14:paraId="610D862B"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 xml:space="preserve">Ensure the required Python libraries are installed (e.g., pandas, requests, beautifulsoup4, </w:t>
      </w:r>
      <w:proofErr w:type="spellStart"/>
      <w:r w:rsidRPr="00B7469E">
        <w:rPr>
          <w:rFonts w:ascii="Times New Roman" w:hAnsi="Times New Roman" w:cs="Times New Roman"/>
          <w:sz w:val="24"/>
          <w:szCs w:val="24"/>
        </w:rPr>
        <w:t>textblob</w:t>
      </w:r>
      <w:proofErr w:type="spellEnd"/>
      <w:r w:rsidRPr="00B7469E">
        <w:rPr>
          <w:rFonts w:ascii="Times New Roman" w:hAnsi="Times New Roman" w:cs="Times New Roman"/>
          <w:sz w:val="24"/>
          <w:szCs w:val="24"/>
        </w:rPr>
        <w:t>).</w:t>
      </w:r>
    </w:p>
    <w:p w14:paraId="5EE10885"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 xml:space="preserve">The script will automatically fetch the articles, </w:t>
      </w:r>
      <w:proofErr w:type="spellStart"/>
      <w:r w:rsidRPr="00B7469E">
        <w:rPr>
          <w:rFonts w:ascii="Times New Roman" w:hAnsi="Times New Roman" w:cs="Times New Roman"/>
          <w:sz w:val="24"/>
          <w:szCs w:val="24"/>
        </w:rPr>
        <w:t>analyze</w:t>
      </w:r>
      <w:proofErr w:type="spellEnd"/>
      <w:r w:rsidRPr="00B7469E">
        <w:rPr>
          <w:rFonts w:ascii="Times New Roman" w:hAnsi="Times New Roman" w:cs="Times New Roman"/>
          <w:sz w:val="24"/>
          <w:szCs w:val="24"/>
        </w:rPr>
        <w:t xml:space="preserve"> the text, and save the results.</w:t>
      </w:r>
    </w:p>
    <w:p w14:paraId="7A10BB8B" w14:textId="77777777" w:rsidR="00B7469E" w:rsidRPr="00B7469E" w:rsidRDefault="00B7469E" w:rsidP="00206EFF">
      <w:pPr>
        <w:rPr>
          <w:rFonts w:ascii="Times New Roman" w:hAnsi="Times New Roman" w:cs="Times New Roman"/>
          <w:sz w:val="28"/>
          <w:szCs w:val="28"/>
        </w:rPr>
      </w:pPr>
      <w:r w:rsidRPr="00B7469E">
        <w:rPr>
          <w:rFonts w:ascii="Times New Roman" w:hAnsi="Times New Roman" w:cs="Times New Roman"/>
          <w:b/>
          <w:bCs/>
          <w:sz w:val="28"/>
          <w:szCs w:val="28"/>
        </w:rPr>
        <w:t>View Results:</w:t>
      </w:r>
    </w:p>
    <w:p w14:paraId="6EF7AC8B"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 xml:space="preserve">The articles will be saved as text files in the </w:t>
      </w:r>
      <w:proofErr w:type="gramStart"/>
      <w:r w:rsidRPr="00B7469E">
        <w:rPr>
          <w:rFonts w:ascii="Times New Roman" w:hAnsi="Times New Roman" w:cs="Times New Roman"/>
          <w:sz w:val="24"/>
          <w:szCs w:val="24"/>
        </w:rPr>
        <w:t>articles</w:t>
      </w:r>
      <w:proofErr w:type="gramEnd"/>
      <w:r w:rsidRPr="00B7469E">
        <w:rPr>
          <w:rFonts w:ascii="Times New Roman" w:hAnsi="Times New Roman" w:cs="Times New Roman"/>
          <w:sz w:val="24"/>
          <w:szCs w:val="24"/>
        </w:rPr>
        <w:t xml:space="preserve"> directory.</w:t>
      </w:r>
    </w:p>
    <w:p w14:paraId="2EA343D0" w14:textId="77777777" w:rsidR="00B7469E" w:rsidRPr="00B7469E" w:rsidRDefault="00B7469E" w:rsidP="00206EFF">
      <w:pPr>
        <w:rPr>
          <w:rFonts w:ascii="Times New Roman" w:hAnsi="Times New Roman" w:cs="Times New Roman"/>
          <w:sz w:val="24"/>
          <w:szCs w:val="24"/>
        </w:rPr>
      </w:pPr>
      <w:r w:rsidRPr="00B7469E">
        <w:rPr>
          <w:rFonts w:ascii="Times New Roman" w:hAnsi="Times New Roman" w:cs="Times New Roman"/>
          <w:sz w:val="24"/>
          <w:szCs w:val="24"/>
        </w:rPr>
        <w:t>The analysis results will be saved in an Excel file (output_analysis.xlsx), which will include the following columns:</w:t>
      </w:r>
    </w:p>
    <w:p w14:paraId="486D4B05"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URL_ID</w:t>
      </w:r>
      <w:r w:rsidRPr="00B7469E">
        <w:rPr>
          <w:rFonts w:ascii="Times New Roman" w:hAnsi="Times New Roman" w:cs="Times New Roman"/>
          <w:sz w:val="24"/>
          <w:szCs w:val="24"/>
        </w:rPr>
        <w:t>: Unique identifier for each article.</w:t>
      </w:r>
    </w:p>
    <w:p w14:paraId="23E3CB18"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Title</w:t>
      </w:r>
      <w:r w:rsidRPr="00B7469E">
        <w:rPr>
          <w:rFonts w:ascii="Times New Roman" w:hAnsi="Times New Roman" w:cs="Times New Roman"/>
          <w:sz w:val="24"/>
          <w:szCs w:val="24"/>
        </w:rPr>
        <w:t>: Title of the article.</w:t>
      </w:r>
    </w:p>
    <w:p w14:paraId="74F32E1C"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Positive Score</w:t>
      </w:r>
      <w:r w:rsidRPr="00B7469E">
        <w:rPr>
          <w:rFonts w:ascii="Times New Roman" w:hAnsi="Times New Roman" w:cs="Times New Roman"/>
          <w:sz w:val="24"/>
          <w:szCs w:val="24"/>
        </w:rPr>
        <w:t>: Number of positive sentiment words.</w:t>
      </w:r>
    </w:p>
    <w:p w14:paraId="303CD292"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Negative Score</w:t>
      </w:r>
      <w:r w:rsidRPr="00B7469E">
        <w:rPr>
          <w:rFonts w:ascii="Times New Roman" w:hAnsi="Times New Roman" w:cs="Times New Roman"/>
          <w:sz w:val="24"/>
          <w:szCs w:val="24"/>
        </w:rPr>
        <w:t>: Number of negative sentiment words.</w:t>
      </w:r>
    </w:p>
    <w:p w14:paraId="2867022F"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Polarity Score</w:t>
      </w:r>
      <w:r w:rsidRPr="00B7469E">
        <w:rPr>
          <w:rFonts w:ascii="Times New Roman" w:hAnsi="Times New Roman" w:cs="Times New Roman"/>
          <w:sz w:val="24"/>
          <w:szCs w:val="24"/>
        </w:rPr>
        <w:t>: Overall sentiment of the article.</w:t>
      </w:r>
    </w:p>
    <w:p w14:paraId="12CB8212"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Subjectivity Score</w:t>
      </w:r>
      <w:r w:rsidRPr="00B7469E">
        <w:rPr>
          <w:rFonts w:ascii="Times New Roman" w:hAnsi="Times New Roman" w:cs="Times New Roman"/>
          <w:sz w:val="24"/>
          <w:szCs w:val="24"/>
        </w:rPr>
        <w:t>: Subjectivity of the article.</w:t>
      </w:r>
    </w:p>
    <w:p w14:paraId="24499A79"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Average Sentence Length</w:t>
      </w:r>
      <w:r w:rsidRPr="00B7469E">
        <w:rPr>
          <w:rFonts w:ascii="Times New Roman" w:hAnsi="Times New Roman" w:cs="Times New Roman"/>
          <w:sz w:val="24"/>
          <w:szCs w:val="24"/>
        </w:rPr>
        <w:t>: Average number of words per sentence.</w:t>
      </w:r>
    </w:p>
    <w:p w14:paraId="36B7D4B2"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Percentage of Complex Words</w:t>
      </w:r>
      <w:r w:rsidRPr="00B7469E">
        <w:rPr>
          <w:rFonts w:ascii="Times New Roman" w:hAnsi="Times New Roman" w:cs="Times New Roman"/>
          <w:sz w:val="24"/>
          <w:szCs w:val="24"/>
        </w:rPr>
        <w:t>: Percentage of complex words.</w:t>
      </w:r>
    </w:p>
    <w:p w14:paraId="4567881B"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Fog Index</w:t>
      </w:r>
      <w:r w:rsidRPr="00B7469E">
        <w:rPr>
          <w:rFonts w:ascii="Times New Roman" w:hAnsi="Times New Roman" w:cs="Times New Roman"/>
          <w:sz w:val="24"/>
          <w:szCs w:val="24"/>
        </w:rPr>
        <w:t>: Readability score.</w:t>
      </w:r>
    </w:p>
    <w:p w14:paraId="2FDD4CAD"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Complex Word Count</w:t>
      </w:r>
      <w:r w:rsidRPr="00B7469E">
        <w:rPr>
          <w:rFonts w:ascii="Times New Roman" w:hAnsi="Times New Roman" w:cs="Times New Roman"/>
          <w:sz w:val="24"/>
          <w:szCs w:val="24"/>
        </w:rPr>
        <w:t>: Number of complex words.</w:t>
      </w:r>
    </w:p>
    <w:p w14:paraId="57D34CA8"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Word Count</w:t>
      </w:r>
      <w:r w:rsidRPr="00B7469E">
        <w:rPr>
          <w:rFonts w:ascii="Times New Roman" w:hAnsi="Times New Roman" w:cs="Times New Roman"/>
          <w:sz w:val="24"/>
          <w:szCs w:val="24"/>
        </w:rPr>
        <w:t>: Total word count.</w:t>
      </w:r>
    </w:p>
    <w:p w14:paraId="6030B1A1"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Syllables per Word</w:t>
      </w:r>
      <w:r w:rsidRPr="00B7469E">
        <w:rPr>
          <w:rFonts w:ascii="Times New Roman" w:hAnsi="Times New Roman" w:cs="Times New Roman"/>
          <w:sz w:val="24"/>
          <w:szCs w:val="24"/>
        </w:rPr>
        <w:t>: Average syllables per word.</w:t>
      </w:r>
    </w:p>
    <w:p w14:paraId="471B5D35" w14:textId="77777777" w:rsidR="00B7469E" w:rsidRP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Personal Pronouns</w:t>
      </w:r>
      <w:r w:rsidRPr="00B7469E">
        <w:rPr>
          <w:rFonts w:ascii="Times New Roman" w:hAnsi="Times New Roman" w:cs="Times New Roman"/>
          <w:sz w:val="24"/>
          <w:szCs w:val="24"/>
        </w:rPr>
        <w:t>: Count of personal pronouns.</w:t>
      </w:r>
    </w:p>
    <w:p w14:paraId="7FD38D6C" w14:textId="77777777" w:rsidR="00B7469E" w:rsidRDefault="00B7469E" w:rsidP="00B7469E">
      <w:pPr>
        <w:numPr>
          <w:ilvl w:val="2"/>
          <w:numId w:val="2"/>
        </w:numPr>
        <w:rPr>
          <w:rFonts w:ascii="Times New Roman" w:hAnsi="Times New Roman" w:cs="Times New Roman"/>
          <w:sz w:val="24"/>
          <w:szCs w:val="24"/>
        </w:rPr>
      </w:pPr>
      <w:r w:rsidRPr="00B7469E">
        <w:rPr>
          <w:rFonts w:ascii="Times New Roman" w:hAnsi="Times New Roman" w:cs="Times New Roman"/>
          <w:b/>
          <w:bCs/>
          <w:sz w:val="24"/>
          <w:szCs w:val="24"/>
        </w:rPr>
        <w:t>Average Word Length</w:t>
      </w:r>
      <w:r w:rsidRPr="00B7469E">
        <w:rPr>
          <w:rFonts w:ascii="Times New Roman" w:hAnsi="Times New Roman" w:cs="Times New Roman"/>
          <w:sz w:val="24"/>
          <w:szCs w:val="24"/>
        </w:rPr>
        <w:t>: Average length of words</w:t>
      </w:r>
    </w:p>
    <w:p w14:paraId="5BDD987F" w14:textId="77777777" w:rsidR="00206EFF" w:rsidRDefault="00206EFF" w:rsidP="00206EFF">
      <w:pPr>
        <w:rPr>
          <w:rFonts w:ascii="Times New Roman" w:hAnsi="Times New Roman" w:cs="Times New Roman"/>
          <w:sz w:val="24"/>
          <w:szCs w:val="24"/>
        </w:rPr>
      </w:pPr>
    </w:p>
    <w:p w14:paraId="69A8ECF9" w14:textId="77777777" w:rsidR="00206EFF" w:rsidRDefault="00206EFF" w:rsidP="00206EFF">
      <w:pPr>
        <w:rPr>
          <w:rFonts w:ascii="Times New Roman" w:hAnsi="Times New Roman" w:cs="Times New Roman"/>
          <w:sz w:val="24"/>
          <w:szCs w:val="24"/>
        </w:rPr>
      </w:pPr>
    </w:p>
    <w:p w14:paraId="1F1D4C40" w14:textId="77777777" w:rsidR="00206EFF" w:rsidRDefault="00206EFF" w:rsidP="00206EFF">
      <w:pPr>
        <w:rPr>
          <w:rFonts w:ascii="Times New Roman" w:hAnsi="Times New Roman" w:cs="Times New Roman"/>
          <w:sz w:val="24"/>
          <w:szCs w:val="24"/>
        </w:rPr>
      </w:pPr>
    </w:p>
    <w:p w14:paraId="064E68BE" w14:textId="77777777" w:rsidR="00206EFF" w:rsidRDefault="00206EFF" w:rsidP="00206EFF">
      <w:pPr>
        <w:rPr>
          <w:rFonts w:ascii="Times New Roman" w:hAnsi="Times New Roman" w:cs="Times New Roman"/>
          <w:sz w:val="24"/>
          <w:szCs w:val="24"/>
        </w:rPr>
      </w:pPr>
    </w:p>
    <w:p w14:paraId="05A99085" w14:textId="77777777" w:rsidR="00206EFF" w:rsidRDefault="00206EFF" w:rsidP="00206EFF">
      <w:pPr>
        <w:rPr>
          <w:rFonts w:ascii="Times New Roman" w:hAnsi="Times New Roman" w:cs="Times New Roman"/>
          <w:sz w:val="24"/>
          <w:szCs w:val="24"/>
        </w:rPr>
      </w:pPr>
    </w:p>
    <w:p w14:paraId="5D69A0EB" w14:textId="77777777" w:rsidR="00206EFF" w:rsidRDefault="00206EFF" w:rsidP="00206EFF">
      <w:pPr>
        <w:rPr>
          <w:rFonts w:ascii="Times New Roman" w:hAnsi="Times New Roman" w:cs="Times New Roman"/>
          <w:sz w:val="24"/>
          <w:szCs w:val="24"/>
        </w:rPr>
      </w:pPr>
    </w:p>
    <w:p w14:paraId="55080948" w14:textId="77777777" w:rsidR="00206EFF" w:rsidRDefault="00206EFF" w:rsidP="00206EFF">
      <w:pPr>
        <w:rPr>
          <w:rFonts w:ascii="Times New Roman" w:hAnsi="Times New Roman" w:cs="Times New Roman"/>
          <w:sz w:val="24"/>
          <w:szCs w:val="24"/>
        </w:rPr>
      </w:pPr>
    </w:p>
    <w:p w14:paraId="616A6837" w14:textId="77777777" w:rsidR="00206EFF" w:rsidRDefault="00206EFF" w:rsidP="00206EFF">
      <w:pPr>
        <w:rPr>
          <w:rFonts w:ascii="Times New Roman" w:hAnsi="Times New Roman" w:cs="Times New Roman"/>
          <w:sz w:val="24"/>
          <w:szCs w:val="24"/>
        </w:rPr>
      </w:pPr>
    </w:p>
    <w:p w14:paraId="3A871F70" w14:textId="77777777" w:rsidR="00206EFF" w:rsidRDefault="00206EFF" w:rsidP="00206EFF">
      <w:pPr>
        <w:rPr>
          <w:rFonts w:ascii="Times New Roman" w:hAnsi="Times New Roman" w:cs="Times New Roman"/>
          <w:sz w:val="24"/>
          <w:szCs w:val="24"/>
        </w:rPr>
      </w:pPr>
    </w:p>
    <w:p w14:paraId="68D1888E" w14:textId="4A2CFA32" w:rsidR="00206EFF" w:rsidRPr="00206EFF" w:rsidRDefault="00206EFF" w:rsidP="00206EFF">
      <w:pPr>
        <w:rPr>
          <w:rFonts w:ascii="Times New Roman" w:hAnsi="Times New Roman" w:cs="Times New Roman"/>
          <w:sz w:val="24"/>
          <w:szCs w:val="24"/>
        </w:rPr>
      </w:pPr>
      <w:r w:rsidRPr="00206EFF">
        <w:rPr>
          <w:rFonts w:ascii="Times New Roman" w:hAnsi="Times New Roman" w:cs="Times New Roman"/>
          <w:sz w:val="24"/>
          <w:szCs w:val="24"/>
        </w:rPr>
        <w:lastRenderedPageBreak/>
        <w:t>To run your script successfully, you'll need the following Python dependencies:</w:t>
      </w:r>
    </w:p>
    <w:p w14:paraId="49709F4E" w14:textId="77777777" w:rsidR="00206EFF" w:rsidRPr="00206EFF" w:rsidRDefault="00206EFF" w:rsidP="00206EFF">
      <w:pPr>
        <w:numPr>
          <w:ilvl w:val="0"/>
          <w:numId w:val="6"/>
        </w:numPr>
        <w:rPr>
          <w:rFonts w:ascii="Times New Roman" w:hAnsi="Times New Roman" w:cs="Times New Roman"/>
          <w:sz w:val="24"/>
          <w:szCs w:val="24"/>
        </w:rPr>
      </w:pPr>
      <w:r w:rsidRPr="00206EFF">
        <w:rPr>
          <w:rFonts w:ascii="Times New Roman" w:hAnsi="Times New Roman" w:cs="Times New Roman"/>
          <w:b/>
          <w:bCs/>
          <w:sz w:val="24"/>
          <w:szCs w:val="24"/>
        </w:rPr>
        <w:t>pandas</w:t>
      </w:r>
      <w:r w:rsidRPr="00206EFF">
        <w:rPr>
          <w:rFonts w:ascii="Times New Roman" w:hAnsi="Times New Roman" w:cs="Times New Roman"/>
          <w:sz w:val="24"/>
          <w:szCs w:val="24"/>
        </w:rPr>
        <w:t>: For handling data frames and reading/writing Excel files.</w:t>
      </w:r>
    </w:p>
    <w:p w14:paraId="009C4683" w14:textId="77777777" w:rsidR="00206EFF" w:rsidRPr="00206EFF" w:rsidRDefault="00206EFF" w:rsidP="00206EFF">
      <w:pPr>
        <w:numPr>
          <w:ilvl w:val="0"/>
          <w:numId w:val="6"/>
        </w:numPr>
        <w:rPr>
          <w:rFonts w:ascii="Times New Roman" w:hAnsi="Times New Roman" w:cs="Times New Roman"/>
          <w:sz w:val="24"/>
          <w:szCs w:val="24"/>
        </w:rPr>
      </w:pPr>
      <w:r w:rsidRPr="00206EFF">
        <w:rPr>
          <w:rFonts w:ascii="Times New Roman" w:hAnsi="Times New Roman" w:cs="Times New Roman"/>
          <w:b/>
          <w:bCs/>
          <w:sz w:val="24"/>
          <w:szCs w:val="24"/>
        </w:rPr>
        <w:t>requests</w:t>
      </w:r>
      <w:r w:rsidRPr="00206EFF">
        <w:rPr>
          <w:rFonts w:ascii="Times New Roman" w:hAnsi="Times New Roman" w:cs="Times New Roman"/>
          <w:sz w:val="24"/>
          <w:szCs w:val="24"/>
        </w:rPr>
        <w:t>: To fetch content from URLs.</w:t>
      </w:r>
    </w:p>
    <w:p w14:paraId="0649B489" w14:textId="77777777" w:rsidR="00206EFF" w:rsidRPr="00206EFF" w:rsidRDefault="00206EFF" w:rsidP="00206EFF">
      <w:pPr>
        <w:numPr>
          <w:ilvl w:val="0"/>
          <w:numId w:val="6"/>
        </w:numPr>
        <w:rPr>
          <w:rFonts w:ascii="Times New Roman" w:hAnsi="Times New Roman" w:cs="Times New Roman"/>
          <w:sz w:val="24"/>
          <w:szCs w:val="24"/>
        </w:rPr>
      </w:pPr>
      <w:proofErr w:type="spellStart"/>
      <w:r w:rsidRPr="00206EFF">
        <w:rPr>
          <w:rFonts w:ascii="Times New Roman" w:hAnsi="Times New Roman" w:cs="Times New Roman"/>
          <w:b/>
          <w:bCs/>
          <w:sz w:val="24"/>
          <w:szCs w:val="24"/>
        </w:rPr>
        <w:t>BeautifulSoup</w:t>
      </w:r>
      <w:proofErr w:type="spellEnd"/>
      <w:r w:rsidRPr="00206EFF">
        <w:rPr>
          <w:rFonts w:ascii="Times New Roman" w:hAnsi="Times New Roman" w:cs="Times New Roman"/>
          <w:sz w:val="24"/>
          <w:szCs w:val="24"/>
        </w:rPr>
        <w:t xml:space="preserve"> (from bs4): To parse and extract HTML content from the fetched pages.</w:t>
      </w:r>
    </w:p>
    <w:p w14:paraId="549F8DF0" w14:textId="77777777" w:rsidR="00206EFF" w:rsidRPr="00206EFF" w:rsidRDefault="00206EFF" w:rsidP="00206EFF">
      <w:pPr>
        <w:numPr>
          <w:ilvl w:val="0"/>
          <w:numId w:val="6"/>
        </w:numPr>
        <w:rPr>
          <w:rFonts w:ascii="Times New Roman" w:hAnsi="Times New Roman" w:cs="Times New Roman"/>
          <w:sz w:val="24"/>
          <w:szCs w:val="24"/>
        </w:rPr>
      </w:pPr>
      <w:r w:rsidRPr="00206EFF">
        <w:rPr>
          <w:rFonts w:ascii="Times New Roman" w:hAnsi="Times New Roman" w:cs="Times New Roman"/>
          <w:b/>
          <w:bCs/>
          <w:sz w:val="24"/>
          <w:szCs w:val="24"/>
        </w:rPr>
        <w:t>re</w:t>
      </w:r>
      <w:r w:rsidRPr="00206EFF">
        <w:rPr>
          <w:rFonts w:ascii="Times New Roman" w:hAnsi="Times New Roman" w:cs="Times New Roman"/>
          <w:sz w:val="24"/>
          <w:szCs w:val="24"/>
        </w:rPr>
        <w:t>: For regular expressions used in text processing.</w:t>
      </w:r>
    </w:p>
    <w:p w14:paraId="08150EEF" w14:textId="77777777" w:rsidR="00206EFF" w:rsidRDefault="00206EFF" w:rsidP="00206EFF">
      <w:pPr>
        <w:numPr>
          <w:ilvl w:val="0"/>
          <w:numId w:val="6"/>
        </w:numPr>
        <w:rPr>
          <w:rFonts w:ascii="Times New Roman" w:hAnsi="Times New Roman" w:cs="Times New Roman"/>
          <w:sz w:val="24"/>
          <w:szCs w:val="24"/>
        </w:rPr>
      </w:pPr>
      <w:proofErr w:type="spellStart"/>
      <w:r w:rsidRPr="00206EFF">
        <w:rPr>
          <w:rFonts w:ascii="Times New Roman" w:hAnsi="Times New Roman" w:cs="Times New Roman"/>
          <w:b/>
          <w:bCs/>
          <w:sz w:val="24"/>
          <w:szCs w:val="24"/>
        </w:rPr>
        <w:t>textblob</w:t>
      </w:r>
      <w:proofErr w:type="spellEnd"/>
      <w:r w:rsidRPr="00206EFF">
        <w:rPr>
          <w:rFonts w:ascii="Times New Roman" w:hAnsi="Times New Roman" w:cs="Times New Roman"/>
          <w:sz w:val="24"/>
          <w:szCs w:val="24"/>
        </w:rPr>
        <w:t>: For performing sentiment analysis and polarity scoring.</w:t>
      </w:r>
    </w:p>
    <w:p w14:paraId="6A1F8C41" w14:textId="77777777" w:rsidR="004F02CA" w:rsidRPr="00206EFF" w:rsidRDefault="004F02CA" w:rsidP="004F02CA">
      <w:pPr>
        <w:numPr>
          <w:ilvl w:val="0"/>
          <w:numId w:val="6"/>
        </w:numPr>
        <w:rPr>
          <w:rFonts w:ascii="Times New Roman" w:hAnsi="Times New Roman" w:cs="Times New Roman"/>
          <w:sz w:val="24"/>
          <w:szCs w:val="24"/>
        </w:rPr>
      </w:pPr>
      <w:proofErr w:type="spellStart"/>
      <w:r w:rsidRPr="00206EFF">
        <w:rPr>
          <w:rFonts w:ascii="Times New Roman" w:hAnsi="Times New Roman" w:cs="Times New Roman"/>
          <w:b/>
          <w:bCs/>
          <w:sz w:val="24"/>
          <w:szCs w:val="24"/>
        </w:rPr>
        <w:t>openpyxl</w:t>
      </w:r>
      <w:proofErr w:type="spellEnd"/>
      <w:r w:rsidRPr="00206EFF">
        <w:rPr>
          <w:rFonts w:ascii="Times New Roman" w:hAnsi="Times New Roman" w:cs="Times New Roman"/>
          <w:sz w:val="24"/>
          <w:szCs w:val="24"/>
        </w:rPr>
        <w:t xml:space="preserve"> is also needed for reading and writing .xlsx files, which pandas will use when handling Excel files.</w:t>
      </w:r>
    </w:p>
    <w:p w14:paraId="2537D628" w14:textId="77777777" w:rsidR="004F02CA" w:rsidRPr="00206EFF" w:rsidRDefault="004F02CA" w:rsidP="004F02CA">
      <w:pPr>
        <w:ind w:left="720"/>
        <w:rPr>
          <w:rFonts w:ascii="Times New Roman" w:hAnsi="Times New Roman" w:cs="Times New Roman"/>
          <w:sz w:val="24"/>
          <w:szCs w:val="24"/>
        </w:rPr>
      </w:pPr>
    </w:p>
    <w:p w14:paraId="2AEA99C7" w14:textId="77777777" w:rsidR="00206EFF" w:rsidRDefault="00206EFF" w:rsidP="00206EFF">
      <w:pPr>
        <w:rPr>
          <w:rFonts w:ascii="Times New Roman" w:hAnsi="Times New Roman" w:cs="Times New Roman"/>
          <w:sz w:val="24"/>
          <w:szCs w:val="24"/>
        </w:rPr>
      </w:pPr>
      <w:r w:rsidRPr="00206EFF">
        <w:rPr>
          <w:rFonts w:ascii="Times New Roman" w:hAnsi="Times New Roman" w:cs="Times New Roman"/>
          <w:sz w:val="24"/>
          <w:szCs w:val="24"/>
        </w:rPr>
        <w:t>Here is the full list of dependencies you'll need to install:</w:t>
      </w:r>
    </w:p>
    <w:p w14:paraId="27AF35B0" w14:textId="77777777" w:rsidR="00206EFF" w:rsidRPr="00206EFF" w:rsidRDefault="00206EFF" w:rsidP="00206EFF">
      <w:pPr>
        <w:rPr>
          <w:rFonts w:ascii="Times New Roman" w:hAnsi="Times New Roman" w:cs="Times New Roman"/>
          <w:b/>
          <w:bCs/>
          <w:sz w:val="24"/>
          <w:szCs w:val="24"/>
        </w:rPr>
      </w:pPr>
      <w:r w:rsidRPr="00206EFF">
        <w:rPr>
          <w:rFonts w:ascii="Times New Roman" w:hAnsi="Times New Roman" w:cs="Times New Roman"/>
          <w:b/>
          <w:bCs/>
          <w:sz w:val="24"/>
          <w:szCs w:val="24"/>
        </w:rPr>
        <w:t xml:space="preserve">pip install </w:t>
      </w:r>
      <w:proofErr w:type="gramStart"/>
      <w:r w:rsidRPr="00206EFF">
        <w:rPr>
          <w:rFonts w:ascii="Times New Roman" w:hAnsi="Times New Roman" w:cs="Times New Roman"/>
          <w:b/>
          <w:bCs/>
          <w:sz w:val="24"/>
          <w:szCs w:val="24"/>
        </w:rPr>
        <w:t>pandas</w:t>
      </w:r>
      <w:proofErr w:type="gramEnd"/>
      <w:r w:rsidRPr="00206EFF">
        <w:rPr>
          <w:rFonts w:ascii="Times New Roman" w:hAnsi="Times New Roman" w:cs="Times New Roman"/>
          <w:b/>
          <w:bCs/>
          <w:sz w:val="24"/>
          <w:szCs w:val="24"/>
        </w:rPr>
        <w:t xml:space="preserve"> requests beautifulsoup4 </w:t>
      </w:r>
      <w:proofErr w:type="spellStart"/>
      <w:r w:rsidRPr="00206EFF">
        <w:rPr>
          <w:rFonts w:ascii="Times New Roman" w:hAnsi="Times New Roman" w:cs="Times New Roman"/>
          <w:b/>
          <w:bCs/>
          <w:sz w:val="24"/>
          <w:szCs w:val="24"/>
        </w:rPr>
        <w:t>textblob</w:t>
      </w:r>
      <w:proofErr w:type="spellEnd"/>
      <w:r w:rsidRPr="00206EFF">
        <w:rPr>
          <w:rFonts w:ascii="Times New Roman" w:hAnsi="Times New Roman" w:cs="Times New Roman"/>
          <w:b/>
          <w:bCs/>
          <w:sz w:val="24"/>
          <w:szCs w:val="24"/>
        </w:rPr>
        <w:t xml:space="preserve"> </w:t>
      </w:r>
      <w:proofErr w:type="spellStart"/>
      <w:r w:rsidRPr="00206EFF">
        <w:rPr>
          <w:rFonts w:ascii="Times New Roman" w:hAnsi="Times New Roman" w:cs="Times New Roman"/>
          <w:b/>
          <w:bCs/>
          <w:sz w:val="24"/>
          <w:szCs w:val="24"/>
        </w:rPr>
        <w:t>openpyxl</w:t>
      </w:r>
      <w:proofErr w:type="spellEnd"/>
    </w:p>
    <w:p w14:paraId="546785F2" w14:textId="77777777" w:rsidR="00206EFF" w:rsidRDefault="00206EFF" w:rsidP="00206EFF">
      <w:pPr>
        <w:rPr>
          <w:rFonts w:ascii="Times New Roman" w:hAnsi="Times New Roman" w:cs="Times New Roman"/>
          <w:sz w:val="24"/>
          <w:szCs w:val="24"/>
        </w:rPr>
      </w:pPr>
      <w:r w:rsidRPr="00206EFF">
        <w:rPr>
          <w:rFonts w:ascii="Times New Roman" w:hAnsi="Times New Roman" w:cs="Times New Roman"/>
          <w:sz w:val="24"/>
          <w:szCs w:val="24"/>
        </w:rPr>
        <w:t>Once these dependencies are installed, your script should work as expected</w:t>
      </w:r>
    </w:p>
    <w:p w14:paraId="498B9D96" w14:textId="77777777" w:rsidR="004F02CA" w:rsidRDefault="004F02CA" w:rsidP="00206EFF">
      <w:pPr>
        <w:rPr>
          <w:rFonts w:ascii="Times New Roman" w:hAnsi="Times New Roman" w:cs="Times New Roman"/>
          <w:sz w:val="24"/>
          <w:szCs w:val="24"/>
        </w:rPr>
      </w:pPr>
    </w:p>
    <w:p w14:paraId="2BC8A237" w14:textId="77777777" w:rsidR="004F02CA" w:rsidRDefault="004F02CA" w:rsidP="00206EFF">
      <w:pPr>
        <w:rPr>
          <w:rFonts w:ascii="Times New Roman" w:hAnsi="Times New Roman" w:cs="Times New Roman"/>
          <w:sz w:val="24"/>
          <w:szCs w:val="24"/>
        </w:rPr>
      </w:pPr>
    </w:p>
    <w:p w14:paraId="67D25D23" w14:textId="1B284408" w:rsidR="004F02CA" w:rsidRPr="004F02CA" w:rsidRDefault="004F02CA" w:rsidP="00206EFF">
      <w:pPr>
        <w:rPr>
          <w:rFonts w:ascii="Times New Roman" w:hAnsi="Times New Roman" w:cs="Times New Roman"/>
          <w:b/>
          <w:bCs/>
          <w:sz w:val="24"/>
          <w:szCs w:val="24"/>
        </w:rPr>
      </w:pPr>
      <w:r>
        <w:rPr>
          <w:rFonts w:ascii="Times New Roman" w:hAnsi="Times New Roman" w:cs="Times New Roman"/>
          <w:b/>
          <w:bCs/>
          <w:sz w:val="24"/>
          <w:szCs w:val="24"/>
        </w:rPr>
        <w:t>About:</w:t>
      </w:r>
    </w:p>
    <w:p w14:paraId="6D2527B7" w14:textId="1ACC4693" w:rsidR="004F02CA" w:rsidRDefault="004F02CA" w:rsidP="00206EFF">
      <w:pPr>
        <w:rPr>
          <w:rFonts w:ascii="Times New Roman" w:hAnsi="Times New Roman" w:cs="Times New Roman"/>
          <w:sz w:val="24"/>
          <w:szCs w:val="24"/>
        </w:rPr>
      </w:pPr>
      <w:proofErr w:type="spellStart"/>
      <w:proofErr w:type="gramStart"/>
      <w:r>
        <w:rPr>
          <w:rFonts w:ascii="Times New Roman" w:hAnsi="Times New Roman" w:cs="Times New Roman"/>
          <w:sz w:val="24"/>
          <w:szCs w:val="24"/>
        </w:rPr>
        <w:t>A.A</w:t>
      </w:r>
      <w:r w:rsidRPr="00206EFF">
        <w:rPr>
          <w:rFonts w:ascii="Times New Roman" w:hAnsi="Times New Roman" w:cs="Times New Roman"/>
          <w:sz w:val="24"/>
          <w:szCs w:val="24"/>
        </w:rPr>
        <w:t>s</w:t>
      </w:r>
      <w:r>
        <w:rPr>
          <w:rFonts w:ascii="Times New Roman" w:hAnsi="Times New Roman" w:cs="Times New Roman"/>
          <w:sz w:val="24"/>
          <w:szCs w:val="24"/>
        </w:rPr>
        <w:t>hiq</w:t>
      </w:r>
      <w:proofErr w:type="spellEnd"/>
      <w:proofErr w:type="gramEnd"/>
      <w:r>
        <w:rPr>
          <w:rFonts w:ascii="Times New Roman" w:hAnsi="Times New Roman" w:cs="Times New Roman"/>
          <w:sz w:val="24"/>
          <w:szCs w:val="24"/>
        </w:rPr>
        <w:t xml:space="preserve"> </w:t>
      </w:r>
      <w:r w:rsidRPr="00206EFF">
        <w:rPr>
          <w:rFonts w:ascii="Times New Roman" w:hAnsi="Times New Roman" w:cs="Times New Roman"/>
          <w:sz w:val="24"/>
          <w:szCs w:val="24"/>
        </w:rPr>
        <w:t>s</w:t>
      </w:r>
      <w:r>
        <w:rPr>
          <w:rFonts w:ascii="Times New Roman" w:hAnsi="Times New Roman" w:cs="Times New Roman"/>
          <w:sz w:val="24"/>
          <w:szCs w:val="24"/>
        </w:rPr>
        <w:t xml:space="preserve">heriff </w:t>
      </w:r>
    </w:p>
    <w:p w14:paraId="5DA28447" w14:textId="1F24EFCA" w:rsidR="004F02CA" w:rsidRDefault="004F02CA" w:rsidP="00206EFF">
      <w:pPr>
        <w:rPr>
          <w:rFonts w:ascii="Times New Roman" w:hAnsi="Times New Roman" w:cs="Times New Roman"/>
          <w:sz w:val="24"/>
          <w:szCs w:val="24"/>
        </w:rPr>
      </w:pPr>
      <w:r w:rsidRPr="00206EFF">
        <w:rPr>
          <w:rFonts w:ascii="Times New Roman" w:hAnsi="Times New Roman" w:cs="Times New Roman"/>
          <w:sz w:val="24"/>
          <w:szCs w:val="24"/>
        </w:rPr>
        <w:t>S</w:t>
      </w:r>
      <w:r>
        <w:rPr>
          <w:rFonts w:ascii="Times New Roman" w:hAnsi="Times New Roman" w:cs="Times New Roman"/>
          <w:sz w:val="24"/>
          <w:szCs w:val="24"/>
        </w:rPr>
        <w:t>heriffa</w:t>
      </w:r>
      <w:r w:rsidRPr="00206EFF">
        <w:rPr>
          <w:rFonts w:ascii="Times New Roman" w:hAnsi="Times New Roman" w:cs="Times New Roman"/>
          <w:sz w:val="24"/>
          <w:szCs w:val="24"/>
        </w:rPr>
        <w:t>s</w:t>
      </w:r>
      <w:r>
        <w:rPr>
          <w:rFonts w:ascii="Times New Roman" w:hAnsi="Times New Roman" w:cs="Times New Roman"/>
          <w:sz w:val="24"/>
          <w:szCs w:val="24"/>
        </w:rPr>
        <w:t>hiq7@gmail.com</w:t>
      </w:r>
    </w:p>
    <w:p w14:paraId="3333E901" w14:textId="701CF33A" w:rsidR="004F02CA" w:rsidRPr="00206EFF" w:rsidRDefault="004F02CA" w:rsidP="00206EFF">
      <w:pPr>
        <w:rPr>
          <w:rFonts w:ascii="Times New Roman" w:hAnsi="Times New Roman" w:cs="Times New Roman"/>
          <w:sz w:val="24"/>
          <w:szCs w:val="24"/>
        </w:rPr>
      </w:pPr>
      <w:r>
        <w:rPr>
          <w:rFonts w:ascii="Times New Roman" w:hAnsi="Times New Roman" w:cs="Times New Roman"/>
          <w:sz w:val="24"/>
          <w:szCs w:val="24"/>
        </w:rPr>
        <w:t>9042555770</w:t>
      </w:r>
    </w:p>
    <w:p w14:paraId="30BAE8A4" w14:textId="77777777" w:rsidR="00206EFF" w:rsidRPr="00B7469E" w:rsidRDefault="00206EFF" w:rsidP="00206EFF">
      <w:pPr>
        <w:rPr>
          <w:rFonts w:ascii="Times New Roman" w:hAnsi="Times New Roman" w:cs="Times New Roman"/>
          <w:sz w:val="24"/>
          <w:szCs w:val="24"/>
        </w:rPr>
      </w:pPr>
    </w:p>
    <w:p w14:paraId="084BAD87" w14:textId="77777777" w:rsidR="00C47E64" w:rsidRPr="00B7469E" w:rsidRDefault="00C47E64" w:rsidP="00B7469E">
      <w:pPr>
        <w:rPr>
          <w:rFonts w:ascii="Times New Roman" w:hAnsi="Times New Roman" w:cs="Times New Roman"/>
          <w:sz w:val="36"/>
          <w:szCs w:val="36"/>
        </w:rPr>
      </w:pPr>
    </w:p>
    <w:sectPr w:rsidR="00C47E64" w:rsidRPr="00B7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97D4F"/>
    <w:multiLevelType w:val="multilevel"/>
    <w:tmpl w:val="2F64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32F5B"/>
    <w:multiLevelType w:val="multilevel"/>
    <w:tmpl w:val="F572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B1630"/>
    <w:multiLevelType w:val="hybridMultilevel"/>
    <w:tmpl w:val="ADECB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C308D8"/>
    <w:multiLevelType w:val="multilevel"/>
    <w:tmpl w:val="05805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12D45"/>
    <w:multiLevelType w:val="hybridMultilevel"/>
    <w:tmpl w:val="CD028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72CBF"/>
    <w:multiLevelType w:val="multilevel"/>
    <w:tmpl w:val="8AFC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75DC3"/>
    <w:multiLevelType w:val="hybridMultilevel"/>
    <w:tmpl w:val="7EDE7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9385824">
    <w:abstractNumId w:val="0"/>
  </w:num>
  <w:num w:numId="2" w16cid:durableId="1221483625">
    <w:abstractNumId w:val="3"/>
  </w:num>
  <w:num w:numId="3" w16cid:durableId="1471677912">
    <w:abstractNumId w:val="6"/>
  </w:num>
  <w:num w:numId="4" w16cid:durableId="218442649">
    <w:abstractNumId w:val="2"/>
  </w:num>
  <w:num w:numId="5" w16cid:durableId="284195266">
    <w:abstractNumId w:val="4"/>
  </w:num>
  <w:num w:numId="6" w16cid:durableId="674192876">
    <w:abstractNumId w:val="5"/>
  </w:num>
  <w:num w:numId="7" w16cid:durableId="121053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64"/>
    <w:rsid w:val="00206EFF"/>
    <w:rsid w:val="004F02CA"/>
    <w:rsid w:val="00891C8B"/>
    <w:rsid w:val="00B7469E"/>
    <w:rsid w:val="00C47E64"/>
    <w:rsid w:val="00C60A3C"/>
    <w:rsid w:val="00CE4FEB"/>
    <w:rsid w:val="00D86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3D09"/>
  <w15:chartTrackingRefBased/>
  <w15:docId w15:val="{0E876B80-18EC-49AD-9641-D0B6D75A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228527">
      <w:bodyDiv w:val="1"/>
      <w:marLeft w:val="0"/>
      <w:marRight w:val="0"/>
      <w:marTop w:val="0"/>
      <w:marBottom w:val="0"/>
      <w:divBdr>
        <w:top w:val="none" w:sz="0" w:space="0" w:color="auto"/>
        <w:left w:val="none" w:sz="0" w:space="0" w:color="auto"/>
        <w:bottom w:val="none" w:sz="0" w:space="0" w:color="auto"/>
        <w:right w:val="none" w:sz="0" w:space="0" w:color="auto"/>
      </w:divBdr>
    </w:div>
    <w:div w:id="1618414615">
      <w:bodyDiv w:val="1"/>
      <w:marLeft w:val="0"/>
      <w:marRight w:val="0"/>
      <w:marTop w:val="0"/>
      <w:marBottom w:val="0"/>
      <w:divBdr>
        <w:top w:val="none" w:sz="0" w:space="0" w:color="auto"/>
        <w:left w:val="none" w:sz="0" w:space="0" w:color="auto"/>
        <w:bottom w:val="none" w:sz="0" w:space="0" w:color="auto"/>
        <w:right w:val="none" w:sz="0" w:space="0" w:color="auto"/>
      </w:divBdr>
    </w:div>
    <w:div w:id="1737165335">
      <w:bodyDiv w:val="1"/>
      <w:marLeft w:val="0"/>
      <w:marRight w:val="0"/>
      <w:marTop w:val="0"/>
      <w:marBottom w:val="0"/>
      <w:divBdr>
        <w:top w:val="none" w:sz="0" w:space="0" w:color="auto"/>
        <w:left w:val="none" w:sz="0" w:space="0" w:color="auto"/>
        <w:bottom w:val="none" w:sz="0" w:space="0" w:color="auto"/>
        <w:right w:val="none" w:sz="0" w:space="0" w:color="auto"/>
      </w:divBdr>
      <w:divsChild>
        <w:div w:id="1394086524">
          <w:marLeft w:val="0"/>
          <w:marRight w:val="0"/>
          <w:marTop w:val="0"/>
          <w:marBottom w:val="0"/>
          <w:divBdr>
            <w:top w:val="none" w:sz="0" w:space="0" w:color="auto"/>
            <w:left w:val="none" w:sz="0" w:space="0" w:color="auto"/>
            <w:bottom w:val="none" w:sz="0" w:space="0" w:color="auto"/>
            <w:right w:val="none" w:sz="0" w:space="0" w:color="auto"/>
          </w:divBdr>
          <w:divsChild>
            <w:div w:id="1693190975">
              <w:marLeft w:val="0"/>
              <w:marRight w:val="0"/>
              <w:marTop w:val="0"/>
              <w:marBottom w:val="0"/>
              <w:divBdr>
                <w:top w:val="none" w:sz="0" w:space="0" w:color="auto"/>
                <w:left w:val="none" w:sz="0" w:space="0" w:color="auto"/>
                <w:bottom w:val="none" w:sz="0" w:space="0" w:color="auto"/>
                <w:right w:val="none" w:sz="0" w:space="0" w:color="auto"/>
              </w:divBdr>
            </w:div>
            <w:div w:id="1029182286">
              <w:marLeft w:val="0"/>
              <w:marRight w:val="0"/>
              <w:marTop w:val="0"/>
              <w:marBottom w:val="0"/>
              <w:divBdr>
                <w:top w:val="none" w:sz="0" w:space="0" w:color="auto"/>
                <w:left w:val="none" w:sz="0" w:space="0" w:color="auto"/>
                <w:bottom w:val="none" w:sz="0" w:space="0" w:color="auto"/>
                <w:right w:val="none" w:sz="0" w:space="0" w:color="auto"/>
              </w:divBdr>
              <w:divsChild>
                <w:div w:id="16539813">
                  <w:marLeft w:val="0"/>
                  <w:marRight w:val="0"/>
                  <w:marTop w:val="0"/>
                  <w:marBottom w:val="0"/>
                  <w:divBdr>
                    <w:top w:val="none" w:sz="0" w:space="0" w:color="auto"/>
                    <w:left w:val="none" w:sz="0" w:space="0" w:color="auto"/>
                    <w:bottom w:val="none" w:sz="0" w:space="0" w:color="auto"/>
                    <w:right w:val="none" w:sz="0" w:space="0" w:color="auto"/>
                  </w:divBdr>
                  <w:divsChild>
                    <w:div w:id="1992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95884">
      <w:bodyDiv w:val="1"/>
      <w:marLeft w:val="0"/>
      <w:marRight w:val="0"/>
      <w:marTop w:val="0"/>
      <w:marBottom w:val="0"/>
      <w:divBdr>
        <w:top w:val="none" w:sz="0" w:space="0" w:color="auto"/>
        <w:left w:val="none" w:sz="0" w:space="0" w:color="auto"/>
        <w:bottom w:val="none" w:sz="0" w:space="0" w:color="auto"/>
        <w:right w:val="none" w:sz="0" w:space="0" w:color="auto"/>
      </w:divBdr>
      <w:divsChild>
        <w:div w:id="73821123">
          <w:marLeft w:val="0"/>
          <w:marRight w:val="0"/>
          <w:marTop w:val="0"/>
          <w:marBottom w:val="0"/>
          <w:divBdr>
            <w:top w:val="none" w:sz="0" w:space="0" w:color="auto"/>
            <w:left w:val="none" w:sz="0" w:space="0" w:color="auto"/>
            <w:bottom w:val="none" w:sz="0" w:space="0" w:color="auto"/>
            <w:right w:val="none" w:sz="0" w:space="0" w:color="auto"/>
          </w:divBdr>
          <w:divsChild>
            <w:div w:id="1401444061">
              <w:marLeft w:val="0"/>
              <w:marRight w:val="0"/>
              <w:marTop w:val="0"/>
              <w:marBottom w:val="0"/>
              <w:divBdr>
                <w:top w:val="none" w:sz="0" w:space="0" w:color="auto"/>
                <w:left w:val="none" w:sz="0" w:space="0" w:color="auto"/>
                <w:bottom w:val="none" w:sz="0" w:space="0" w:color="auto"/>
                <w:right w:val="none" w:sz="0" w:space="0" w:color="auto"/>
              </w:divBdr>
            </w:div>
            <w:div w:id="1415394369">
              <w:marLeft w:val="0"/>
              <w:marRight w:val="0"/>
              <w:marTop w:val="0"/>
              <w:marBottom w:val="0"/>
              <w:divBdr>
                <w:top w:val="none" w:sz="0" w:space="0" w:color="auto"/>
                <w:left w:val="none" w:sz="0" w:space="0" w:color="auto"/>
                <w:bottom w:val="none" w:sz="0" w:space="0" w:color="auto"/>
                <w:right w:val="none" w:sz="0" w:space="0" w:color="auto"/>
              </w:divBdr>
              <w:divsChild>
                <w:div w:id="358505384">
                  <w:marLeft w:val="0"/>
                  <w:marRight w:val="0"/>
                  <w:marTop w:val="0"/>
                  <w:marBottom w:val="0"/>
                  <w:divBdr>
                    <w:top w:val="none" w:sz="0" w:space="0" w:color="auto"/>
                    <w:left w:val="none" w:sz="0" w:space="0" w:color="auto"/>
                    <w:bottom w:val="none" w:sz="0" w:space="0" w:color="auto"/>
                    <w:right w:val="none" w:sz="0" w:space="0" w:color="auto"/>
                  </w:divBdr>
                  <w:divsChild>
                    <w:div w:id="2168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 sheriff</dc:creator>
  <cp:keywords/>
  <dc:description/>
  <cp:lastModifiedBy>Ashiq sheriff</cp:lastModifiedBy>
  <cp:revision>1</cp:revision>
  <dcterms:created xsi:type="dcterms:W3CDTF">2025-01-10T06:51:00Z</dcterms:created>
  <dcterms:modified xsi:type="dcterms:W3CDTF">2025-01-10T07:44:00Z</dcterms:modified>
</cp:coreProperties>
</file>