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621" w:rsidRDefault="002F2DEE" w:rsidP="00BD0F0C">
      <w:pPr>
        <w:pStyle w:val="Heading1"/>
      </w:pPr>
      <w:r>
        <w:t>Inception Document</w:t>
      </w:r>
    </w:p>
    <w:p w:rsidR="00364621" w:rsidRDefault="002F2DEE">
      <w:pPr>
        <w:pStyle w:val="Heading1"/>
      </w:pPr>
      <w:r>
        <w:t xml:space="preserve">                                                                               ----Pet Management System</w:t>
      </w:r>
    </w:p>
    <w:p w:rsidR="00364621" w:rsidRDefault="00364621"/>
    <w:p w:rsidR="00BD0F0C" w:rsidRDefault="002F2DEE" w:rsidP="00BD0F0C">
      <w:pPr>
        <w:pStyle w:val="Heading2"/>
        <w:rPr>
          <w:lang w:val="en-US"/>
        </w:rPr>
      </w:pPr>
      <w:r>
        <w:rPr>
          <w:lang w:val="en-US"/>
        </w:rPr>
        <w:t xml:space="preserve"> Overview</w:t>
      </w:r>
      <w:r w:rsidR="00BD0F0C">
        <w:rPr>
          <w:lang w:val="en-US"/>
        </w:rPr>
        <w:t xml:space="preserve"> </w:t>
      </w:r>
      <w:r>
        <w:rPr>
          <w:lang w:val="en-US"/>
        </w:rPr>
        <w:t>(vision and business control)</w:t>
      </w:r>
    </w:p>
    <w:p w:rsidR="00D75295" w:rsidRPr="00D75295" w:rsidRDefault="00D75295" w:rsidP="00D75295">
      <w:pPr>
        <w:rPr>
          <w:lang w:val="en-US"/>
        </w:rPr>
      </w:pPr>
    </w:p>
    <w:p w:rsidR="00364621" w:rsidRDefault="002F2DEE" w:rsidP="00BD0F0C">
      <w:pPr>
        <w:ind w:firstLine="360"/>
        <w:jc w:val="both"/>
      </w:pPr>
      <w:r>
        <w:t xml:space="preserve">Pet management provides many benefits to </w:t>
      </w:r>
      <w:r w:rsidR="00BD0F0C">
        <w:t>the users</w:t>
      </w:r>
      <w:r>
        <w:t xml:space="preserve"> and administrators. It will have all the records of pet even </w:t>
      </w:r>
      <w:r>
        <w:rPr>
          <w:lang w:val="en-US"/>
        </w:rPr>
        <w:t>pet-information</w:t>
      </w:r>
      <w:r>
        <w:t xml:space="preserve"> updates, </w:t>
      </w:r>
      <w:r>
        <w:rPr>
          <w:lang w:val="en-US"/>
        </w:rPr>
        <w:t xml:space="preserve">and </w:t>
      </w:r>
      <w:r>
        <w:t>information will be given in details to the user</w:t>
      </w:r>
      <w:r>
        <w:rPr>
          <w:lang w:val="en-US"/>
        </w:rPr>
        <w:t xml:space="preserve"> or pet owner</w:t>
      </w:r>
      <w:r>
        <w:t xml:space="preserve">. </w:t>
      </w:r>
      <w:r>
        <w:rPr>
          <w:lang w:val="en-US"/>
        </w:rPr>
        <w:t>Additionally</w:t>
      </w:r>
      <w:r>
        <w:t xml:space="preserve">, </w:t>
      </w:r>
      <w:r>
        <w:rPr>
          <w:lang w:val="en-US"/>
        </w:rPr>
        <w:t>that</w:t>
      </w:r>
      <w:r>
        <w:t xml:space="preserve"> will remind the users what their pet </w:t>
      </w:r>
      <w:r>
        <w:rPr>
          <w:lang w:val="en-US"/>
        </w:rPr>
        <w:t xml:space="preserve">is </w:t>
      </w:r>
      <w:r>
        <w:t>going to do</w:t>
      </w:r>
      <w:r>
        <w:rPr>
          <w:lang w:val="en-US"/>
        </w:rPr>
        <w:t>.</w:t>
      </w:r>
      <w:r>
        <w:t xml:space="preserve"> </w:t>
      </w:r>
      <w:r>
        <w:rPr>
          <w:lang w:val="en-US"/>
        </w:rPr>
        <w:t>M</w:t>
      </w:r>
      <w:r>
        <w:t>oreover it will also show the schedule, according to their pet respectively. It will be assumed like their family doctor who is concerned about the pet. Our team will depend on OOT (Object-Oriented Technology) to design the functions of this system.</w:t>
      </w:r>
    </w:p>
    <w:p w:rsidR="00364621" w:rsidRDefault="002F2DEE">
      <w:pPr>
        <w:pStyle w:val="Heading2"/>
        <w:numPr>
          <w:ilvl w:val="0"/>
          <w:numId w:val="1"/>
        </w:numPr>
        <w:rPr>
          <w:lang w:val="en-US"/>
        </w:rPr>
      </w:pPr>
      <w:r>
        <w:t>Functions Analysis</w:t>
      </w:r>
      <w:r>
        <w:rPr>
          <w:rFonts w:hint="eastAsia"/>
          <w:lang w:val="en-US"/>
        </w:rPr>
        <w:t xml:space="preserve"> --- Use-Case model</w:t>
      </w:r>
    </w:p>
    <w:p w:rsidR="00D75295" w:rsidRPr="00D75295" w:rsidRDefault="00D75295" w:rsidP="00D75295">
      <w:pPr>
        <w:rPr>
          <w:lang w:val="en-US"/>
        </w:rPr>
      </w:pPr>
    </w:p>
    <w:p w:rsidR="00364621" w:rsidRDefault="002F2DEE" w:rsidP="00BD0F0C">
      <w:pPr>
        <w:pStyle w:val="ListParagraph1"/>
        <w:numPr>
          <w:ilvl w:val="0"/>
          <w:numId w:val="2"/>
        </w:numPr>
      </w:pPr>
      <w:r>
        <w:t xml:space="preserve"> Main use-case. This main use-case contains a user and administrator</w:t>
      </w:r>
      <w:r>
        <w:rPr>
          <w:rFonts w:hint="eastAsia"/>
          <w:lang w:val="en-US"/>
        </w:rPr>
        <w:t>(s)</w:t>
      </w:r>
      <w:r>
        <w:t>, and almost all the operations can be finished in the pet_management_system. It shows a link between user and the administrator to pet_managment_system.</w:t>
      </w:r>
    </w:p>
    <w:p w:rsidR="00BD0F0C" w:rsidRDefault="00BD0F0C" w:rsidP="00BD0F0C">
      <w:pPr>
        <w:pStyle w:val="ListParagraph1"/>
      </w:pPr>
    </w:p>
    <w:p w:rsidR="00364621" w:rsidRPr="00BD0F0C" w:rsidRDefault="00BD0F0C" w:rsidP="00BD0F0C">
      <w:pPr>
        <w:pStyle w:val="ListParagraph1"/>
        <w:jc w:val="center"/>
        <w:rPr>
          <w:b/>
        </w:rPr>
      </w:pPr>
      <w:r>
        <w:rPr>
          <w:noProof/>
        </w:rPr>
        <w:drawing>
          <wp:anchor distT="0" distB="0" distL="114300" distR="114300" simplePos="0" relativeHeight="251659264" behindDoc="0" locked="0" layoutInCell="1" allowOverlap="1" wp14:anchorId="0DC99038" wp14:editId="08AE69EC">
            <wp:simplePos x="0" y="0"/>
            <wp:positionH relativeFrom="column">
              <wp:posOffset>990600</wp:posOffset>
            </wp:positionH>
            <wp:positionV relativeFrom="paragraph">
              <wp:posOffset>260985</wp:posOffset>
            </wp:positionV>
            <wp:extent cx="4572000" cy="24193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572000" cy="2419350"/>
                    </a:xfrm>
                    <a:prstGeom prst="rect">
                      <a:avLst/>
                    </a:prstGeom>
                    <a:noFill/>
                  </pic:spPr>
                </pic:pic>
              </a:graphicData>
            </a:graphic>
            <wp14:sizeRelH relativeFrom="margin">
              <wp14:pctWidth>0</wp14:pctWidth>
            </wp14:sizeRelH>
            <wp14:sizeRelV relativeFrom="margin">
              <wp14:pctHeight>0</wp14:pctHeight>
            </wp14:sizeRelV>
          </wp:anchor>
        </w:drawing>
      </w:r>
      <w:r w:rsidR="002F2DEE">
        <w:rPr>
          <w:b/>
        </w:rPr>
        <w:t>Chart 1</w:t>
      </w:r>
    </w:p>
    <w:p w:rsidR="00364621" w:rsidRDefault="002F2DEE">
      <w:pPr>
        <w:pStyle w:val="ListParagraph1"/>
        <w:numPr>
          <w:ilvl w:val="0"/>
          <w:numId w:val="2"/>
        </w:numPr>
        <w:jc w:val="both"/>
      </w:pPr>
      <w:r>
        <w:t>Client sub-system. This sub-system is the user’s operations which is a user sided view. This diagram illustrate</w:t>
      </w:r>
      <w:r>
        <w:rPr>
          <w:rFonts w:hint="eastAsia"/>
          <w:lang w:val="en-US"/>
        </w:rPr>
        <w:t>s</w:t>
      </w:r>
      <w:r>
        <w:t xml:space="preserve"> that the user has to register into the pet management system first</w:t>
      </w:r>
      <w:r>
        <w:rPr>
          <w:rFonts w:hint="eastAsia"/>
          <w:lang w:val="en-US"/>
        </w:rPr>
        <w:t>ly</w:t>
      </w:r>
      <w:r>
        <w:t xml:space="preserve">. </w:t>
      </w:r>
      <w:r>
        <w:rPr>
          <w:rFonts w:hint="eastAsia"/>
          <w:lang w:val="en-US"/>
        </w:rPr>
        <w:t>Moreover, a</w:t>
      </w:r>
      <w:r>
        <w:t>fter going through such stage user is accessible to log</w:t>
      </w:r>
      <w:r>
        <w:rPr>
          <w:lang w:val="en-US"/>
        </w:rPr>
        <w:t xml:space="preserve"> </w:t>
      </w:r>
      <w:r>
        <w:t xml:space="preserve">in </w:t>
      </w:r>
      <w:r>
        <w:rPr>
          <w:rFonts w:hint="eastAsia"/>
          <w:lang w:val="en-US"/>
        </w:rPr>
        <w:t>and</w:t>
      </w:r>
      <w:r>
        <w:t xml:space="preserve"> he can see all his details and can edit it if he wants to. He can view all the details about the pets – its bread, kind and all that addition to its services. The function of service_info inquiry has a service reservation function which can be used to select exact services what he is looking for. Moreover, the service_reservation generates four sub-categories as medical_care, food reservation, pet_care_lecture and aesthetic_services. Furthermore, the user can also check the notifications (this would be implemented by only a message or a simple app).</w:t>
      </w:r>
    </w:p>
    <w:p w:rsidR="00BD0F0C" w:rsidRPr="00BD0F0C" w:rsidRDefault="00BD0F0C" w:rsidP="00D75295">
      <w:pPr>
        <w:pStyle w:val="ListParagraph1"/>
        <w:ind w:left="0"/>
        <w:jc w:val="center"/>
        <w:rPr>
          <w:b/>
        </w:rPr>
      </w:pPr>
      <w:r w:rsidRPr="00BD0F0C">
        <w:rPr>
          <w:b/>
        </w:rPr>
        <w:lastRenderedPageBreak/>
        <w:t>Chart 2</w:t>
      </w:r>
    </w:p>
    <w:p w:rsidR="00BD0F0C" w:rsidRDefault="00BD0F0C" w:rsidP="00BD0F0C">
      <w:pPr>
        <w:pStyle w:val="ListParagraph1"/>
        <w:jc w:val="both"/>
      </w:pPr>
    </w:p>
    <w:p w:rsidR="00364621" w:rsidRDefault="002F2DEE">
      <w:pPr>
        <w:pStyle w:val="ListParagraph1"/>
        <w:ind w:left="360"/>
        <w:jc w:val="center"/>
      </w:pPr>
      <w:r>
        <w:rPr>
          <w:rFonts w:cs="Times New Roman"/>
          <w:noProof/>
        </w:rPr>
        <w:drawing>
          <wp:inline distT="0" distB="0" distL="114300" distR="114300">
            <wp:extent cx="4953635" cy="2733675"/>
            <wp:effectExtent l="0" t="0" r="0" b="0"/>
            <wp:docPr id="2" name="Picture 2" descr="2016-10-23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016-10-23 (4)"/>
                    <pic:cNvPicPr>
                      <a:picLocks noChangeAspect="1"/>
                    </pic:cNvPicPr>
                  </pic:nvPicPr>
                  <pic:blipFill>
                    <a:blip r:embed="rId9"/>
                    <a:stretch>
                      <a:fillRect/>
                    </a:stretch>
                  </pic:blipFill>
                  <pic:spPr>
                    <a:xfrm>
                      <a:off x="0" y="0"/>
                      <a:ext cx="4953635" cy="2733675"/>
                    </a:xfrm>
                    <a:prstGeom prst="rect">
                      <a:avLst/>
                    </a:prstGeom>
                  </pic:spPr>
                </pic:pic>
              </a:graphicData>
            </a:graphic>
          </wp:inline>
        </w:drawing>
      </w:r>
    </w:p>
    <w:p w:rsidR="00364621" w:rsidRDefault="002F2DEE" w:rsidP="00D75295">
      <w:pPr>
        <w:pStyle w:val="ListParagraph1"/>
        <w:numPr>
          <w:ilvl w:val="0"/>
          <w:numId w:val="3"/>
        </w:numPr>
        <w:ind w:left="714" w:hanging="357"/>
        <w:jc w:val="both"/>
      </w:pPr>
      <w:r>
        <w:t>Administrator sub-system.  The diagram below shows all features, categories and sub_</w:t>
      </w:r>
      <w:r w:rsidR="00BD0F0C">
        <w:t>categories defining</w:t>
      </w:r>
      <w:r>
        <w:t xml:space="preserve"> administrator side view. This administrator system is used to administrate the whole information and services by the administrator. At first, the administrator must have valid ID to log in and after that he or she can manage managers’, users’ and pets</w:t>
      </w:r>
      <w:r>
        <w:rPr>
          <w:lang w:val="en-US"/>
        </w:rPr>
        <w:t>’</w:t>
      </w:r>
      <w:r>
        <w:t xml:space="preserve"> </w:t>
      </w:r>
      <w:r w:rsidR="00BD0F0C">
        <w:t>information (</w:t>
      </w:r>
      <w:r>
        <w:t>add, deletion, edit and inquiry). Moreover, the administrator can manage the service information from the background</w:t>
      </w:r>
      <w:r>
        <w:rPr>
          <w:rFonts w:hint="eastAsia"/>
          <w:lang w:val="en-US"/>
        </w:rPr>
        <w:t>.</w:t>
      </w:r>
      <w:r>
        <w:t xml:space="preserve"> The </w:t>
      </w:r>
      <w:r w:rsidR="00BD0F0C">
        <w:t>options which th</w:t>
      </w:r>
      <w:r w:rsidR="00D75295">
        <w:t>e administrator can</w:t>
      </w:r>
      <w:r w:rsidR="00BD0F0C">
        <w:t xml:space="preserve"> view is admin_info_managment, user</w:t>
      </w:r>
      <w:r>
        <w:t xml:space="preserve">_info_managment, pet_info_managment, service_info_managment which will be followed by their sub-categories which clarifies each and everything. </w:t>
      </w:r>
    </w:p>
    <w:p w:rsidR="00BD0F0C" w:rsidRDefault="00BD0F0C" w:rsidP="00BD0F0C">
      <w:pPr>
        <w:pStyle w:val="Heading1"/>
      </w:pPr>
      <w:r w:rsidRPr="00BD0F0C">
        <w:t>Chart3</w:t>
      </w:r>
    </w:p>
    <w:p w:rsidR="00BD0F0C" w:rsidRPr="00BD0F0C" w:rsidRDefault="00BD0F0C" w:rsidP="00BD0F0C"/>
    <w:p w:rsidR="00364621" w:rsidRDefault="002F2DEE" w:rsidP="00BD0F0C">
      <w:pPr>
        <w:pStyle w:val="ListParagraph1"/>
        <w:ind w:left="360"/>
        <w:jc w:val="center"/>
      </w:pPr>
      <w:r>
        <w:rPr>
          <w:rFonts w:cs="Times New Roman"/>
          <w:noProof/>
        </w:rPr>
        <w:drawing>
          <wp:inline distT="0" distB="0" distL="114300" distR="114300">
            <wp:extent cx="5057775" cy="2935335"/>
            <wp:effectExtent l="0" t="0" r="0" b="0"/>
            <wp:docPr id="4" name="Picture 4" descr="2016-10-23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2016-10-23 (6)"/>
                    <pic:cNvPicPr>
                      <a:picLocks noChangeAspect="1"/>
                    </pic:cNvPicPr>
                  </pic:nvPicPr>
                  <pic:blipFill>
                    <a:blip r:embed="rId10"/>
                    <a:stretch>
                      <a:fillRect/>
                    </a:stretch>
                  </pic:blipFill>
                  <pic:spPr>
                    <a:xfrm>
                      <a:off x="0" y="0"/>
                      <a:ext cx="5066326" cy="2940298"/>
                    </a:xfrm>
                    <a:prstGeom prst="rect">
                      <a:avLst/>
                    </a:prstGeom>
                  </pic:spPr>
                </pic:pic>
              </a:graphicData>
            </a:graphic>
          </wp:inline>
        </w:drawing>
      </w:r>
    </w:p>
    <w:p w:rsidR="00364621" w:rsidRDefault="002F2DEE">
      <w:pPr>
        <w:pStyle w:val="Heading2"/>
        <w:numPr>
          <w:ilvl w:val="0"/>
          <w:numId w:val="1"/>
        </w:numPr>
        <w:rPr>
          <w:lang w:val="en-US"/>
        </w:rPr>
      </w:pPr>
      <w:r>
        <w:rPr>
          <w:rFonts w:hint="eastAsia"/>
          <w:lang w:val="en-US"/>
        </w:rPr>
        <w:lastRenderedPageBreak/>
        <w:t>Supplementary specification</w:t>
      </w:r>
    </w:p>
    <w:p w:rsidR="00D75295" w:rsidRPr="00D75295" w:rsidRDefault="00D75295" w:rsidP="00D75295">
      <w:pPr>
        <w:rPr>
          <w:lang w:val="en-US"/>
        </w:rPr>
      </w:pPr>
    </w:p>
    <w:p w:rsidR="00364621" w:rsidRDefault="002F2DEE">
      <w:pPr>
        <w:jc w:val="both"/>
        <w:rPr>
          <w:lang w:val="en-US"/>
        </w:rPr>
      </w:pPr>
      <w:r>
        <w:rPr>
          <w:rFonts w:hint="eastAsia"/>
          <w:lang w:val="en-US"/>
        </w:rPr>
        <w:t xml:space="preserve">      This project will use the architecture of Petshop4.0. However, it seems to complicated when using a three-layer architecture(presentation layer, business logic layer and data access layer) on the sample application so that we would like to simplify this architecture to just two-layer system: presentation layer and background layer.</w:t>
      </w:r>
    </w:p>
    <w:p w:rsidR="00364621" w:rsidRDefault="002F2DEE">
      <w:pPr>
        <w:pStyle w:val="Heading2"/>
        <w:numPr>
          <w:ilvl w:val="0"/>
          <w:numId w:val="1"/>
        </w:numPr>
      </w:pPr>
      <w:r>
        <w:rPr>
          <w:rFonts w:hint="eastAsia"/>
          <w:lang w:val="en-US"/>
        </w:rPr>
        <w:t>Glossary-</w:t>
      </w:r>
      <w:r>
        <w:t>Relationship Analysis--E-R Model</w:t>
      </w:r>
    </w:p>
    <w:p w:rsidR="00D75295" w:rsidRPr="00D75295" w:rsidRDefault="00D75295" w:rsidP="00D75295"/>
    <w:p w:rsidR="00364621" w:rsidRDefault="002F2DEE">
      <w:pPr>
        <w:ind w:firstLine="360"/>
      </w:pPr>
      <w:r>
        <w:t>E-R diagram (Entity Relationship Diagram) provides a vision between Entities, attributes and relationship. There are five Entities: pets, user, service, administrator and notification, and they have many different attributes which are illustrated in chart 4 shown below.</w:t>
      </w:r>
    </w:p>
    <w:p w:rsidR="00BD0F0C" w:rsidRPr="00BD0F0C" w:rsidRDefault="00BD0F0C" w:rsidP="00BD0F0C">
      <w:pPr>
        <w:ind w:firstLine="360"/>
        <w:jc w:val="center"/>
        <w:rPr>
          <w:b/>
        </w:rPr>
      </w:pPr>
      <w:r w:rsidRPr="00BD0F0C">
        <w:rPr>
          <w:b/>
        </w:rPr>
        <w:t>Chart 4</w:t>
      </w:r>
    </w:p>
    <w:p w:rsidR="00BD0F0C" w:rsidRDefault="00BD0F0C">
      <w:pPr>
        <w:ind w:firstLine="360"/>
      </w:pPr>
    </w:p>
    <w:p w:rsidR="00364621" w:rsidRDefault="002F2DEE">
      <w:pPr>
        <w:ind w:firstLine="360"/>
        <w:jc w:val="center"/>
        <w:rPr>
          <w:lang w:val="en-US"/>
        </w:rPr>
      </w:pPr>
      <w:r>
        <w:rPr>
          <w:noProof/>
        </w:rPr>
        <w:drawing>
          <wp:inline distT="0" distB="0" distL="114300" distR="114300">
            <wp:extent cx="5416550" cy="3695700"/>
            <wp:effectExtent l="0" t="0" r="0" b="0"/>
            <wp:docPr id="1" name="Picture 1" descr="E-R2 - Page 1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R2 - Page 1 (2)"/>
                    <pic:cNvPicPr>
                      <a:picLocks noChangeAspect="1"/>
                    </pic:cNvPicPr>
                  </pic:nvPicPr>
                  <pic:blipFill>
                    <a:blip r:embed="rId11"/>
                    <a:stretch>
                      <a:fillRect/>
                    </a:stretch>
                  </pic:blipFill>
                  <pic:spPr>
                    <a:xfrm>
                      <a:off x="0" y="0"/>
                      <a:ext cx="5416550" cy="3695700"/>
                    </a:xfrm>
                    <a:prstGeom prst="rect">
                      <a:avLst/>
                    </a:prstGeom>
                  </pic:spPr>
                </pic:pic>
              </a:graphicData>
            </a:graphic>
          </wp:inline>
        </w:drawing>
      </w:r>
    </w:p>
    <w:p w:rsidR="00364621" w:rsidRDefault="00364621">
      <w:pPr>
        <w:ind w:firstLine="360"/>
        <w:jc w:val="center"/>
        <w:rPr>
          <w:b/>
        </w:rPr>
      </w:pPr>
    </w:p>
    <w:p w:rsidR="00BD0F0C" w:rsidRDefault="00BD0F0C" w:rsidP="00BD0F0C">
      <w:pPr>
        <w:pStyle w:val="Heading2"/>
        <w:numPr>
          <w:ilvl w:val="0"/>
          <w:numId w:val="1"/>
        </w:numPr>
        <w:rPr>
          <w:lang w:val="en-US"/>
        </w:rPr>
      </w:pPr>
      <w:r w:rsidRPr="00BD0F0C">
        <w:rPr>
          <w:lang w:val="en-US"/>
        </w:rPr>
        <w:t xml:space="preserve">Glossary-Data dictionary </w:t>
      </w:r>
    </w:p>
    <w:p w:rsidR="00D75295" w:rsidRPr="00D75295" w:rsidRDefault="00D75295" w:rsidP="00D75295">
      <w:pPr>
        <w:rPr>
          <w:lang w:val="en-US"/>
        </w:rPr>
      </w:pPr>
    </w:p>
    <w:p w:rsidR="00364621" w:rsidRDefault="00BD0F0C" w:rsidP="00BD0F0C">
      <w:pPr>
        <w:rPr>
          <w:lang w:val="en-US"/>
        </w:rPr>
      </w:pPr>
      <w:r w:rsidRPr="00BD0F0C">
        <w:rPr>
          <w:lang w:val="en-US"/>
        </w:rPr>
        <w:t xml:space="preserve">       This chart 5 shows the entity name (user, pets, administrator, services, notification, service reservation and services set), field name describing its attributes with data types, field size and keys.</w:t>
      </w:r>
    </w:p>
    <w:p w:rsidR="00BD0F0C" w:rsidRDefault="00522A8A" w:rsidP="00D75295">
      <w:pPr>
        <w:pStyle w:val="Heading2"/>
        <w:ind w:left="720"/>
        <w:jc w:val="center"/>
        <w:rPr>
          <w:noProof/>
        </w:rPr>
      </w:pPr>
      <w:r>
        <w:rPr>
          <w:noProof/>
        </w:rPr>
        <w:lastRenderedPageBreak/>
        <w:drawing>
          <wp:anchor distT="0" distB="0" distL="114300" distR="114300" simplePos="0" relativeHeight="251628032" behindDoc="0" locked="0" layoutInCell="1" allowOverlap="1" wp14:anchorId="61BA85B3" wp14:editId="4BA8031C">
            <wp:simplePos x="0" y="0"/>
            <wp:positionH relativeFrom="column">
              <wp:posOffset>142875</wp:posOffset>
            </wp:positionH>
            <wp:positionV relativeFrom="paragraph">
              <wp:posOffset>361315</wp:posOffset>
            </wp:positionV>
            <wp:extent cx="5800090" cy="5781675"/>
            <wp:effectExtent l="0" t="0" r="0" b="0"/>
            <wp:wrapTopAndBottom/>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800090" cy="5781675"/>
                    </a:xfrm>
                    <a:prstGeom prst="rect">
                      <a:avLst/>
                    </a:prstGeom>
                    <a:noFill/>
                    <a:ln w="9525">
                      <a:noFill/>
                    </a:ln>
                  </pic:spPr>
                </pic:pic>
              </a:graphicData>
            </a:graphic>
            <wp14:sizeRelV relativeFrom="margin">
              <wp14:pctHeight>0</wp14:pctHeight>
            </wp14:sizeRelV>
          </wp:anchor>
        </w:drawing>
      </w:r>
      <w:r w:rsidR="00BD0F0C" w:rsidRPr="00BD0F0C">
        <w:rPr>
          <w:noProof/>
        </w:rPr>
        <w:t>Chart 5</w:t>
      </w:r>
    </w:p>
    <w:p w:rsidR="00364621" w:rsidRDefault="00364621">
      <w:pPr>
        <w:pStyle w:val="Heading2"/>
        <w:ind w:left="720"/>
        <w:jc w:val="center"/>
      </w:pPr>
    </w:p>
    <w:p w:rsidR="00364621" w:rsidRDefault="002F2DEE" w:rsidP="00522A8A">
      <w:pPr>
        <w:pStyle w:val="Heading2"/>
        <w:numPr>
          <w:ilvl w:val="0"/>
          <w:numId w:val="1"/>
        </w:numPr>
      </w:pPr>
      <w:r>
        <w:t xml:space="preserve">Risk List </w:t>
      </w:r>
      <w:r w:rsidR="00BD0F0C">
        <w:t>and</w:t>
      </w:r>
      <w:r>
        <w:t xml:space="preserve"> </w:t>
      </w:r>
      <w:r w:rsidR="00BD0F0C">
        <w:t>Management</w:t>
      </w:r>
      <w:r>
        <w:t xml:space="preserve"> Plan</w:t>
      </w:r>
    </w:p>
    <w:p w:rsidR="00023C5B" w:rsidRPr="00023C5B" w:rsidRDefault="00023C5B" w:rsidP="00023C5B"/>
    <w:p w:rsidR="00364621" w:rsidRDefault="002F2DEE">
      <w:pPr>
        <w:pStyle w:val="ListParagraph1"/>
        <w:numPr>
          <w:ilvl w:val="0"/>
          <w:numId w:val="3"/>
        </w:numPr>
      </w:pPr>
      <w:r>
        <w:t>Limited team members</w:t>
      </w:r>
    </w:p>
    <w:p w:rsidR="00364621" w:rsidRDefault="002F2DEE">
      <w:pPr>
        <w:pStyle w:val="ListParagraph1"/>
        <w:numPr>
          <w:ilvl w:val="0"/>
          <w:numId w:val="3"/>
        </w:numPr>
      </w:pPr>
      <w:r>
        <w:t xml:space="preserve">Learning website designing </w:t>
      </w:r>
    </w:p>
    <w:p w:rsidR="00364621" w:rsidRDefault="002F2DEE">
      <w:pPr>
        <w:pStyle w:val="ListParagraph1"/>
        <w:numPr>
          <w:ilvl w:val="0"/>
          <w:numId w:val="3"/>
        </w:numPr>
      </w:pPr>
      <w:r>
        <w:t>Moderate software development experience</w:t>
      </w:r>
    </w:p>
    <w:p w:rsidR="00364621" w:rsidRDefault="002F2DEE">
      <w:pPr>
        <w:pStyle w:val="ListParagraph1"/>
        <w:numPr>
          <w:ilvl w:val="0"/>
          <w:numId w:val="3"/>
        </w:numPr>
      </w:pPr>
      <w:r>
        <w:rPr>
          <w:lang w:val="en-US"/>
        </w:rPr>
        <w:t xml:space="preserve">How to use </w:t>
      </w:r>
      <w:r>
        <w:t>Bluemix</w:t>
      </w:r>
      <w:r>
        <w:rPr>
          <w:lang w:val="en-US"/>
        </w:rPr>
        <w:t xml:space="preserve"> appropriately</w:t>
      </w:r>
      <w:r>
        <w:t xml:space="preserve"> </w:t>
      </w:r>
    </w:p>
    <w:p w:rsidR="00364621" w:rsidRDefault="002F2DEE">
      <w:pPr>
        <w:pStyle w:val="ListParagraph1"/>
        <w:numPr>
          <w:ilvl w:val="0"/>
          <w:numId w:val="3"/>
        </w:numPr>
      </w:pPr>
      <w:r>
        <w:t>Setting target of completion</w:t>
      </w:r>
    </w:p>
    <w:p w:rsidR="00364621" w:rsidRDefault="00023C5B" w:rsidP="00023C5B">
      <w:pPr>
        <w:pStyle w:val="ListParagraph"/>
        <w:numPr>
          <w:ilvl w:val="0"/>
          <w:numId w:val="3"/>
        </w:numPr>
      </w:pPr>
      <w:r w:rsidRPr="00023C5B">
        <w:t xml:space="preserve">Working and helping each other in every phase </w:t>
      </w:r>
    </w:p>
    <w:p w:rsidR="00522A8A" w:rsidRDefault="00522A8A" w:rsidP="00522A8A">
      <w:pPr>
        <w:pStyle w:val="Heading2"/>
        <w:numPr>
          <w:ilvl w:val="0"/>
          <w:numId w:val="1"/>
        </w:numPr>
      </w:pPr>
      <w:r>
        <w:lastRenderedPageBreak/>
        <w:t>Interface Design</w:t>
      </w:r>
    </w:p>
    <w:p w:rsidR="00522A8A" w:rsidRPr="00522A8A" w:rsidRDefault="00343C4E" w:rsidP="00522A8A">
      <w:r w:rsidRPr="00522A8A">
        <w:rPr>
          <w:noProof/>
        </w:rPr>
        <w:drawing>
          <wp:anchor distT="0" distB="0" distL="114300" distR="114300" simplePos="0" relativeHeight="251687424" behindDoc="0" locked="0" layoutInCell="1" allowOverlap="1" wp14:anchorId="11F1E29F" wp14:editId="078F9DA5">
            <wp:simplePos x="0" y="0"/>
            <wp:positionH relativeFrom="column">
              <wp:posOffset>-200025</wp:posOffset>
            </wp:positionH>
            <wp:positionV relativeFrom="paragraph">
              <wp:posOffset>3220085</wp:posOffset>
            </wp:positionV>
            <wp:extent cx="3475355" cy="2410460"/>
            <wp:effectExtent l="0" t="0" r="0" b="0"/>
            <wp:wrapTopAndBottom/>
            <wp:docPr id="8" name="Picture 8" descr="C:\Users\Zoe\Desktop\Pet__in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oe\Desktop\Pet__informatio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5355" cy="2410460"/>
                    </a:xfrm>
                    <a:prstGeom prst="rect">
                      <a:avLst/>
                    </a:prstGeom>
                    <a:noFill/>
                    <a:ln>
                      <a:noFill/>
                    </a:ln>
                  </pic:spPr>
                </pic:pic>
              </a:graphicData>
            </a:graphic>
            <wp14:sizeRelV relativeFrom="margin">
              <wp14:pctHeight>0</wp14:pctHeight>
            </wp14:sizeRelV>
          </wp:anchor>
        </w:drawing>
      </w:r>
      <w:r w:rsidRPr="00522A8A">
        <w:rPr>
          <w:noProof/>
        </w:rPr>
        <w:drawing>
          <wp:anchor distT="0" distB="0" distL="114300" distR="114300" simplePos="0" relativeHeight="251660800" behindDoc="0" locked="0" layoutInCell="1" allowOverlap="1" wp14:anchorId="1D2C7DE1" wp14:editId="4EE5E7FF">
            <wp:simplePos x="0" y="0"/>
            <wp:positionH relativeFrom="column">
              <wp:posOffset>3495675</wp:posOffset>
            </wp:positionH>
            <wp:positionV relativeFrom="paragraph">
              <wp:posOffset>967740</wp:posOffset>
            </wp:positionV>
            <wp:extent cx="2847975" cy="1819275"/>
            <wp:effectExtent l="0" t="0" r="0" b="0"/>
            <wp:wrapTopAndBottom/>
            <wp:docPr id="7" name="Picture 7" descr="C:\Users\Zoe\Desktop\User_in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oe\Desktop\User_information.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47975" cy="1819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22A8A">
        <w:rPr>
          <w:noProof/>
        </w:rPr>
        <w:drawing>
          <wp:anchor distT="0" distB="0" distL="114300" distR="114300" simplePos="0" relativeHeight="251650560" behindDoc="0" locked="0" layoutInCell="1" allowOverlap="1" wp14:anchorId="6501F182" wp14:editId="169AFA32">
            <wp:simplePos x="0" y="0"/>
            <wp:positionH relativeFrom="column">
              <wp:posOffset>190500</wp:posOffset>
            </wp:positionH>
            <wp:positionV relativeFrom="paragraph">
              <wp:posOffset>410210</wp:posOffset>
            </wp:positionV>
            <wp:extent cx="2867025" cy="2667000"/>
            <wp:effectExtent l="0" t="0" r="0" b="0"/>
            <wp:wrapTopAndBottom/>
            <wp:docPr id="6" name="Picture 6" descr="C:\Users\Zoe\Desktop\Welc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oe\Desktop\Welcome.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67025" cy="2667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2A8A">
        <w:t>A user can receive notification from the system and check the information of his pet.</w:t>
      </w:r>
      <w:bookmarkStart w:id="0" w:name="_GoBack"/>
      <w:bookmarkEnd w:id="0"/>
    </w:p>
    <w:p w:rsidR="00522A8A" w:rsidRDefault="00522A8A" w:rsidP="00522A8A">
      <w:pPr>
        <w:pStyle w:val="Heading2"/>
        <w:ind w:left="720"/>
      </w:pPr>
    </w:p>
    <w:p w:rsidR="00522A8A" w:rsidRDefault="00522A8A" w:rsidP="00522A8A">
      <w:pPr>
        <w:pStyle w:val="Heading2"/>
        <w:ind w:left="720"/>
      </w:pPr>
    </w:p>
    <w:p w:rsidR="00364621" w:rsidRDefault="002F2DEE" w:rsidP="00522A8A">
      <w:pPr>
        <w:pStyle w:val="Heading2"/>
        <w:numPr>
          <w:ilvl w:val="0"/>
          <w:numId w:val="1"/>
        </w:numPr>
      </w:pPr>
      <w:r>
        <w:t>Phase plan and software development plan</w:t>
      </w:r>
    </w:p>
    <w:p w:rsidR="00364621" w:rsidRDefault="00364621" w:rsidP="00023C5B">
      <w:pPr>
        <w:pStyle w:val="Heading2"/>
      </w:pPr>
    </w:p>
    <w:p w:rsidR="00364621" w:rsidRDefault="002F2DEE">
      <w:pPr>
        <w:ind w:firstLine="360"/>
        <w:jc w:val="both"/>
        <w:rPr>
          <w:lang w:val="en-US"/>
        </w:rPr>
      </w:pPr>
      <w:r>
        <w:rPr>
          <w:lang w:val="en-US"/>
        </w:rPr>
        <w:t>In phase 1, we have finished the preliminary design and figured out the structure of database. In next phase, we are going to focus on developing this software including elementary implementation of some certain functions</w:t>
      </w:r>
      <w:r>
        <w:rPr>
          <w:rFonts w:hint="eastAsia"/>
          <w:lang w:val="en-US"/>
        </w:rPr>
        <w:t xml:space="preserve"> and some UI design</w:t>
      </w:r>
      <w:r>
        <w:rPr>
          <w:lang w:val="en-US"/>
        </w:rPr>
        <w:t>. The language we are going to use is C# and the development tool will be Visual Studio. Moreover, the database management tool is MySQL.</w:t>
      </w:r>
    </w:p>
    <w:p w:rsidR="00364621" w:rsidRDefault="002F2DEE">
      <w:pPr>
        <w:ind w:firstLine="360"/>
        <w:jc w:val="both"/>
      </w:pPr>
      <w:r>
        <w:t>All our team members giving their best shot, anyone stuck in any phase we work out together to get it done, we are not well experienced but somehow learning</w:t>
      </w:r>
      <w:r>
        <w:rPr>
          <w:lang w:val="en-US"/>
        </w:rPr>
        <w:t>.</w:t>
      </w:r>
      <w:r>
        <w:t xml:space="preserve"> Therefore, our team member</w:t>
      </w:r>
      <w:r w:rsidR="00023C5B">
        <w:rPr>
          <w:rFonts w:hint="eastAsia"/>
        </w:rPr>
        <w:t>s</w:t>
      </w:r>
      <w:r>
        <w:t xml:space="preserve"> plan to do the familiar part individually and unfamiliar parts together.</w:t>
      </w:r>
    </w:p>
    <w:sectPr w:rsidR="00364621">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566D" w:rsidRDefault="00EA566D">
      <w:pPr>
        <w:spacing w:after="0"/>
      </w:pPr>
      <w:r>
        <w:separator/>
      </w:r>
    </w:p>
  </w:endnote>
  <w:endnote w:type="continuationSeparator" w:id="0">
    <w:p w:rsidR="00EA566D" w:rsidRDefault="00EA56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0044726"/>
    </w:sdtPr>
    <w:sdtEndPr/>
    <w:sdtContent>
      <w:p w:rsidR="00364621" w:rsidRDefault="002F2DEE">
        <w:pPr>
          <w:pStyle w:val="Footer"/>
          <w:jc w:val="right"/>
        </w:pPr>
        <w:r>
          <w:fldChar w:fldCharType="begin"/>
        </w:r>
        <w:r>
          <w:instrText xml:space="preserve"> PAGE   \* MERGEFORMAT </w:instrText>
        </w:r>
        <w:r>
          <w:fldChar w:fldCharType="separate"/>
        </w:r>
        <w:r w:rsidR="00343C4E">
          <w:rPr>
            <w:noProof/>
          </w:rPr>
          <w:t>5</w:t>
        </w:r>
        <w:r>
          <w:fldChar w:fldCharType="end"/>
        </w:r>
      </w:p>
    </w:sdtContent>
  </w:sdt>
  <w:p w:rsidR="00364621" w:rsidRDefault="003646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566D" w:rsidRDefault="00EA566D">
      <w:pPr>
        <w:spacing w:after="0"/>
      </w:pPr>
      <w:r>
        <w:separator/>
      </w:r>
    </w:p>
  </w:footnote>
  <w:footnote w:type="continuationSeparator" w:id="0">
    <w:p w:rsidR="00EA566D" w:rsidRDefault="00EA566D">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23263"/>
    <w:multiLevelType w:val="hybridMultilevel"/>
    <w:tmpl w:val="19CCF530"/>
    <w:lvl w:ilvl="0" w:tplc="1009000F">
      <w:start w:val="7"/>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14F153B"/>
    <w:multiLevelType w:val="multilevel"/>
    <w:tmpl w:val="214F153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63033F3"/>
    <w:multiLevelType w:val="multilevel"/>
    <w:tmpl w:val="263033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50576FAC"/>
    <w:multiLevelType w:val="multilevel"/>
    <w:tmpl w:val="50576F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2"/>
  </w:compat>
  <w:rsids>
    <w:rsidRoot w:val="00BD70AF"/>
    <w:rsid w:val="00023C5B"/>
    <w:rsid w:val="00085E67"/>
    <w:rsid w:val="002E0205"/>
    <w:rsid w:val="002F2DEE"/>
    <w:rsid w:val="002F407C"/>
    <w:rsid w:val="00301FB6"/>
    <w:rsid w:val="00315012"/>
    <w:rsid w:val="00343C4E"/>
    <w:rsid w:val="00364621"/>
    <w:rsid w:val="00405AE0"/>
    <w:rsid w:val="004C4104"/>
    <w:rsid w:val="004D21EC"/>
    <w:rsid w:val="00522A8A"/>
    <w:rsid w:val="005F3DFF"/>
    <w:rsid w:val="006C5E2F"/>
    <w:rsid w:val="006E0DED"/>
    <w:rsid w:val="007B5161"/>
    <w:rsid w:val="00820B52"/>
    <w:rsid w:val="008701CD"/>
    <w:rsid w:val="008A13C4"/>
    <w:rsid w:val="009253DA"/>
    <w:rsid w:val="009A5DC8"/>
    <w:rsid w:val="00A26D87"/>
    <w:rsid w:val="00B829C7"/>
    <w:rsid w:val="00BB7231"/>
    <w:rsid w:val="00BD0F0C"/>
    <w:rsid w:val="00BD70AF"/>
    <w:rsid w:val="00C238B4"/>
    <w:rsid w:val="00C46ECA"/>
    <w:rsid w:val="00D41E88"/>
    <w:rsid w:val="00D75295"/>
    <w:rsid w:val="00EA566D"/>
    <w:rsid w:val="00EF3F38"/>
    <w:rsid w:val="00F2295B"/>
    <w:rsid w:val="00F329B1"/>
    <w:rsid w:val="00F67A4F"/>
    <w:rsid w:val="088F6A89"/>
    <w:rsid w:val="0A2A016F"/>
    <w:rsid w:val="15DF1098"/>
    <w:rsid w:val="23F709F9"/>
    <w:rsid w:val="2DDC50DE"/>
    <w:rsid w:val="36413DFD"/>
    <w:rsid w:val="634A6EE6"/>
  </w:rsids>
  <m:mathPr>
    <m:mathFont m:val="Cambria Math"/>
    <m:brkBin m:val="before"/>
    <m:brkBinSub m:val="--"/>
    <m:smallFrac/>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257BA2FF-6D07-4387-AD3B-CC1DE3908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0F0C"/>
    <w:pPr>
      <w:spacing w:line="240" w:lineRule="auto"/>
    </w:pPr>
    <w:rPr>
      <w:rFonts w:eastAsiaTheme="minorEastAsia" w:cstheme="minorBidi"/>
      <w:sz w:val="24"/>
      <w:szCs w:val="22"/>
    </w:rPr>
  </w:style>
  <w:style w:type="paragraph" w:styleId="Heading1">
    <w:name w:val="heading 1"/>
    <w:basedOn w:val="Normal"/>
    <w:next w:val="Normal"/>
    <w:link w:val="Heading1Char"/>
    <w:uiPriority w:val="9"/>
    <w:qFormat/>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pPr>
  </w:style>
  <w:style w:type="paragraph" w:styleId="Header">
    <w:name w:val="header"/>
    <w:basedOn w:val="Normal"/>
    <w:link w:val="HeaderChar"/>
    <w:uiPriority w:val="99"/>
    <w:unhideWhenUsed/>
    <w:qFormat/>
    <w:pPr>
      <w:tabs>
        <w:tab w:val="center" w:pos="4680"/>
        <w:tab w:val="right" w:pos="9360"/>
      </w:tabs>
      <w:spacing w:after="0"/>
    </w:pPr>
  </w:style>
  <w:style w:type="character" w:customStyle="1" w:styleId="Heading1Char">
    <w:name w:val="Heading 1 Char"/>
    <w:basedOn w:val="DefaultParagraphFont"/>
    <w:link w:val="Heading1"/>
    <w:uiPriority w:val="9"/>
    <w:qFormat/>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qFormat/>
    <w:rPr>
      <w:rFonts w:ascii="Times New Roman" w:eastAsiaTheme="majorEastAsia" w:hAnsi="Times New Roman" w:cstheme="majorBidi"/>
      <w:b/>
      <w:color w:val="000000" w:themeColor="text1"/>
      <w:sz w:val="24"/>
      <w:szCs w:val="26"/>
    </w:rPr>
  </w:style>
  <w:style w:type="paragraph" w:customStyle="1" w:styleId="ListParagraph1">
    <w:name w:val="List Paragraph1"/>
    <w:basedOn w:val="Normal"/>
    <w:uiPriority w:val="34"/>
    <w:qFormat/>
    <w:pPr>
      <w:ind w:left="720"/>
      <w:contextualSpacing/>
    </w:pPr>
  </w:style>
  <w:style w:type="character" w:customStyle="1" w:styleId="HeaderChar">
    <w:name w:val="Header Char"/>
    <w:basedOn w:val="DefaultParagraphFont"/>
    <w:link w:val="Header"/>
    <w:uiPriority w:val="99"/>
    <w:qFormat/>
    <w:rPr>
      <w:rFonts w:ascii="Times New Roman" w:hAnsi="Times New Roman"/>
      <w:sz w:val="24"/>
    </w:rPr>
  </w:style>
  <w:style w:type="character" w:customStyle="1" w:styleId="FooterChar">
    <w:name w:val="Footer Char"/>
    <w:basedOn w:val="DefaultParagraphFont"/>
    <w:link w:val="Footer"/>
    <w:uiPriority w:val="99"/>
    <w:qFormat/>
    <w:rPr>
      <w:rFonts w:ascii="Times New Roman" w:hAnsi="Times New Roman"/>
      <w:sz w:val="24"/>
    </w:rPr>
  </w:style>
  <w:style w:type="paragraph" w:styleId="ListParagraph">
    <w:name w:val="List Paragraph"/>
    <w:basedOn w:val="Normal"/>
    <w:uiPriority w:val="99"/>
    <w:rsid w:val="00023C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5</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Sheridan College</Company>
  <LinksUpToDate>false</LinksUpToDate>
  <CharactersWithSpaces>4458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XIAOLIANG DUAN</dc:creator>
  <cp:lastModifiedBy>XIAOLIANG DUAN</cp:lastModifiedBy>
  <cp:revision>11</cp:revision>
  <dcterms:created xsi:type="dcterms:W3CDTF">2016-10-24T21:14:00Z</dcterms:created>
  <dcterms:modified xsi:type="dcterms:W3CDTF">2016-10-28T03:40:00Z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1033-10.1.0.5785</vt:lpwstr>
  </property>
</Properties>
</file>