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667B9234" w:rsidR="667B9234">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594A22C7" wp14:textId="77777777">
      <w:pPr>
        <w:spacing w:after="80"/>
        <w:jc w:val="center"/>
      </w:pPr>
      <w:r>
        <w:rPr>
          <w:rFonts w:ascii="Arial" w:hAnsi="Arial" w:eastAsia="Arial" w:cs="Arial"/>
          <w:b/>
          <w:bCs/>
          <w:color w:val="1F3864"/>
          <w:sz w:val="48"/>
          <w:szCs w:val="48"/>
        </w:rPr>
        <w:t xml:space="preserve">Acceptable Use Policy</w:t>
      </w:r>
    </w:p>
    <w:p xmlns:wp14="http://schemas.microsoft.com/office/word/2010/wordml" w14:paraId="2CE86B88" wp14:textId="77777777">
      <w:pPr>
        <w:spacing w:after="80"/>
        <w:jc w:val="center"/>
      </w:pPr>
      <w:r>
        <w:rPr>
          <w:rFonts w:ascii="Arial" w:hAnsi="Arial" w:eastAsia="Arial" w:cs="Arial"/>
          <w:b/>
          <w:bCs/>
          <w:color w:val="2E75B6"/>
          <w:sz w:val="28"/>
          <w:szCs w:val="28"/>
        </w:rPr>
        <w:t xml:space="preserve">POL-002</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67B9234"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667B9234" w14:paraId="01A9976E"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22C12601" wp14:textId="77777777">
            <w:r>
              <w:rPr>
                <w:rFonts w:ascii="Arial" w:hAnsi="Arial" w:eastAsia="Arial" w:cs="Arial"/>
                <w:b/>
                <w:bCs/>
                <w:color w:val="1F3864"/>
                <w:sz w:val="20"/>
                <w:szCs w:val="20"/>
              </w:rPr>
              <w:t xml:space="preserve">Policy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B2C3795" wp14:textId="77777777">
            <w:r>
              <w:rPr>
                <w:rFonts w:ascii="Arial" w:hAnsi="Arial" w:eastAsia="Arial" w:cs="Arial"/>
                <w:sz w:val="20"/>
                <w:szCs w:val="20"/>
              </w:rPr>
              <w:t xml:space="preserve">Acceptable Use Policy</w:t>
            </w:r>
          </w:p>
        </w:tc>
      </w:tr>
      <w:tr xmlns:wp14="http://schemas.microsoft.com/office/word/2010/wordml" w:rsidTr="667B9234" w14:paraId="72CCC81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22B0C43" wp14:textId="77777777">
            <w:r>
              <w:rPr>
                <w:rFonts w:ascii="Arial" w:hAnsi="Arial" w:eastAsia="Arial" w:cs="Arial"/>
                <w:b/>
                <w:bCs/>
                <w:color w:val="1F3864"/>
                <w:sz w:val="20"/>
                <w:szCs w:val="20"/>
              </w:rPr>
              <w:t xml:space="preserve">Policy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EB7A3CB" wp14:textId="77777777">
            <w:r>
              <w:rPr>
                <w:rFonts w:ascii="Arial" w:hAnsi="Arial" w:eastAsia="Arial" w:cs="Arial"/>
                <w:sz w:val="20"/>
                <w:szCs w:val="20"/>
              </w:rPr>
              <w:t xml:space="preserve">POL-002</w:t>
            </w:r>
          </w:p>
        </w:tc>
      </w:tr>
      <w:tr xmlns:wp14="http://schemas.microsoft.com/office/word/2010/wordml" w:rsidTr="667B9234"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667B9234"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67B9234" w14:paraId="1996EF48" wp14:textId="22CF47A9">
            <w:pPr>
              <w:pStyle w:val="Normal"/>
              <w:suppressLineNumbers w:val="0"/>
              <w:bidi w:val="0"/>
              <w:spacing w:before="0" w:beforeAutospacing="off" w:after="0" w:afterAutospacing="off" w:line="259" w:lineRule="auto"/>
              <w:ind w:left="0" w:right="0"/>
              <w:jc w:val="left"/>
            </w:pPr>
            <w:r w:rsidRPr="667B9234" w:rsidR="635CA4ED">
              <w:rPr>
                <w:rFonts w:ascii="Arial" w:hAnsi="Arial" w:eastAsia="Arial" w:cs="Arial"/>
                <w:sz w:val="20"/>
                <w:szCs w:val="20"/>
              </w:rPr>
              <w:t>05/16/2026</w:t>
            </w:r>
          </w:p>
        </w:tc>
      </w:tr>
      <w:tr xmlns:wp14="http://schemas.microsoft.com/office/word/2010/wordml" w:rsidTr="667B9234"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667B9234" w14:paraId="0E51777C" wp14:textId="356C56C0">
            <w:pPr>
              <w:rPr>
                <w:rFonts w:ascii="Arial" w:hAnsi="Arial" w:eastAsia="Arial" w:cs="Arial"/>
                <w:sz w:val="20"/>
                <w:szCs w:val="20"/>
              </w:rPr>
            </w:pPr>
            <w:r w:rsidRPr="667B9234" w:rsidR="3B0DE89C">
              <w:rPr>
                <w:rFonts w:ascii="Arial" w:hAnsi="Arial" w:eastAsia="Arial" w:cs="Arial"/>
                <w:sz w:val="20"/>
                <w:szCs w:val="20"/>
              </w:rPr>
              <w:t>Ashkon Irani</w:t>
            </w:r>
          </w:p>
        </w:tc>
      </w:tr>
      <w:tr xmlns:wp14="http://schemas.microsoft.com/office/word/2010/wordml" w:rsidTr="667B9234"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667B9234"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667B9234" w14:paraId="5EF8D13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CBB83DA" wp14:textId="77777777">
            <w:r>
              <w:rPr>
                <w:rFonts w:ascii="Arial" w:hAnsi="Arial" w:eastAsia="Arial" w:cs="Arial"/>
                <w:sz w:val="20"/>
                <w:szCs w:val="20"/>
              </w:rPr>
              <w:t xml:space="preserve">Internal</w:t>
            </w:r>
          </w:p>
        </w:tc>
      </w:tr>
      <w:tr xmlns:wp14="http://schemas.microsoft.com/office/word/2010/wordml" w:rsidTr="667B9234" w14:paraId="7B805B32"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A9A13F9" wp14:textId="77777777">
            <w:r>
              <w:rPr>
                <w:rFonts w:ascii="Arial" w:hAnsi="Arial" w:eastAsia="Arial" w:cs="Arial"/>
                <w:b/>
                <w:bCs/>
                <w:color w:val="1F3864"/>
                <w:sz w:val="20"/>
                <w:szCs w:val="20"/>
              </w:rPr>
              <w:t xml:space="preserve">Applies To</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1A5F96C" wp14:textId="77777777">
            <w:r>
              <w:rPr>
                <w:rFonts w:ascii="Arial" w:hAnsi="Arial" w:eastAsia="Arial" w:cs="Arial"/>
                <w:sz w:val="20"/>
                <w:szCs w:val="20"/>
              </w:rPr>
              <w:t xml:space="preserve">All employees, contractors, and third-party personnel</w:t>
            </w:r>
          </w:p>
        </w:tc>
      </w:tr>
      <w:tr xmlns:wp14="http://schemas.microsoft.com/office/word/2010/wordml" w:rsidTr="667B9234" w14:paraId="21DC6969"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FAB2A5A" wp14:textId="77777777">
            <w:r w:rsidRPr="667B9234" w:rsidR="667B9234">
              <w:rPr>
                <w:rFonts w:ascii="Arial" w:hAnsi="Arial" w:eastAsia="Arial" w:cs="Arial"/>
                <w:sz w:val="20"/>
                <w:szCs w:val="20"/>
                <w:lang w:val="en-US"/>
              </w:rPr>
              <w:t>Annual or following a significant change to technology environment</w:t>
            </w:r>
          </w:p>
        </w:tc>
      </w:tr>
      <w:tr xmlns:wp14="http://schemas.microsoft.com/office/word/2010/wordml" w:rsidTr="667B9234" w14:paraId="117D1CF4"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1EFA153" wp14:textId="77777777">
            <w:r>
              <w:rPr>
                <w:rFonts w:ascii="Arial" w:hAnsi="Arial" w:eastAsia="Arial" w:cs="Arial"/>
                <w:sz w:val="20"/>
                <w:szCs w:val="20"/>
              </w:rPr>
              <w:t xml:space="preserve">POL-001, POL-003, POL-004, NB-ISMS-001</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00213C7D" wp14:textId="77777777">
      <w:pPr>
        <w:spacing w:after="160"/>
      </w:pPr>
      <w:r w:rsidRPr="667B9234" w:rsidR="667B9234">
        <w:rPr>
          <w:rFonts w:ascii="Arial" w:hAnsi="Arial" w:eastAsia="Arial" w:cs="Arial"/>
          <w:b w:val="0"/>
          <w:bCs w:val="0"/>
          <w:sz w:val="22"/>
          <w:szCs w:val="22"/>
          <w:lang w:val="en-US"/>
        </w:rPr>
        <w:t>This Acceptable Use Policy defines the rules and requirements governing how NorthBridge Technology Solutions Inc. employees, contractors, and third-party personnel may use the organization's information assets. NorthBridge provides access to devices, networks, software, internet connectivity, email, and cloud services for the purpose of conducting legitimate business activities. These assets must be used responsibly, legally, and in a manner consistent with NorthBridge's professional obligations to its Government of Canada clients.</w:t>
      </w:r>
    </w:p>
    <w:p xmlns:wp14="http://schemas.microsoft.com/office/word/2010/wordml" w14:paraId="68227FAA" wp14:textId="77777777">
      <w:pPr>
        <w:spacing w:after="160"/>
      </w:pPr>
      <w:r w:rsidRPr="667B9234" w:rsidR="667B9234">
        <w:rPr>
          <w:rFonts w:ascii="Arial" w:hAnsi="Arial" w:eastAsia="Arial" w:cs="Arial"/>
          <w:b w:val="0"/>
          <w:bCs w:val="0"/>
          <w:sz w:val="22"/>
          <w:szCs w:val="22"/>
          <w:lang w:val="en-US"/>
        </w:rPr>
        <w:t>This policy exists to protect NorthBridge, its clients, and its employees from risks arising from inappropriate, negligent, or malicious use of company assets. It also establishes the boundaries of acceptable personal use so that staff understand exactly what is and is not permitted.</w:t>
      </w: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63E3B058" wp14:textId="77777777">
      <w:pPr>
        <w:spacing w:after="160"/>
      </w:pPr>
      <w:r>
        <w:rPr>
          <w:rFonts w:ascii="Arial" w:hAnsi="Arial" w:eastAsia="Arial" w:cs="Arial"/>
          <w:b w:val="false"/>
          <w:bCs w:val="false"/>
          <w:sz w:val="22"/>
          <w:szCs w:val="22"/>
        </w:rPr>
        <w:t xml:space="preserve">This policy applies to:</w:t>
      </w:r>
    </w:p>
    <w:p xmlns:wp14="http://schemas.microsoft.com/office/word/2010/wordml" w14:paraId="75E219BC"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All full-time and part-time NorthBridge employees</w:t>
      </w:r>
    </w:p>
    <w:p xmlns:wp14="http://schemas.microsoft.com/office/word/2010/wordml" w14:paraId="6622DB9E"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All contractors, consultants, and temporary staff working on behalf of NorthBridge</w:t>
      </w:r>
    </w:p>
    <w:p xmlns:wp14="http://schemas.microsoft.com/office/word/2010/wordml" w14:paraId="5C603069"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All third-party personnel who have been granted access to NorthBridge systems or facilities</w:t>
      </w:r>
    </w:p>
    <w:p xmlns:wp14="http://schemas.microsoft.com/office/word/2010/wordml" w14:paraId="2A484211"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All NorthBridge-owned or managed devices, whether used on company premises or remotely</w:t>
      </w:r>
    </w:p>
    <w:p xmlns:wp14="http://schemas.microsoft.com/office/word/2010/wordml" w14:paraId="531C9D7E"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All systems, applications, and services accessed using NorthBridge credentials or on NorthBridge networks</w:t>
      </w:r>
    </w:p>
    <w:p xmlns:wp14="http://schemas.microsoft.com/office/word/2010/wordml" w14:paraId="72A3D3EC" wp14:textId="77777777">
      <w:pPr>
        <w:spacing w:after="80"/>
      </w:pPr>
      <w:r/>
    </w:p>
    <w:p xmlns:wp14="http://schemas.microsoft.com/office/word/2010/wordml" w14:paraId="6DE79D4B" wp14:textId="77777777">
      <w:pPr>
        <w:spacing w:after="160"/>
      </w:pPr>
      <w:r>
        <w:rPr>
          <w:rFonts w:ascii="Arial" w:hAnsi="Arial" w:eastAsia="Arial" w:cs="Arial"/>
          <w:b w:val="false"/>
          <w:bCs w:val="false"/>
          <w:sz w:val="22"/>
          <w:szCs w:val="22"/>
        </w:rPr>
        <w:t xml:space="preserve">This policy applies regardless of the physical location of the user. Remote workers, travelling staff, and those working from client sites are equally bound by this policy.</w:t>
      </w:r>
    </w:p>
    <w:p xmlns:wp14="http://schemas.microsoft.com/office/word/2010/wordml" w14:paraId="09CE9D1A" wp14:textId="77777777">
      <w:pPr>
        <w:pStyle w:val="Heading1"/>
        <w:spacing w:before="320" w:after="160"/>
      </w:pPr>
      <w:r>
        <w:rPr>
          <w:rFonts w:ascii="Arial" w:hAnsi="Arial" w:eastAsia="Arial" w:cs="Arial"/>
          <w:b/>
          <w:bCs/>
          <w:color w:val="1F3864"/>
          <w:sz w:val="32"/>
          <w:szCs w:val="32"/>
        </w:rPr>
        <w:t xml:space="preserve">3. General Principles</w:t>
      </w:r>
    </w:p>
    <w:p xmlns:wp14="http://schemas.microsoft.com/office/word/2010/wordml" w14:paraId="37EC390A" wp14:textId="77777777">
      <w:pPr>
        <w:spacing w:after="160"/>
      </w:pPr>
      <w:r w:rsidRPr="667B9234" w:rsidR="667B9234">
        <w:rPr>
          <w:rFonts w:ascii="Arial" w:hAnsi="Arial" w:eastAsia="Arial" w:cs="Arial"/>
          <w:b w:val="0"/>
          <w:bCs w:val="0"/>
          <w:sz w:val="22"/>
          <w:szCs w:val="22"/>
          <w:lang w:val="en-US"/>
        </w:rPr>
        <w:t>All users of NorthBridge information assets are expected to conduct themselves in accordance with the following principles. These principles underpin every specific requirement in this policy and should be used as a guide in situations not explicitly addressed below.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67B9234" w14:paraId="118B21DE"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BD5E4FE" wp14:textId="77777777">
            <w:pPr>
              <w:jc w:val="center"/>
            </w:pPr>
            <w:r>
              <w:rPr>
                <w:rFonts w:ascii="Arial" w:hAnsi="Arial" w:eastAsia="Arial" w:cs="Arial"/>
                <w:b/>
                <w:bCs/>
                <w:color w:val="FFFFFF"/>
                <w:sz w:val="20"/>
                <w:szCs w:val="20"/>
              </w:rPr>
              <w:t xml:space="preserve">Principle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65BED2" wp14:textId="77777777">
            <w:pPr>
              <w:jc w:val="center"/>
            </w:pPr>
            <w:r>
              <w:rPr>
                <w:rFonts w:ascii="Arial" w:hAnsi="Arial" w:eastAsia="Arial" w:cs="Arial"/>
                <w:b/>
                <w:bCs/>
                <w:color w:val="FFFFFF"/>
                <w:sz w:val="20"/>
                <w:szCs w:val="20"/>
              </w:rPr>
              <w:t xml:space="preserve">What It Means in Practice</w:t>
            </w:r>
          </w:p>
        </w:tc>
      </w:tr>
      <w:tr xmlns:wp14="http://schemas.microsoft.com/office/word/2010/wordml" w:rsidTr="667B9234" w14:paraId="2AF20065"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B5FF92A" wp14:textId="77777777">
            <w:pPr>
              <w:jc w:val="left"/>
            </w:pPr>
            <w:r>
              <w:rPr>
                <w:rFonts w:ascii="Arial" w:hAnsi="Arial" w:eastAsia="Arial" w:cs="Arial"/>
                <w:b/>
                <w:bCs/>
                <w:color w:val="000000"/>
                <w:sz w:val="19"/>
                <w:szCs w:val="19"/>
              </w:rPr>
              <w:t xml:space="preserve">Professional Use</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0C819EE" wp14:textId="77777777">
            <w:pPr>
              <w:jc w:val="left"/>
            </w:pPr>
            <w:r w:rsidRPr="667B9234" w:rsidR="667B9234">
              <w:rPr>
                <w:rFonts w:ascii="Arial" w:hAnsi="Arial" w:eastAsia="Arial" w:cs="Arial"/>
                <w:b w:val="0"/>
                <w:bCs w:val="0"/>
                <w:color w:val="000000"/>
                <w:sz w:val="19"/>
                <w:szCs w:val="19"/>
                <w:lang w:val="en-US"/>
              </w:rPr>
              <w:t>NorthBridge assets are provided for business purposes. All use must reflect professional standards consistent with the organization's reputation and client obligations.</w:t>
            </w:r>
          </w:p>
        </w:tc>
      </w:tr>
      <w:tr xmlns:wp14="http://schemas.microsoft.com/office/word/2010/wordml" w:rsidTr="667B9234" w14:paraId="61D2B81A"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54DB0BD" wp14:textId="77777777">
            <w:pPr>
              <w:jc w:val="left"/>
            </w:pPr>
            <w:r>
              <w:rPr>
                <w:rFonts w:ascii="Arial" w:hAnsi="Arial" w:eastAsia="Arial" w:cs="Arial"/>
                <w:b/>
                <w:bCs/>
                <w:color w:val="000000"/>
                <w:sz w:val="19"/>
                <w:szCs w:val="19"/>
              </w:rPr>
              <w:t xml:space="preserve">Personal Responsibility</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89CE2E1" wp14:textId="3FF30DF1">
            <w:pPr>
              <w:jc w:val="left"/>
            </w:pPr>
            <w:r w:rsidRPr="667B9234" w:rsidR="050A8329">
              <w:rPr>
                <w:rFonts w:ascii="Arial" w:hAnsi="Arial" w:eastAsia="Arial" w:cs="Arial"/>
                <w:b w:val="0"/>
                <w:bCs w:val="0"/>
                <w:color w:val="000000"/>
                <w:sz w:val="19"/>
                <w:szCs w:val="19"/>
                <w:lang w:val="en-US"/>
              </w:rPr>
              <w:t>Everyone</w:t>
            </w:r>
            <w:r w:rsidRPr="667B9234" w:rsidR="667B9234">
              <w:rPr>
                <w:rFonts w:ascii="Arial" w:hAnsi="Arial" w:eastAsia="Arial" w:cs="Arial"/>
                <w:b w:val="0"/>
                <w:bCs w:val="0"/>
                <w:color w:val="000000"/>
                <w:sz w:val="19"/>
                <w:szCs w:val="19"/>
                <w:lang w:val="en-US"/>
              </w:rPr>
              <w:t xml:space="preserve"> is accountable for their actions on </w:t>
            </w:r>
            <w:r w:rsidRPr="667B9234" w:rsidR="667B9234">
              <w:rPr>
                <w:rFonts w:ascii="Arial" w:hAnsi="Arial" w:eastAsia="Arial" w:cs="Arial"/>
                <w:b w:val="0"/>
                <w:bCs w:val="0"/>
                <w:color w:val="000000"/>
                <w:sz w:val="19"/>
                <w:szCs w:val="19"/>
                <w:lang w:val="en-US"/>
              </w:rPr>
              <w:t>NorthBridge</w:t>
            </w:r>
            <w:r w:rsidRPr="667B9234" w:rsidR="667B9234">
              <w:rPr>
                <w:rFonts w:ascii="Arial" w:hAnsi="Arial" w:eastAsia="Arial" w:cs="Arial"/>
                <w:b w:val="0"/>
                <w:bCs w:val="0"/>
                <w:color w:val="000000"/>
                <w:sz w:val="19"/>
                <w:szCs w:val="19"/>
                <w:lang w:val="en-US"/>
              </w:rPr>
              <w:t xml:space="preserve"> systems. Ignorance of this policy is not an acceptable </w:t>
            </w:r>
            <w:r w:rsidRPr="667B9234" w:rsidR="667B9234">
              <w:rPr>
                <w:rFonts w:ascii="Arial" w:hAnsi="Arial" w:eastAsia="Arial" w:cs="Arial"/>
                <w:b w:val="0"/>
                <w:bCs w:val="0"/>
                <w:color w:val="000000"/>
                <w:sz w:val="19"/>
                <w:szCs w:val="19"/>
                <w:lang w:val="en-US"/>
              </w:rPr>
              <w:t>defence</w:t>
            </w:r>
            <w:r w:rsidRPr="667B9234" w:rsidR="667B9234">
              <w:rPr>
                <w:rFonts w:ascii="Arial" w:hAnsi="Arial" w:eastAsia="Arial" w:cs="Arial"/>
                <w:b w:val="0"/>
                <w:bCs w:val="0"/>
                <w:color w:val="000000"/>
                <w:sz w:val="19"/>
                <w:szCs w:val="19"/>
                <w:lang w:val="en-US"/>
              </w:rPr>
              <w:t xml:space="preserve"> for a violation.</w:t>
            </w:r>
          </w:p>
        </w:tc>
      </w:tr>
      <w:tr xmlns:wp14="http://schemas.microsoft.com/office/word/2010/wordml" w:rsidTr="667B9234" w14:paraId="74AE66C5"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373C92A" wp14:textId="77777777">
            <w:pPr>
              <w:jc w:val="left"/>
            </w:pPr>
            <w:r>
              <w:rPr>
                <w:rFonts w:ascii="Arial" w:hAnsi="Arial" w:eastAsia="Arial" w:cs="Arial"/>
                <w:b/>
                <w:bCs/>
                <w:color w:val="000000"/>
                <w:sz w:val="19"/>
                <w:szCs w:val="19"/>
              </w:rPr>
              <w:t xml:space="preserve">Data Protection</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A74A6A5" wp14:textId="2A48BE54">
            <w:pPr>
              <w:jc w:val="left"/>
            </w:pPr>
            <w:r w:rsidRPr="667B9234" w:rsidR="667B9234">
              <w:rPr>
                <w:rFonts w:ascii="Arial" w:hAnsi="Arial" w:eastAsia="Arial" w:cs="Arial"/>
                <w:b w:val="0"/>
                <w:bCs w:val="0"/>
                <w:color w:val="000000"/>
                <w:sz w:val="19"/>
                <w:szCs w:val="19"/>
                <w:lang w:val="en-US"/>
              </w:rPr>
              <w:t xml:space="preserve">All information handled on </w:t>
            </w:r>
            <w:r w:rsidRPr="667B9234" w:rsidR="667B9234">
              <w:rPr>
                <w:rFonts w:ascii="Arial" w:hAnsi="Arial" w:eastAsia="Arial" w:cs="Arial"/>
                <w:b w:val="0"/>
                <w:bCs w:val="0"/>
                <w:color w:val="000000"/>
                <w:sz w:val="19"/>
                <w:szCs w:val="19"/>
                <w:lang w:val="en-US"/>
              </w:rPr>
              <w:t>NorthBridge</w:t>
            </w:r>
            <w:r w:rsidRPr="667B9234" w:rsidR="667B9234">
              <w:rPr>
                <w:rFonts w:ascii="Arial" w:hAnsi="Arial" w:eastAsia="Arial" w:cs="Arial"/>
                <w:b w:val="0"/>
                <w:bCs w:val="0"/>
                <w:color w:val="000000"/>
                <w:sz w:val="19"/>
                <w:szCs w:val="19"/>
                <w:lang w:val="en-US"/>
              </w:rPr>
              <w:t xml:space="preserve"> systems must be treated according to its classification level. Protected B government data </w:t>
            </w:r>
            <w:r w:rsidRPr="667B9234" w:rsidR="123E8009">
              <w:rPr>
                <w:rFonts w:ascii="Arial" w:hAnsi="Arial" w:eastAsia="Arial" w:cs="Arial"/>
                <w:b w:val="0"/>
                <w:bCs w:val="0"/>
                <w:color w:val="000000"/>
                <w:sz w:val="19"/>
                <w:szCs w:val="19"/>
                <w:lang w:val="en-US"/>
              </w:rPr>
              <w:t>always requires the highest level of care</w:t>
            </w:r>
            <w:r w:rsidRPr="667B9234" w:rsidR="667B9234">
              <w:rPr>
                <w:rFonts w:ascii="Arial" w:hAnsi="Arial" w:eastAsia="Arial" w:cs="Arial"/>
                <w:b w:val="0"/>
                <w:bCs w:val="0"/>
                <w:color w:val="000000"/>
                <w:sz w:val="19"/>
                <w:szCs w:val="19"/>
                <w:lang w:val="en-US"/>
              </w:rPr>
              <w:t>.</w:t>
            </w:r>
          </w:p>
        </w:tc>
      </w:tr>
      <w:tr xmlns:wp14="http://schemas.microsoft.com/office/word/2010/wordml" w:rsidTr="667B9234" w14:paraId="27FD4335"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4CC2B54" wp14:textId="77777777">
            <w:pPr>
              <w:jc w:val="left"/>
            </w:pPr>
            <w:r>
              <w:rPr>
                <w:rFonts w:ascii="Arial" w:hAnsi="Arial" w:eastAsia="Arial" w:cs="Arial"/>
                <w:b/>
                <w:bCs/>
                <w:color w:val="000000"/>
                <w:sz w:val="19"/>
                <w:szCs w:val="19"/>
              </w:rPr>
              <w:t xml:space="preserve">Security Awareness</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E6C96FD" wp14:textId="77777777">
            <w:pPr>
              <w:jc w:val="left"/>
            </w:pPr>
            <w:r>
              <w:rPr>
                <w:rFonts w:ascii="Arial" w:hAnsi="Arial" w:eastAsia="Arial" w:cs="Arial"/>
                <w:b w:val="false"/>
                <w:bCs w:val="false"/>
                <w:color w:val="000000"/>
                <w:sz w:val="19"/>
                <w:szCs w:val="19"/>
              </w:rPr>
              <w:t xml:space="preserve">Users must remain alert to security threats including phishing emails, suspicious links, and social engineering. When in doubt, do not click -- report to the IT team.</w:t>
            </w:r>
          </w:p>
        </w:tc>
      </w:tr>
      <w:tr xmlns:wp14="http://schemas.microsoft.com/office/word/2010/wordml" w:rsidTr="667B9234" w14:paraId="4DD13C5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40FC338" wp14:textId="77777777">
            <w:pPr>
              <w:jc w:val="left"/>
            </w:pPr>
            <w:r>
              <w:rPr>
                <w:rFonts w:ascii="Arial" w:hAnsi="Arial" w:eastAsia="Arial" w:cs="Arial"/>
                <w:b/>
                <w:bCs/>
                <w:color w:val="000000"/>
                <w:sz w:val="19"/>
                <w:szCs w:val="19"/>
              </w:rPr>
              <w:t xml:space="preserve">Lawful Use</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CD4F27C" wp14:textId="77777777">
            <w:pPr>
              <w:jc w:val="left"/>
            </w:pPr>
            <w:r w:rsidRPr="667B9234" w:rsidR="667B9234">
              <w:rPr>
                <w:rFonts w:ascii="Arial" w:hAnsi="Arial" w:eastAsia="Arial" w:cs="Arial"/>
                <w:b w:val="0"/>
                <w:bCs w:val="0"/>
                <w:color w:val="000000"/>
                <w:sz w:val="19"/>
                <w:szCs w:val="19"/>
                <w:lang w:val="en-US"/>
              </w:rPr>
              <w:t>NorthBridge assets must never be used for any purpose that is illegal under Canadian law or in breach of any contractual obligation.</w:t>
            </w:r>
          </w:p>
        </w:tc>
      </w:tr>
      <w:tr xmlns:wp14="http://schemas.microsoft.com/office/word/2010/wordml" w:rsidTr="667B9234" w14:paraId="2894E7D8"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156E0E4" wp14:textId="77777777">
            <w:pPr>
              <w:jc w:val="left"/>
            </w:pPr>
            <w:r>
              <w:rPr>
                <w:rFonts w:ascii="Arial" w:hAnsi="Arial" w:eastAsia="Arial" w:cs="Arial"/>
                <w:b/>
                <w:bCs/>
                <w:color w:val="000000"/>
                <w:sz w:val="19"/>
                <w:szCs w:val="19"/>
              </w:rPr>
              <w:t xml:space="preserve">Minimal Footprint</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690EA83" wp14:textId="77777777">
            <w:pPr>
              <w:jc w:val="left"/>
            </w:pPr>
            <w:r w:rsidRPr="667B9234" w:rsidR="667B9234">
              <w:rPr>
                <w:rFonts w:ascii="Arial" w:hAnsi="Arial" w:eastAsia="Arial" w:cs="Arial"/>
                <w:b w:val="0"/>
                <w:bCs w:val="0"/>
                <w:color w:val="000000"/>
                <w:sz w:val="19"/>
                <w:szCs w:val="19"/>
                <w:lang w:val="en-US"/>
              </w:rPr>
              <w:t>Users should store only the data they need, in the locations they are authorized to use, for only as long as the business requires it.</w:t>
            </w:r>
          </w:p>
        </w:tc>
      </w:tr>
    </w:tbl>
    <w:p xmlns:wp14="http://schemas.microsoft.com/office/word/2010/wordml" w14:paraId="0D0B940D" wp14:textId="77777777">
      <w:pPr>
        <w:spacing w:after="80"/>
      </w:pPr>
      <w:r/>
    </w:p>
    <w:p xmlns:wp14="http://schemas.microsoft.com/office/word/2010/wordml" w14:paraId="00C58F82" wp14:textId="77777777">
      <w:pPr>
        <w:pStyle w:val="Heading1"/>
        <w:spacing w:before="320" w:after="160"/>
      </w:pPr>
      <w:r w:rsidRPr="667B9234" w:rsidR="667B9234">
        <w:rPr>
          <w:rFonts w:ascii="Arial" w:hAnsi="Arial" w:eastAsia="Arial" w:cs="Arial"/>
          <w:b w:val="1"/>
          <w:bCs w:val="1"/>
          <w:color w:val="1F3864"/>
          <w:sz w:val="32"/>
          <w:szCs w:val="32"/>
          <w:lang w:val="en-US"/>
        </w:rPr>
        <w:t>4. Acceptable Use of NorthBridge Assets</w:t>
      </w:r>
    </w:p>
    <w:p xmlns:wp14="http://schemas.microsoft.com/office/word/2010/wordml" w14:paraId="105288AB" wp14:textId="77777777">
      <w:pPr>
        <w:pStyle w:val="Heading2"/>
        <w:spacing w:before="240" w:after="120"/>
      </w:pPr>
      <w:r>
        <w:rPr>
          <w:rFonts w:ascii="Arial" w:hAnsi="Arial" w:eastAsia="Arial" w:cs="Arial"/>
          <w:b/>
          <w:bCs/>
          <w:color w:val="2E75B6"/>
          <w:sz w:val="26"/>
          <w:szCs w:val="26"/>
        </w:rPr>
        <w:t xml:space="preserve">4.1 Computing Devices</w:t>
      </w:r>
    </w:p>
    <w:p xmlns:wp14="http://schemas.microsoft.com/office/word/2010/wordml" w14:paraId="539A4245" wp14:textId="77777777">
      <w:pPr>
        <w:spacing w:after="160"/>
      </w:pPr>
      <w:r w:rsidRPr="667B9234" w:rsidR="667B9234">
        <w:rPr>
          <w:rFonts w:ascii="Arial" w:hAnsi="Arial" w:eastAsia="Arial" w:cs="Arial"/>
          <w:b w:val="0"/>
          <w:bCs w:val="0"/>
          <w:sz w:val="22"/>
          <w:szCs w:val="22"/>
          <w:lang w:val="en-US"/>
        </w:rPr>
        <w:t>NorthBridge-issued laptops, mobile phones, and other computing devices are provided to enable staff to perform their job functions effectively and securely. The following uses are acceptable:</w:t>
      </w:r>
    </w:p>
    <w:p xmlns:wp14="http://schemas.microsoft.com/office/word/2010/wordml" w14:paraId="66A5D353" wp14:textId="77777777">
      <w:pPr>
        <w:pStyle w:val="ListParagraph"/>
        <w:numPr>
          <w:ilvl w:val="0"/>
          <w:numId w:val="2"/>
        </w:numPr>
        <w:spacing w:after="80"/>
      </w:pPr>
      <w:r>
        <w:rPr>
          <w:rFonts w:ascii="Arial" w:hAnsi="Arial" w:eastAsia="Arial" w:cs="Arial"/>
          <w:b w:val="false"/>
          <w:bCs w:val="false"/>
          <w:sz w:val="22"/>
          <w:szCs w:val="22"/>
        </w:rPr>
        <w:t xml:space="preserve">Performing assigned work duties and accessing systems required for legitimate business purposes</w:t>
      </w:r>
    </w:p>
    <w:p xmlns:wp14="http://schemas.microsoft.com/office/word/2010/wordml" w14:paraId="005BA34E" wp14:textId="77777777">
      <w:pPr>
        <w:pStyle w:val="ListParagraph"/>
        <w:numPr>
          <w:ilvl w:val="0"/>
          <w:numId w:val="2"/>
        </w:numPr>
        <w:spacing w:after="80"/>
      </w:pPr>
      <w:r>
        <w:rPr>
          <w:rFonts w:ascii="Arial" w:hAnsi="Arial" w:eastAsia="Arial" w:cs="Arial"/>
          <w:b w:val="false"/>
          <w:bCs w:val="false"/>
          <w:sz w:val="22"/>
          <w:szCs w:val="22"/>
        </w:rPr>
        <w:t xml:space="preserve">Accessing approved business applications including Microsoft 365, Azure DevOps, ServiceNow, and client-approved tools</w:t>
      </w:r>
    </w:p>
    <w:p xmlns:wp14="http://schemas.microsoft.com/office/word/2010/wordml" w14:paraId="21D8B97E" wp14:textId="77777777">
      <w:pPr>
        <w:pStyle w:val="ListParagraph"/>
        <w:numPr>
          <w:ilvl w:val="0"/>
          <w:numId w:val="2"/>
        </w:numPr>
        <w:spacing w:after="80"/>
      </w:pPr>
      <w:r>
        <w:rPr>
          <w:rFonts w:ascii="Arial" w:hAnsi="Arial" w:eastAsia="Arial" w:cs="Arial"/>
          <w:b w:val="false"/>
          <w:bCs w:val="false"/>
          <w:sz w:val="22"/>
          <w:szCs w:val="22"/>
        </w:rPr>
        <w:t xml:space="preserve">Limited personal use that does not interfere with work duties, does not consume excessive bandwidth, and does not involve accessing inappropriate content</w:t>
      </w:r>
    </w:p>
    <w:p xmlns:wp14="http://schemas.microsoft.com/office/word/2010/wordml" w14:paraId="4D09ECA1"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Installing software that has been approved by the IT team and is available through the NorthBridge approved software catalogue</w:t>
      </w:r>
    </w:p>
    <w:p xmlns:wp14="http://schemas.microsoft.com/office/word/2010/wordml" w14:paraId="0E27B00A" wp14:textId="77777777">
      <w:pPr>
        <w:spacing w:after="80"/>
      </w:pPr>
      <w:r/>
    </w:p>
    <w:p xmlns:wp14="http://schemas.microsoft.com/office/word/2010/wordml" w14:paraId="368938B7" wp14:textId="1F405B5F">
      <w:pPr>
        <w:spacing w:after="160"/>
      </w:pPr>
      <w:r w:rsidRPr="667B9234" w:rsidR="667B9234">
        <w:rPr>
          <w:rFonts w:ascii="Arial" w:hAnsi="Arial" w:eastAsia="Arial" w:cs="Arial"/>
          <w:b w:val="0"/>
          <w:bCs w:val="0"/>
          <w:sz w:val="22"/>
          <w:szCs w:val="22"/>
          <w:lang w:val="en-US"/>
        </w:rPr>
        <w:t xml:space="preserve">All </w:t>
      </w:r>
      <w:r w:rsidRPr="667B9234" w:rsidR="667B9234">
        <w:rPr>
          <w:rFonts w:ascii="Arial" w:hAnsi="Arial" w:eastAsia="Arial" w:cs="Arial"/>
          <w:b w:val="0"/>
          <w:bCs w:val="0"/>
          <w:sz w:val="22"/>
          <w:szCs w:val="22"/>
          <w:lang w:val="en-US"/>
        </w:rPr>
        <w:t>NorthBridge</w:t>
      </w:r>
      <w:r w:rsidRPr="667B9234" w:rsidR="667B9234">
        <w:rPr>
          <w:rFonts w:ascii="Arial" w:hAnsi="Arial" w:eastAsia="Arial" w:cs="Arial"/>
          <w:b w:val="0"/>
          <w:bCs w:val="0"/>
          <w:sz w:val="22"/>
          <w:szCs w:val="22"/>
          <w:lang w:val="en-US"/>
        </w:rPr>
        <w:t xml:space="preserve"> devices must remain enrolled in the Microsoft Intune Mobile Device Management system at all times. Devices must not be removed from </w:t>
      </w:r>
      <w:bookmarkStart w:name="_Int_BMt0YAvA" w:id="2112096332"/>
      <w:r w:rsidRPr="667B9234" w:rsidR="4826BA74">
        <w:rPr>
          <w:rFonts w:ascii="Arial" w:hAnsi="Arial" w:eastAsia="Arial" w:cs="Arial"/>
          <w:b w:val="0"/>
          <w:bCs w:val="0"/>
          <w:sz w:val="22"/>
          <w:szCs w:val="22"/>
          <w:lang w:val="en-US"/>
        </w:rPr>
        <w:t>MDM</w:t>
      </w:r>
      <w:bookmarkEnd w:id="2112096332"/>
      <w:r w:rsidRPr="667B9234" w:rsidR="4826BA74">
        <w:rPr>
          <w:rFonts w:ascii="Arial" w:hAnsi="Arial" w:eastAsia="Arial" w:cs="Arial"/>
          <w:b w:val="0"/>
          <w:bCs w:val="0"/>
          <w:sz w:val="22"/>
          <w:szCs w:val="22"/>
          <w:lang w:val="en-US"/>
        </w:rPr>
        <w:t xml:space="preserve"> </w:t>
      </w:r>
      <w:r w:rsidRPr="667B9234" w:rsidR="667B9234">
        <w:rPr>
          <w:rFonts w:ascii="Arial" w:hAnsi="Arial" w:eastAsia="Arial" w:cs="Arial"/>
          <w:b w:val="0"/>
          <w:bCs w:val="0"/>
          <w:sz w:val="22"/>
          <w:szCs w:val="22"/>
          <w:lang w:val="en-US"/>
        </w:rPr>
        <w:t>enrollment for any reason without prior written approval from the IT Director.</w:t>
      </w:r>
    </w:p>
    <w:p xmlns:wp14="http://schemas.microsoft.com/office/word/2010/wordml" w14:paraId="1C4E2E14" wp14:textId="77777777">
      <w:pPr>
        <w:pStyle w:val="Heading2"/>
        <w:spacing w:before="240" w:after="120"/>
      </w:pPr>
      <w:r>
        <w:rPr>
          <w:rFonts w:ascii="Arial" w:hAnsi="Arial" w:eastAsia="Arial" w:cs="Arial"/>
          <w:b/>
          <w:bCs/>
          <w:color w:val="2E75B6"/>
          <w:sz w:val="26"/>
          <w:szCs w:val="26"/>
        </w:rPr>
        <w:t xml:space="preserve">4.2 Email and Electronic Communications</w:t>
      </w:r>
    </w:p>
    <w:p xmlns:wp14="http://schemas.microsoft.com/office/word/2010/wordml" w14:paraId="2182E921" wp14:textId="77777777">
      <w:pPr>
        <w:spacing w:after="160"/>
      </w:pPr>
      <w:r w:rsidRPr="667B9234" w:rsidR="667B9234">
        <w:rPr>
          <w:rFonts w:ascii="Arial" w:hAnsi="Arial" w:eastAsia="Arial" w:cs="Arial"/>
          <w:b w:val="0"/>
          <w:bCs w:val="0"/>
          <w:sz w:val="22"/>
          <w:szCs w:val="22"/>
          <w:lang w:val="en-US"/>
        </w:rPr>
        <w:t>NorthBridge's Microsoft 365 email platform is provided for professional communications. The following uses are acceptable:</w:t>
      </w:r>
    </w:p>
    <w:p xmlns:wp14="http://schemas.microsoft.com/office/word/2010/wordml" w14:paraId="1C1EA50B" wp14:textId="77777777">
      <w:pPr>
        <w:pStyle w:val="ListParagraph"/>
        <w:numPr>
          <w:ilvl w:val="0"/>
          <w:numId w:val="2"/>
        </w:numPr>
        <w:spacing w:after="80"/>
      </w:pPr>
      <w:r>
        <w:rPr>
          <w:rFonts w:ascii="Arial" w:hAnsi="Arial" w:eastAsia="Arial" w:cs="Arial"/>
          <w:b w:val="false"/>
          <w:bCs w:val="false"/>
          <w:sz w:val="22"/>
          <w:szCs w:val="22"/>
        </w:rPr>
        <w:t xml:space="preserve">Business correspondence with colleagues, clients, vendors, and other professional contacts</w:t>
      </w:r>
    </w:p>
    <w:p xmlns:wp14="http://schemas.microsoft.com/office/word/2010/wordml" w14:paraId="7D1C1D41" wp14:textId="77777777">
      <w:pPr>
        <w:pStyle w:val="ListParagraph"/>
        <w:numPr>
          <w:ilvl w:val="0"/>
          <w:numId w:val="2"/>
        </w:numPr>
        <w:spacing w:after="80"/>
        <w:rPr/>
      </w:pPr>
      <w:r w:rsidRPr="667B9234" w:rsidR="667B9234">
        <w:rPr>
          <w:rFonts w:ascii="Arial" w:hAnsi="Arial" w:eastAsia="Arial" w:cs="Arial"/>
          <w:b w:val="0"/>
          <w:bCs w:val="0"/>
          <w:sz w:val="22"/>
          <w:szCs w:val="22"/>
          <w:lang w:val="en-US"/>
        </w:rPr>
        <w:t>Sharing information classified as Internal, Confidential, or Restricted within NorthBridge and with authorized external parties, provided appropriate security controls are applied</w:t>
      </w:r>
    </w:p>
    <w:p xmlns:wp14="http://schemas.microsoft.com/office/word/2010/wordml" w14:paraId="6B5413FB" wp14:textId="77777777">
      <w:pPr>
        <w:pStyle w:val="ListParagraph"/>
        <w:numPr>
          <w:ilvl w:val="0"/>
          <w:numId w:val="2"/>
        </w:numPr>
        <w:spacing w:after="80"/>
      </w:pPr>
      <w:r>
        <w:rPr>
          <w:rFonts w:ascii="Arial" w:hAnsi="Arial" w:eastAsia="Arial" w:cs="Arial"/>
          <w:b w:val="false"/>
          <w:bCs w:val="false"/>
          <w:sz w:val="22"/>
          <w:szCs w:val="22"/>
        </w:rPr>
        <w:t xml:space="preserve">Receiving newsletters, professional publications, and industry communications relevant to the employee's role</w:t>
      </w:r>
    </w:p>
    <w:p xmlns:wp14="http://schemas.microsoft.com/office/word/2010/wordml" w14:paraId="27C2C048"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Limited personal correspondence that is infrequent and does not involve the transmission of NorthBridge information assets</w:t>
      </w:r>
    </w:p>
    <w:p xmlns:wp14="http://schemas.microsoft.com/office/word/2010/wordml" w14:paraId="60061E4C" wp14:textId="77777777">
      <w:pPr>
        <w:spacing w:after="80"/>
      </w:pPr>
      <w:r/>
    </w:p>
    <w:p xmlns:wp14="http://schemas.microsoft.com/office/word/2010/wordml" w14:paraId="4258BDB1" wp14:textId="77777777">
      <w:pPr>
        <w:spacing w:after="160"/>
      </w:pPr>
      <w:r w:rsidRPr="7027B3E2" w:rsidR="7027B3E2">
        <w:rPr>
          <w:rFonts w:ascii="Arial" w:hAnsi="Arial" w:eastAsia="Arial" w:cs="Arial"/>
          <w:b w:val="0"/>
          <w:bCs w:val="0"/>
          <w:sz w:val="22"/>
          <w:szCs w:val="22"/>
          <w:lang w:val="en-US"/>
        </w:rPr>
        <w:t>Email is the most common vector for phishing, malware, and business email compromise attacks. All staff must treat unexpected requests for information, payments, or credential entry received by email with heightened suspicion, particularly when the sender is external to NorthBridge.</w:t>
      </w:r>
    </w:p>
    <w:p xmlns:wp14="http://schemas.microsoft.com/office/word/2010/wordml" w14:paraId="1A4A5AE2" wp14:textId="77777777">
      <w:pPr>
        <w:pStyle w:val="Heading2"/>
        <w:spacing w:before="240" w:after="120"/>
      </w:pPr>
      <w:r>
        <w:rPr>
          <w:rFonts w:ascii="Arial" w:hAnsi="Arial" w:eastAsia="Arial" w:cs="Arial"/>
          <w:b/>
          <w:bCs/>
          <w:color w:val="2E75B6"/>
          <w:sz w:val="26"/>
          <w:szCs w:val="26"/>
        </w:rPr>
        <w:t xml:space="preserve">4.3 Internet and Web Browsing</w:t>
      </w:r>
    </w:p>
    <w:p xmlns:wp14="http://schemas.microsoft.com/office/word/2010/wordml" w14:paraId="2B898FA9" wp14:textId="77777777">
      <w:pPr>
        <w:spacing w:after="160"/>
      </w:pPr>
      <w:r>
        <w:rPr>
          <w:rFonts w:ascii="Arial" w:hAnsi="Arial" w:eastAsia="Arial" w:cs="Arial"/>
          <w:b w:val="false"/>
          <w:bCs w:val="false"/>
          <w:sz w:val="22"/>
          <w:szCs w:val="22"/>
        </w:rPr>
        <w:t xml:space="preserve">Internet access is provided to support legitimate business activities. The following uses are acceptable:</w:t>
      </w:r>
    </w:p>
    <w:p xmlns:wp14="http://schemas.microsoft.com/office/word/2010/wordml" w14:paraId="4EA6C61D" wp14:textId="77777777">
      <w:pPr>
        <w:pStyle w:val="ListParagraph"/>
        <w:numPr>
          <w:ilvl w:val="0"/>
          <w:numId w:val="2"/>
        </w:numPr>
        <w:spacing w:after="80"/>
      </w:pPr>
      <w:r>
        <w:rPr>
          <w:rFonts w:ascii="Arial" w:hAnsi="Arial" w:eastAsia="Arial" w:cs="Arial"/>
          <w:b w:val="false"/>
          <w:bCs w:val="false"/>
          <w:sz w:val="22"/>
          <w:szCs w:val="22"/>
        </w:rPr>
        <w:t xml:space="preserve">Research relevant to assigned work duties</w:t>
      </w:r>
    </w:p>
    <w:p xmlns:wp14="http://schemas.microsoft.com/office/word/2010/wordml" w14:paraId="46650DC6" wp14:textId="77777777">
      <w:pPr>
        <w:pStyle w:val="ListParagraph"/>
        <w:numPr>
          <w:ilvl w:val="0"/>
          <w:numId w:val="2"/>
        </w:numPr>
        <w:spacing w:after="80"/>
      </w:pPr>
      <w:r>
        <w:rPr>
          <w:rFonts w:ascii="Arial" w:hAnsi="Arial" w:eastAsia="Arial" w:cs="Arial"/>
          <w:b w:val="false"/>
          <w:bCs w:val="false"/>
          <w:sz w:val="22"/>
          <w:szCs w:val="22"/>
        </w:rPr>
        <w:t xml:space="preserve">Accessing professional development resources, training platforms, and industry publications</w:t>
      </w:r>
    </w:p>
    <w:p xmlns:wp14="http://schemas.microsoft.com/office/word/2010/wordml" w14:paraId="6CBAF96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Using approved cloud services and client portals required for project delivery</w:t>
      </w:r>
    </w:p>
    <w:p xmlns:wp14="http://schemas.microsoft.com/office/word/2010/wordml" w14:paraId="6F63CD1E" wp14:textId="77777777">
      <w:pPr>
        <w:pStyle w:val="ListParagraph"/>
        <w:numPr>
          <w:ilvl w:val="0"/>
          <w:numId w:val="2"/>
        </w:numPr>
        <w:spacing w:after="80"/>
      </w:pPr>
      <w:r>
        <w:rPr>
          <w:rFonts w:ascii="Arial" w:hAnsi="Arial" w:eastAsia="Arial" w:cs="Arial"/>
          <w:b w:val="false"/>
          <w:bCs w:val="false"/>
          <w:sz w:val="22"/>
          <w:szCs w:val="22"/>
        </w:rPr>
        <w:t xml:space="preserve">Reasonable personal browsing during breaks that does not violate any other provision of this policy</w:t>
      </w:r>
    </w:p>
    <w:p xmlns:wp14="http://schemas.microsoft.com/office/word/2010/wordml" w14:paraId="44EAFD9C" wp14:textId="77777777">
      <w:pPr>
        <w:spacing w:after="80"/>
      </w:pPr>
      <w:r/>
    </w:p>
    <w:p xmlns:wp14="http://schemas.microsoft.com/office/word/2010/wordml" w14:paraId="4B5F2FB8" wp14:textId="77777777">
      <w:pPr>
        <w:spacing w:after="160"/>
      </w:pPr>
      <w:r w:rsidRPr="7027B3E2" w:rsidR="7027B3E2">
        <w:rPr>
          <w:rFonts w:ascii="Arial" w:hAnsi="Arial" w:eastAsia="Arial" w:cs="Arial"/>
          <w:b w:val="0"/>
          <w:bCs w:val="0"/>
          <w:sz w:val="22"/>
          <w:szCs w:val="22"/>
          <w:lang w:val="en-US"/>
        </w:rPr>
        <w:t>NorthBridge reserves the right to monitor internet usage on company devices and networks. Categories of websites that are automatically blocked by NorthBridge web filtering controls are listed in Section 5.3.</w:t>
      </w:r>
    </w:p>
    <w:p xmlns:wp14="http://schemas.microsoft.com/office/word/2010/wordml" w14:paraId="5B93330E" wp14:textId="77777777">
      <w:pPr>
        <w:pStyle w:val="Heading2"/>
        <w:spacing w:before="240" w:after="120"/>
      </w:pPr>
      <w:r>
        <w:rPr>
          <w:rFonts w:ascii="Arial" w:hAnsi="Arial" w:eastAsia="Arial" w:cs="Arial"/>
          <w:b/>
          <w:bCs/>
          <w:color w:val="2E75B6"/>
          <w:sz w:val="26"/>
          <w:szCs w:val="26"/>
        </w:rPr>
        <w:t xml:space="preserve">4.4 Cloud Storage and File Sharing</w:t>
      </w:r>
    </w:p>
    <w:p xmlns:wp14="http://schemas.microsoft.com/office/word/2010/wordml" w14:paraId="7BC468BA" wp14:textId="77777777">
      <w:pPr>
        <w:spacing w:after="160"/>
      </w:pPr>
      <w:r w:rsidRPr="7027B3E2" w:rsidR="7027B3E2">
        <w:rPr>
          <w:rFonts w:ascii="Arial" w:hAnsi="Arial" w:eastAsia="Arial" w:cs="Arial"/>
          <w:b w:val="0"/>
          <w:bCs w:val="0"/>
          <w:sz w:val="22"/>
          <w:szCs w:val="22"/>
          <w:lang w:val="en-US"/>
        </w:rPr>
        <w:t>NorthBridge-approved cloud storage solutions are Microsoft SharePoint and Microsoft OneDrive. The following uses are acceptable:</w:t>
      </w:r>
    </w:p>
    <w:p xmlns:wp14="http://schemas.microsoft.com/office/word/2010/wordml" w14:paraId="5EE4E3E5"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Storing work files and project documents in SharePoint or OneDrive within the NorthBridge Microsoft 365 tenant</w:t>
      </w:r>
    </w:p>
    <w:p xmlns:wp14="http://schemas.microsoft.com/office/word/2010/wordml" w14:paraId="69C6584B"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Sharing files with colleagues and authorized external parties using Microsoft 365 sharing features with appropriate access controls applied</w:t>
      </w:r>
    </w:p>
    <w:p xmlns:wp14="http://schemas.microsoft.com/office/word/2010/wordml" w14:paraId="2ABEB369" wp14:textId="77777777">
      <w:pPr>
        <w:pStyle w:val="ListParagraph"/>
        <w:numPr>
          <w:ilvl w:val="0"/>
          <w:numId w:val="2"/>
        </w:numPr>
        <w:spacing w:after="80"/>
      </w:pPr>
      <w:r>
        <w:rPr>
          <w:rFonts w:ascii="Arial" w:hAnsi="Arial" w:eastAsia="Arial" w:cs="Arial"/>
          <w:b w:val="false"/>
          <w:bCs w:val="false"/>
          <w:sz w:val="22"/>
          <w:szCs w:val="22"/>
        </w:rPr>
        <w:t xml:space="preserve">Collaborating on documents using Microsoft 365 co-authoring features</w:t>
      </w:r>
    </w:p>
    <w:p xmlns:wp14="http://schemas.microsoft.com/office/word/2010/wordml" w14:paraId="4B94D5A5" wp14:textId="77777777">
      <w:pPr>
        <w:spacing w:after="80"/>
      </w:pPr>
      <w:r/>
    </w:p>
    <w:p xmlns:wp14="http://schemas.microsoft.com/office/word/2010/wordml" w14:paraId="6F51AAF3" wp14:textId="1F0238FB">
      <w:pPr>
        <w:spacing w:after="160"/>
      </w:pPr>
      <w:r w:rsidRPr="7027B3E2" w:rsidR="667B9234">
        <w:rPr>
          <w:rFonts w:ascii="Arial" w:hAnsi="Arial" w:eastAsia="Arial" w:cs="Arial"/>
          <w:b w:val="0"/>
          <w:bCs w:val="0"/>
          <w:sz w:val="22"/>
          <w:szCs w:val="22"/>
          <w:lang w:val="en-US"/>
        </w:rPr>
        <w:t xml:space="preserve">All Government of Canada client data must be stored exclusively within the </w:t>
      </w:r>
      <w:r w:rsidRPr="7027B3E2" w:rsidR="667B9234">
        <w:rPr>
          <w:rFonts w:ascii="Arial" w:hAnsi="Arial" w:eastAsia="Arial" w:cs="Arial"/>
          <w:b w:val="0"/>
          <w:bCs w:val="0"/>
          <w:sz w:val="22"/>
          <w:szCs w:val="22"/>
          <w:lang w:val="en-US"/>
        </w:rPr>
        <w:t>NorthBridge</w:t>
      </w:r>
      <w:r w:rsidRPr="7027B3E2" w:rsidR="667B9234">
        <w:rPr>
          <w:rFonts w:ascii="Arial" w:hAnsi="Arial" w:eastAsia="Arial" w:cs="Arial"/>
          <w:b w:val="0"/>
          <w:bCs w:val="0"/>
          <w:sz w:val="22"/>
          <w:szCs w:val="22"/>
          <w:lang w:val="en-US"/>
        </w:rPr>
        <w:t xml:space="preserve"> Microsoft 365 tenant or the designated Azure Canada East storage environment. No GoC client data may be stored in personal cloud </w:t>
      </w:r>
      <w:r w:rsidRPr="7027B3E2" w:rsidR="0A2051F1">
        <w:rPr>
          <w:rFonts w:ascii="Arial" w:hAnsi="Arial" w:eastAsia="Arial" w:cs="Arial"/>
          <w:b w:val="0"/>
          <w:bCs w:val="0"/>
          <w:sz w:val="22"/>
          <w:szCs w:val="22"/>
          <w:lang w:val="en-US"/>
        </w:rPr>
        <w:t>accounts,</w:t>
      </w:r>
      <w:r w:rsidRPr="7027B3E2" w:rsidR="667B9234">
        <w:rPr>
          <w:rFonts w:ascii="Arial" w:hAnsi="Arial" w:eastAsia="Arial" w:cs="Arial"/>
          <w:b w:val="0"/>
          <w:bCs w:val="0"/>
          <w:sz w:val="22"/>
          <w:szCs w:val="22"/>
          <w:lang w:val="en-US"/>
        </w:rPr>
        <w:t xml:space="preserve"> or any storage environment not approved by the IT Director.</w:t>
      </w:r>
    </w:p>
    <w:p xmlns:wp14="http://schemas.microsoft.com/office/word/2010/wordml" w14:paraId="20B2A7C7" wp14:textId="77777777">
      <w:pPr>
        <w:pStyle w:val="Heading2"/>
        <w:spacing w:before="240" w:after="120"/>
      </w:pPr>
      <w:r>
        <w:rPr>
          <w:rFonts w:ascii="Arial" w:hAnsi="Arial" w:eastAsia="Arial" w:cs="Arial"/>
          <w:b/>
          <w:bCs/>
          <w:color w:val="2E75B6"/>
          <w:sz w:val="26"/>
          <w:szCs w:val="26"/>
        </w:rPr>
        <w:t xml:space="preserve">4.5 Remote Working</w:t>
      </w:r>
    </w:p>
    <w:p xmlns:wp14="http://schemas.microsoft.com/office/word/2010/wordml" w14:paraId="5CA9F05C" wp14:textId="77777777">
      <w:pPr>
        <w:spacing w:after="160"/>
      </w:pPr>
      <w:r w:rsidRPr="7027B3E2" w:rsidR="7027B3E2">
        <w:rPr>
          <w:rFonts w:ascii="Arial" w:hAnsi="Arial" w:eastAsia="Arial" w:cs="Arial"/>
          <w:b w:val="0"/>
          <w:bCs w:val="0"/>
          <w:sz w:val="22"/>
          <w:szCs w:val="22"/>
          <w:lang w:val="en-US"/>
        </w:rPr>
        <w:t>NorthBridge supports flexible working arrangements. Staff working remotely must adhere to the following:</w:t>
      </w:r>
    </w:p>
    <w:p xmlns:wp14="http://schemas.microsoft.com/office/word/2010/wordml" w14:paraId="3AB7428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All access to NorthBridge internal systems and GoC client environments must be conducted via the NorthBridge VPN connection</w:t>
      </w:r>
    </w:p>
    <w:p xmlns:wp14="http://schemas.microsoft.com/office/word/2010/wordml" w14:paraId="02FC171E"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Work must be conducted in a private location where screens cannot be viewed by unauthorized individuals</w:t>
      </w:r>
    </w:p>
    <w:p xmlns:wp14="http://schemas.microsoft.com/office/word/2010/wordml" w14:paraId="2352F33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NorthBridge devices must not be left unattended in public places or vehicles</w:t>
      </w:r>
    </w:p>
    <w:p xmlns:wp14="http://schemas.microsoft.com/office/word/2010/wordml" w14:paraId="3615623B" wp14:textId="77777777">
      <w:pPr>
        <w:pStyle w:val="ListParagraph"/>
        <w:numPr>
          <w:ilvl w:val="0"/>
          <w:numId w:val="2"/>
        </w:numPr>
        <w:spacing w:after="80"/>
      </w:pPr>
      <w:r>
        <w:rPr>
          <w:rFonts w:ascii="Arial" w:hAnsi="Arial" w:eastAsia="Arial" w:cs="Arial"/>
          <w:b w:val="false"/>
          <w:bCs w:val="false"/>
          <w:sz w:val="22"/>
          <w:szCs w:val="22"/>
        </w:rPr>
        <w:t xml:space="preserve">Sensitive conversations involving Protected B data must not be conducted in public spaces</w:t>
      </w:r>
    </w:p>
    <w:p xmlns:wp14="http://schemas.microsoft.com/office/word/2010/wordml" w14:paraId="12840408"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Personal devices must not be used to access NorthBridge systems or store NorthBridge information unless formally approved by the IT Director in writing</w:t>
      </w:r>
    </w:p>
    <w:p xmlns:wp14="http://schemas.microsoft.com/office/word/2010/wordml" w14:paraId="37279E29" wp14:textId="77777777">
      <w:pPr>
        <w:pStyle w:val="Heading1"/>
        <w:spacing w:before="320" w:after="160"/>
      </w:pPr>
      <w:r>
        <w:rPr>
          <w:rFonts w:ascii="Arial" w:hAnsi="Arial" w:eastAsia="Arial" w:cs="Arial"/>
          <w:b/>
          <w:bCs/>
          <w:color w:val="1F3864"/>
          <w:sz w:val="32"/>
          <w:szCs w:val="32"/>
        </w:rPr>
        <w:t xml:space="preserve">5. Prohibited Activities</w:t>
      </w:r>
    </w:p>
    <w:p xmlns:wp14="http://schemas.microsoft.com/office/word/2010/wordml" w14:paraId="4D8E8CBC" wp14:textId="77777777">
      <w:pPr>
        <w:spacing w:after="160"/>
      </w:pPr>
      <w:r w:rsidRPr="7027B3E2" w:rsidR="7027B3E2">
        <w:rPr>
          <w:rFonts w:ascii="Arial" w:hAnsi="Arial" w:eastAsia="Arial" w:cs="Arial"/>
          <w:b w:val="0"/>
          <w:bCs w:val="0"/>
          <w:sz w:val="22"/>
          <w:szCs w:val="22"/>
          <w:lang w:val="en-US"/>
        </w:rPr>
        <w:t>The following activities are strictly prohibited on all NorthBridge assets and systems. This list is not exhaustive. The general principle is that any use that is illegal, harmful, embarrassing to NorthBridge, or inconsistent with the organization's professional obligations is prohibited.</w:t>
      </w:r>
    </w:p>
    <w:p xmlns:wp14="http://schemas.microsoft.com/office/word/2010/wordml" w14:paraId="1307DEC4" wp14:textId="77777777">
      <w:pPr>
        <w:pStyle w:val="Heading2"/>
        <w:spacing w:before="240" w:after="120"/>
      </w:pPr>
      <w:r>
        <w:rPr>
          <w:rFonts w:ascii="Arial" w:hAnsi="Arial" w:eastAsia="Arial" w:cs="Arial"/>
          <w:b/>
          <w:bCs/>
          <w:color w:val="2E75B6"/>
          <w:sz w:val="26"/>
          <w:szCs w:val="26"/>
        </w:rPr>
        <w:t xml:space="preserve">5.1 Prohibited Data Handling Activities</w:t>
      </w:r>
    </w:p>
    <w:p xmlns:wp14="http://schemas.microsoft.com/office/word/2010/wordml" w14:paraId="46428DFB" wp14:textId="77777777">
      <w:pPr>
        <w:pStyle w:val="ListParagraph"/>
        <w:numPr>
          <w:ilvl w:val="0"/>
          <w:numId w:val="2"/>
        </w:numPr>
        <w:spacing w:after="80"/>
      </w:pPr>
      <w:r>
        <w:rPr>
          <w:rFonts w:ascii="Arial" w:hAnsi="Arial" w:eastAsia="Arial" w:cs="Arial"/>
          <w:b w:val="false"/>
          <w:bCs w:val="false"/>
          <w:sz w:val="22"/>
          <w:szCs w:val="22"/>
        </w:rPr>
        <w:t xml:space="preserve">Storing Government of Canada Protected B data on personal devices, personal cloud accounts, USB drives, or any storage not approved by the IT Director</w:t>
      </w:r>
    </w:p>
    <w:p xmlns:wp14="http://schemas.microsoft.com/office/word/2010/wordml" w14:paraId="5ED60221" wp14:textId="77777777">
      <w:pPr>
        <w:pStyle w:val="ListParagraph"/>
        <w:numPr>
          <w:ilvl w:val="0"/>
          <w:numId w:val="2"/>
        </w:numPr>
        <w:spacing w:after="80"/>
      </w:pPr>
      <w:r>
        <w:rPr>
          <w:rFonts w:ascii="Arial" w:hAnsi="Arial" w:eastAsia="Arial" w:cs="Arial"/>
          <w:b w:val="false"/>
          <w:bCs w:val="false"/>
          <w:sz w:val="22"/>
          <w:szCs w:val="22"/>
        </w:rPr>
        <w:t xml:space="preserve">Transmitting Protected B data via personal email accounts, messaging apps, or file sharing services outside the Microsoft 365 tenant</w:t>
      </w:r>
    </w:p>
    <w:p xmlns:wp14="http://schemas.microsoft.com/office/word/2010/wordml" w14:paraId="03414D3E" wp14:textId="77777777">
      <w:pPr>
        <w:pStyle w:val="ListParagraph"/>
        <w:numPr>
          <w:ilvl w:val="0"/>
          <w:numId w:val="2"/>
        </w:numPr>
        <w:spacing w:after="80"/>
      </w:pPr>
      <w:r>
        <w:rPr>
          <w:rFonts w:ascii="Arial" w:hAnsi="Arial" w:eastAsia="Arial" w:cs="Arial"/>
          <w:b w:val="false"/>
          <w:bCs w:val="false"/>
          <w:sz w:val="22"/>
          <w:szCs w:val="22"/>
        </w:rPr>
        <w:t xml:space="preserve">Sharing access credentials with any other individual for any reason</w:t>
      </w:r>
    </w:p>
    <w:p xmlns:wp14="http://schemas.microsoft.com/office/word/2010/wordml" w14:paraId="42453C3B" wp14:textId="77777777">
      <w:pPr>
        <w:pStyle w:val="ListParagraph"/>
        <w:numPr>
          <w:ilvl w:val="0"/>
          <w:numId w:val="2"/>
        </w:numPr>
        <w:spacing w:after="80"/>
      </w:pPr>
      <w:r>
        <w:rPr>
          <w:rFonts w:ascii="Arial" w:hAnsi="Arial" w:eastAsia="Arial" w:cs="Arial"/>
          <w:b w:val="false"/>
          <w:bCs w:val="false"/>
          <w:sz w:val="22"/>
          <w:szCs w:val="22"/>
        </w:rPr>
        <w:t xml:space="preserve">Accessing systems or data beyond the scope of your assigned role or current business need</w:t>
      </w:r>
    </w:p>
    <w:p xmlns:wp14="http://schemas.microsoft.com/office/word/2010/wordml" w14:paraId="0B5CAC83"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Copying or removing client data from NorthBridge systems without written authorization from the relevant client and the IT Director</w:t>
      </w:r>
    </w:p>
    <w:p xmlns:wp14="http://schemas.microsoft.com/office/word/2010/wordml" w14:paraId="0013BF1A" wp14:textId="77777777">
      <w:pPr>
        <w:pStyle w:val="ListParagraph"/>
        <w:numPr>
          <w:ilvl w:val="0"/>
          <w:numId w:val="2"/>
        </w:numPr>
        <w:spacing w:after="80"/>
      </w:pPr>
      <w:r>
        <w:rPr>
          <w:rFonts w:ascii="Arial" w:hAnsi="Arial" w:eastAsia="Arial" w:cs="Arial"/>
          <w:b w:val="false"/>
          <w:bCs w:val="false"/>
          <w:sz w:val="22"/>
          <w:szCs w:val="22"/>
        </w:rPr>
        <w:t xml:space="preserve">Deliberately circumventing data classification controls, access restrictions, or audit logging</w:t>
      </w:r>
    </w:p>
    <w:p xmlns:wp14="http://schemas.microsoft.com/office/word/2010/wordml" w14:paraId="57B17B69" wp14:textId="77777777">
      <w:pPr>
        <w:pStyle w:val="Heading2"/>
        <w:spacing w:before="240" w:after="120"/>
      </w:pPr>
      <w:r>
        <w:rPr>
          <w:rFonts w:ascii="Arial" w:hAnsi="Arial" w:eastAsia="Arial" w:cs="Arial"/>
          <w:b/>
          <w:bCs/>
          <w:color w:val="2E75B6"/>
          <w:sz w:val="26"/>
          <w:szCs w:val="26"/>
        </w:rPr>
        <w:t xml:space="preserve">5.2 Prohibited Device and Software Activities</w:t>
      </w:r>
    </w:p>
    <w:p xmlns:wp14="http://schemas.microsoft.com/office/word/2010/wordml" w14:paraId="0612B9B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Installing unauthorized software on NorthBridge devices without IT Director approval</w:t>
      </w:r>
    </w:p>
    <w:p xmlns:wp14="http://schemas.microsoft.com/office/word/2010/wordml" w14:paraId="3AFC779C" wp14:textId="77777777">
      <w:pPr>
        <w:pStyle w:val="ListParagraph"/>
        <w:numPr>
          <w:ilvl w:val="0"/>
          <w:numId w:val="2"/>
        </w:numPr>
        <w:spacing w:after="80"/>
      </w:pPr>
      <w:r>
        <w:rPr>
          <w:rFonts w:ascii="Arial" w:hAnsi="Arial" w:eastAsia="Arial" w:cs="Arial"/>
          <w:b w:val="false"/>
          <w:bCs w:val="false"/>
          <w:sz w:val="22"/>
          <w:szCs w:val="22"/>
        </w:rPr>
        <w:t xml:space="preserve">Disabling, bypassing, or interfering with any security software including antivirus, EDR, MDM enrollment, or full-disk encryption</w:t>
      </w:r>
    </w:p>
    <w:p xmlns:wp14="http://schemas.microsoft.com/office/word/2010/wordml" w14:paraId="22C78CF8" wp14:textId="5DC5B0AA">
      <w:pPr>
        <w:pStyle w:val="ListParagraph"/>
        <w:numPr>
          <w:ilvl w:val="0"/>
          <w:numId w:val="2"/>
        </w:numPr>
        <w:spacing w:after="80"/>
        <w:rPr/>
      </w:pPr>
      <w:r w:rsidRPr="667B9234" w:rsidR="667B9234">
        <w:rPr>
          <w:rFonts w:ascii="Arial" w:hAnsi="Arial" w:eastAsia="Arial" w:cs="Arial"/>
          <w:b w:val="0"/>
          <w:bCs w:val="0"/>
          <w:sz w:val="22"/>
          <w:szCs w:val="22"/>
          <w:lang w:val="en-US"/>
        </w:rPr>
        <w:t xml:space="preserve">Connecting </w:t>
      </w:r>
      <w:r w:rsidRPr="667B9234" w:rsidR="667B9234">
        <w:rPr>
          <w:rFonts w:ascii="Arial" w:hAnsi="Arial" w:eastAsia="Arial" w:cs="Arial"/>
          <w:b w:val="0"/>
          <w:bCs w:val="0"/>
          <w:sz w:val="22"/>
          <w:szCs w:val="22"/>
          <w:lang w:val="en-US"/>
        </w:rPr>
        <w:t>NorthBridge</w:t>
      </w:r>
      <w:r w:rsidRPr="667B9234" w:rsidR="667B9234">
        <w:rPr>
          <w:rFonts w:ascii="Arial" w:hAnsi="Arial" w:eastAsia="Arial" w:cs="Arial"/>
          <w:b w:val="0"/>
          <w:bCs w:val="0"/>
          <w:sz w:val="22"/>
          <w:szCs w:val="22"/>
          <w:lang w:val="en-US"/>
        </w:rPr>
        <w:t xml:space="preserve"> devices to public </w:t>
      </w:r>
      <w:r w:rsidRPr="667B9234" w:rsidR="75DBB42B">
        <w:rPr>
          <w:rFonts w:ascii="Arial" w:hAnsi="Arial" w:eastAsia="Arial" w:cs="Arial"/>
          <w:b w:val="0"/>
          <w:bCs w:val="0"/>
          <w:sz w:val="22"/>
          <w:szCs w:val="22"/>
          <w:lang w:val="en-US"/>
        </w:rPr>
        <w:t>Wi-Fi</w:t>
      </w:r>
      <w:r w:rsidRPr="667B9234" w:rsidR="667B9234">
        <w:rPr>
          <w:rFonts w:ascii="Arial" w:hAnsi="Arial" w:eastAsia="Arial" w:cs="Arial"/>
          <w:b w:val="0"/>
          <w:bCs w:val="0"/>
          <w:sz w:val="22"/>
          <w:szCs w:val="22"/>
          <w:lang w:val="en-US"/>
        </w:rPr>
        <w:t xml:space="preserve"> networks without first enabling the </w:t>
      </w:r>
      <w:r w:rsidRPr="667B9234" w:rsidR="667B9234">
        <w:rPr>
          <w:rFonts w:ascii="Arial" w:hAnsi="Arial" w:eastAsia="Arial" w:cs="Arial"/>
          <w:b w:val="0"/>
          <w:bCs w:val="0"/>
          <w:sz w:val="22"/>
          <w:szCs w:val="22"/>
          <w:lang w:val="en-US"/>
        </w:rPr>
        <w:t>NorthBridge</w:t>
      </w:r>
      <w:r w:rsidRPr="667B9234" w:rsidR="667B9234">
        <w:rPr>
          <w:rFonts w:ascii="Arial" w:hAnsi="Arial" w:eastAsia="Arial" w:cs="Arial"/>
          <w:b w:val="0"/>
          <w:bCs w:val="0"/>
          <w:sz w:val="22"/>
          <w:szCs w:val="22"/>
          <w:lang w:val="en-US"/>
        </w:rPr>
        <w:t xml:space="preserve"> VPN</w:t>
      </w:r>
    </w:p>
    <w:p xmlns:wp14="http://schemas.microsoft.com/office/word/2010/wordml" w14:paraId="700A9698"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Allowing personal individuals including family members to use NorthBridge-issued devices for any purpose</w:t>
      </w:r>
    </w:p>
    <w:p xmlns:wp14="http://schemas.microsoft.com/office/word/2010/wordml" w14:paraId="354A366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Using NorthBridge devices for cryptocurrency mining or any other personal financial activity</w:t>
      </w:r>
    </w:p>
    <w:p xmlns:wp14="http://schemas.microsoft.com/office/word/2010/wordml" w14:paraId="33CC1CEE"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Attempting to repair, modify, or open NorthBridge hardware without IT authorization</w:t>
      </w:r>
    </w:p>
    <w:p xmlns:wp14="http://schemas.microsoft.com/office/word/2010/wordml" w14:paraId="003A1A9F" wp14:textId="77777777">
      <w:pPr>
        <w:pStyle w:val="Heading2"/>
        <w:spacing w:before="240" w:after="120"/>
      </w:pPr>
      <w:r>
        <w:rPr>
          <w:rFonts w:ascii="Arial" w:hAnsi="Arial" w:eastAsia="Arial" w:cs="Arial"/>
          <w:b/>
          <w:bCs/>
          <w:color w:val="2E75B6"/>
          <w:sz w:val="26"/>
          <w:szCs w:val="26"/>
        </w:rPr>
        <w:t xml:space="preserve">5.3 Prohibited Internet and Communication Activities</w:t>
      </w:r>
    </w:p>
    <w:p xmlns:wp14="http://schemas.microsoft.com/office/word/2010/wordml" w14:paraId="3BBBCDB0"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Accessing websites containing illegal content of any kind</w:t>
      </w:r>
    </w:p>
    <w:p xmlns:wp14="http://schemas.microsoft.com/office/word/2010/wordml" w14:paraId="7F901BED" wp14:textId="77777777">
      <w:pPr>
        <w:pStyle w:val="ListParagraph"/>
        <w:numPr>
          <w:ilvl w:val="0"/>
          <w:numId w:val="2"/>
        </w:numPr>
        <w:spacing w:after="80"/>
      </w:pPr>
      <w:r>
        <w:rPr>
          <w:rFonts w:ascii="Arial" w:hAnsi="Arial" w:eastAsia="Arial" w:cs="Arial"/>
          <w:b w:val="false"/>
          <w:bCs w:val="false"/>
          <w:sz w:val="22"/>
          <w:szCs w:val="22"/>
        </w:rPr>
        <w:t xml:space="preserve">Downloading or distributing pirated software, media, or other copyrighted material</w:t>
      </w:r>
    </w:p>
    <w:p xmlns:wp14="http://schemas.microsoft.com/office/word/2010/wordml" w14:paraId="4B753C75" wp14:textId="77777777">
      <w:pPr>
        <w:pStyle w:val="ListParagraph"/>
        <w:numPr>
          <w:ilvl w:val="0"/>
          <w:numId w:val="2"/>
        </w:numPr>
        <w:spacing w:after="80"/>
      </w:pPr>
      <w:r>
        <w:rPr>
          <w:rFonts w:ascii="Arial" w:hAnsi="Arial" w:eastAsia="Arial" w:cs="Arial"/>
          <w:b w:val="false"/>
          <w:bCs w:val="false"/>
          <w:sz w:val="22"/>
          <w:szCs w:val="22"/>
        </w:rPr>
        <w:t xml:space="preserve">Accessing or transmitting material that is sexually explicit, hateful, discriminatory, or harassing</w:t>
      </w:r>
    </w:p>
    <w:p xmlns:wp14="http://schemas.microsoft.com/office/word/2010/wordml" w14:paraId="59815C9C"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Using NorthBridge email or communications platforms to send unsolicited commercial messages or chain emails</w:t>
      </w:r>
    </w:p>
    <w:p xmlns:wp14="http://schemas.microsoft.com/office/word/2010/wordml" w14:paraId="39E3790E"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Making public statements about NorthBridge, its clients, or its work on social media or public forums without prior authorization from the Communications team</w:t>
      </w:r>
    </w:p>
    <w:p xmlns:wp14="http://schemas.microsoft.com/office/word/2010/wordml" w14:paraId="78D0C4E0" wp14:textId="4A53B8A5">
      <w:pPr>
        <w:pStyle w:val="ListParagraph"/>
        <w:numPr>
          <w:ilvl w:val="0"/>
          <w:numId w:val="2"/>
        </w:numPr>
        <w:spacing w:after="80"/>
        <w:rPr/>
      </w:pPr>
      <w:r w:rsidRPr="667B9234" w:rsidR="2802409C">
        <w:rPr>
          <w:rFonts w:ascii="Arial" w:hAnsi="Arial" w:eastAsia="Arial" w:cs="Arial"/>
          <w:b w:val="0"/>
          <w:bCs w:val="0"/>
          <w:sz w:val="22"/>
          <w:szCs w:val="22"/>
          <w:lang w:val="en-US"/>
        </w:rPr>
        <w:t>Click</w:t>
      </w:r>
      <w:r w:rsidRPr="667B9234" w:rsidR="667B9234">
        <w:rPr>
          <w:rFonts w:ascii="Arial" w:hAnsi="Arial" w:eastAsia="Arial" w:cs="Arial"/>
          <w:b w:val="0"/>
          <w:bCs w:val="0"/>
          <w:sz w:val="22"/>
          <w:szCs w:val="22"/>
          <w:lang w:val="en-US"/>
        </w:rPr>
        <w:t xml:space="preserve"> on links or </w:t>
      </w:r>
      <w:r w:rsidRPr="667B9234" w:rsidR="07A2FBA7">
        <w:rPr>
          <w:rFonts w:ascii="Arial" w:hAnsi="Arial" w:eastAsia="Arial" w:cs="Arial"/>
          <w:b w:val="0"/>
          <w:bCs w:val="0"/>
          <w:sz w:val="22"/>
          <w:szCs w:val="22"/>
          <w:lang w:val="en-US"/>
        </w:rPr>
        <w:t>open</w:t>
      </w:r>
      <w:r w:rsidRPr="667B9234" w:rsidR="667B9234">
        <w:rPr>
          <w:rFonts w:ascii="Arial" w:hAnsi="Arial" w:eastAsia="Arial" w:cs="Arial"/>
          <w:b w:val="0"/>
          <w:bCs w:val="0"/>
          <w:sz w:val="22"/>
          <w:szCs w:val="22"/>
          <w:lang w:val="en-US"/>
        </w:rPr>
        <w:t xml:space="preserve"> attachments in suspicious emails. Suspicious emails must be reported to the IT team </w:t>
      </w:r>
      <w:r w:rsidRPr="667B9234" w:rsidR="667B9234">
        <w:rPr>
          <w:rFonts w:ascii="Arial" w:hAnsi="Arial" w:eastAsia="Arial" w:cs="Arial"/>
          <w:b w:val="0"/>
          <w:bCs w:val="0"/>
          <w:sz w:val="22"/>
          <w:szCs w:val="22"/>
          <w:lang w:val="en-US"/>
        </w:rPr>
        <w:t>immediately</w:t>
      </w:r>
      <w:r w:rsidRPr="667B9234" w:rsidR="667B9234">
        <w:rPr>
          <w:rFonts w:ascii="Arial" w:hAnsi="Arial" w:eastAsia="Arial" w:cs="Arial"/>
          <w:b w:val="0"/>
          <w:bCs w:val="0"/>
          <w:sz w:val="22"/>
          <w:szCs w:val="22"/>
          <w:lang w:val="en-US"/>
        </w:rPr>
        <w:t xml:space="preserve"> using the Phish Alert Button in Outlook</w:t>
      </w:r>
    </w:p>
    <w:p xmlns:wp14="http://schemas.microsoft.com/office/word/2010/wordml" w14:paraId="68EA02CC" wp14:textId="77777777">
      <w:pPr>
        <w:pStyle w:val="Heading2"/>
        <w:spacing w:before="240" w:after="120"/>
      </w:pPr>
      <w:r>
        <w:rPr>
          <w:rFonts w:ascii="Arial" w:hAnsi="Arial" w:eastAsia="Arial" w:cs="Arial"/>
          <w:b/>
          <w:bCs/>
          <w:color w:val="2E75B6"/>
          <w:sz w:val="26"/>
          <w:szCs w:val="26"/>
        </w:rPr>
        <w:t xml:space="preserve">5.4 Prohibited Security Activities</w:t>
      </w:r>
    </w:p>
    <w:p xmlns:wp14="http://schemas.microsoft.com/office/word/2010/wordml" w14:paraId="14E8376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Attempting to probe, scan, or test the security of NorthBridge systems or networks without explicit written authorization from the IT Director</w:t>
      </w:r>
    </w:p>
    <w:p xmlns:wp14="http://schemas.microsoft.com/office/word/2010/wordml" w14:paraId="03437F4E" wp14:textId="77777777">
      <w:pPr>
        <w:pStyle w:val="ListParagraph"/>
        <w:numPr>
          <w:ilvl w:val="0"/>
          <w:numId w:val="2"/>
        </w:numPr>
        <w:spacing w:after="80"/>
      </w:pPr>
      <w:r>
        <w:rPr>
          <w:rFonts w:ascii="Arial" w:hAnsi="Arial" w:eastAsia="Arial" w:cs="Arial"/>
          <w:b w:val="false"/>
          <w:bCs w:val="false"/>
          <w:sz w:val="22"/>
          <w:szCs w:val="22"/>
        </w:rPr>
        <w:t xml:space="preserve">Attempting to access systems or accounts belonging to colleagues, clients, or third parties without authorization</w:t>
      </w:r>
    </w:p>
    <w:p xmlns:wp14="http://schemas.microsoft.com/office/word/2010/wordml" w14:paraId="036942B4"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Installing or using hacking tools, network scanners, password crackers, or similar tools on NorthBridge systems</w:t>
      </w:r>
    </w:p>
    <w:p xmlns:wp14="http://schemas.microsoft.com/office/word/2010/wordml" w14:paraId="18BEBDBD"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Deliberately introducing malware, unauthorized scripts, or harmful code into any NorthBridge system</w:t>
      </w:r>
    </w:p>
    <w:p xmlns:wp14="http://schemas.microsoft.com/office/word/2010/wordml" w14:paraId="38DC952A" wp14:textId="77777777">
      <w:pPr>
        <w:pStyle w:val="ListParagraph"/>
        <w:numPr>
          <w:ilvl w:val="0"/>
          <w:numId w:val="2"/>
        </w:numPr>
        <w:spacing w:after="80"/>
      </w:pPr>
      <w:r>
        <w:rPr>
          <w:rFonts w:ascii="Arial" w:hAnsi="Arial" w:eastAsia="Arial" w:cs="Arial"/>
          <w:b w:val="false"/>
          <w:bCs w:val="false"/>
          <w:sz w:val="22"/>
          <w:szCs w:val="22"/>
        </w:rPr>
        <w:t xml:space="preserve">Attempting to decrypt or access encrypted data to which you are not authorized</w:t>
      </w:r>
    </w:p>
    <w:p xmlns:wp14="http://schemas.microsoft.com/office/word/2010/wordml" w14:paraId="6C0EDEF8" wp14:textId="77777777">
      <w:pPr>
        <w:pStyle w:val="ListParagraph"/>
        <w:numPr>
          <w:ilvl w:val="0"/>
          <w:numId w:val="2"/>
        </w:numPr>
        <w:spacing w:after="80"/>
      </w:pPr>
      <w:r>
        <w:rPr>
          <w:rFonts w:ascii="Arial" w:hAnsi="Arial" w:eastAsia="Arial" w:cs="Arial"/>
          <w:b w:val="false"/>
          <w:bCs w:val="false"/>
          <w:sz w:val="22"/>
          <w:szCs w:val="22"/>
        </w:rPr>
        <w:t xml:space="preserve">Removing or altering security logs or audit trails</w:t>
      </w:r>
    </w:p>
    <w:p xmlns:wp14="http://schemas.microsoft.com/office/word/2010/wordml" w14:paraId="0104B3A5" wp14:textId="77777777">
      <w:pPr>
        <w:pStyle w:val="Heading1"/>
        <w:spacing w:before="320" w:after="160"/>
      </w:pPr>
      <w:r w:rsidRPr="7027B3E2" w:rsidR="7027B3E2">
        <w:rPr>
          <w:rFonts w:ascii="Arial" w:hAnsi="Arial" w:eastAsia="Arial" w:cs="Arial"/>
          <w:b w:val="1"/>
          <w:bCs w:val="1"/>
          <w:color w:val="1F3864"/>
          <w:sz w:val="32"/>
          <w:szCs w:val="32"/>
          <w:lang w:val="en-US"/>
        </w:rPr>
        <w:t>6. Personal Use of NorthBridge Assets</w:t>
      </w:r>
    </w:p>
    <w:p xmlns:wp14="http://schemas.microsoft.com/office/word/2010/wordml" w14:paraId="43DBDF74" wp14:textId="2B3DA69F">
      <w:pPr>
        <w:spacing w:after="160"/>
      </w:pPr>
      <w:r w:rsidRPr="667B9234" w:rsidR="667B9234">
        <w:rPr>
          <w:rFonts w:ascii="Arial" w:hAnsi="Arial" w:eastAsia="Arial" w:cs="Arial"/>
          <w:b w:val="0"/>
          <w:bCs w:val="0"/>
          <w:sz w:val="22"/>
          <w:szCs w:val="22"/>
          <w:lang w:val="en-US"/>
        </w:rPr>
        <w:t>NorthBridge</w:t>
      </w:r>
      <w:r w:rsidRPr="667B9234" w:rsidR="667B9234">
        <w:rPr>
          <w:rFonts w:ascii="Arial" w:hAnsi="Arial" w:eastAsia="Arial" w:cs="Arial"/>
          <w:b w:val="0"/>
          <w:bCs w:val="0"/>
          <w:sz w:val="22"/>
          <w:szCs w:val="22"/>
          <w:lang w:val="en-US"/>
        </w:rPr>
        <w:t xml:space="preserve"> recognizes that a degree of personal use of company assets is a normal and reasonable expectation in a modern workplace. Limited personal use is </w:t>
      </w:r>
      <w:r w:rsidRPr="667B9234" w:rsidR="667B9234">
        <w:rPr>
          <w:rFonts w:ascii="Arial" w:hAnsi="Arial" w:eastAsia="Arial" w:cs="Arial"/>
          <w:b w:val="0"/>
          <w:bCs w:val="0"/>
          <w:sz w:val="22"/>
          <w:szCs w:val="22"/>
          <w:lang w:val="en-US"/>
        </w:rPr>
        <w:t>permitted</w:t>
      </w:r>
      <w:r w:rsidRPr="667B9234" w:rsidR="667B9234">
        <w:rPr>
          <w:rFonts w:ascii="Arial" w:hAnsi="Arial" w:eastAsia="Arial" w:cs="Arial"/>
          <w:b w:val="0"/>
          <w:bCs w:val="0"/>
          <w:sz w:val="22"/>
          <w:szCs w:val="22"/>
          <w:lang w:val="en-US"/>
        </w:rPr>
        <w:t xml:space="preserve"> provided it meets </w:t>
      </w:r>
      <w:r w:rsidRPr="667B9234" w:rsidR="70EB6CA3">
        <w:rPr>
          <w:rFonts w:ascii="Arial" w:hAnsi="Arial" w:eastAsia="Arial" w:cs="Arial"/>
          <w:b w:val="0"/>
          <w:bCs w:val="0"/>
          <w:sz w:val="22"/>
          <w:szCs w:val="22"/>
          <w:lang w:val="en-US"/>
        </w:rPr>
        <w:t>all</w:t>
      </w:r>
      <w:r w:rsidRPr="667B9234" w:rsidR="667B9234">
        <w:rPr>
          <w:rFonts w:ascii="Arial" w:hAnsi="Arial" w:eastAsia="Arial" w:cs="Arial"/>
          <w:b w:val="0"/>
          <w:bCs w:val="0"/>
          <w:sz w:val="22"/>
          <w:szCs w:val="22"/>
          <w:lang w:val="en-US"/>
        </w:rPr>
        <w:t xml:space="preserve"> the following conditions: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xmlns:wp14="http://schemas.microsoft.com/office/word/2010/wordml" w:rsidTr="7027B3E2" w14:paraId="5E34791F" wp14:textId="77777777">
        <w:tc>
          <w:tcPr>
            <w:tcW w:w="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FC7B24" wp14:textId="77777777">
            <w:pPr>
              <w:jc w:val="center"/>
            </w:pPr>
            <w:r>
              <w:rPr>
                <w:rFonts w:ascii="Arial" w:hAnsi="Arial" w:eastAsia="Arial" w:cs="Arial"/>
                <w:b/>
                <w:bCs/>
                <w:color w:val="FFFFFF"/>
                <w:sz w:val="20"/>
                <w:szCs w:val="20"/>
              </w:rPr>
              <w:t xml:space="preserve">#</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8FF7FEF" wp14:textId="77777777">
            <w:pPr>
              <w:jc w:val="center"/>
            </w:pPr>
            <w:r>
              <w:rPr>
                <w:rFonts w:ascii="Arial" w:hAnsi="Arial" w:eastAsia="Arial" w:cs="Arial"/>
                <w:b/>
                <w:bCs/>
                <w:color w:val="FFFFFF"/>
                <w:sz w:val="20"/>
                <w:szCs w:val="20"/>
              </w:rPr>
              <w:t xml:space="preserve">Condition</w:t>
            </w:r>
          </w:p>
        </w:tc>
        <w:tc>
          <w:tcPr>
            <w:tcW w:w="6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C39D6EF" wp14:textId="77777777">
            <w:pPr>
              <w:jc w:val="center"/>
            </w:pPr>
            <w:r>
              <w:rPr>
                <w:rFonts w:ascii="Arial" w:hAnsi="Arial" w:eastAsia="Arial" w:cs="Arial"/>
                <w:b/>
                <w:bCs/>
                <w:color w:val="FFFFFF"/>
                <w:sz w:val="20"/>
                <w:szCs w:val="20"/>
              </w:rPr>
              <w:t xml:space="preserve">Detail</w:t>
            </w:r>
          </w:p>
        </w:tc>
      </w:tr>
      <w:tr xmlns:wp14="http://schemas.microsoft.com/office/word/2010/wordml" w:rsidTr="7027B3E2" w14:paraId="409AA942"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C4DDC32" wp14:textId="77777777">
            <w:pPr>
              <w:jc w:val="left"/>
            </w:pPr>
            <w:r>
              <w:rPr>
                <w:rFonts w:ascii="Arial" w:hAnsi="Arial" w:eastAsia="Arial" w:cs="Arial"/>
                <w:b/>
                <w:bCs/>
                <w:color w:val="000000"/>
                <w:sz w:val="19"/>
                <w:szCs w:val="19"/>
              </w:rPr>
              <w:t xml:space="preserve">Not during core working hours</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784114F" wp14:textId="77777777">
            <w:pPr>
              <w:jc w:val="left"/>
            </w:pPr>
            <w:r>
              <w:rPr>
                <w:rFonts w:ascii="Arial" w:hAnsi="Arial" w:eastAsia="Arial" w:cs="Arial"/>
                <w:b w:val="false"/>
                <w:bCs w:val="false"/>
                <w:color w:val="000000"/>
                <w:sz w:val="19"/>
                <w:szCs w:val="19"/>
              </w:rPr>
              <w:t xml:space="preserve">Personal use should occur during breaks, before or after scheduled working hours. It must not interfere with work duties or productivity.</w:t>
            </w:r>
          </w:p>
        </w:tc>
      </w:tr>
      <w:tr xmlns:wp14="http://schemas.microsoft.com/office/word/2010/wordml" w:rsidTr="7027B3E2" w14:paraId="6028AEE8"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1549CD2" wp14:textId="77777777">
            <w:pPr>
              <w:jc w:val="left"/>
            </w:pPr>
            <w:r>
              <w:rPr>
                <w:rFonts w:ascii="Arial" w:hAnsi="Arial" w:eastAsia="Arial" w:cs="Arial"/>
                <w:b/>
                <w:bCs/>
                <w:color w:val="000000"/>
                <w:sz w:val="19"/>
                <w:szCs w:val="19"/>
              </w:rPr>
              <w:t xml:space="preserve">Not involving inappropriate content</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8E359D7" wp14:textId="77777777">
            <w:pPr>
              <w:jc w:val="left"/>
            </w:pPr>
            <w:r w:rsidRPr="7027B3E2" w:rsidR="7027B3E2">
              <w:rPr>
                <w:rFonts w:ascii="Arial" w:hAnsi="Arial" w:eastAsia="Arial" w:cs="Arial"/>
                <w:b w:val="0"/>
                <w:bCs w:val="0"/>
                <w:color w:val="000000"/>
                <w:sz w:val="19"/>
                <w:szCs w:val="19"/>
                <w:lang w:val="en-US"/>
              </w:rPr>
              <w:t>Personal browsing must not involve content that is illegal, sexually explicit, hateful, discriminatory, or that would embarrass NorthBridge if discovered.</w:t>
            </w:r>
          </w:p>
        </w:tc>
      </w:tr>
      <w:tr xmlns:wp14="http://schemas.microsoft.com/office/word/2010/wordml" w:rsidTr="7027B3E2" w14:paraId="224382F8"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8A04BCD" wp14:textId="77777777">
            <w:pPr>
              <w:jc w:val="left"/>
            </w:pPr>
            <w:r w:rsidRPr="7027B3E2" w:rsidR="7027B3E2">
              <w:rPr>
                <w:rFonts w:ascii="Arial" w:hAnsi="Arial" w:eastAsia="Arial" w:cs="Arial"/>
                <w:b w:val="1"/>
                <w:bCs w:val="1"/>
                <w:color w:val="000000"/>
                <w:sz w:val="19"/>
                <w:szCs w:val="19"/>
                <w:lang w:val="en-US"/>
              </w:rPr>
              <w:t>Not involving NorthBridge data</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819D1CA" wp14:textId="77777777">
            <w:pPr>
              <w:jc w:val="left"/>
            </w:pPr>
            <w:r w:rsidRPr="7027B3E2" w:rsidR="7027B3E2">
              <w:rPr>
                <w:rFonts w:ascii="Arial" w:hAnsi="Arial" w:eastAsia="Arial" w:cs="Arial"/>
                <w:b w:val="0"/>
                <w:bCs w:val="0"/>
                <w:color w:val="000000"/>
                <w:sz w:val="19"/>
                <w:szCs w:val="19"/>
                <w:lang w:val="en-US"/>
              </w:rPr>
              <w:t>Personal activities must not involve accessing, sharing, or storing NorthBridge or client information in personal accounts or personal storage.</w:t>
            </w:r>
          </w:p>
        </w:tc>
      </w:tr>
      <w:tr xmlns:wp14="http://schemas.microsoft.com/office/word/2010/wordml" w:rsidTr="7027B3E2" w14:paraId="5E40B575"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000000"/>
                <w:sz w:val="19"/>
                <w:szCs w:val="19"/>
              </w:rPr>
              <w:t xml:space="preserve">4</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E1CCEBB" wp14:textId="77777777">
            <w:pPr>
              <w:jc w:val="left"/>
            </w:pPr>
            <w:r>
              <w:rPr>
                <w:rFonts w:ascii="Arial" w:hAnsi="Arial" w:eastAsia="Arial" w:cs="Arial"/>
                <w:b/>
                <w:bCs/>
                <w:color w:val="000000"/>
                <w:sz w:val="19"/>
                <w:szCs w:val="19"/>
              </w:rPr>
              <w:t xml:space="preserve">Not consuming excessive resources</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09CC01B" wp14:textId="77777777">
            <w:pPr>
              <w:jc w:val="left"/>
            </w:pPr>
            <w:r w:rsidRPr="7027B3E2" w:rsidR="7027B3E2">
              <w:rPr>
                <w:rFonts w:ascii="Arial" w:hAnsi="Arial" w:eastAsia="Arial" w:cs="Arial"/>
                <w:b w:val="0"/>
                <w:bCs w:val="0"/>
                <w:color w:val="000000"/>
                <w:sz w:val="19"/>
                <w:szCs w:val="19"/>
                <w:lang w:val="en-US"/>
              </w:rPr>
              <w:t>Personal use must not consume bandwidth or computing resources to a degree that affects NorthBridge network or system performance.</w:t>
            </w:r>
          </w:p>
        </w:tc>
      </w:tr>
      <w:tr xmlns:wp14="http://schemas.microsoft.com/office/word/2010/wordml" w:rsidTr="7027B3E2" w14:paraId="79BB3D35" wp14:textId="77777777">
        <w:tc>
          <w:tcPr>
            <w:tcW w:w="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A4E0C7" wp14:textId="77777777">
            <w:pPr>
              <w:jc w:val="left"/>
            </w:pPr>
            <w:r>
              <w:rPr>
                <w:rFonts w:ascii="Arial" w:hAnsi="Arial" w:eastAsia="Arial" w:cs="Arial"/>
                <w:b/>
                <w:bCs/>
                <w:color w:val="000000"/>
                <w:sz w:val="19"/>
                <w:szCs w:val="19"/>
              </w:rPr>
              <w:t xml:space="preserve">Not creating legal or security risk</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DF0910F" wp14:textId="77777777">
            <w:pPr>
              <w:jc w:val="left"/>
            </w:pPr>
            <w:r w:rsidRPr="7027B3E2" w:rsidR="7027B3E2">
              <w:rPr>
                <w:rFonts w:ascii="Arial" w:hAnsi="Arial" w:eastAsia="Arial" w:cs="Arial"/>
                <w:b w:val="0"/>
                <w:bCs w:val="0"/>
                <w:color w:val="000000"/>
                <w:sz w:val="19"/>
                <w:szCs w:val="19"/>
                <w:lang w:val="en-US"/>
              </w:rPr>
              <w:t>Personal use must not create legal liability for NorthBridge, introduce security vulnerabilities, or breach any provision of this policy.</w:t>
            </w:r>
          </w:p>
        </w:tc>
      </w:tr>
    </w:tbl>
    <w:p xmlns:wp14="http://schemas.microsoft.com/office/word/2010/wordml" w14:paraId="3DEEC669" wp14:textId="77777777">
      <w:pPr>
        <w:spacing w:after="80"/>
      </w:pPr>
      <w:r/>
    </w:p>
    <w:p xmlns:wp14="http://schemas.microsoft.com/office/word/2010/wordml" w14:paraId="0457FDB0" wp14:textId="77777777">
      <w:pPr>
        <w:spacing w:after="160"/>
      </w:pPr>
      <w:r w:rsidRPr="7027B3E2" w:rsidR="7027B3E2">
        <w:rPr>
          <w:rFonts w:ascii="Arial" w:hAnsi="Arial" w:eastAsia="Arial" w:cs="Arial"/>
          <w:b w:val="0"/>
          <w:bCs w:val="0"/>
          <w:sz w:val="22"/>
          <w:szCs w:val="22"/>
          <w:lang w:val="en-US"/>
        </w:rPr>
        <w:t>NorthBridge reserves the right to review any personal use that appears to violate these conditions. Excessive personal use that consistently interferes with work duties may result in disciplinary action even where the content itself is not prohibited.</w:t>
      </w:r>
    </w:p>
    <w:p xmlns:wp14="http://schemas.microsoft.com/office/word/2010/wordml" w14:paraId="7857E38F" wp14:textId="77777777">
      <w:pPr>
        <w:pStyle w:val="Heading1"/>
        <w:spacing w:before="320" w:after="160"/>
      </w:pPr>
      <w:r>
        <w:rPr>
          <w:rFonts w:ascii="Arial" w:hAnsi="Arial" w:eastAsia="Arial" w:cs="Arial"/>
          <w:b/>
          <w:bCs/>
          <w:color w:val="1F3864"/>
          <w:sz w:val="32"/>
          <w:szCs w:val="32"/>
        </w:rPr>
        <w:t xml:space="preserve">7. Monitoring and Privacy</w:t>
      </w:r>
    </w:p>
    <w:p xmlns:wp14="http://schemas.microsoft.com/office/word/2010/wordml" w14:paraId="361D1D06" wp14:textId="77777777">
      <w:pPr>
        <w:spacing w:after="160"/>
      </w:pPr>
      <w:r w:rsidRPr="7027B3E2" w:rsidR="7027B3E2">
        <w:rPr>
          <w:rFonts w:ascii="Arial" w:hAnsi="Arial" w:eastAsia="Arial" w:cs="Arial"/>
          <w:b w:val="0"/>
          <w:bCs w:val="0"/>
          <w:sz w:val="22"/>
          <w:szCs w:val="22"/>
          <w:lang w:val="en-US"/>
        </w:rPr>
        <w:t>NorthBridge monitors the use of its information assets to protect the organization, its clients, and its employees. Users of NorthBridge systems should have no expectation of privacy when using company assets for any purpose, including personal use permitted under Section 6 of this policy.</w:t>
      </w:r>
    </w:p>
    <w:p xmlns:wp14="http://schemas.microsoft.com/office/word/2010/wordml" w14:paraId="0CA11E51" wp14:textId="77777777">
      <w:pPr>
        <w:pStyle w:val="Heading2"/>
        <w:spacing w:before="240" w:after="120"/>
      </w:pPr>
      <w:r w:rsidRPr="7027B3E2" w:rsidR="7027B3E2">
        <w:rPr>
          <w:rFonts w:ascii="Arial" w:hAnsi="Arial" w:eastAsia="Arial" w:cs="Arial"/>
          <w:b w:val="1"/>
          <w:bCs w:val="1"/>
          <w:color w:val="2E75B6"/>
          <w:sz w:val="26"/>
          <w:szCs w:val="26"/>
          <w:lang w:val="en-US"/>
        </w:rPr>
        <w:t>7.1 What NorthBridge Monitors</w:t>
      </w:r>
    </w:p>
    <w:p xmlns:wp14="http://schemas.microsoft.com/office/word/2010/wordml" w14:paraId="06A13B88" wp14:textId="77777777">
      <w:pPr>
        <w:spacing w:after="160"/>
      </w:pPr>
      <w:r w:rsidRPr="7027B3E2" w:rsidR="7027B3E2">
        <w:rPr>
          <w:rFonts w:ascii="Arial" w:hAnsi="Arial" w:eastAsia="Arial" w:cs="Arial"/>
          <w:b w:val="0"/>
          <w:bCs w:val="0"/>
          <w:sz w:val="22"/>
          <w:szCs w:val="22"/>
          <w:lang w:val="en-US"/>
        </w:rPr>
        <w:t>NorthBridge may monitor and record the following, with or without prior notice:</w:t>
      </w:r>
    </w:p>
    <w:p xmlns:wp14="http://schemas.microsoft.com/office/word/2010/wordml" w14:paraId="0CC87F79"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Internet browsing activity and website visits on NorthBridge devices and networks</w:t>
      </w:r>
    </w:p>
    <w:p xmlns:wp14="http://schemas.microsoft.com/office/word/2010/wordml" w14:paraId="1459018D" wp14:textId="77777777">
      <w:pPr>
        <w:pStyle w:val="ListParagraph"/>
        <w:numPr>
          <w:ilvl w:val="0"/>
          <w:numId w:val="2"/>
        </w:numPr>
        <w:spacing w:after="80"/>
      </w:pPr>
      <w:r>
        <w:rPr>
          <w:rFonts w:ascii="Arial" w:hAnsi="Arial" w:eastAsia="Arial" w:cs="Arial"/>
          <w:b w:val="false"/>
          <w:bCs w:val="false"/>
          <w:sz w:val="22"/>
          <w:szCs w:val="22"/>
        </w:rPr>
        <w:t xml:space="preserve">Email content, attachments, and metadata for security and compliance purposes</w:t>
      </w:r>
    </w:p>
    <w:p xmlns:wp14="http://schemas.microsoft.com/office/word/2010/wordml" w14:paraId="481E2E7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File access, transfers, and downloads on NorthBridge systems</w:t>
      </w:r>
    </w:p>
    <w:p xmlns:wp14="http://schemas.microsoft.com/office/word/2010/wordml" w14:paraId="38C7ED34"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Application usage and screen activity on NorthBridge-managed devices via MDM telemetry</w:t>
      </w:r>
    </w:p>
    <w:p xmlns:wp14="http://schemas.microsoft.com/office/word/2010/wordml" w14:paraId="7640B483" wp14:textId="77777777">
      <w:pPr>
        <w:pStyle w:val="ListParagraph"/>
        <w:numPr>
          <w:ilvl w:val="0"/>
          <w:numId w:val="2"/>
        </w:numPr>
        <w:spacing w:after="80"/>
      </w:pPr>
      <w:r>
        <w:rPr>
          <w:rFonts w:ascii="Arial" w:hAnsi="Arial" w:eastAsia="Arial" w:cs="Arial"/>
          <w:b w:val="false"/>
          <w:bCs w:val="false"/>
          <w:sz w:val="22"/>
          <w:szCs w:val="22"/>
        </w:rPr>
        <w:t xml:space="preserve">Network traffic patterns for threat detection and anomaly identification</w:t>
      </w:r>
    </w:p>
    <w:p xmlns:wp14="http://schemas.microsoft.com/office/word/2010/wordml" w14:paraId="63775554" wp14:textId="77777777">
      <w:pPr>
        <w:pStyle w:val="ListParagraph"/>
        <w:numPr>
          <w:ilvl w:val="0"/>
          <w:numId w:val="2"/>
        </w:numPr>
        <w:spacing w:after="80"/>
        <w:rPr/>
      </w:pPr>
      <w:r w:rsidRPr="7027B3E2" w:rsidR="667B9234">
        <w:rPr>
          <w:rFonts w:ascii="Arial" w:hAnsi="Arial" w:eastAsia="Arial" w:cs="Arial"/>
          <w:b w:val="0"/>
          <w:bCs w:val="0"/>
          <w:sz w:val="22"/>
          <w:szCs w:val="22"/>
          <w:lang w:val="en-US"/>
        </w:rPr>
        <w:t>Physical access to NorthBridge facilities via keycard logs and CCTV footage</w:t>
      </w:r>
    </w:p>
    <w:p w:rsidR="667B9234" w:rsidP="667B9234" w:rsidRDefault="667B9234" w14:paraId="5C3323A6" w14:textId="599DC328">
      <w:pPr>
        <w:pStyle w:val="Heading2"/>
        <w:spacing w:before="240" w:after="120"/>
        <w:rPr>
          <w:rFonts w:ascii="Arial" w:hAnsi="Arial" w:eastAsia="Arial" w:cs="Arial"/>
          <w:b w:val="1"/>
          <w:bCs w:val="1"/>
          <w:color w:val="2E75B6"/>
          <w:sz w:val="26"/>
          <w:szCs w:val="26"/>
        </w:rPr>
      </w:pPr>
    </w:p>
    <w:p xmlns:wp14="http://schemas.microsoft.com/office/word/2010/wordml" w14:paraId="17E95281" wp14:textId="77777777">
      <w:pPr>
        <w:pStyle w:val="Heading2"/>
        <w:spacing w:before="240" w:after="120"/>
      </w:pPr>
      <w:r>
        <w:rPr>
          <w:rFonts w:ascii="Arial" w:hAnsi="Arial" w:eastAsia="Arial" w:cs="Arial"/>
          <w:b/>
          <w:bCs/>
          <w:color w:val="2E75B6"/>
          <w:sz w:val="26"/>
          <w:szCs w:val="26"/>
        </w:rPr>
        <w:t xml:space="preserve">7.2 Purpose of Monitoring</w:t>
      </w:r>
    </w:p>
    <w:p xmlns:wp14="http://schemas.microsoft.com/office/word/2010/wordml" w14:paraId="6D0962E7" wp14:textId="77777777">
      <w:pPr>
        <w:spacing w:after="160"/>
      </w:pPr>
      <w:r>
        <w:rPr>
          <w:rFonts w:ascii="Arial" w:hAnsi="Arial" w:eastAsia="Arial" w:cs="Arial"/>
          <w:b w:val="false"/>
          <w:bCs w:val="false"/>
          <w:sz w:val="22"/>
          <w:szCs w:val="22"/>
        </w:rPr>
        <w:t xml:space="preserve">Monitoring activities are conducted exclusively for the following legitimate purposes:</w:t>
      </w:r>
    </w:p>
    <w:p xmlns:wp14="http://schemas.microsoft.com/office/word/2010/wordml" w14:paraId="22946CD0" wp14:textId="77777777">
      <w:pPr>
        <w:pStyle w:val="ListParagraph"/>
        <w:numPr>
          <w:ilvl w:val="0"/>
          <w:numId w:val="2"/>
        </w:numPr>
        <w:spacing w:after="80"/>
      </w:pPr>
      <w:r>
        <w:rPr>
          <w:rFonts w:ascii="Arial" w:hAnsi="Arial" w:eastAsia="Arial" w:cs="Arial"/>
          <w:b w:val="false"/>
          <w:bCs w:val="false"/>
          <w:sz w:val="22"/>
          <w:szCs w:val="22"/>
        </w:rPr>
        <w:t xml:space="preserve">Detecting and investigating security incidents, policy violations, and unauthorized access</w:t>
      </w:r>
    </w:p>
    <w:p xmlns:wp14="http://schemas.microsoft.com/office/word/2010/wordml" w14:paraId="1D36FC39" wp14:textId="77777777">
      <w:pPr>
        <w:pStyle w:val="ListParagraph"/>
        <w:numPr>
          <w:ilvl w:val="0"/>
          <w:numId w:val="2"/>
        </w:numPr>
        <w:spacing w:after="80"/>
      </w:pPr>
      <w:r>
        <w:rPr>
          <w:rFonts w:ascii="Arial" w:hAnsi="Arial" w:eastAsia="Arial" w:cs="Arial"/>
          <w:b w:val="false"/>
          <w:bCs w:val="false"/>
          <w:sz w:val="22"/>
          <w:szCs w:val="22"/>
        </w:rPr>
        <w:t xml:space="preserve">Protecting Government of Canada client data from unauthorized disclosure or theft</w:t>
      </w:r>
    </w:p>
    <w:p xmlns:wp14="http://schemas.microsoft.com/office/word/2010/wordml" w14:paraId="14E513AB"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Maintaining the performance, integrity, and availability of NorthBridge systems</w:t>
      </w:r>
    </w:p>
    <w:p xmlns:wp14="http://schemas.microsoft.com/office/word/2010/wordml" w14:paraId="0342D489"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Complying with legal, regulatory, and contractual obligations</w:t>
      </w:r>
    </w:p>
    <w:p xmlns:wp14="http://schemas.microsoft.com/office/word/2010/wordml" w14:paraId="412125A9"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Supporting disciplinary or legal proceedings where a violation has been identified</w:t>
      </w:r>
    </w:p>
    <w:p xmlns:wp14="http://schemas.microsoft.com/office/word/2010/wordml" w14:paraId="3656B9AB" wp14:textId="77777777">
      <w:pPr>
        <w:spacing w:after="80"/>
      </w:pPr>
      <w:r/>
    </w:p>
    <w:p xmlns:wp14="http://schemas.microsoft.com/office/word/2010/wordml" w14:paraId="4BCB8B13" wp14:textId="77777777">
      <w:pPr>
        <w:spacing w:after="160"/>
      </w:pPr>
      <w:r w:rsidRPr="7027B3E2" w:rsidR="7027B3E2">
        <w:rPr>
          <w:rFonts w:ascii="Arial" w:hAnsi="Arial" w:eastAsia="Arial" w:cs="Arial"/>
          <w:b w:val="0"/>
          <w:bCs w:val="0"/>
          <w:sz w:val="22"/>
          <w:szCs w:val="22"/>
          <w:lang w:val="en-US"/>
        </w:rPr>
        <w:t>Monitoring data will not be used for any purpose beyond those listed above. Access to monitoring data is restricted to the IT Director, relevant managers with a legitimate need, HR personnel involved in disciplinary proceedings, and legal counsel where required.</w:t>
      </w:r>
    </w:p>
    <w:p xmlns:wp14="http://schemas.microsoft.com/office/word/2010/wordml" w14:paraId="27C55B6D" wp14:textId="77777777">
      <w:pPr>
        <w:pStyle w:val="Heading2"/>
        <w:spacing w:before="240" w:after="120"/>
      </w:pPr>
      <w:r>
        <w:rPr>
          <w:rFonts w:ascii="Arial" w:hAnsi="Arial" w:eastAsia="Arial" w:cs="Arial"/>
          <w:b/>
          <w:bCs/>
          <w:color w:val="2E75B6"/>
          <w:sz w:val="26"/>
          <w:szCs w:val="26"/>
        </w:rPr>
        <w:t xml:space="preserve">7.3 Personal Devices</w:t>
      </w:r>
    </w:p>
    <w:p xmlns:wp14="http://schemas.microsoft.com/office/word/2010/wordml" w14:paraId="40D4CF3C" wp14:textId="77777777">
      <w:pPr>
        <w:spacing w:after="160"/>
      </w:pPr>
      <w:r w:rsidRPr="7027B3E2" w:rsidR="7027B3E2">
        <w:rPr>
          <w:rFonts w:ascii="Arial" w:hAnsi="Arial" w:eastAsia="Arial" w:cs="Arial"/>
          <w:b w:val="0"/>
          <w:bCs w:val="0"/>
          <w:sz w:val="22"/>
          <w:szCs w:val="22"/>
          <w:lang w:val="en-US"/>
        </w:rPr>
        <w:t>NorthBridge does not monitor personal devices that have not been enrolled in the NorthBridge MDM system. If a personal device is used to access NorthBridge resources without authorization, the device may be subject to inspection as part of a security investigation. Staff are strongly discouraged from using personal devices for work purposes and must obtain written approval from the IT Director before doing so.</w:t>
      </w:r>
    </w:p>
    <w:p xmlns:wp14="http://schemas.microsoft.com/office/word/2010/wordml" w14:paraId="7527D771" wp14:textId="77777777">
      <w:pPr>
        <w:pStyle w:val="Heading1"/>
        <w:spacing w:before="320" w:after="160"/>
      </w:pPr>
      <w:r>
        <w:rPr>
          <w:rFonts w:ascii="Arial" w:hAnsi="Arial" w:eastAsia="Arial" w:cs="Arial"/>
          <w:b/>
          <w:bCs/>
          <w:color w:val="1F3864"/>
          <w:sz w:val="32"/>
          <w:szCs w:val="32"/>
        </w:rPr>
        <w:t xml:space="preserve">8. Data Classification and Handling</w:t>
      </w:r>
    </w:p>
    <w:p xmlns:wp14="http://schemas.microsoft.com/office/word/2010/wordml" w14:paraId="58F97930" wp14:textId="77777777">
      <w:pPr>
        <w:spacing w:after="160"/>
      </w:pPr>
      <w:r w:rsidRPr="7027B3E2" w:rsidR="7027B3E2">
        <w:rPr>
          <w:rFonts w:ascii="Arial" w:hAnsi="Arial" w:eastAsia="Arial" w:cs="Arial"/>
          <w:b w:val="0"/>
          <w:bCs w:val="0"/>
          <w:sz w:val="22"/>
          <w:szCs w:val="22"/>
          <w:lang w:val="en-US"/>
        </w:rPr>
        <w:t>All information handled on NorthBridge systems must be treated in accordance with its classification level. The classification scheme is defined in the NorthBridge Asset Inventory (NB-ISMS-002). The following summarizes the key handling requirements for each level.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xmlns:wp14="http://schemas.microsoft.com/office/word/2010/wordml" w:rsidTr="667B9234" w14:paraId="731F60DC" wp14:textId="77777777">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E2F22D3" wp14:textId="77777777">
            <w:pPr>
              <w:jc w:val="center"/>
            </w:pPr>
            <w:r>
              <w:rPr>
                <w:rFonts w:ascii="Arial" w:hAnsi="Arial" w:eastAsia="Arial" w:cs="Arial"/>
                <w:b/>
                <w:bCs/>
                <w:color w:val="FFFFFF"/>
                <w:sz w:val="20"/>
                <w:szCs w:val="20"/>
              </w:rPr>
              <w:t xml:space="preserve">Classification</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2F6F337" wp14:textId="77777777">
            <w:pPr>
              <w:jc w:val="center"/>
            </w:pPr>
            <w:r>
              <w:rPr>
                <w:rFonts w:ascii="Arial" w:hAnsi="Arial" w:eastAsia="Arial" w:cs="Arial"/>
                <w:b/>
                <w:bCs/>
                <w:color w:val="FFFFFF"/>
                <w:sz w:val="20"/>
                <w:szCs w:val="20"/>
              </w:rPr>
              <w:t xml:space="preserve">Examples</w:t>
            </w:r>
          </w:p>
        </w:tc>
        <w:tc>
          <w:tcPr>
            <w:tcW w:w="5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44CA44C" wp14:textId="77777777">
            <w:pPr>
              <w:jc w:val="center"/>
            </w:pPr>
            <w:r>
              <w:rPr>
                <w:rFonts w:ascii="Arial" w:hAnsi="Arial" w:eastAsia="Arial" w:cs="Arial"/>
                <w:b/>
                <w:bCs/>
                <w:color w:val="FFFFFF"/>
                <w:sz w:val="20"/>
                <w:szCs w:val="20"/>
              </w:rPr>
              <w:t xml:space="preserve">Key Handling Requirements</w:t>
            </w:r>
          </w:p>
        </w:tc>
      </w:tr>
      <w:tr xmlns:wp14="http://schemas.microsoft.com/office/word/2010/wordml" w:rsidTr="667B9234" w14:paraId="05C59B77"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2E836B6" wp14:textId="77777777">
            <w:pPr>
              <w:jc w:val="center"/>
            </w:pPr>
            <w:r>
              <w:rPr>
                <w:rFonts w:ascii="Arial" w:hAnsi="Arial" w:eastAsia="Arial" w:cs="Arial"/>
                <w:b/>
                <w:bCs/>
                <w:color w:val="000000"/>
                <w:sz w:val="19"/>
                <w:szCs w:val="19"/>
              </w:rPr>
              <w:t xml:space="preserve">Public</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380C1B9" wp14:textId="77777777">
            <w:pPr>
              <w:jc w:val="left"/>
            </w:pPr>
            <w:r>
              <w:rPr>
                <w:rFonts w:ascii="Arial" w:hAnsi="Arial" w:eastAsia="Arial" w:cs="Arial"/>
                <w:b w:val="false"/>
                <w:bCs w:val="false"/>
                <w:color w:val="000000"/>
                <w:sz w:val="19"/>
                <w:szCs w:val="19"/>
              </w:rPr>
              <w:t xml:space="preserve">Marketing materials, published reports, job postings</w:t>
            </w:r>
          </w:p>
        </w:tc>
        <w:tc>
          <w:tcPr>
            <w:tcW w:w="5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5D338CB" wp14:textId="579526C1">
            <w:pPr>
              <w:jc w:val="left"/>
            </w:pPr>
            <w:r w:rsidRPr="667B9234" w:rsidR="667B9234">
              <w:rPr>
                <w:rFonts w:ascii="Arial" w:hAnsi="Arial" w:eastAsia="Arial" w:cs="Arial"/>
                <w:b w:val="0"/>
                <w:bCs w:val="0"/>
                <w:color w:val="000000"/>
                <w:sz w:val="19"/>
                <w:szCs w:val="19"/>
                <w:lang w:val="en-US"/>
              </w:rPr>
              <w:t xml:space="preserve">No special handling </w:t>
            </w:r>
            <w:r w:rsidRPr="667B9234" w:rsidR="41442A47">
              <w:rPr>
                <w:rFonts w:ascii="Arial" w:hAnsi="Arial" w:eastAsia="Arial" w:cs="Arial"/>
                <w:b w:val="0"/>
                <w:bCs w:val="0"/>
                <w:color w:val="000000"/>
                <w:sz w:val="19"/>
                <w:szCs w:val="19"/>
                <w:lang w:val="en-US"/>
              </w:rPr>
              <w:t>is required</w:t>
            </w:r>
            <w:r w:rsidRPr="667B9234" w:rsidR="667B9234">
              <w:rPr>
                <w:rFonts w:ascii="Arial" w:hAnsi="Arial" w:eastAsia="Arial" w:cs="Arial"/>
                <w:b w:val="0"/>
                <w:bCs w:val="0"/>
                <w:color w:val="000000"/>
                <w:sz w:val="19"/>
                <w:szCs w:val="19"/>
                <w:lang w:val="en-US"/>
              </w:rPr>
              <w:t>. May be freely shared externally.</w:t>
            </w:r>
          </w:p>
        </w:tc>
      </w:tr>
      <w:tr xmlns:wp14="http://schemas.microsoft.com/office/word/2010/wordml" w:rsidTr="667B9234" w14:paraId="680EE001"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A2EC13D" wp14:textId="77777777">
            <w:pPr>
              <w:jc w:val="center"/>
            </w:pPr>
            <w:r>
              <w:rPr>
                <w:rFonts w:ascii="Arial" w:hAnsi="Arial" w:eastAsia="Arial" w:cs="Arial"/>
                <w:b/>
                <w:bCs/>
                <w:color w:val="000000"/>
                <w:sz w:val="19"/>
                <w:szCs w:val="19"/>
              </w:rPr>
              <w:t xml:space="preserve">Internal</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97CBC65" wp14:textId="77777777">
            <w:pPr>
              <w:jc w:val="left"/>
            </w:pPr>
            <w:r>
              <w:rPr>
                <w:rFonts w:ascii="Arial" w:hAnsi="Arial" w:eastAsia="Arial" w:cs="Arial"/>
                <w:b w:val="false"/>
                <w:bCs w:val="false"/>
                <w:color w:val="000000"/>
                <w:sz w:val="19"/>
                <w:szCs w:val="19"/>
              </w:rPr>
              <w:t xml:space="preserve">Internal newsletters, general HR policies, meeting minutes</w:t>
            </w:r>
          </w:p>
        </w:tc>
        <w:tc>
          <w:tcPr>
            <w:tcW w:w="5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F3C3C18" wp14:textId="0E44F8EF">
            <w:pPr>
              <w:jc w:val="left"/>
            </w:pPr>
            <w:r w:rsidRPr="667B9234" w:rsidR="667B9234">
              <w:rPr>
                <w:rFonts w:ascii="Arial" w:hAnsi="Arial" w:eastAsia="Arial" w:cs="Arial"/>
                <w:b w:val="0"/>
                <w:bCs w:val="0"/>
                <w:color w:val="000000"/>
                <w:sz w:val="19"/>
                <w:szCs w:val="19"/>
                <w:lang w:val="en-US"/>
              </w:rPr>
              <w:t xml:space="preserve">For </w:t>
            </w:r>
            <w:r w:rsidRPr="667B9234" w:rsidR="667B9234">
              <w:rPr>
                <w:rFonts w:ascii="Arial" w:hAnsi="Arial" w:eastAsia="Arial" w:cs="Arial"/>
                <w:b w:val="0"/>
                <w:bCs w:val="0"/>
                <w:color w:val="000000"/>
                <w:sz w:val="19"/>
                <w:szCs w:val="19"/>
                <w:lang w:val="en-US"/>
              </w:rPr>
              <w:t>NorthBridge</w:t>
            </w:r>
            <w:r w:rsidRPr="667B9234" w:rsidR="667B9234">
              <w:rPr>
                <w:rFonts w:ascii="Arial" w:hAnsi="Arial" w:eastAsia="Arial" w:cs="Arial"/>
                <w:b w:val="0"/>
                <w:bCs w:val="0"/>
                <w:color w:val="000000"/>
                <w:sz w:val="19"/>
                <w:szCs w:val="19"/>
                <w:lang w:val="en-US"/>
              </w:rPr>
              <w:t xml:space="preserve"> staff only. Do not share externally without manager approval. No special transmission controls </w:t>
            </w:r>
            <w:r w:rsidRPr="667B9234" w:rsidR="56F8E13A">
              <w:rPr>
                <w:rFonts w:ascii="Arial" w:hAnsi="Arial" w:eastAsia="Arial" w:cs="Arial"/>
                <w:b w:val="0"/>
                <w:bCs w:val="0"/>
                <w:color w:val="000000"/>
                <w:sz w:val="19"/>
                <w:szCs w:val="19"/>
                <w:lang w:val="en-US"/>
              </w:rPr>
              <w:t>are required</w:t>
            </w:r>
            <w:r w:rsidRPr="667B9234" w:rsidR="667B9234">
              <w:rPr>
                <w:rFonts w:ascii="Arial" w:hAnsi="Arial" w:eastAsia="Arial" w:cs="Arial"/>
                <w:b w:val="0"/>
                <w:bCs w:val="0"/>
                <w:color w:val="000000"/>
                <w:sz w:val="19"/>
                <w:szCs w:val="19"/>
                <w:lang w:val="en-US"/>
              </w:rPr>
              <w:t>.</w:t>
            </w:r>
          </w:p>
        </w:tc>
      </w:tr>
      <w:tr xmlns:wp14="http://schemas.microsoft.com/office/word/2010/wordml" w:rsidTr="667B9234" w14:paraId="68110FCB" wp14:textId="77777777">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18BB34" wp14:textId="77777777">
            <w:pPr>
              <w:jc w:val="center"/>
            </w:pPr>
            <w:r>
              <w:rPr>
                <w:rFonts w:ascii="Arial" w:hAnsi="Arial" w:eastAsia="Arial" w:cs="Arial"/>
                <w:b/>
                <w:bCs/>
                <w:color w:val="000000"/>
                <w:sz w:val="19"/>
                <w:szCs w:val="19"/>
              </w:rPr>
              <w:t xml:space="preserve">Confidential</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30CF536" wp14:textId="77777777">
            <w:pPr>
              <w:jc w:val="left"/>
            </w:pPr>
            <w:r>
              <w:rPr>
                <w:rFonts w:ascii="Arial" w:hAnsi="Arial" w:eastAsia="Arial" w:cs="Arial"/>
                <w:b w:val="false"/>
                <w:bCs w:val="false"/>
                <w:color w:val="000000"/>
                <w:sz w:val="19"/>
                <w:szCs w:val="19"/>
              </w:rPr>
              <w:t xml:space="preserve">Employee records, financial data, vendor contracts, internal system configurations</w:t>
            </w:r>
          </w:p>
        </w:tc>
        <w:tc>
          <w:tcPr>
            <w:tcW w:w="5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B2D5D94" wp14:textId="0EDA8850">
            <w:pPr>
              <w:jc w:val="left"/>
            </w:pPr>
            <w:r w:rsidRPr="667B9234" w:rsidR="667B9234">
              <w:rPr>
                <w:rFonts w:ascii="Arial" w:hAnsi="Arial" w:eastAsia="Arial" w:cs="Arial"/>
                <w:b w:val="0"/>
                <w:bCs w:val="0"/>
                <w:color w:val="000000"/>
                <w:sz w:val="19"/>
                <w:szCs w:val="19"/>
              </w:rPr>
              <w:t xml:space="preserve">Share only with individuals who have a legitimate business need. Encrypt when transmitting externally. Do not </w:t>
            </w:r>
            <w:r w:rsidRPr="667B9234" w:rsidR="29D765B4">
              <w:rPr>
                <w:rFonts w:ascii="Arial" w:hAnsi="Arial" w:eastAsia="Arial" w:cs="Arial"/>
                <w:b w:val="0"/>
                <w:bCs w:val="0"/>
                <w:color w:val="000000"/>
                <w:sz w:val="19"/>
                <w:szCs w:val="19"/>
              </w:rPr>
              <w:t>store</w:t>
            </w:r>
            <w:r w:rsidRPr="667B9234" w:rsidR="667B9234">
              <w:rPr>
                <w:rFonts w:ascii="Arial" w:hAnsi="Arial" w:eastAsia="Arial" w:cs="Arial"/>
                <w:b w:val="0"/>
                <w:bCs w:val="0"/>
                <w:color w:val="000000"/>
                <w:sz w:val="19"/>
                <w:szCs w:val="19"/>
              </w:rPr>
              <w:t xml:space="preserve"> personal devices or accounts.</w:t>
            </w:r>
          </w:p>
        </w:tc>
      </w:tr>
      <w:tr xmlns:wp14="http://schemas.microsoft.com/office/word/2010/wordml" w:rsidTr="667B9234" w14:paraId="49A7E673" wp14:textId="77777777">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536C63C" wp14:textId="77777777">
            <w:pPr>
              <w:jc w:val="center"/>
            </w:pPr>
            <w:r>
              <w:rPr>
                <w:rFonts w:ascii="Arial" w:hAnsi="Arial" w:eastAsia="Arial" w:cs="Arial"/>
                <w:b/>
                <w:bCs/>
                <w:color w:val="000000"/>
                <w:sz w:val="19"/>
                <w:szCs w:val="19"/>
              </w:rPr>
              <w:t xml:space="preserve">Restricted</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5F1E219" wp14:textId="77777777">
            <w:pPr>
              <w:jc w:val="left"/>
            </w:pPr>
            <w:r>
              <w:rPr>
                <w:rFonts w:ascii="Arial" w:hAnsi="Arial" w:eastAsia="Arial" w:cs="Arial"/>
                <w:b w:val="false"/>
                <w:bCs w:val="false"/>
                <w:color w:val="000000"/>
                <w:sz w:val="19"/>
                <w:szCs w:val="19"/>
              </w:rPr>
              <w:t xml:space="preserve">GoC Protected B client data, admin credentials, source code, security incident records</w:t>
            </w:r>
          </w:p>
        </w:tc>
        <w:tc>
          <w:tcPr>
            <w:tcW w:w="5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E893C01" wp14:textId="46F35971">
            <w:pPr>
              <w:jc w:val="left"/>
            </w:pPr>
            <w:r w:rsidRPr="667B9234" w:rsidR="667B9234">
              <w:rPr>
                <w:rFonts w:ascii="Arial" w:hAnsi="Arial" w:eastAsia="Arial" w:cs="Arial"/>
                <w:b w:val="0"/>
                <w:bCs w:val="0"/>
                <w:color w:val="000000"/>
                <w:sz w:val="19"/>
                <w:szCs w:val="19"/>
                <w:lang w:val="en-US"/>
              </w:rPr>
              <w:t xml:space="preserve">Strictest handling </w:t>
            </w:r>
            <w:r w:rsidRPr="667B9234" w:rsidR="667B9234">
              <w:rPr>
                <w:rFonts w:ascii="Arial" w:hAnsi="Arial" w:eastAsia="Arial" w:cs="Arial"/>
                <w:b w:val="0"/>
                <w:bCs w:val="0"/>
                <w:color w:val="000000"/>
                <w:sz w:val="19"/>
                <w:szCs w:val="19"/>
                <w:lang w:val="en-US"/>
              </w:rPr>
              <w:t>required</w:t>
            </w:r>
            <w:r w:rsidRPr="667B9234" w:rsidR="667B9234">
              <w:rPr>
                <w:rFonts w:ascii="Arial" w:hAnsi="Arial" w:eastAsia="Arial" w:cs="Arial"/>
                <w:b w:val="0"/>
                <w:bCs w:val="0"/>
                <w:color w:val="000000"/>
                <w:sz w:val="19"/>
                <w:szCs w:val="19"/>
                <w:lang w:val="en-US"/>
              </w:rPr>
              <w:t xml:space="preserve">. Encrypt at rest </w:t>
            </w:r>
            <w:r w:rsidRPr="667B9234" w:rsidR="475420BD">
              <w:rPr>
                <w:rFonts w:ascii="Arial" w:hAnsi="Arial" w:eastAsia="Arial" w:cs="Arial"/>
                <w:b w:val="0"/>
                <w:bCs w:val="0"/>
                <w:color w:val="000000"/>
                <w:sz w:val="19"/>
                <w:szCs w:val="19"/>
                <w:lang w:val="en-US"/>
              </w:rPr>
              <w:t>and</w:t>
            </w:r>
            <w:r w:rsidRPr="667B9234" w:rsidR="667B9234">
              <w:rPr>
                <w:rFonts w:ascii="Arial" w:hAnsi="Arial" w:eastAsia="Arial" w:cs="Arial"/>
                <w:b w:val="0"/>
                <w:bCs w:val="0"/>
                <w:color w:val="000000"/>
                <w:sz w:val="19"/>
                <w:szCs w:val="19"/>
                <w:lang w:val="en-US"/>
              </w:rPr>
              <w:t xml:space="preserve"> </w:t>
            </w:r>
            <w:r w:rsidRPr="667B9234" w:rsidR="5FAFAC88">
              <w:rPr>
                <w:rFonts w:ascii="Arial" w:hAnsi="Arial" w:eastAsia="Arial" w:cs="Arial"/>
                <w:b w:val="0"/>
                <w:bCs w:val="0"/>
                <w:color w:val="000000"/>
                <w:sz w:val="19"/>
                <w:szCs w:val="19"/>
                <w:lang w:val="en-US"/>
              </w:rPr>
              <w:t>always transit</w:t>
            </w:r>
            <w:r w:rsidRPr="667B9234" w:rsidR="667B9234">
              <w:rPr>
                <w:rFonts w:ascii="Arial" w:hAnsi="Arial" w:eastAsia="Arial" w:cs="Arial"/>
                <w:b w:val="0"/>
                <w:bCs w:val="0"/>
                <w:color w:val="000000"/>
                <w:sz w:val="19"/>
                <w:szCs w:val="19"/>
                <w:lang w:val="en-US"/>
              </w:rPr>
              <w:t xml:space="preserve">. Access on a strict need-to-know basis. Must not leave </w:t>
            </w:r>
            <w:r w:rsidRPr="667B9234" w:rsidR="667B9234">
              <w:rPr>
                <w:rFonts w:ascii="Arial" w:hAnsi="Arial" w:eastAsia="Arial" w:cs="Arial"/>
                <w:b w:val="0"/>
                <w:bCs w:val="0"/>
                <w:color w:val="000000"/>
                <w:sz w:val="19"/>
                <w:szCs w:val="19"/>
                <w:lang w:val="en-US"/>
              </w:rPr>
              <w:t>NorthBridge</w:t>
            </w:r>
            <w:r w:rsidRPr="667B9234" w:rsidR="667B9234">
              <w:rPr>
                <w:rFonts w:ascii="Arial" w:hAnsi="Arial" w:eastAsia="Arial" w:cs="Arial"/>
                <w:b w:val="0"/>
                <w:bCs w:val="0"/>
                <w:color w:val="000000"/>
                <w:sz w:val="19"/>
                <w:szCs w:val="19"/>
                <w:lang w:val="en-US"/>
              </w:rPr>
              <w:t xml:space="preserve"> approved environments under any circumstances. Report any suspected exposure </w:t>
            </w:r>
            <w:r w:rsidRPr="667B9234" w:rsidR="667B9234">
              <w:rPr>
                <w:rFonts w:ascii="Arial" w:hAnsi="Arial" w:eastAsia="Arial" w:cs="Arial"/>
                <w:b w:val="0"/>
                <w:bCs w:val="0"/>
                <w:color w:val="000000"/>
                <w:sz w:val="19"/>
                <w:szCs w:val="19"/>
                <w:lang w:val="en-US"/>
              </w:rPr>
              <w:t>immediately</w:t>
            </w:r>
            <w:r w:rsidRPr="667B9234" w:rsidR="667B9234">
              <w:rPr>
                <w:rFonts w:ascii="Arial" w:hAnsi="Arial" w:eastAsia="Arial" w:cs="Arial"/>
                <w:b w:val="0"/>
                <w:bCs w:val="0"/>
                <w:color w:val="000000"/>
                <w:sz w:val="19"/>
                <w:szCs w:val="19"/>
                <w:lang w:val="en-US"/>
              </w:rPr>
              <w:t>.</w:t>
            </w:r>
          </w:p>
        </w:tc>
      </w:tr>
    </w:tbl>
    <w:p xmlns:wp14="http://schemas.microsoft.com/office/word/2010/wordml" w14:paraId="45FB0818" wp14:textId="77777777">
      <w:pPr>
        <w:spacing w:after="80"/>
      </w:pPr>
      <w:r/>
    </w:p>
    <w:p xmlns:wp14="http://schemas.microsoft.com/office/word/2010/wordml" w14:paraId="07958954" wp14:textId="77777777">
      <w:pPr>
        <w:pStyle w:val="Heading1"/>
        <w:spacing w:before="320" w:after="160"/>
      </w:pPr>
      <w:r>
        <w:rPr>
          <w:rFonts w:ascii="Arial" w:hAnsi="Arial" w:eastAsia="Arial" w:cs="Arial"/>
          <w:b/>
          <w:bCs/>
          <w:color w:val="1F3864"/>
          <w:sz w:val="32"/>
          <w:szCs w:val="32"/>
        </w:rPr>
        <w:t xml:space="preserve">9. Incident Reporting</w:t>
      </w:r>
    </w:p>
    <w:p xmlns:wp14="http://schemas.microsoft.com/office/word/2010/wordml" w14:paraId="286B2E29" wp14:textId="77777777">
      <w:pPr>
        <w:spacing w:after="160"/>
      </w:pPr>
      <w:r w:rsidRPr="7027B3E2" w:rsidR="7027B3E2">
        <w:rPr>
          <w:rFonts w:ascii="Arial" w:hAnsi="Arial" w:eastAsia="Arial" w:cs="Arial"/>
          <w:b w:val="0"/>
          <w:bCs w:val="0"/>
          <w:sz w:val="22"/>
          <w:szCs w:val="22"/>
          <w:lang w:val="en-US"/>
        </w:rPr>
        <w:t>Every NorthBridge employee and contractor has a responsibility to report suspected security incidents, policy violations, and security weaknesses promptly. Early reporting is the single most effective way to limit the damage caused by a security incident.</w:t>
      </w:r>
    </w:p>
    <w:p xmlns:wp14="http://schemas.microsoft.com/office/word/2010/wordml" w14:paraId="0EF80B2C" wp14:textId="77777777">
      <w:pPr>
        <w:pStyle w:val="Heading2"/>
        <w:spacing w:before="240" w:after="120"/>
      </w:pPr>
      <w:r>
        <w:rPr>
          <w:rFonts w:ascii="Arial" w:hAnsi="Arial" w:eastAsia="Arial" w:cs="Arial"/>
          <w:b/>
          <w:bCs/>
          <w:color w:val="2E75B6"/>
          <w:sz w:val="26"/>
          <w:szCs w:val="26"/>
        </w:rPr>
        <w:t xml:space="preserve">9.1 What Must Be Reported</w:t>
      </w:r>
    </w:p>
    <w:p xmlns:wp14="http://schemas.microsoft.com/office/word/2010/wordml" w14:paraId="28C6B00F"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Loss or theft of any NorthBridge device including laptops, mobile phones, or USB drives</w:t>
      </w:r>
    </w:p>
    <w:p xmlns:wp14="http://schemas.microsoft.com/office/word/2010/wordml" w14:paraId="1330441A"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Suspected unauthorized access to a NorthBridge account or system</w:t>
      </w:r>
    </w:p>
    <w:p xmlns:wp14="http://schemas.microsoft.com/office/word/2010/wordml" w14:paraId="449E16AF" wp14:textId="77777777">
      <w:pPr>
        <w:pStyle w:val="ListParagraph"/>
        <w:numPr>
          <w:ilvl w:val="0"/>
          <w:numId w:val="2"/>
        </w:numPr>
        <w:spacing w:after="80"/>
      </w:pPr>
      <w:r>
        <w:rPr>
          <w:rFonts w:ascii="Arial" w:hAnsi="Arial" w:eastAsia="Arial" w:cs="Arial"/>
          <w:b w:val="false"/>
          <w:bCs w:val="false"/>
          <w:sz w:val="22"/>
          <w:szCs w:val="22"/>
        </w:rPr>
        <w:t xml:space="preserve">Receipt of a phishing email, particularly one that has been clicked or where credentials were entered</w:t>
      </w:r>
    </w:p>
    <w:p xmlns:wp14="http://schemas.microsoft.com/office/word/2010/wordml" w14:paraId="514BB02F" wp14:textId="77777777">
      <w:pPr>
        <w:pStyle w:val="ListParagraph"/>
        <w:numPr>
          <w:ilvl w:val="0"/>
          <w:numId w:val="2"/>
        </w:numPr>
        <w:spacing w:after="80"/>
      </w:pPr>
      <w:r>
        <w:rPr>
          <w:rFonts w:ascii="Arial" w:hAnsi="Arial" w:eastAsia="Arial" w:cs="Arial"/>
          <w:b w:val="false"/>
          <w:bCs w:val="false"/>
          <w:sz w:val="22"/>
          <w:szCs w:val="22"/>
        </w:rPr>
        <w:t xml:space="preserve">Accidental transmission of sensitive data to an unauthorized recipient</w:t>
      </w:r>
    </w:p>
    <w:p xmlns:wp14="http://schemas.microsoft.com/office/word/2010/wordml" w14:paraId="457DE1F3"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Discovery of malware, ransomware, or unauthorized software on a NorthBridge device</w:t>
      </w:r>
    </w:p>
    <w:p xmlns:wp14="http://schemas.microsoft.com/office/word/2010/wordml" w14:paraId="228FBBFB"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Any situation where a colleague appears to be misusing NorthBridge assets or accessing data beyond their role</w:t>
      </w:r>
    </w:p>
    <w:p xmlns:wp14="http://schemas.microsoft.com/office/word/2010/wordml" w14:paraId="40D43D0A" wp14:textId="77777777">
      <w:pPr>
        <w:pStyle w:val="ListParagraph"/>
        <w:numPr>
          <w:ilvl w:val="0"/>
          <w:numId w:val="2"/>
        </w:numPr>
        <w:spacing w:after="80"/>
      </w:pPr>
      <w:r>
        <w:rPr>
          <w:rFonts w:ascii="Arial" w:hAnsi="Arial" w:eastAsia="Arial" w:cs="Arial"/>
          <w:b w:val="false"/>
          <w:bCs w:val="false"/>
          <w:sz w:val="22"/>
          <w:szCs w:val="22"/>
        </w:rPr>
        <w:t xml:space="preserve">Observation of a physical security concern such as an unauthorized individual in a restricted area</w:t>
      </w:r>
    </w:p>
    <w:p xmlns:wp14="http://schemas.microsoft.com/office/word/2010/wordml" w14:paraId="5130CDAA" wp14:textId="77777777">
      <w:pPr>
        <w:pStyle w:val="Heading2"/>
        <w:spacing w:before="240" w:after="120"/>
      </w:pPr>
      <w:r>
        <w:rPr>
          <w:rFonts w:ascii="Arial" w:hAnsi="Arial" w:eastAsia="Arial" w:cs="Arial"/>
          <w:b/>
          <w:bCs/>
          <w:color w:val="2E75B6"/>
          <w:sz w:val="26"/>
          <w:szCs w:val="26"/>
        </w:rPr>
        <w:t xml:space="preserve">9.2 How to Report</w:t>
      </w:r>
    </w:p>
    <w:p xmlns:wp14="http://schemas.microsoft.com/office/word/2010/wordml" w14:paraId="7940F2DE" wp14:textId="77777777">
      <w:pPr>
        <w:spacing w:after="160"/>
      </w:pPr>
      <w:r w:rsidRPr="7027B3E2" w:rsidR="7027B3E2">
        <w:rPr>
          <w:rFonts w:ascii="Arial" w:hAnsi="Arial" w:eastAsia="Arial" w:cs="Arial"/>
          <w:b w:val="0"/>
          <w:bCs w:val="0"/>
          <w:sz w:val="22"/>
          <w:szCs w:val="22"/>
          <w:lang w:val="en-US"/>
        </w:rPr>
        <w:t>Security incidents must be reported to the IT Director immediately upon discovery. Contact information is maintained on the NorthBridge intranet and in the emergency contact list distributed annually.</w:t>
      </w:r>
    </w:p>
    <w:p xmlns:wp14="http://schemas.microsoft.com/office/word/2010/wordml" w14:paraId="5CAA5A17" wp14:textId="77777777">
      <w:pPr>
        <w:spacing w:after="160"/>
      </w:pPr>
      <w:r>
        <w:rPr>
          <w:rFonts w:ascii="Arial" w:hAnsi="Arial" w:eastAsia="Arial" w:cs="Arial"/>
          <w:b w:val="false"/>
          <w:bCs w:val="false"/>
          <w:sz w:val="22"/>
          <w:szCs w:val="22"/>
        </w:rPr>
        <w:t xml:space="preserve">For phishing emails specifically, use the Phish Alert Button in Microsoft Outlook to report directly to the IT security team without clicking any links in the email. Do not forward suspicious emails to colleagues.</w:t>
      </w:r>
    </w:p>
    <w:p xmlns:wp14="http://schemas.microsoft.com/office/word/2010/wordml" w14:paraId="021975C3" wp14:textId="77777777">
      <w:pPr>
        <w:spacing w:after="160"/>
      </w:pPr>
      <w:r w:rsidRPr="7027B3E2" w:rsidR="7027B3E2">
        <w:rPr>
          <w:rFonts w:ascii="Arial" w:hAnsi="Arial" w:eastAsia="Arial" w:cs="Arial"/>
          <w:b w:val="0"/>
          <w:bCs w:val="0"/>
          <w:sz w:val="22"/>
          <w:szCs w:val="22"/>
          <w:lang w:val="en-US"/>
        </w:rPr>
        <w:t>Employees who report incidents in good faith will not face disciplinary action arising from the incident itself, provided they acted in accordance with this policy prior to the incident occurring. Deliberate delay in reporting a known incident is itself a policy violation.</w:t>
      </w:r>
    </w:p>
    <w:p xmlns:wp14="http://schemas.microsoft.com/office/word/2010/wordml" w14:paraId="51F164A9" wp14:textId="77777777">
      <w:pPr>
        <w:pStyle w:val="Heading1"/>
        <w:spacing w:before="320" w:after="160"/>
      </w:pPr>
      <w:r>
        <w:rPr>
          <w:rFonts w:ascii="Arial" w:hAnsi="Arial" w:eastAsia="Arial" w:cs="Arial"/>
          <w:b/>
          <w:bCs/>
          <w:color w:val="1F3864"/>
          <w:sz w:val="32"/>
          <w:szCs w:val="32"/>
        </w:rPr>
        <w:t xml:space="preserve">10. Social Media and Public Communications</w:t>
      </w:r>
    </w:p>
    <w:p xmlns:wp14="http://schemas.microsoft.com/office/word/2010/wordml" w14:paraId="3E16399E" wp14:textId="77777777">
      <w:pPr>
        <w:spacing w:after="160"/>
      </w:pPr>
      <w:r w:rsidRPr="7027B3E2" w:rsidR="7027B3E2">
        <w:rPr>
          <w:rFonts w:ascii="Arial" w:hAnsi="Arial" w:eastAsia="Arial" w:cs="Arial"/>
          <w:b w:val="0"/>
          <w:bCs w:val="0"/>
          <w:sz w:val="22"/>
          <w:szCs w:val="22"/>
          <w:lang w:val="en-US"/>
        </w:rPr>
        <w:t>NorthBridge employees must exercise careful judgment when using social media in any context that could be associated with NorthBridge or its client relationships.</w:t>
      </w:r>
    </w:p>
    <w:p xmlns:wp14="http://schemas.microsoft.com/office/word/2010/wordml" w14:paraId="388E08CD"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Do not disclose the name, nature, or details of any Government of Canada client engagement on social media, professional networking sites, or in any public forum</w:t>
      </w:r>
    </w:p>
    <w:p xmlns:wp14="http://schemas.microsoft.com/office/word/2010/wordml" w14:paraId="1FA78FEB" wp14:textId="77777777">
      <w:pPr>
        <w:pStyle w:val="ListParagraph"/>
        <w:numPr>
          <w:ilvl w:val="0"/>
          <w:numId w:val="2"/>
        </w:numPr>
        <w:spacing w:after="80"/>
      </w:pPr>
      <w:r>
        <w:rPr>
          <w:rFonts w:ascii="Arial" w:hAnsi="Arial" w:eastAsia="Arial" w:cs="Arial"/>
          <w:b w:val="false"/>
          <w:bCs w:val="false"/>
          <w:sz w:val="22"/>
          <w:szCs w:val="22"/>
        </w:rPr>
        <w:t xml:space="preserve">Do not post content that could create a security risk, such as photographs of office environments showing screens, whiteboards, or access control systems</w:t>
      </w:r>
    </w:p>
    <w:p xmlns:wp14="http://schemas.microsoft.com/office/word/2010/wordml" w14:paraId="0F8DF2D5"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Do not claim to represent NorthBridge in any public forum without explicit authorization from the Communications team</w:t>
      </w:r>
    </w:p>
    <w:p xmlns:wp14="http://schemas.microsoft.com/office/word/2010/wordml" w14:paraId="78CCE8C8"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Personal social media accounts used outside of working hours are the responsibility of the individual; however, content that damages NorthBridge's reputation or breaches client confidentiality obligations may result in disciplinary action</w:t>
      </w:r>
    </w:p>
    <w:p xmlns:wp14="http://schemas.microsoft.com/office/word/2010/wordml" w14:paraId="25ADCC4B" wp14:textId="77777777">
      <w:pPr>
        <w:pStyle w:val="ListParagraph"/>
        <w:numPr>
          <w:ilvl w:val="0"/>
          <w:numId w:val="2"/>
        </w:numPr>
        <w:spacing w:after="80"/>
      </w:pPr>
      <w:r>
        <w:rPr>
          <w:rFonts w:ascii="Arial" w:hAnsi="Arial" w:eastAsia="Arial" w:cs="Arial"/>
          <w:b w:val="false"/>
          <w:bCs w:val="false"/>
          <w:sz w:val="22"/>
          <w:szCs w:val="22"/>
        </w:rPr>
        <w:t xml:space="preserve">LinkedIn profiles and professional bios must not include details about specific government client systems, projects, or security arrangements</w:t>
      </w:r>
    </w:p>
    <w:p xmlns:wp14="http://schemas.microsoft.com/office/word/2010/wordml" w14:paraId="73851666" wp14:textId="77777777">
      <w:pPr>
        <w:pStyle w:val="Heading1"/>
        <w:spacing w:before="320" w:after="160"/>
      </w:pPr>
      <w:r>
        <w:rPr>
          <w:rFonts w:ascii="Arial" w:hAnsi="Arial" w:eastAsia="Arial" w:cs="Arial"/>
          <w:b/>
          <w:bCs/>
          <w:color w:val="1F3864"/>
          <w:sz w:val="32"/>
          <w:szCs w:val="32"/>
        </w:rPr>
        <w:t xml:space="preserve">11. Bring Your Own Device</w:t>
      </w:r>
    </w:p>
    <w:p xmlns:wp14="http://schemas.microsoft.com/office/word/2010/wordml" w14:paraId="3FF1F610" wp14:textId="77777777">
      <w:pPr>
        <w:spacing w:after="160"/>
      </w:pPr>
      <w:r w:rsidRPr="7027B3E2" w:rsidR="7027B3E2">
        <w:rPr>
          <w:rFonts w:ascii="Arial" w:hAnsi="Arial" w:eastAsia="Arial" w:cs="Arial"/>
          <w:b w:val="0"/>
          <w:bCs w:val="0"/>
          <w:sz w:val="22"/>
          <w:szCs w:val="22"/>
          <w:lang w:val="en-US"/>
        </w:rPr>
        <w:t>NorthBridge does not operate a formal Bring Your Own Device (BYOD) program. Personal devices are not authorized for use in accessing NorthBridge systems or Government of Canada client environments unless a written exception has been granted by the IT Director.</w:t>
      </w:r>
    </w:p>
    <w:p xmlns:wp14="http://schemas.microsoft.com/office/word/2010/wordml" w14:paraId="1F2F1706" wp14:textId="77777777">
      <w:pPr>
        <w:spacing w:after="160"/>
      </w:pPr>
      <w:r w:rsidRPr="7027B3E2" w:rsidR="7027B3E2">
        <w:rPr>
          <w:rFonts w:ascii="Arial" w:hAnsi="Arial" w:eastAsia="Arial" w:cs="Arial"/>
          <w:b w:val="0"/>
          <w:bCs w:val="0"/>
          <w:sz w:val="22"/>
          <w:szCs w:val="22"/>
          <w:lang w:val="en-US"/>
        </w:rPr>
        <w:t>Where a BYOD exception is granted, the following minimum requirements apply:</w:t>
      </w:r>
    </w:p>
    <w:p xmlns:wp14="http://schemas.microsoft.com/office/word/2010/wordml" w14:paraId="1992D35D"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The device must be enrolled in the NorthBridge MDM system and subject to the same monitoring as company-owned devices</w:t>
      </w:r>
    </w:p>
    <w:p xmlns:wp14="http://schemas.microsoft.com/office/word/2010/wordml" w14:paraId="009B4914" wp14:textId="77777777">
      <w:pPr>
        <w:pStyle w:val="ListParagraph"/>
        <w:numPr>
          <w:ilvl w:val="0"/>
          <w:numId w:val="2"/>
        </w:numPr>
        <w:spacing w:after="80"/>
      </w:pPr>
      <w:r>
        <w:rPr>
          <w:rFonts w:ascii="Arial" w:hAnsi="Arial" w:eastAsia="Arial" w:cs="Arial"/>
          <w:b w:val="false"/>
          <w:bCs w:val="false"/>
          <w:sz w:val="22"/>
          <w:szCs w:val="22"/>
        </w:rPr>
        <w:t xml:space="preserve">The device must have full-disk encryption enabled</w:t>
      </w:r>
    </w:p>
    <w:p xmlns:wp14="http://schemas.microsoft.com/office/word/2010/wordml" w14:paraId="248C81E0" wp14:textId="77777777">
      <w:pPr>
        <w:pStyle w:val="ListParagraph"/>
        <w:numPr>
          <w:ilvl w:val="0"/>
          <w:numId w:val="2"/>
        </w:numPr>
        <w:spacing w:after="80"/>
      </w:pPr>
      <w:r>
        <w:rPr>
          <w:rFonts w:ascii="Arial" w:hAnsi="Arial" w:eastAsia="Arial" w:cs="Arial"/>
          <w:b w:val="false"/>
          <w:bCs w:val="false"/>
          <w:sz w:val="22"/>
          <w:szCs w:val="22"/>
        </w:rPr>
        <w:t xml:space="preserve">The device must have a screen lock with a minimum 6-digit PIN or biometric authentication</w:t>
      </w:r>
    </w:p>
    <w:p xmlns:wp14="http://schemas.microsoft.com/office/word/2010/wordml" w14:paraId="3354EF54" wp14:textId="77777777">
      <w:pPr>
        <w:pStyle w:val="ListParagraph"/>
        <w:numPr>
          <w:ilvl w:val="0"/>
          <w:numId w:val="2"/>
        </w:numPr>
        <w:spacing w:after="80"/>
      </w:pPr>
      <w:r>
        <w:rPr>
          <w:rFonts w:ascii="Arial" w:hAnsi="Arial" w:eastAsia="Arial" w:cs="Arial"/>
          <w:b w:val="false"/>
          <w:bCs w:val="false"/>
          <w:sz w:val="22"/>
          <w:szCs w:val="22"/>
        </w:rPr>
        <w:t xml:space="preserve">The device must have an up-to-date operating system with the latest security patches applied</w:t>
      </w:r>
    </w:p>
    <w:p xmlns:wp14="http://schemas.microsoft.com/office/word/2010/wordml" w14:paraId="696A4A76"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NorthBridge reserves the right to perform a remote wipe of the corporate data partition on the device in the event of loss, theft, or termination of employment</w:t>
      </w:r>
    </w:p>
    <w:p xmlns:wp14="http://schemas.microsoft.com/office/word/2010/wordml" w14:paraId="049F31CB" wp14:textId="77777777">
      <w:pPr>
        <w:spacing w:after="80"/>
      </w:pPr>
      <w:r/>
    </w:p>
    <w:p xmlns:wp14="http://schemas.microsoft.com/office/word/2010/wordml" w14:paraId="601689D3" wp14:textId="30B46DA7">
      <w:pPr>
        <w:spacing w:after="160"/>
      </w:pPr>
      <w:r w:rsidRPr="7027B3E2" w:rsidR="667B9234">
        <w:rPr>
          <w:rFonts w:ascii="Arial" w:hAnsi="Arial" w:eastAsia="Arial" w:cs="Arial"/>
          <w:b w:val="0"/>
          <w:bCs w:val="0"/>
          <w:sz w:val="22"/>
          <w:szCs w:val="22"/>
          <w:lang w:val="en-US"/>
        </w:rPr>
        <w:t xml:space="preserve">Given the sensitivity of </w:t>
      </w:r>
      <w:r w:rsidRPr="7027B3E2" w:rsidR="667B9234">
        <w:rPr>
          <w:rFonts w:ascii="Arial" w:hAnsi="Arial" w:eastAsia="Arial" w:cs="Arial"/>
          <w:b w:val="0"/>
          <w:bCs w:val="0"/>
          <w:sz w:val="22"/>
          <w:szCs w:val="22"/>
          <w:lang w:val="en-US"/>
        </w:rPr>
        <w:t>NorthBridge's</w:t>
      </w:r>
      <w:r w:rsidRPr="7027B3E2" w:rsidR="667B9234">
        <w:rPr>
          <w:rFonts w:ascii="Arial" w:hAnsi="Arial" w:eastAsia="Arial" w:cs="Arial"/>
          <w:b w:val="0"/>
          <w:bCs w:val="0"/>
          <w:sz w:val="22"/>
          <w:szCs w:val="22"/>
          <w:lang w:val="en-US"/>
        </w:rPr>
        <w:t xml:space="preserve"> work and the Protected B data handled on behalf of government clients, BYOD exceptions will only be granted in exceptional circumstances </w:t>
      </w:r>
      <w:r w:rsidRPr="7027B3E2" w:rsidR="122761FF">
        <w:rPr>
          <w:rFonts w:ascii="Arial" w:hAnsi="Arial" w:eastAsia="Arial" w:cs="Arial"/>
          <w:b w:val="0"/>
          <w:bCs w:val="0"/>
          <w:sz w:val="22"/>
          <w:szCs w:val="22"/>
          <w:lang w:val="en-US"/>
        </w:rPr>
        <w:t>and</w:t>
      </w:r>
      <w:r w:rsidRPr="7027B3E2" w:rsidR="667B9234">
        <w:rPr>
          <w:rFonts w:ascii="Arial" w:hAnsi="Arial" w:eastAsia="Arial" w:cs="Arial"/>
          <w:b w:val="0"/>
          <w:bCs w:val="0"/>
          <w:sz w:val="22"/>
          <w:szCs w:val="22"/>
          <w:lang w:val="en-US"/>
        </w:rPr>
        <w:t xml:space="preserve"> limited duration.</w:t>
      </w:r>
    </w:p>
    <w:p xmlns:wp14="http://schemas.microsoft.com/office/word/2010/wordml" w:rsidP="667B9234" w14:paraId="7129CE1E" wp14:textId="77777777">
      <w:pPr>
        <w:pStyle w:val="Heading1"/>
        <w:spacing w:before="320" w:after="160"/>
        <w:rPr>
          <w:rFonts w:ascii="Arial" w:hAnsi="Arial" w:eastAsia="Arial" w:cs="Arial"/>
          <w:b w:val="1"/>
          <w:bCs w:val="1"/>
          <w:color w:val="1F3864"/>
          <w:sz w:val="32"/>
          <w:szCs w:val="32"/>
          <w:lang w:val="en-US"/>
        </w:rPr>
      </w:pPr>
      <w:r w:rsidRPr="667B9234" w:rsidR="667B9234">
        <w:rPr>
          <w:rFonts w:ascii="Arial" w:hAnsi="Arial" w:eastAsia="Arial" w:cs="Arial"/>
          <w:b w:val="1"/>
          <w:bCs w:val="1"/>
          <w:color w:val="1F3864"/>
          <w:sz w:val="32"/>
          <w:szCs w:val="32"/>
          <w:lang w:val="en-US"/>
        </w:rPr>
        <w:t xml:space="preserve">12. Consequences of </w:t>
      </w:r>
      <w:bookmarkStart w:name="_Int_waW6POBf" w:id="1876854687"/>
      <w:r w:rsidRPr="667B9234" w:rsidR="667B9234">
        <w:rPr>
          <w:rFonts w:ascii="Arial" w:hAnsi="Arial" w:eastAsia="Arial" w:cs="Arial"/>
          <w:b w:val="1"/>
          <w:bCs w:val="1"/>
          <w:color w:val="1F3864"/>
          <w:sz w:val="32"/>
          <w:szCs w:val="32"/>
          <w:lang w:val="en-US"/>
        </w:rPr>
        <w:t>Non-Compliance</w:t>
      </w:r>
      <w:bookmarkEnd w:id="1876854687"/>
    </w:p>
    <w:p xmlns:wp14="http://schemas.microsoft.com/office/word/2010/wordml" w14:paraId="332936AF" wp14:textId="77777777">
      <w:pPr>
        <w:spacing w:after="160"/>
      </w:pPr>
      <w:r>
        <w:rPr>
          <w:rFonts w:ascii="Arial" w:hAnsi="Arial" w:eastAsia="Arial" w:cs="Arial"/>
          <w:b w:val="false"/>
          <w:bCs w:val="false"/>
          <w:sz w:val="22"/>
          <w:szCs w:val="22"/>
        </w:rPr>
        <w:t xml:space="preserve">Violation of this policy will be treated seriously and may result in the following consequences depending on the nature and severity of the violation: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67B9234" w14:paraId="581EE8ED"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E75B446" wp14:textId="77777777">
            <w:pPr>
              <w:jc w:val="center"/>
            </w:pPr>
            <w:r>
              <w:rPr>
                <w:rFonts w:ascii="Arial" w:hAnsi="Arial" w:eastAsia="Arial" w:cs="Arial"/>
                <w:b/>
                <w:bCs/>
                <w:color w:val="FFFFFF"/>
                <w:sz w:val="20"/>
                <w:szCs w:val="20"/>
              </w:rPr>
              <w:t xml:space="preserve">Severity</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2FCAB9" wp14:textId="77777777">
            <w:pPr>
              <w:jc w:val="center"/>
            </w:pPr>
            <w:r>
              <w:rPr>
                <w:rFonts w:ascii="Arial" w:hAnsi="Arial" w:eastAsia="Arial" w:cs="Arial"/>
                <w:b/>
                <w:bCs/>
                <w:color w:val="FFFFFF"/>
                <w:sz w:val="20"/>
                <w:szCs w:val="20"/>
              </w:rPr>
              <w:t xml:space="preserve">Potential Consequences</w:t>
            </w:r>
          </w:p>
        </w:tc>
      </w:tr>
      <w:tr xmlns:wp14="http://schemas.microsoft.com/office/word/2010/wordml" w:rsidTr="667B9234" w14:paraId="6F59814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5A830E3" wp14:textId="77777777">
            <w:pPr>
              <w:jc w:val="left"/>
            </w:pPr>
            <w:r>
              <w:rPr>
                <w:rFonts w:ascii="Arial" w:hAnsi="Arial" w:eastAsia="Arial" w:cs="Arial"/>
                <w:b/>
                <w:bCs/>
                <w:color w:val="000000"/>
                <w:sz w:val="19"/>
                <w:szCs w:val="19"/>
              </w:rPr>
              <w:t xml:space="preserve">Minor violation (first occurrence, no data exposure, accidental)</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E31FAAB" wp14:textId="77777777">
            <w:pPr>
              <w:jc w:val="left"/>
            </w:pPr>
            <w:r>
              <w:rPr>
                <w:rFonts w:ascii="Arial" w:hAnsi="Arial" w:eastAsia="Arial" w:cs="Arial"/>
                <w:b w:val="false"/>
                <w:bCs w:val="false"/>
                <w:color w:val="000000"/>
                <w:sz w:val="19"/>
                <w:szCs w:val="19"/>
              </w:rPr>
              <w:t xml:space="preserve">Verbal or written warning. Mandatory refresher training. Increased monitoring of the individual's system activity.</w:t>
            </w:r>
          </w:p>
        </w:tc>
      </w:tr>
      <w:tr xmlns:wp14="http://schemas.microsoft.com/office/word/2010/wordml" w:rsidTr="667B9234" w14:paraId="2461F9F1"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951438A" wp14:textId="77777777">
            <w:pPr>
              <w:jc w:val="left"/>
            </w:pPr>
            <w:r>
              <w:rPr>
                <w:rFonts w:ascii="Arial" w:hAnsi="Arial" w:eastAsia="Arial" w:cs="Arial"/>
                <w:b/>
                <w:bCs/>
                <w:color w:val="000000"/>
                <w:sz w:val="19"/>
                <w:szCs w:val="19"/>
              </w:rPr>
              <w:t xml:space="preserve">Moderate violation (repeat occurrence, negligent handling of data, deliberate circumvention of a control)</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28844B6" wp14:textId="77777777">
            <w:pPr>
              <w:jc w:val="left"/>
            </w:pPr>
            <w:r>
              <w:rPr>
                <w:rFonts w:ascii="Arial" w:hAnsi="Arial" w:eastAsia="Arial" w:cs="Arial"/>
                <w:b w:val="false"/>
                <w:bCs w:val="false"/>
                <w:color w:val="000000"/>
                <w:sz w:val="19"/>
                <w:szCs w:val="19"/>
              </w:rPr>
              <w:t xml:space="preserve">Formal written warning documented in HR records. Suspension of specific access privileges. Mandatory security training. Referral to line manager.</w:t>
            </w:r>
          </w:p>
        </w:tc>
      </w:tr>
      <w:tr xmlns:wp14="http://schemas.microsoft.com/office/word/2010/wordml" w:rsidTr="667B9234" w14:paraId="62B74596"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0958B82" wp14:textId="77777777">
            <w:pPr>
              <w:jc w:val="left"/>
            </w:pPr>
            <w:r>
              <w:rPr>
                <w:rFonts w:ascii="Arial" w:hAnsi="Arial" w:eastAsia="Arial" w:cs="Arial"/>
                <w:b/>
                <w:bCs/>
                <w:color w:val="000000"/>
                <w:sz w:val="19"/>
                <w:szCs w:val="19"/>
              </w:rPr>
              <w:t xml:space="preserve">Serious violation (deliberate misuse, significant data exposure, breach of client confidentiality)</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DD11687" wp14:textId="77777777">
            <w:pPr>
              <w:jc w:val="left"/>
            </w:pPr>
            <w:r>
              <w:rPr>
                <w:rFonts w:ascii="Arial" w:hAnsi="Arial" w:eastAsia="Arial" w:cs="Arial"/>
                <w:b w:val="false"/>
                <w:bCs w:val="false"/>
                <w:color w:val="000000"/>
                <w:sz w:val="19"/>
                <w:szCs w:val="19"/>
              </w:rPr>
              <w:t xml:space="preserve">Suspension pending investigation. Termination of employment or contract. Notification of relevant clients. Referral to law enforcement where criminal activity is involved.</w:t>
            </w:r>
          </w:p>
        </w:tc>
      </w:tr>
      <w:tr xmlns:wp14="http://schemas.microsoft.com/office/word/2010/wordml" w:rsidTr="667B9234" w14:paraId="7CC42BC3"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30262BD" wp14:textId="77777777">
            <w:pPr>
              <w:jc w:val="left"/>
            </w:pPr>
            <w:r>
              <w:rPr>
                <w:rFonts w:ascii="Arial" w:hAnsi="Arial" w:eastAsia="Arial" w:cs="Arial"/>
                <w:b/>
                <w:bCs/>
                <w:color w:val="000000"/>
                <w:sz w:val="19"/>
                <w:szCs w:val="19"/>
              </w:rPr>
              <w:t xml:space="preserve">Violation involving Protected B Government of Canada data</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D213B58" wp14:textId="731E3867">
            <w:pPr>
              <w:jc w:val="left"/>
            </w:pPr>
            <w:r w:rsidRPr="667B9234" w:rsidR="6516F9AB">
              <w:rPr>
                <w:rFonts w:ascii="Arial" w:hAnsi="Arial" w:eastAsia="Arial" w:cs="Arial"/>
                <w:b w:val="0"/>
                <w:bCs w:val="0"/>
                <w:color w:val="000000"/>
                <w:sz w:val="19"/>
                <w:szCs w:val="19"/>
                <w:lang w:val="en-US"/>
              </w:rPr>
              <w:t>All</w:t>
            </w:r>
            <w:r w:rsidRPr="667B9234" w:rsidR="667B9234">
              <w:rPr>
                <w:rFonts w:ascii="Arial" w:hAnsi="Arial" w:eastAsia="Arial" w:cs="Arial"/>
                <w:b w:val="0"/>
                <w:bCs w:val="0"/>
                <w:color w:val="000000"/>
                <w:sz w:val="19"/>
                <w:szCs w:val="19"/>
                <w:lang w:val="en-US"/>
              </w:rPr>
              <w:t xml:space="preserve"> the above as </w:t>
            </w:r>
            <w:r w:rsidRPr="667B9234" w:rsidR="667B9234">
              <w:rPr>
                <w:rFonts w:ascii="Arial" w:hAnsi="Arial" w:eastAsia="Arial" w:cs="Arial"/>
                <w:b w:val="0"/>
                <w:bCs w:val="0"/>
                <w:color w:val="000000"/>
                <w:sz w:val="19"/>
                <w:szCs w:val="19"/>
                <w:lang w:val="en-US"/>
              </w:rPr>
              <w:t>appropriate plus</w:t>
            </w:r>
            <w:r w:rsidRPr="667B9234" w:rsidR="667B9234">
              <w:rPr>
                <w:rFonts w:ascii="Arial" w:hAnsi="Arial" w:eastAsia="Arial" w:cs="Arial"/>
                <w:b w:val="0"/>
                <w:bCs w:val="0"/>
                <w:color w:val="000000"/>
                <w:sz w:val="19"/>
                <w:szCs w:val="19"/>
                <w:lang w:val="en-US"/>
              </w:rPr>
              <w:t xml:space="preserve"> mandatory regulatory reporting, client notification within contractual </w:t>
            </w:r>
            <w:r w:rsidRPr="667B9234" w:rsidR="667B9234">
              <w:rPr>
                <w:rFonts w:ascii="Arial" w:hAnsi="Arial" w:eastAsia="Arial" w:cs="Arial"/>
                <w:b w:val="0"/>
                <w:bCs w:val="0"/>
                <w:color w:val="000000"/>
                <w:sz w:val="19"/>
                <w:szCs w:val="19"/>
                <w:lang w:val="en-US"/>
              </w:rPr>
              <w:t>timeframes</w:t>
            </w:r>
            <w:r w:rsidRPr="667B9234" w:rsidR="667B9234">
              <w:rPr>
                <w:rFonts w:ascii="Arial" w:hAnsi="Arial" w:eastAsia="Arial" w:cs="Arial"/>
                <w:b w:val="0"/>
                <w:bCs w:val="0"/>
                <w:color w:val="000000"/>
                <w:sz w:val="19"/>
                <w:szCs w:val="19"/>
                <w:lang w:val="en-US"/>
              </w:rPr>
              <w:t>, and full cooperation with any government security investigation.</w:t>
            </w:r>
          </w:p>
        </w:tc>
      </w:tr>
    </w:tbl>
    <w:p xmlns:wp14="http://schemas.microsoft.com/office/word/2010/wordml" w14:paraId="53128261" wp14:textId="77777777">
      <w:pPr>
        <w:spacing w:after="80"/>
      </w:pPr>
      <w:r/>
    </w:p>
    <w:p xmlns:wp14="http://schemas.microsoft.com/office/word/2010/wordml" w14:paraId="0B2BBB06" wp14:textId="77777777">
      <w:pPr>
        <w:pStyle w:val="Heading1"/>
        <w:spacing w:before="320" w:after="160"/>
      </w:pPr>
      <w:r>
        <w:rPr>
          <w:rFonts w:ascii="Arial" w:hAnsi="Arial" w:eastAsia="Arial" w:cs="Arial"/>
          <w:b/>
          <w:bCs/>
          <w:color w:val="1F3864"/>
          <w:sz w:val="32"/>
          <w:szCs w:val="32"/>
        </w:rPr>
        <w:t xml:space="preserve">13. Policy Acknowledgement</w:t>
      </w:r>
    </w:p>
    <w:p xmlns:wp14="http://schemas.microsoft.com/office/word/2010/wordml" w14:paraId="5B8CBC2E" wp14:textId="77777777">
      <w:pPr>
        <w:spacing w:after="160"/>
      </w:pPr>
      <w:r w:rsidRPr="7027B3E2" w:rsidR="7027B3E2">
        <w:rPr>
          <w:rFonts w:ascii="Arial" w:hAnsi="Arial" w:eastAsia="Arial" w:cs="Arial"/>
          <w:b w:val="0"/>
          <w:bCs w:val="0"/>
          <w:sz w:val="22"/>
          <w:szCs w:val="22"/>
          <w:lang w:val="en-US"/>
        </w:rPr>
        <w:t>All employees and contractors are required to read and acknowledge this policy as part of their onboarding process and annually thereafter as part of the NorthBridge security awareness program. Acknowledgement is recorded by HR and is a condition of continued access to NorthBridge systems.</w:t>
      </w:r>
    </w:p>
    <w:p xmlns:wp14="http://schemas.microsoft.com/office/word/2010/wordml" w14:paraId="464BC1A3" wp14:textId="77777777">
      <w:pPr>
        <w:spacing w:after="160"/>
      </w:pPr>
      <w:r>
        <w:rPr>
          <w:rFonts w:ascii="Arial" w:hAnsi="Arial" w:eastAsia="Arial" w:cs="Arial"/>
          <w:b w:val="false"/>
          <w:bCs w:val="false"/>
          <w:sz w:val="22"/>
          <w:szCs w:val="22"/>
        </w:rPr>
        <w:t xml:space="preserve">Signing the acknowledgement confirms that the individual:</w:t>
      </w:r>
    </w:p>
    <w:p xmlns:wp14="http://schemas.microsoft.com/office/word/2010/wordml" w14:paraId="44D64139" wp14:textId="77777777">
      <w:pPr>
        <w:pStyle w:val="ListParagraph"/>
        <w:numPr>
          <w:ilvl w:val="0"/>
          <w:numId w:val="2"/>
        </w:numPr>
        <w:spacing w:after="80"/>
      </w:pPr>
      <w:r>
        <w:rPr>
          <w:rFonts w:ascii="Arial" w:hAnsi="Arial" w:eastAsia="Arial" w:cs="Arial"/>
          <w:b w:val="false"/>
          <w:bCs w:val="false"/>
          <w:sz w:val="22"/>
          <w:szCs w:val="22"/>
        </w:rPr>
        <w:t xml:space="preserve">Has read and understood this Acceptable Use Policy in full</w:t>
      </w:r>
    </w:p>
    <w:p xmlns:wp14="http://schemas.microsoft.com/office/word/2010/wordml" w14:paraId="49F45ADF"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Agrees to comply with all requirements set out in this policy and any supporting policies referenced herein</w:t>
      </w:r>
    </w:p>
    <w:p xmlns:wp14="http://schemas.microsoft.com/office/word/2010/wordml" w14:paraId="26EA9C89" wp14:textId="77777777">
      <w:pPr>
        <w:pStyle w:val="ListParagraph"/>
        <w:numPr>
          <w:ilvl w:val="0"/>
          <w:numId w:val="2"/>
        </w:numPr>
        <w:spacing w:after="80"/>
      </w:pPr>
      <w:r>
        <w:rPr>
          <w:rFonts w:ascii="Arial" w:hAnsi="Arial" w:eastAsia="Arial" w:cs="Arial"/>
          <w:b w:val="false"/>
          <w:bCs w:val="false"/>
          <w:sz w:val="22"/>
          <w:szCs w:val="22"/>
        </w:rPr>
        <w:t xml:space="preserve">Understands that violation of this policy may result in disciplinary action up to and including termination</w:t>
      </w:r>
    </w:p>
    <w:p xmlns:wp14="http://schemas.microsoft.com/office/word/2010/wordml" w14:paraId="26CDC5A7" wp14:textId="77777777">
      <w:pPr>
        <w:pStyle w:val="ListParagraph"/>
        <w:numPr>
          <w:ilvl w:val="0"/>
          <w:numId w:val="2"/>
        </w:numPr>
        <w:spacing w:after="80"/>
        <w:rPr/>
      </w:pPr>
      <w:r w:rsidRPr="7027B3E2" w:rsidR="7027B3E2">
        <w:rPr>
          <w:rFonts w:ascii="Arial" w:hAnsi="Arial" w:eastAsia="Arial" w:cs="Arial"/>
          <w:b w:val="0"/>
          <w:bCs w:val="0"/>
          <w:sz w:val="22"/>
          <w:szCs w:val="22"/>
          <w:lang w:val="en-US"/>
        </w:rPr>
        <w:t>Understands that NorthBridge may monitor their use of company assets as described in Section 7</w:t>
      </w:r>
    </w:p>
    <w:p xmlns:wp14="http://schemas.microsoft.com/office/word/2010/wordml" w14:paraId="62486C0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xmlns:wp14="http://schemas.microsoft.com/office/word/2010/wordml" w:rsidTr="667B9234" w14:paraId="6B1C3C1B" wp14:textId="77777777">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22EA57E" wp14:textId="77777777">
            <w:pPr>
              <w:jc w:val="center"/>
            </w:pPr>
            <w:r>
              <w:rPr>
                <w:rFonts w:ascii="Arial" w:hAnsi="Arial" w:eastAsia="Arial" w:cs="Arial"/>
                <w:b/>
                <w:bCs/>
                <w:color w:val="FFFFFF"/>
                <w:sz w:val="20"/>
                <w:szCs w:val="20"/>
              </w:rPr>
              <w:t xml:space="preserve">Full Name</w:t>
            </w:r>
          </w:p>
        </w:tc>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3FAC522" wp14:textId="77777777">
            <w:pPr>
              <w:jc w:val="center"/>
            </w:pPr>
            <w:r>
              <w:rPr>
                <w:rFonts w:ascii="Arial" w:hAnsi="Arial" w:eastAsia="Arial" w:cs="Arial"/>
                <w:b/>
                <w:bCs/>
                <w:color w:val="FFFFFF"/>
                <w:sz w:val="20"/>
                <w:szCs w:val="20"/>
              </w:rPr>
              <w:t xml:space="preserve">Job Title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667B9234" w14:paraId="4101652C" wp14:textId="77777777">
        <w:tc>
          <w:tcPr>
            <w:tcW w:w="30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67B9234" w:rsidP="667B9234" w:rsidRDefault="667B9234" w14:paraId="07CBBAE6">
            <w:pPr>
              <w:jc w:val="left"/>
            </w:pPr>
            <w:r w:rsidRPr="667B9234" w:rsidR="667B9234">
              <w:rPr>
                <w:rFonts w:ascii="Arial" w:hAnsi="Arial" w:eastAsia="Arial" w:cs="Arial"/>
                <w:b w:val="1"/>
                <w:bCs w:val="1"/>
                <w:color w:val="000000"/>
                <w:sz w:val="19"/>
                <w:szCs w:val="19"/>
              </w:rPr>
              <w:t>Author</w:t>
            </w:r>
          </w:p>
        </w:tc>
        <w:tc>
          <w:tcPr>
            <w:tcW w:w="25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0C29CE4B" w:rsidP="667B9234" w:rsidRDefault="0C29CE4B" w14:paraId="618225EE" w14:textId="20C45ECC">
            <w:pPr>
              <w:pStyle w:val="Normal"/>
              <w:suppressLineNumbers w:val="0"/>
              <w:bidi w:val="0"/>
              <w:spacing w:before="0" w:beforeAutospacing="off" w:after="0" w:afterAutospacing="off" w:line="259" w:lineRule="auto"/>
              <w:ind w:left="0" w:right="0"/>
              <w:jc w:val="left"/>
            </w:pPr>
            <w:r w:rsidRPr="667B9234" w:rsidR="0C29CE4B">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67B9234" w:rsidP="667B9234" w:rsidRDefault="667B9234" w14:paraId="03F0D464">
            <w:pPr>
              <w:jc w:val="left"/>
            </w:pPr>
            <w:r w:rsidRPr="667B9234" w:rsidR="667B9234">
              <w:rPr>
                <w:rFonts w:ascii="Arial" w:hAnsi="Arial" w:eastAsia="Arial" w:cs="Arial"/>
                <w:b w:val="0"/>
                <w:bCs w:val="0"/>
                <w:color w:val="000000"/>
                <w:sz w:val="19"/>
                <w:szCs w:val="19"/>
              </w:rPr>
              <w:t>[Signed]</w:t>
            </w:r>
          </w:p>
        </w:tc>
        <w:tc>
          <w:tcPr>
            <w:tcW w:w="186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B3FD1B4" w:rsidP="667B9234" w:rsidRDefault="6B3FD1B4" w14:paraId="0AABCC4A" w14:textId="4BB61C90">
            <w:pPr>
              <w:jc w:val="left"/>
              <w:rPr>
                <w:rFonts w:ascii="Arial" w:hAnsi="Arial" w:eastAsia="Arial" w:cs="Arial"/>
                <w:b w:val="0"/>
                <w:bCs w:val="0"/>
                <w:color w:val="000000"/>
                <w:sz w:val="19"/>
                <w:szCs w:val="19"/>
              </w:rPr>
            </w:pPr>
            <w:r w:rsidRPr="667B9234" w:rsidR="6B3FD1B4">
              <w:rPr>
                <w:rFonts w:ascii="Arial" w:hAnsi="Arial" w:eastAsia="Arial" w:cs="Arial"/>
                <w:b w:val="0"/>
                <w:bCs w:val="0"/>
                <w:color w:val="000000"/>
                <w:sz w:val="19"/>
                <w:szCs w:val="19"/>
              </w:rPr>
              <w:t>05/16/2026</w:t>
            </w:r>
          </w:p>
        </w:tc>
      </w:tr>
      <w:tr xmlns:wp14="http://schemas.microsoft.com/office/word/2010/wordml" w:rsidTr="667B9234" w14:paraId="3CF2D8B6"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R="667B9234" w:rsidP="667B9234" w:rsidRDefault="667B9234" w14:paraId="152639F7">
            <w:pPr>
              <w:jc w:val="left"/>
            </w:pPr>
            <w:r w:rsidRPr="667B9234" w:rsidR="667B9234">
              <w:rPr>
                <w:rFonts w:ascii="Arial" w:hAnsi="Arial" w:eastAsia="Arial" w:cs="Arial"/>
                <w:b w:val="1"/>
                <w:bCs w:val="1"/>
                <w:color w:val="000000"/>
                <w:sz w:val="19"/>
                <w:szCs w:val="19"/>
              </w:rPr>
              <w:t>Reviewer</w:t>
            </w:r>
          </w:p>
        </w:tc>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R="667B9234" w:rsidP="667B9234" w:rsidRDefault="667B9234" w14:paraId="59CBF729">
            <w:pPr>
              <w:jc w:val="left"/>
            </w:pPr>
            <w:r w:rsidRPr="667B9234" w:rsidR="667B9234">
              <w:rPr>
                <w:rFonts w:ascii="Arial" w:hAnsi="Arial" w:eastAsia="Arial" w:cs="Arial"/>
                <w:b w:val="0"/>
                <w:bCs w:val="0"/>
                <w:color w:val="000000"/>
                <w:sz w:val="19"/>
                <w:szCs w:val="19"/>
              </w:rPr>
              <w:t>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R="667B9234" w:rsidP="667B9234" w:rsidRDefault="667B9234" w14:paraId="10A396EB">
            <w:pPr>
              <w:jc w:val="left"/>
            </w:pPr>
            <w:r w:rsidRPr="667B9234" w:rsidR="667B9234">
              <w:rPr>
                <w:rFonts w:ascii="Arial" w:hAnsi="Arial" w:eastAsia="Arial" w:cs="Arial"/>
                <w:b w:val="0"/>
                <w:bCs w:val="0"/>
                <w:color w:val="000000"/>
                <w:sz w:val="19"/>
                <w:szCs w:val="19"/>
              </w:rPr>
              <w:t>[Signed]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R="43B6FE2B" w:rsidP="667B9234" w:rsidRDefault="43B6FE2B" w14:paraId="4092B5E0" w14:textId="7D94FFB3">
            <w:pPr>
              <w:jc w:val="left"/>
              <w:rPr>
                <w:rFonts w:ascii="Arial" w:hAnsi="Arial" w:eastAsia="Arial" w:cs="Arial"/>
                <w:b w:val="0"/>
                <w:bCs w:val="0"/>
                <w:color w:val="000000"/>
                <w:sz w:val="19"/>
                <w:szCs w:val="19"/>
              </w:rPr>
            </w:pPr>
            <w:r w:rsidRPr="667B9234" w:rsidR="43B6FE2B">
              <w:rPr>
                <w:rFonts w:ascii="Arial" w:hAnsi="Arial" w:eastAsia="Arial" w:cs="Arial"/>
                <w:b w:val="0"/>
                <w:bCs w:val="0"/>
                <w:color w:val="000000"/>
                <w:sz w:val="19"/>
                <w:szCs w:val="19"/>
              </w:rPr>
              <w:t>05/16/2026</w:t>
            </w:r>
          </w:p>
        </w:tc>
      </w:tr>
      <w:tr xmlns:wp14="http://schemas.microsoft.com/office/word/2010/wordml" w:rsidTr="667B9234" w14:paraId="62EBF3C5" wp14:textId="77777777">
        <w:tc>
          <w:tcPr>
            <w:tcW w:w="30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67B9234" w:rsidP="667B9234" w:rsidRDefault="667B9234" w14:paraId="3E4BF252">
            <w:pPr>
              <w:jc w:val="left"/>
            </w:pPr>
            <w:r w:rsidRPr="667B9234" w:rsidR="667B9234">
              <w:rPr>
                <w:rFonts w:ascii="Arial" w:hAnsi="Arial" w:eastAsia="Arial" w:cs="Arial"/>
                <w:b w:val="1"/>
                <w:bCs w:val="1"/>
                <w:color w:val="000000"/>
                <w:sz w:val="19"/>
                <w:szCs w:val="19"/>
              </w:rPr>
              <w:t>Approver</w:t>
            </w:r>
          </w:p>
        </w:tc>
        <w:tc>
          <w:tcPr>
            <w:tcW w:w="25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67B9234" w:rsidP="667B9234" w:rsidRDefault="667B9234" w14:paraId="16F125DA">
            <w:pPr>
              <w:jc w:val="left"/>
            </w:pPr>
            <w:r w:rsidRPr="667B9234" w:rsidR="667B9234">
              <w:rPr>
                <w:rFonts w:ascii="Arial" w:hAnsi="Arial" w:eastAsia="Arial" w:cs="Arial"/>
                <w:b w:val="0"/>
                <w:bCs w:val="0"/>
                <w:color w:val="000000"/>
                <w:sz w:val="19"/>
                <w:szCs w:val="19"/>
              </w:rPr>
              <w:t>Chief Executive Officer</w:t>
            </w:r>
          </w:p>
        </w:tc>
        <w:tc>
          <w:tcPr>
            <w:tcW w:w="200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667B9234" w:rsidP="667B9234" w:rsidRDefault="667B9234" w14:paraId="5FBD8A2A">
            <w:pPr>
              <w:jc w:val="left"/>
            </w:pPr>
            <w:r w:rsidRPr="667B9234" w:rsidR="667B9234">
              <w:rPr>
                <w:rFonts w:ascii="Arial" w:hAnsi="Arial" w:eastAsia="Arial" w:cs="Arial"/>
                <w:b w:val="0"/>
                <w:bCs w:val="0"/>
                <w:color w:val="000000"/>
                <w:sz w:val="19"/>
                <w:szCs w:val="19"/>
              </w:rPr>
              <w:t>[Signed]</w:t>
            </w:r>
          </w:p>
        </w:tc>
        <w:tc>
          <w:tcPr>
            <w:tcW w:w="1860" w:type="dxa"/>
            <w:tcBorders>
              <w:top w:val="single" w:color="AAAAAA" w:sz="1"/>
              <w:left w:val="single" w:color="AAAAAA" w:sz="1"/>
              <w:bottom w:val="single" w:color="AAAAAA" w:sz="1"/>
              <w:right w:val="single" w:color="AAAAAA" w:sz="1"/>
            </w:tcBorders>
            <w:shd w:val="clear" w:color="auto" w:fill="F2F2F2"/>
            <w:tcMar>
              <w:top w:w="80" w:type="dxa"/>
              <w:left w:w="120" w:type="dxa"/>
              <w:bottom w:w="80" w:type="dxa"/>
              <w:right w:w="120" w:type="dxa"/>
            </w:tcMar>
            <w:vAlign w:val="center"/>
          </w:tcPr>
          <w:p w:rsidR="448091DD" w:rsidP="667B9234" w:rsidRDefault="448091DD" w14:paraId="5B393B6C" w14:textId="0E7FF088">
            <w:pPr>
              <w:jc w:val="left"/>
              <w:rPr>
                <w:rFonts w:ascii="Arial" w:hAnsi="Arial" w:eastAsia="Arial" w:cs="Arial"/>
                <w:b w:val="0"/>
                <w:bCs w:val="0"/>
                <w:color w:val="000000"/>
                <w:sz w:val="19"/>
                <w:szCs w:val="19"/>
              </w:rPr>
            </w:pPr>
            <w:r w:rsidRPr="667B9234" w:rsidR="448091DD">
              <w:rPr>
                <w:rFonts w:ascii="Arial" w:hAnsi="Arial" w:eastAsia="Arial" w:cs="Arial"/>
                <w:b w:val="0"/>
                <w:bCs w:val="0"/>
                <w:color w:val="000000"/>
                <w:sz w:val="19"/>
                <w:szCs w:val="19"/>
              </w:rPr>
              <w:t>05/16/2026</w:t>
            </w:r>
          </w:p>
        </w:tc>
      </w:tr>
    </w:tbl>
    <w:p xmlns:wp14="http://schemas.microsoft.com/office/word/2010/wordml" w14:paraId="6B699379" wp14:textId="77777777">
      <w:pPr>
        <w:spacing w:after="80"/>
      </w:pPr>
      <w:r/>
    </w:p>
    <w:p xmlns:wp14="http://schemas.microsoft.com/office/word/2010/wordml" w14:paraId="7DF6A198" wp14:textId="77777777">
      <w:pPr>
        <w:pStyle w:val="Heading1"/>
        <w:spacing w:before="320" w:after="160"/>
      </w:pPr>
      <w:r>
        <w:rPr>
          <w:rFonts w:ascii="Arial" w:hAnsi="Arial" w:eastAsia="Arial" w:cs="Arial"/>
          <w:b/>
          <w:bCs/>
          <w:color w:val="1F3864"/>
          <w:sz w:val="32"/>
          <w:szCs w:val="32"/>
        </w:rPr>
        <w:t xml:space="preserve">14. Policy Review and Approval</w:t>
      </w:r>
    </w:p>
    <w:p xmlns:wp14="http://schemas.microsoft.com/office/word/2010/wordml" w14:paraId="0B63B50C" wp14:textId="77777777">
      <w:pPr>
        <w:spacing w:after="160"/>
      </w:pPr>
      <w:r>
        <w:rPr>
          <w:rFonts w:ascii="Arial" w:hAnsi="Arial" w:eastAsia="Arial" w:cs="Arial"/>
          <w:b w:val="false"/>
          <w:bCs w:val="false"/>
          <w:sz w:val="22"/>
          <w:szCs w:val="22"/>
        </w:rPr>
        <w:t xml:space="preserve">This policy is reviewed annually by the IT Director and approved by the Chief Executive Officer. All material changes are communicated to staff and require re-acknowledgement.</w:t>
      </w:r>
    </w:p>
    <w:p xmlns:wp14="http://schemas.microsoft.com/office/word/2010/wordml" w14:paraId="3FE9F23F"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667B9234"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B9C2904"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ECD21A2" wp14:textId="77777777">
            <w:pPr>
              <w:jc w:val="center"/>
            </w:pPr>
            <w:r>
              <w:rPr>
                <w:rFonts w:ascii="Arial" w:hAnsi="Arial" w:eastAsia="Arial" w:cs="Arial"/>
                <w:b/>
                <w:bCs/>
                <w:color w:val="FFFFFF"/>
                <w:sz w:val="20"/>
                <w:szCs w:val="20"/>
              </w:rPr>
              <w:t xml:space="preserve">Date</w:t>
            </w:r>
          </w:p>
        </w:tc>
      </w:tr>
      <w:tr xmlns:wp14="http://schemas.microsoft.com/office/word/2010/wordml" w:rsidTr="667B9234"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7B9234" w14:paraId="354AFE42" wp14:textId="58939087">
            <w:pPr>
              <w:jc w:val="left"/>
              <w:rPr>
                <w:rFonts w:ascii="Arial" w:hAnsi="Arial" w:eastAsia="Arial" w:cs="Arial"/>
                <w:b w:val="0"/>
                <w:bCs w:val="0"/>
                <w:color w:val="000000"/>
                <w:sz w:val="19"/>
                <w:szCs w:val="19"/>
              </w:rPr>
            </w:pPr>
            <w:r w:rsidRPr="667B9234" w:rsidR="0CC531F7">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7B9234" w14:paraId="52EDB151" wp14:textId="174AF4D5">
            <w:pPr>
              <w:jc w:val="left"/>
              <w:rPr>
                <w:rFonts w:ascii="Arial" w:hAnsi="Arial" w:eastAsia="Arial" w:cs="Arial"/>
                <w:b w:val="0"/>
                <w:bCs w:val="0"/>
                <w:color w:val="000000"/>
                <w:sz w:val="19"/>
                <w:szCs w:val="19"/>
              </w:rPr>
            </w:pPr>
            <w:r w:rsidRPr="667B9234" w:rsidR="61897E43">
              <w:rPr>
                <w:rFonts w:ascii="Arial" w:hAnsi="Arial" w:eastAsia="Arial" w:cs="Arial"/>
                <w:b w:val="0"/>
                <w:bCs w:val="0"/>
                <w:color w:val="000000"/>
                <w:sz w:val="19"/>
                <w:szCs w:val="19"/>
              </w:rPr>
              <w:t>05/16/2026</w:t>
            </w:r>
          </w:p>
        </w:tc>
      </w:tr>
      <w:tr xmlns:wp14="http://schemas.microsoft.com/office/word/2010/wordml" w:rsidTr="667B9234"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23800F"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667B9234" w14:paraId="5F595201" wp14:textId="37A8C8A9">
            <w:pPr>
              <w:jc w:val="left"/>
              <w:rPr>
                <w:rFonts w:ascii="Arial" w:hAnsi="Arial" w:eastAsia="Arial" w:cs="Arial"/>
                <w:b w:val="0"/>
                <w:bCs w:val="0"/>
                <w:color w:val="000000"/>
                <w:sz w:val="19"/>
                <w:szCs w:val="19"/>
              </w:rPr>
            </w:pPr>
            <w:r w:rsidRPr="667B9234" w:rsidR="165E7B98">
              <w:rPr>
                <w:rFonts w:ascii="Arial" w:hAnsi="Arial" w:eastAsia="Arial" w:cs="Arial"/>
                <w:b w:val="0"/>
                <w:bCs w:val="0"/>
                <w:color w:val="000000"/>
                <w:sz w:val="19"/>
                <w:szCs w:val="19"/>
              </w:rPr>
              <w:t>05/16/2026</w:t>
            </w:r>
          </w:p>
        </w:tc>
      </w:tr>
      <w:tr xmlns:wp14="http://schemas.microsoft.com/office/word/2010/wordml" w:rsidTr="667B9234"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67B9234" w14:paraId="3E555716" wp14:textId="5B6A4890">
            <w:pPr>
              <w:jc w:val="left"/>
              <w:rPr>
                <w:rFonts w:ascii="Arial" w:hAnsi="Arial" w:eastAsia="Arial" w:cs="Arial"/>
                <w:b w:val="0"/>
                <w:bCs w:val="0"/>
                <w:color w:val="000000"/>
                <w:sz w:val="19"/>
                <w:szCs w:val="19"/>
              </w:rPr>
            </w:pPr>
            <w:r w:rsidRPr="667B9234" w:rsidR="41C7E15B">
              <w:rPr>
                <w:rFonts w:ascii="Arial" w:hAnsi="Arial" w:eastAsia="Arial" w:cs="Arial"/>
                <w:b w:val="0"/>
                <w:bCs w:val="0"/>
                <w:color w:val="000000"/>
                <w:sz w:val="19"/>
                <w:szCs w:val="19"/>
              </w:rPr>
              <w:t>05/16/2026</w:t>
            </w:r>
          </w:p>
        </w:tc>
      </w:tr>
    </w:tbl>
    <w:p xmlns:wp14="http://schemas.microsoft.com/office/word/2010/wordml" w14:paraId="1F72F646" wp14:textId="77777777">
      <w:pPr>
        <w:spacing w:after="80"/>
      </w:pPr>
      <w:r/>
    </w:p>
    <w:p xmlns:wp14="http://schemas.microsoft.com/office/word/2010/wordml" w14:paraId="08CE6F91" wp14:textId="77777777">
      <w:pPr>
        <w:spacing w:after="80"/>
      </w:pPr>
      <w:r/>
    </w:p>
    <w:p xmlns:wp14="http://schemas.microsoft.com/office/word/2010/wordml" w14:paraId="61CDCEAD"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1AC395B6" wp14:textId="2CD0C019">
      <w:pPr>
        <w:jc w:val="center"/>
      </w:pPr>
      <w:r w:rsidRPr="667B9234" w:rsidR="667B9234">
        <w:rPr>
          <w:rFonts w:ascii="Arial" w:hAnsi="Arial" w:eastAsia="Arial" w:cs="Arial"/>
          <w:color w:val="AAAAAA"/>
          <w:sz w:val="16"/>
          <w:szCs w:val="16"/>
          <w:lang w:val="en-US"/>
        </w:rPr>
        <w:t xml:space="preserve">POL-002 </w:t>
      </w:r>
      <w:r w:rsidRPr="667B9234" w:rsidR="79304349">
        <w:rPr>
          <w:rFonts w:ascii="Arial" w:hAnsi="Arial" w:eastAsia="Arial" w:cs="Arial"/>
          <w:color w:val="AAAAAA"/>
          <w:sz w:val="16"/>
          <w:szCs w:val="16"/>
          <w:lang w:val="en-US"/>
        </w:rPr>
        <w:t>v1.0 |</w:t>
      </w:r>
      <w:r w:rsidRPr="667B9234" w:rsidR="667B9234">
        <w:rPr>
          <w:rFonts w:ascii="Arial" w:hAnsi="Arial" w:eastAsia="Arial" w:cs="Arial"/>
          <w:color w:val="AAAAAA"/>
          <w:sz w:val="16"/>
          <w:szCs w:val="16"/>
          <w:lang w:val="en-US"/>
        </w:rPr>
        <w:t xml:space="preserve">  </w:t>
      </w:r>
      <w:r w:rsidRPr="667B9234" w:rsidR="667B9234">
        <w:rPr>
          <w:rFonts w:ascii="Arial" w:hAnsi="Arial" w:eastAsia="Arial" w:cs="Arial"/>
          <w:color w:val="AAAAAA"/>
          <w:sz w:val="16"/>
          <w:szCs w:val="16"/>
          <w:lang w:val="en-US"/>
        </w:rPr>
        <w:t>NorthBridge</w:t>
      </w:r>
      <w:r w:rsidRPr="667B9234" w:rsidR="667B9234">
        <w:rPr>
          <w:rFonts w:ascii="Arial" w:hAnsi="Arial" w:eastAsia="Arial" w:cs="Arial"/>
          <w:color w:val="AAAAAA"/>
          <w:sz w:val="16"/>
          <w:szCs w:val="16"/>
          <w:lang w:val="en-US"/>
        </w:rPr>
        <w:t xml:space="preserve"> Technology Solutions Inc. </w:t>
      </w:r>
      <w:r w:rsidRPr="667B9234" w:rsidR="1A1051E0">
        <w:rPr>
          <w:rFonts w:ascii="Arial" w:hAnsi="Arial" w:eastAsia="Arial" w:cs="Arial"/>
          <w:color w:val="AAAAAA"/>
          <w:sz w:val="16"/>
          <w:szCs w:val="16"/>
          <w:lang w:val="en-US"/>
        </w:rPr>
        <w:t>| INTERNAL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667B9234" w:rsidP="667B9234" w:rsidRDefault="667B9234" w14:paraId="04D2261E" w14:textId="1D6250D6">
    <w:pPr>
      <w:pStyle w:val="Footer"/>
      <w:jc w:val="center"/>
    </w:pPr>
    <w:r>
      <w:fldChar w:fldCharType="begin"/>
    </w:r>
    <w:r>
      <w:instrText xml:space="preserve">PAGE</w:instrText>
    </w:r>
    <w:r>
      <w:fldChar w:fldCharType="separate"/>
    </w:r>
    <w:r>
      <w:fldChar w:fldCharType="end"/>
    </w:r>
  </w:p>
  <w:p xmlns:wp14="http://schemas.microsoft.com/office/word/2010/wordml" w:rsidP="667B9234" w14:paraId="41C31AFB" wp14:textId="77777777">
    <w:pPr>
      <w:pBdr>
        <w:top w:val="single" w:color="2E75B6" w:sz="6" w:space="4"/>
      </w:pBdr>
      <w:tabs>
        <w:tab w:val="right" w:pos="9026"/>
      </w:tabs>
      <w:spacing w:before="120"/>
    </w:pPr>
    <w:r w:rsidRPr="667B9234" w:rsidR="667B9234">
      <w:rPr>
        <w:rFonts w:ascii="Arial" w:hAnsi="Arial" w:eastAsia="Arial" w:cs="Arial"/>
        <w:color w:val="888888"/>
        <w:sz w:val="16"/>
        <w:szCs w:val="16"/>
        <w:lang w:val="en-US"/>
      </w:rPr>
      <w:t>INTERNAL -- NorthBridge Technology Solutions Inc.</w:t>
    </w:r>
    <w:r w:rsidRPr="667B9234" w:rsidR="667B9234">
      <w:rPr>
        <w:rFonts w:ascii="Arial" w:hAnsi="Arial" w:eastAsia="Arial" w:cs="Arial"/>
        <w:color w:val="888888"/>
        <w:sz w:val="16"/>
        <w:szCs w:val="16"/>
        <w:lang w:val="en-US"/>
      </w:rPr>
      <w:t>POL-002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67B9234" w14:paraId="0A5E4AD9" wp14:textId="77777777">
    <w:pPr>
      <w:pBdr>
        <w:bottom w:val="single" w:color="2E75B6" w:sz="6" w:space="4"/>
      </w:pBdr>
      <w:spacing w:after="120"/>
    </w:pPr>
    <w:r w:rsidRPr="667B9234" w:rsidR="667B9234">
      <w:rPr>
        <w:rFonts w:ascii="Arial" w:hAnsi="Arial" w:eastAsia="Arial" w:cs="Arial"/>
        <w:b w:val="1"/>
        <w:bCs w:val="1"/>
        <w:color w:val="1F3864"/>
        <w:sz w:val="18"/>
        <w:szCs w:val="18"/>
        <w:lang w:val="en-US"/>
      </w:rPr>
      <w:t>NorthBridge Technology Solutions Inc.</w:t>
    </w:r>
    <w:r w:rsidRPr="667B9234" w:rsidR="667B9234">
      <w:rPr>
        <w:rFonts w:ascii="Arial" w:hAnsi="Arial" w:eastAsia="Arial" w:cs="Arial"/>
        <w:color w:val="666666"/>
        <w:sz w:val="18"/>
        <w:szCs w:val="18"/>
        <w:lang w:val="en-US"/>
      </w:rPr>
      <w:t xml:space="preserve">   |   Acceptable Use Policy   |   POL-002</w:t>
    </w:r>
  </w:p>
</w:hdr>
</file>

<file path=word/intelligence2.xml><?xml version="1.0" encoding="utf-8"?>
<int2:intelligence xmlns:int2="http://schemas.microsoft.com/office/intelligence/2020/intelligence">
  <int2:observations>
    <int2:textHash int2:hashCode="K6+VKXgqkDlz+i" int2:id="S1JywJPQ">
      <int2:state int2:type="spell" int2:value="Rejected"/>
    </int2:textHash>
    <int2:textHash int2:hashCode="qXQzhKa1Rhas33" int2:id="plBwnVqA">
      <int2:state int2:type="spell" int2:value="Rejected"/>
    </int2:textHash>
    <int2:textHash int2:hashCode="+xbxOvV97Y0nPr" int2:id="O47QQr5w">
      <int2:state int2:type="spell" int2:value="Rejected"/>
    </int2:textHash>
    <int2:bookmark int2:bookmarkName="_Int_waW6POBf" int2:invalidationBookmarkName="" int2:hashCode="b3LeW66C6GlZ8j" int2:id="qQSWr3UO">
      <int2:state int2:type="gram" int2:value="Rejected"/>
    </int2:bookmark>
    <int2:bookmark int2:bookmarkName="_Int_BMt0YAvA" int2:invalidationBookmarkName="" int2:hashCode="I7JCaeiUFv7Kzk" int2:id="IFJYUWoq">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3f8c6e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243872"/>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50A8329"/>
    <w:rsid w:val="050A8329"/>
    <w:rsid w:val="07A2FBA7"/>
    <w:rsid w:val="09E7B1F7"/>
    <w:rsid w:val="0A2051F1"/>
    <w:rsid w:val="0C29CE4B"/>
    <w:rsid w:val="0CC531F7"/>
    <w:rsid w:val="0EB89570"/>
    <w:rsid w:val="122761FF"/>
    <w:rsid w:val="123E8009"/>
    <w:rsid w:val="14B5DCA5"/>
    <w:rsid w:val="14B5DCA5"/>
    <w:rsid w:val="165E7B98"/>
    <w:rsid w:val="19A58162"/>
    <w:rsid w:val="1A1051E0"/>
    <w:rsid w:val="2802409C"/>
    <w:rsid w:val="29D765B4"/>
    <w:rsid w:val="3538275B"/>
    <w:rsid w:val="3B0DE89C"/>
    <w:rsid w:val="41442A47"/>
    <w:rsid w:val="41C7E15B"/>
    <w:rsid w:val="436BC570"/>
    <w:rsid w:val="43B6FE2B"/>
    <w:rsid w:val="448091DD"/>
    <w:rsid w:val="475420BD"/>
    <w:rsid w:val="4786392E"/>
    <w:rsid w:val="4786392E"/>
    <w:rsid w:val="4826BA74"/>
    <w:rsid w:val="56F8E13A"/>
    <w:rsid w:val="5D0EBF4F"/>
    <w:rsid w:val="5FAFAC88"/>
    <w:rsid w:val="60835C56"/>
    <w:rsid w:val="61897E43"/>
    <w:rsid w:val="635CA4ED"/>
    <w:rsid w:val="6516F9AB"/>
    <w:rsid w:val="667B9234"/>
    <w:rsid w:val="6B3FD1B4"/>
    <w:rsid w:val="7027B3E2"/>
    <w:rsid w:val="70EB6CA3"/>
    <w:rsid w:val="75DBB42B"/>
    <w:rsid w:val="79304349"/>
    <w:rsid w:val="79828D43"/>
    <w:rsid w:val="7D74DEE5"/>
  </w:rsids>
  <w14:docId w14:val="059A4B52"/>
  <w15:docId w15:val="{79D872C0-F7DB-4A07-89EB-3A75BF2FB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uiPriority w:val="99"/>
    <w:name w:val="footer"/>
    <w:basedOn w:val="Normal"/>
    <w:unhideWhenUsed/>
    <w:rsid w:val="667B9234"/>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3e72c554cf7345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3</revision>
  <dcterms:created xsi:type="dcterms:W3CDTF">2026-05-16T05:36:24.7700000Z</dcterms:created>
  <dcterms:modified xsi:type="dcterms:W3CDTF">2026-05-18T23:43:58.5156036Z</dcterms:modified>
</coreProperties>
</file>

<file path=docProps/custom.xml><?xml version="1.0" encoding="utf-8"?>
<Properties xmlns="http://schemas.openxmlformats.org/officeDocument/2006/custom-properties" xmlns:vt="http://schemas.openxmlformats.org/officeDocument/2006/docPropsVTypes"/>
</file>