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CC4" w:rsidRDefault="000D7CC4" w:rsidP="000D7CC4">
      <w:proofErr w:type="gramStart"/>
      <w:r>
        <w:t>import</w:t>
      </w:r>
      <w:proofErr w:type="gramEnd"/>
      <w:r>
        <w:t xml:space="preserve"> pandas as pd</w:t>
      </w:r>
    </w:p>
    <w:p w:rsidR="000D7CC4" w:rsidRDefault="000D7CC4" w:rsidP="000D7CC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D7CC4" w:rsidRDefault="000D7CC4" w:rsidP="000D7CC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('lemonade.csv')</w:t>
      </w:r>
    </w:p>
    <w:p w:rsidR="000D7CC4" w:rsidRDefault="000D7CC4" w:rsidP="000D7CC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=(4,4))</w:t>
      </w:r>
    </w:p>
    <w:p w:rsidR="000D7CC4" w:rsidRDefault="000D7CC4" w:rsidP="000D7CC4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['Temperature'], </w:t>
      </w:r>
      <w:proofErr w:type="spellStart"/>
      <w:r>
        <w:t>df</w:t>
      </w:r>
      <w:proofErr w:type="spellEnd"/>
      <w:r>
        <w:t>['Sales'], '</w:t>
      </w:r>
      <w:proofErr w:type="spellStart"/>
      <w:r>
        <w:t>bo</w:t>
      </w:r>
      <w:proofErr w:type="spellEnd"/>
      <w:r>
        <w:t>-')</w:t>
      </w:r>
    </w:p>
    <w:p w:rsidR="000D7CC4" w:rsidRDefault="000D7CC4" w:rsidP="000D7CC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'Temperature vs. Sales')</w:t>
      </w:r>
    </w:p>
    <w:p w:rsidR="000D7CC4" w:rsidRDefault="000D7CC4" w:rsidP="000D7CC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'Temperature')</w:t>
      </w:r>
    </w:p>
    <w:p w:rsidR="000D7CC4" w:rsidRDefault="000D7CC4" w:rsidP="000D7CC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'Sales')</w:t>
      </w:r>
    </w:p>
    <w:p w:rsidR="000D7CC4" w:rsidRDefault="000D7CC4" w:rsidP="000D7CC4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0325E5" w:rsidRDefault="000D7CC4" w:rsidP="000D7CC4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0325E5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0D7CC4"/>
    <w:rsid w:val="00026512"/>
    <w:rsid w:val="000D7CC4"/>
    <w:rsid w:val="001D0112"/>
    <w:rsid w:val="0024771F"/>
    <w:rsid w:val="00390D5C"/>
    <w:rsid w:val="0077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2024-04-07T06:41:00Z</dcterms:created>
  <dcterms:modified xsi:type="dcterms:W3CDTF">2024-04-07T06:41:00Z</dcterms:modified>
</cp:coreProperties>
</file>