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5169" w14:textId="77777777" w:rsidR="00AB54C6" w:rsidRPr="00AB54C6" w:rsidRDefault="00AB54C6" w:rsidP="00AB54C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u w:val="single"/>
          <w:lang w:eastAsia="en-IN"/>
        </w:rPr>
      </w:pPr>
      <w:r w:rsidRPr="00AB54C6">
        <w:rPr>
          <w:b/>
          <w:bCs/>
          <w:sz w:val="32"/>
          <w:szCs w:val="28"/>
          <w:u w:val="single"/>
        </w:rPr>
        <w:t>Unit V: Advanced Concepts in Animation and Graphics</w:t>
      </w:r>
    </w:p>
    <w:p w14:paraId="79F0EE89" w14:textId="77777777" w:rsidR="00AB54C6" w:rsidRDefault="00AB54C6" w:rsidP="005475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bookmarkStart w:id="0" w:name="_GoBack"/>
      <w:bookmarkEnd w:id="0"/>
    </w:p>
    <w:p w14:paraId="43D1B3AE" w14:textId="108FDBD3" w:rsidR="00DA5A7F" w:rsidRPr="00DA5A7F" w:rsidRDefault="00DA5A7F" w:rsidP="00407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1. Introduction to Animation</w:t>
      </w:r>
    </w:p>
    <w:p w14:paraId="5EE6EC7B" w14:textId="77777777" w:rsidR="00DA5A7F" w:rsidRPr="00DA5A7F" w:rsidRDefault="00DA5A7F" w:rsidP="00407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Animation is the technique of creating motion and shape change by displaying a sequence of</w:t>
      </w:r>
      <w:r w:rsidRPr="00DA5A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static images rapidly. It is used in films, games, simulations, and educational content.</w:t>
      </w:r>
    </w:p>
    <w:p w14:paraId="5C0B1574" w14:textId="77777777" w:rsidR="00DA5A7F" w:rsidRPr="00DA5A7F" w:rsidRDefault="005475EC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pict w14:anchorId="0572F8EF">
          <v:rect id="_x0000_i1025" style="width:0;height:1.5pt" o:hralign="center" o:hrstd="t" o:hr="t" fillcolor="#a0a0a0" stroked="f"/>
        </w:pict>
      </w:r>
    </w:p>
    <w:p w14:paraId="3042FD20" w14:textId="77777777" w:rsidR="00DA5A7F" w:rsidRPr="00DA5A7F" w:rsidRDefault="00DA5A7F" w:rsidP="00DA5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en-IN"/>
        </w:rPr>
        <w:t>2. Principles of Animation</w:t>
      </w:r>
    </w:p>
    <w:p w14:paraId="14F58361" w14:textId="77777777" w:rsidR="00DA5A7F" w:rsidRPr="00DA5A7F" w:rsidRDefault="00DA5A7F" w:rsidP="00DA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Key rules for realistic and appealing motion:</w:t>
      </w:r>
    </w:p>
    <w:p w14:paraId="29BDD00B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Squash and Stretch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Flexibility and weight.</w:t>
      </w:r>
    </w:p>
    <w:p w14:paraId="71E30B7D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Anticipation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Prepares for major actions.</w:t>
      </w:r>
    </w:p>
    <w:p w14:paraId="2E3C9DEB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Staging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Clear presentation of action.</w:t>
      </w:r>
    </w:p>
    <w:p w14:paraId="6682FC3D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Pose to Pose vs. Straight Ahead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Animation styles.</w:t>
      </w:r>
    </w:p>
    <w:p w14:paraId="4A138F05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Follow Through/Overlapping Action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Continuation of motion.</w:t>
      </w:r>
    </w:p>
    <w:p w14:paraId="6B628B01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Slow In/Out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Gradual starts/stops.</w:t>
      </w:r>
    </w:p>
    <w:p w14:paraId="3E7B9D8C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Arcs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Natural movement curves.</w:t>
      </w:r>
    </w:p>
    <w:p w14:paraId="2757EB30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Secondary Action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Complementary motion.</w:t>
      </w:r>
    </w:p>
    <w:p w14:paraId="72E6566B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Timing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Speed and rhythm.</w:t>
      </w:r>
    </w:p>
    <w:p w14:paraId="098E39BD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Exaggeration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Emphasizes motion.</w:t>
      </w:r>
    </w:p>
    <w:p w14:paraId="3049CCAC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Solid Drawing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3D illusion and consistency.</w:t>
      </w:r>
    </w:p>
    <w:p w14:paraId="1A3DA121" w14:textId="77777777" w:rsidR="00DA5A7F" w:rsidRPr="00DA5A7F" w:rsidRDefault="00DA5A7F" w:rsidP="00DA5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Appeal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Attractive and engaging characters.</w:t>
      </w:r>
    </w:p>
    <w:p w14:paraId="495B1CC5" w14:textId="77777777" w:rsidR="00DA5A7F" w:rsidRPr="00DA5A7F" w:rsidRDefault="005475EC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pict w14:anchorId="26C49868">
          <v:rect id="_x0000_i1026" style="width:0;height:1.5pt" o:hralign="center" o:hrstd="t" o:hr="t" fillcolor="#a0a0a0" stroked="f"/>
        </w:pict>
      </w:r>
    </w:p>
    <w:p w14:paraId="476B8ABB" w14:textId="77777777" w:rsidR="00DA5A7F" w:rsidRPr="00DA5A7F" w:rsidRDefault="00DA5A7F" w:rsidP="00DA5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en-IN"/>
        </w:rPr>
        <w:t>3. Types of Animation</w:t>
      </w:r>
    </w:p>
    <w:p w14:paraId="03B6079F" w14:textId="77777777" w:rsidR="00DA5A7F" w:rsidRPr="00DA5A7F" w:rsidRDefault="00DA5A7F" w:rsidP="00DA5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2D Animation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Flat, X-Y plane (e.g., cartoons).</w:t>
      </w:r>
    </w:p>
    <w:p w14:paraId="794F1083" w14:textId="77777777" w:rsidR="00DA5A7F" w:rsidRPr="00DA5A7F" w:rsidRDefault="00DA5A7F" w:rsidP="00DA5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3D Animation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Realistic, X-Y-Z plane (e.g., CGI movies).</w:t>
      </w:r>
    </w:p>
    <w:p w14:paraId="693962CE" w14:textId="77777777" w:rsidR="00DA5A7F" w:rsidRPr="00DA5A7F" w:rsidRDefault="00DA5A7F" w:rsidP="00DA5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Stop Motion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Frame-by-frame object movement.</w:t>
      </w:r>
    </w:p>
    <w:p w14:paraId="5990645B" w14:textId="77777777" w:rsidR="00DA5A7F" w:rsidRPr="00DA5A7F" w:rsidRDefault="00DA5A7F" w:rsidP="00DA5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Motion Graphics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Animated design elements.</w:t>
      </w:r>
    </w:p>
    <w:p w14:paraId="1366EA00" w14:textId="1B793563" w:rsidR="00DA5A7F" w:rsidRPr="00407C7B" w:rsidRDefault="00DA5A7F" w:rsidP="00DA5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proofErr w:type="spellStart"/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>Cel</w:t>
      </w:r>
      <w:proofErr w:type="spellEnd"/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IN"/>
        </w:rPr>
        <w:t xml:space="preserve"> Animation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– Traditional hand-drawn frames.</w:t>
      </w:r>
    </w:p>
    <w:p w14:paraId="01501406" w14:textId="77777777" w:rsidR="00C22037" w:rsidRPr="00407C7B" w:rsidRDefault="00C22037" w:rsidP="00C22037">
      <w:pPr>
        <w:pStyle w:val="Heading2"/>
        <w:rPr>
          <w:rFonts w:cs="Times New Roman"/>
          <w:sz w:val="36"/>
          <w:szCs w:val="32"/>
          <w:highlight w:val="green"/>
        </w:rPr>
      </w:pPr>
      <w:r w:rsidRPr="00407C7B">
        <w:rPr>
          <w:rStyle w:val="Strong"/>
          <w:sz w:val="36"/>
          <w:szCs w:val="32"/>
          <w:highlight w:val="green"/>
        </w:rPr>
        <w:t>Types of Animation</w:t>
      </w:r>
    </w:p>
    <w:p w14:paraId="781CD6AF" w14:textId="77777777" w:rsidR="00C22037" w:rsidRPr="00407C7B" w:rsidRDefault="00C22037" w:rsidP="00C22037">
      <w:pPr>
        <w:pStyle w:val="NormalWeb"/>
        <w:rPr>
          <w:highlight w:val="green"/>
        </w:rPr>
      </w:pPr>
      <w:r w:rsidRPr="00407C7B">
        <w:rPr>
          <w:highlight w:val="green"/>
        </w:rPr>
        <w:t>Animation can be classified into various types based on the techniques used. These types are used across industries such as entertainment, education, marketing, and simulations.</w:t>
      </w:r>
    </w:p>
    <w:p w14:paraId="0564F3BC" w14:textId="77777777" w:rsidR="00C22037" w:rsidRPr="00407C7B" w:rsidRDefault="005475EC" w:rsidP="00C22037">
      <w:pPr>
        <w:rPr>
          <w:highlight w:val="green"/>
        </w:rPr>
      </w:pPr>
      <w:r>
        <w:rPr>
          <w:highlight w:val="green"/>
        </w:rPr>
        <w:pict w14:anchorId="5A556AE7">
          <v:rect id="_x0000_i1027" style="width:0;height:1.5pt" o:hralign="center" o:hrstd="t" o:hr="t" fillcolor="#a0a0a0" stroked="f"/>
        </w:pict>
      </w:r>
    </w:p>
    <w:p w14:paraId="0CE73191" w14:textId="77777777" w:rsidR="00C22037" w:rsidRPr="00407C7B" w:rsidRDefault="00C22037" w:rsidP="00C22037">
      <w:pPr>
        <w:pStyle w:val="Heading3"/>
        <w:rPr>
          <w:highlight w:val="green"/>
        </w:rPr>
      </w:pPr>
      <w:r w:rsidRPr="00407C7B">
        <w:rPr>
          <w:rStyle w:val="Strong"/>
          <w:b/>
          <w:bCs/>
          <w:highlight w:val="green"/>
        </w:rPr>
        <w:t>1. 2D Animation</w:t>
      </w:r>
    </w:p>
    <w:p w14:paraId="1C6538FB" w14:textId="77777777" w:rsidR="00C22037" w:rsidRPr="00407C7B" w:rsidRDefault="00C22037" w:rsidP="00C22037">
      <w:pPr>
        <w:pStyle w:val="NormalWeb"/>
        <w:numPr>
          <w:ilvl w:val="0"/>
          <w:numId w:val="8"/>
        </w:numPr>
        <w:rPr>
          <w:highlight w:val="green"/>
        </w:rPr>
      </w:pPr>
      <w:r w:rsidRPr="00407C7B">
        <w:rPr>
          <w:rStyle w:val="Strong"/>
          <w:highlight w:val="green"/>
        </w:rPr>
        <w:t>Definition:</w:t>
      </w:r>
      <w:r w:rsidRPr="00407C7B">
        <w:rPr>
          <w:highlight w:val="green"/>
        </w:rPr>
        <w:t xml:space="preserve"> Animation in a two-dimensional space using X and Y coordinates.</w:t>
      </w:r>
    </w:p>
    <w:p w14:paraId="7247BC96" w14:textId="77777777" w:rsidR="00C22037" w:rsidRPr="00407C7B" w:rsidRDefault="00C22037" w:rsidP="00C22037">
      <w:pPr>
        <w:pStyle w:val="NormalWeb"/>
        <w:numPr>
          <w:ilvl w:val="0"/>
          <w:numId w:val="8"/>
        </w:numPr>
        <w:rPr>
          <w:highlight w:val="green"/>
        </w:rPr>
      </w:pPr>
      <w:r w:rsidRPr="00407C7B">
        <w:rPr>
          <w:rStyle w:val="Strong"/>
          <w:highlight w:val="green"/>
        </w:rPr>
        <w:lastRenderedPageBreak/>
        <w:t>Technique:</w:t>
      </w:r>
      <w:r w:rsidRPr="00407C7B">
        <w:rPr>
          <w:highlight w:val="green"/>
        </w:rPr>
        <w:t xml:space="preserve"> Involves creating frame-by-frame illustrations or using software to interpolate between keyframes.</w:t>
      </w:r>
    </w:p>
    <w:p w14:paraId="451ACAAA" w14:textId="77777777" w:rsidR="00C22037" w:rsidRPr="00407C7B" w:rsidRDefault="00C22037" w:rsidP="00C22037">
      <w:pPr>
        <w:pStyle w:val="NormalWeb"/>
        <w:numPr>
          <w:ilvl w:val="0"/>
          <w:numId w:val="8"/>
        </w:numPr>
        <w:rPr>
          <w:highlight w:val="green"/>
        </w:rPr>
      </w:pPr>
      <w:r w:rsidRPr="00407C7B">
        <w:rPr>
          <w:rStyle w:val="Strong"/>
          <w:highlight w:val="green"/>
        </w:rPr>
        <w:t>Applications:</w:t>
      </w:r>
      <w:r w:rsidRPr="00407C7B">
        <w:rPr>
          <w:highlight w:val="green"/>
        </w:rPr>
        <w:t xml:space="preserve"> Cartoons, web animations, explainer videos.</w:t>
      </w:r>
    </w:p>
    <w:p w14:paraId="2FDDC57C" w14:textId="77777777" w:rsidR="00C22037" w:rsidRPr="00407C7B" w:rsidRDefault="00C22037" w:rsidP="00C22037">
      <w:pPr>
        <w:pStyle w:val="NormalWeb"/>
        <w:numPr>
          <w:ilvl w:val="0"/>
          <w:numId w:val="8"/>
        </w:numPr>
        <w:rPr>
          <w:highlight w:val="green"/>
        </w:rPr>
      </w:pPr>
      <w:r w:rsidRPr="00407C7B">
        <w:rPr>
          <w:rStyle w:val="Strong"/>
          <w:highlight w:val="green"/>
        </w:rPr>
        <w:t>Tools:</w:t>
      </w:r>
      <w:r w:rsidRPr="00407C7B">
        <w:rPr>
          <w:highlight w:val="green"/>
        </w:rPr>
        <w:t xml:space="preserve"> Adobe Animate, Toon Boom, </w:t>
      </w:r>
      <w:proofErr w:type="spellStart"/>
      <w:r w:rsidRPr="00407C7B">
        <w:rPr>
          <w:highlight w:val="green"/>
        </w:rPr>
        <w:t>Synfig</w:t>
      </w:r>
      <w:proofErr w:type="spellEnd"/>
      <w:r w:rsidRPr="00407C7B">
        <w:rPr>
          <w:highlight w:val="green"/>
        </w:rPr>
        <w:t>.</w:t>
      </w:r>
    </w:p>
    <w:p w14:paraId="69EDE4D6" w14:textId="77777777" w:rsidR="00C22037" w:rsidRDefault="00C22037" w:rsidP="00C22037">
      <w:pPr>
        <w:pStyle w:val="Heading4"/>
      </w:pPr>
      <w:r>
        <w:t>Sub-types:</w:t>
      </w:r>
    </w:p>
    <w:p w14:paraId="6670C7D2" w14:textId="77777777" w:rsidR="00C22037" w:rsidRPr="00407C7B" w:rsidRDefault="00C22037" w:rsidP="00C22037">
      <w:pPr>
        <w:pStyle w:val="NormalWeb"/>
        <w:numPr>
          <w:ilvl w:val="0"/>
          <w:numId w:val="9"/>
        </w:numPr>
        <w:rPr>
          <w:highlight w:val="green"/>
        </w:rPr>
      </w:pPr>
      <w:r w:rsidRPr="00407C7B">
        <w:rPr>
          <w:b/>
          <w:bCs/>
          <w:highlight w:val="green"/>
        </w:rPr>
        <w:t>Traditional (Hand-drawn) Animation:</w:t>
      </w:r>
      <w:r w:rsidRPr="00407C7B">
        <w:rPr>
          <w:highlight w:val="green"/>
        </w:rPr>
        <w:t xml:space="preserve"> Each frame is drawn by hand (e.g., early Disney cartoons).</w:t>
      </w:r>
    </w:p>
    <w:p w14:paraId="0FAEBA94" w14:textId="77777777" w:rsidR="00C22037" w:rsidRPr="00407C7B" w:rsidRDefault="00C22037" w:rsidP="00C22037">
      <w:pPr>
        <w:pStyle w:val="NormalWeb"/>
        <w:numPr>
          <w:ilvl w:val="0"/>
          <w:numId w:val="9"/>
        </w:numPr>
        <w:rPr>
          <w:highlight w:val="green"/>
        </w:rPr>
      </w:pPr>
      <w:r w:rsidRPr="00407C7B">
        <w:rPr>
          <w:b/>
          <w:bCs/>
          <w:highlight w:val="green"/>
        </w:rPr>
        <w:t>Digital 2D Animation:</w:t>
      </w:r>
      <w:r w:rsidRPr="00407C7B">
        <w:rPr>
          <w:highlight w:val="green"/>
        </w:rPr>
        <w:t xml:space="preserve"> Created using software, with layers and </w:t>
      </w:r>
      <w:proofErr w:type="spellStart"/>
      <w:r w:rsidRPr="00407C7B">
        <w:rPr>
          <w:highlight w:val="green"/>
        </w:rPr>
        <w:t>tweening</w:t>
      </w:r>
      <w:proofErr w:type="spellEnd"/>
      <w:r w:rsidRPr="00407C7B">
        <w:rPr>
          <w:highlight w:val="green"/>
        </w:rPr>
        <w:t>.</w:t>
      </w:r>
    </w:p>
    <w:p w14:paraId="3D3879D6" w14:textId="77777777" w:rsidR="00C22037" w:rsidRPr="00407C7B" w:rsidRDefault="005475EC" w:rsidP="00C22037">
      <w:pP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pict w14:anchorId="19F30C91">
          <v:rect id="_x0000_i1028" style="width:0;height:1.5pt" o:hralign="center" o:hrstd="t" o:hr="t" fillcolor="#a0a0a0" stroked="f"/>
        </w:pict>
      </w:r>
    </w:p>
    <w:p w14:paraId="3AA6D7D1" w14:textId="77777777" w:rsidR="00C22037" w:rsidRPr="00407C7B" w:rsidRDefault="00C22037" w:rsidP="00C22037">
      <w:pPr>
        <w:pStyle w:val="Heading3"/>
        <w:rPr>
          <w:b w:val="0"/>
          <w:bCs w:val="0"/>
          <w:sz w:val="24"/>
          <w:szCs w:val="24"/>
          <w:highlight w:val="green"/>
        </w:rPr>
      </w:pPr>
      <w:r w:rsidRPr="00407C7B">
        <w:rPr>
          <w:sz w:val="24"/>
          <w:szCs w:val="24"/>
          <w:highlight w:val="green"/>
        </w:rPr>
        <w:t>2. 3D Animation</w:t>
      </w:r>
    </w:p>
    <w:p w14:paraId="2DB234EF" w14:textId="77777777" w:rsidR="00C22037" w:rsidRPr="00407C7B" w:rsidRDefault="00C22037" w:rsidP="00C22037">
      <w:pPr>
        <w:pStyle w:val="NormalWeb"/>
        <w:numPr>
          <w:ilvl w:val="0"/>
          <w:numId w:val="10"/>
        </w:numPr>
        <w:rPr>
          <w:highlight w:val="green"/>
        </w:rPr>
      </w:pPr>
      <w:r w:rsidRPr="00407C7B">
        <w:rPr>
          <w:b/>
          <w:bCs/>
          <w:highlight w:val="green"/>
        </w:rPr>
        <w:t>Definition:</w:t>
      </w:r>
      <w:r w:rsidRPr="00407C7B">
        <w:rPr>
          <w:highlight w:val="green"/>
        </w:rPr>
        <w:t xml:space="preserve"> Animation in a three-dimensional space using X, Y, and Z coordinates.</w:t>
      </w:r>
    </w:p>
    <w:p w14:paraId="28A57DA8" w14:textId="77777777" w:rsidR="00C22037" w:rsidRPr="00407C7B" w:rsidRDefault="00C22037" w:rsidP="00C22037">
      <w:pPr>
        <w:pStyle w:val="NormalWeb"/>
        <w:numPr>
          <w:ilvl w:val="0"/>
          <w:numId w:val="10"/>
        </w:numPr>
        <w:rPr>
          <w:highlight w:val="green"/>
        </w:rPr>
      </w:pPr>
      <w:r w:rsidRPr="00407C7B">
        <w:rPr>
          <w:b/>
          <w:bCs/>
          <w:highlight w:val="green"/>
        </w:rPr>
        <w:t>Technique:</w:t>
      </w:r>
      <w:r w:rsidRPr="00407C7B">
        <w:rPr>
          <w:highlight w:val="green"/>
        </w:rPr>
        <w:t xml:space="preserve"> Involves </w:t>
      </w:r>
      <w:proofErr w:type="spellStart"/>
      <w:r w:rsidRPr="00407C7B">
        <w:rPr>
          <w:highlight w:val="green"/>
        </w:rPr>
        <w:t>modeling</w:t>
      </w:r>
      <w:proofErr w:type="spellEnd"/>
      <w:r w:rsidRPr="00407C7B">
        <w:rPr>
          <w:highlight w:val="green"/>
        </w:rPr>
        <w:t>, rigging, animating, rendering, and compositing.</w:t>
      </w:r>
    </w:p>
    <w:p w14:paraId="6FD25EC9" w14:textId="77777777" w:rsidR="00C22037" w:rsidRPr="00407C7B" w:rsidRDefault="00C22037" w:rsidP="00C22037">
      <w:pPr>
        <w:pStyle w:val="NormalWeb"/>
        <w:numPr>
          <w:ilvl w:val="0"/>
          <w:numId w:val="10"/>
        </w:numPr>
        <w:rPr>
          <w:highlight w:val="green"/>
        </w:rPr>
      </w:pPr>
      <w:r w:rsidRPr="00407C7B">
        <w:rPr>
          <w:b/>
          <w:bCs/>
          <w:highlight w:val="green"/>
        </w:rPr>
        <w:t>Applications:</w:t>
      </w:r>
      <w:r w:rsidRPr="00407C7B">
        <w:rPr>
          <w:highlight w:val="green"/>
        </w:rPr>
        <w:t xml:space="preserve"> Films, video games, simulations, architecture.</w:t>
      </w:r>
    </w:p>
    <w:p w14:paraId="748B2D2B" w14:textId="77777777" w:rsidR="00C22037" w:rsidRPr="00407C7B" w:rsidRDefault="00C22037" w:rsidP="00C22037">
      <w:pPr>
        <w:pStyle w:val="NormalWeb"/>
        <w:numPr>
          <w:ilvl w:val="0"/>
          <w:numId w:val="10"/>
        </w:numPr>
        <w:rPr>
          <w:highlight w:val="green"/>
        </w:rPr>
      </w:pPr>
      <w:r w:rsidRPr="00407C7B">
        <w:rPr>
          <w:b/>
          <w:bCs/>
          <w:highlight w:val="green"/>
        </w:rPr>
        <w:t>Tools:</w:t>
      </w:r>
      <w:r w:rsidRPr="00407C7B">
        <w:rPr>
          <w:highlight w:val="green"/>
        </w:rPr>
        <w:t xml:space="preserve"> Blender, Autodesk Maya, 3ds Max, Cinema 4D.</w:t>
      </w:r>
    </w:p>
    <w:p w14:paraId="1A50B70C" w14:textId="77777777" w:rsidR="00C22037" w:rsidRPr="00407C7B" w:rsidRDefault="00C22037" w:rsidP="00C22037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highlight w:val="green"/>
          <w:lang w:eastAsia="en-IN"/>
        </w:rPr>
        <w:t>Key Elements:</w:t>
      </w:r>
    </w:p>
    <w:p w14:paraId="258AF48B" w14:textId="77777777" w:rsidR="00C22037" w:rsidRPr="00407C7B" w:rsidRDefault="00C22037" w:rsidP="00C22037">
      <w:pPr>
        <w:pStyle w:val="NormalWeb"/>
        <w:numPr>
          <w:ilvl w:val="0"/>
          <w:numId w:val="11"/>
        </w:numPr>
        <w:rPr>
          <w:highlight w:val="green"/>
        </w:rPr>
      </w:pPr>
      <w:proofErr w:type="spellStart"/>
      <w:r w:rsidRPr="00407C7B">
        <w:rPr>
          <w:b/>
          <w:bCs/>
          <w:highlight w:val="green"/>
        </w:rPr>
        <w:t>Modeling</w:t>
      </w:r>
      <w:proofErr w:type="spellEnd"/>
      <w:r w:rsidRPr="00407C7B">
        <w:rPr>
          <w:b/>
          <w:bCs/>
          <w:highlight w:val="green"/>
        </w:rPr>
        <w:t>:</w:t>
      </w:r>
      <w:r w:rsidRPr="00407C7B">
        <w:rPr>
          <w:highlight w:val="green"/>
        </w:rPr>
        <w:t xml:space="preserve"> Creating 3D objects.</w:t>
      </w:r>
    </w:p>
    <w:p w14:paraId="5ED44047" w14:textId="77777777" w:rsidR="00C22037" w:rsidRPr="00407C7B" w:rsidRDefault="00C22037" w:rsidP="00C22037">
      <w:pPr>
        <w:pStyle w:val="NormalWeb"/>
        <w:numPr>
          <w:ilvl w:val="0"/>
          <w:numId w:val="11"/>
        </w:numPr>
        <w:rPr>
          <w:highlight w:val="green"/>
        </w:rPr>
      </w:pPr>
      <w:r w:rsidRPr="00407C7B">
        <w:rPr>
          <w:b/>
          <w:bCs/>
          <w:highlight w:val="green"/>
        </w:rPr>
        <w:t>Rigging:</w:t>
      </w:r>
      <w:r w:rsidRPr="00407C7B">
        <w:rPr>
          <w:highlight w:val="green"/>
        </w:rPr>
        <w:t xml:space="preserve"> Building skeletons for characters.</w:t>
      </w:r>
    </w:p>
    <w:p w14:paraId="0FB2BE16" w14:textId="77777777" w:rsidR="00C22037" w:rsidRPr="00407C7B" w:rsidRDefault="00C22037" w:rsidP="00C22037">
      <w:pPr>
        <w:pStyle w:val="NormalWeb"/>
        <w:numPr>
          <w:ilvl w:val="0"/>
          <w:numId w:val="11"/>
        </w:numPr>
        <w:rPr>
          <w:highlight w:val="green"/>
        </w:rPr>
      </w:pPr>
      <w:r w:rsidRPr="00407C7B">
        <w:rPr>
          <w:b/>
          <w:bCs/>
          <w:highlight w:val="green"/>
        </w:rPr>
        <w:t>Rendering:</w:t>
      </w:r>
      <w:r w:rsidRPr="00407C7B">
        <w:rPr>
          <w:highlight w:val="green"/>
        </w:rPr>
        <w:t xml:space="preserve"> Generating final visuals with lighting, textures, etc.</w:t>
      </w:r>
    </w:p>
    <w:p w14:paraId="573300BF" w14:textId="77777777" w:rsidR="00C22037" w:rsidRPr="00407C7B" w:rsidRDefault="005475EC" w:rsidP="00C22037">
      <w:pP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pict w14:anchorId="1C35D8B1">
          <v:rect id="_x0000_i1029" style="width:0;height:1.5pt" o:hralign="center" o:hrstd="t" o:hr="t" fillcolor="#a0a0a0" stroked="f"/>
        </w:pict>
      </w:r>
    </w:p>
    <w:p w14:paraId="5AB08669" w14:textId="77777777" w:rsidR="00C22037" w:rsidRPr="00407C7B" w:rsidRDefault="00C22037" w:rsidP="00C22037">
      <w:pPr>
        <w:pStyle w:val="Heading3"/>
        <w:rPr>
          <w:b w:val="0"/>
          <w:bCs w:val="0"/>
          <w:sz w:val="24"/>
          <w:szCs w:val="24"/>
          <w:highlight w:val="green"/>
        </w:rPr>
      </w:pPr>
      <w:r w:rsidRPr="00407C7B">
        <w:rPr>
          <w:sz w:val="24"/>
          <w:szCs w:val="24"/>
          <w:highlight w:val="green"/>
        </w:rPr>
        <w:t>3. Stop Motion Animation</w:t>
      </w:r>
    </w:p>
    <w:p w14:paraId="412160FB" w14:textId="77777777" w:rsidR="00C22037" w:rsidRPr="00407C7B" w:rsidRDefault="00C22037" w:rsidP="00C22037">
      <w:pPr>
        <w:pStyle w:val="NormalWeb"/>
        <w:numPr>
          <w:ilvl w:val="0"/>
          <w:numId w:val="12"/>
        </w:numPr>
        <w:rPr>
          <w:highlight w:val="green"/>
        </w:rPr>
      </w:pPr>
      <w:r w:rsidRPr="00407C7B">
        <w:rPr>
          <w:b/>
          <w:bCs/>
          <w:highlight w:val="green"/>
        </w:rPr>
        <w:t>Definition:</w:t>
      </w:r>
      <w:r w:rsidRPr="00407C7B">
        <w:rPr>
          <w:highlight w:val="green"/>
        </w:rPr>
        <w:t xml:space="preserve"> A technique where physical objects are moved in small increments between photographed frames.</w:t>
      </w:r>
    </w:p>
    <w:p w14:paraId="38925A2C" w14:textId="77777777" w:rsidR="00C22037" w:rsidRPr="00407C7B" w:rsidRDefault="00C22037" w:rsidP="00C22037">
      <w:pPr>
        <w:pStyle w:val="NormalWeb"/>
        <w:numPr>
          <w:ilvl w:val="0"/>
          <w:numId w:val="12"/>
        </w:numPr>
        <w:rPr>
          <w:highlight w:val="green"/>
        </w:rPr>
      </w:pPr>
      <w:r w:rsidRPr="00407C7B">
        <w:rPr>
          <w:b/>
          <w:bCs/>
          <w:highlight w:val="green"/>
        </w:rPr>
        <w:t>Technique:</w:t>
      </w:r>
      <w:r w:rsidRPr="00407C7B">
        <w:rPr>
          <w:highlight w:val="green"/>
        </w:rPr>
        <w:t xml:space="preserve"> Each frame is captured one at a time; when played in sequence, it creates motion.</w:t>
      </w:r>
    </w:p>
    <w:p w14:paraId="619A0D6B" w14:textId="77777777" w:rsidR="00C22037" w:rsidRPr="00407C7B" w:rsidRDefault="00C22037" w:rsidP="00C22037">
      <w:pPr>
        <w:pStyle w:val="NormalWeb"/>
        <w:numPr>
          <w:ilvl w:val="0"/>
          <w:numId w:val="12"/>
        </w:numPr>
        <w:rPr>
          <w:highlight w:val="green"/>
        </w:rPr>
      </w:pPr>
      <w:r w:rsidRPr="00407C7B">
        <w:rPr>
          <w:b/>
          <w:bCs/>
          <w:highlight w:val="green"/>
        </w:rPr>
        <w:t>Applications:</w:t>
      </w:r>
      <w:r w:rsidRPr="00407C7B">
        <w:rPr>
          <w:highlight w:val="green"/>
        </w:rPr>
        <w:t xml:space="preserve"> Claymation, object animation, puppet animation.</w:t>
      </w:r>
    </w:p>
    <w:p w14:paraId="6E01ADFD" w14:textId="77777777" w:rsidR="00C22037" w:rsidRPr="00407C7B" w:rsidRDefault="00C22037" w:rsidP="00C22037">
      <w:pPr>
        <w:pStyle w:val="NormalWeb"/>
        <w:numPr>
          <w:ilvl w:val="0"/>
          <w:numId w:val="12"/>
        </w:numPr>
        <w:rPr>
          <w:highlight w:val="green"/>
        </w:rPr>
      </w:pPr>
      <w:r w:rsidRPr="00407C7B">
        <w:rPr>
          <w:b/>
          <w:bCs/>
          <w:highlight w:val="green"/>
        </w:rPr>
        <w:t>Tools:</w:t>
      </w:r>
      <w:r w:rsidRPr="00407C7B">
        <w:rPr>
          <w:highlight w:val="green"/>
        </w:rPr>
        <w:t xml:space="preserve"> Cameras, </w:t>
      </w:r>
      <w:proofErr w:type="spellStart"/>
      <w:r w:rsidRPr="00407C7B">
        <w:rPr>
          <w:highlight w:val="green"/>
        </w:rPr>
        <w:t>Dragonframe</w:t>
      </w:r>
      <w:proofErr w:type="spellEnd"/>
      <w:r w:rsidRPr="00407C7B">
        <w:rPr>
          <w:highlight w:val="green"/>
        </w:rPr>
        <w:t>, physical materials (clay, toys).</w:t>
      </w:r>
    </w:p>
    <w:p w14:paraId="517CC73C" w14:textId="77777777" w:rsidR="00C22037" w:rsidRPr="00407C7B" w:rsidRDefault="00C22037" w:rsidP="00C22037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highlight w:val="green"/>
          <w:lang w:eastAsia="en-IN"/>
        </w:rPr>
      </w:pPr>
      <w:r w:rsidRPr="00407C7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highlight w:val="green"/>
          <w:lang w:eastAsia="en-IN"/>
        </w:rPr>
        <w:t>Types:</w:t>
      </w:r>
    </w:p>
    <w:p w14:paraId="3AF41A3F" w14:textId="77777777" w:rsidR="00C22037" w:rsidRPr="00407C7B" w:rsidRDefault="00C22037" w:rsidP="00C22037">
      <w:pPr>
        <w:pStyle w:val="NormalWeb"/>
        <w:numPr>
          <w:ilvl w:val="0"/>
          <w:numId w:val="13"/>
        </w:numPr>
        <w:rPr>
          <w:highlight w:val="green"/>
        </w:rPr>
      </w:pPr>
      <w:r w:rsidRPr="00407C7B">
        <w:rPr>
          <w:b/>
          <w:bCs/>
          <w:highlight w:val="green"/>
        </w:rPr>
        <w:t>Claymation:</w:t>
      </w:r>
      <w:r w:rsidRPr="00407C7B">
        <w:rPr>
          <w:highlight w:val="green"/>
        </w:rPr>
        <w:t xml:space="preserve"> Using clay figures.</w:t>
      </w:r>
    </w:p>
    <w:p w14:paraId="419FA75F" w14:textId="77777777" w:rsidR="00C22037" w:rsidRPr="00407C7B" w:rsidRDefault="00C22037" w:rsidP="00C22037">
      <w:pPr>
        <w:pStyle w:val="NormalWeb"/>
        <w:numPr>
          <w:ilvl w:val="0"/>
          <w:numId w:val="13"/>
        </w:numPr>
        <w:rPr>
          <w:highlight w:val="green"/>
        </w:rPr>
      </w:pPr>
      <w:r w:rsidRPr="00407C7B">
        <w:rPr>
          <w:b/>
          <w:bCs/>
          <w:highlight w:val="green"/>
        </w:rPr>
        <w:t>Puppet Animation:</w:t>
      </w:r>
      <w:r w:rsidRPr="00407C7B">
        <w:rPr>
          <w:highlight w:val="green"/>
        </w:rPr>
        <w:t xml:space="preserve"> Using articulated puppets.</w:t>
      </w:r>
    </w:p>
    <w:p w14:paraId="24E4C21A" w14:textId="77777777" w:rsidR="00C22037" w:rsidRPr="00407C7B" w:rsidRDefault="00C22037" w:rsidP="00C22037">
      <w:pPr>
        <w:pStyle w:val="NormalWeb"/>
        <w:numPr>
          <w:ilvl w:val="0"/>
          <w:numId w:val="13"/>
        </w:numPr>
        <w:rPr>
          <w:highlight w:val="green"/>
        </w:rPr>
      </w:pPr>
      <w:r w:rsidRPr="00407C7B">
        <w:rPr>
          <w:b/>
          <w:bCs/>
          <w:highlight w:val="green"/>
        </w:rPr>
        <w:t>Cut-out Animation:</w:t>
      </w:r>
      <w:r w:rsidRPr="00407C7B">
        <w:rPr>
          <w:highlight w:val="green"/>
        </w:rPr>
        <w:t xml:space="preserve"> Using paper or flat shapes.</w:t>
      </w:r>
    </w:p>
    <w:p w14:paraId="76F72A12" w14:textId="77777777" w:rsidR="00C22037" w:rsidRPr="00407C7B" w:rsidRDefault="005475EC" w:rsidP="00C22037">
      <w:pP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pict w14:anchorId="58C6B2C0">
          <v:rect id="_x0000_i1030" style="width:0;height:1.5pt" o:hralign="center" o:hrstd="t" o:hr="t" fillcolor="#a0a0a0" stroked="f"/>
        </w:pict>
      </w:r>
    </w:p>
    <w:p w14:paraId="0315F173" w14:textId="77777777" w:rsidR="00C22037" w:rsidRPr="00407C7B" w:rsidRDefault="00C22037" w:rsidP="00C22037">
      <w:pPr>
        <w:pStyle w:val="Heading3"/>
        <w:rPr>
          <w:b w:val="0"/>
          <w:bCs w:val="0"/>
          <w:sz w:val="24"/>
          <w:szCs w:val="24"/>
          <w:highlight w:val="green"/>
        </w:rPr>
      </w:pPr>
      <w:r w:rsidRPr="00407C7B">
        <w:rPr>
          <w:sz w:val="24"/>
          <w:szCs w:val="24"/>
          <w:highlight w:val="green"/>
        </w:rPr>
        <w:t>4. Motion Graphics</w:t>
      </w:r>
    </w:p>
    <w:p w14:paraId="7BDC7475" w14:textId="77777777" w:rsidR="00C22037" w:rsidRPr="00407C7B" w:rsidRDefault="00C22037" w:rsidP="00C22037">
      <w:pPr>
        <w:pStyle w:val="NormalWeb"/>
        <w:numPr>
          <w:ilvl w:val="0"/>
          <w:numId w:val="14"/>
        </w:numPr>
        <w:rPr>
          <w:highlight w:val="green"/>
        </w:rPr>
      </w:pPr>
      <w:r w:rsidRPr="00407C7B">
        <w:rPr>
          <w:b/>
          <w:bCs/>
          <w:highlight w:val="green"/>
        </w:rPr>
        <w:t>Definition:</w:t>
      </w:r>
      <w:r w:rsidRPr="00407C7B">
        <w:rPr>
          <w:highlight w:val="green"/>
        </w:rPr>
        <w:t xml:space="preserve"> Animated graphic design elements, typically used for informational or promotional content.</w:t>
      </w:r>
    </w:p>
    <w:p w14:paraId="536CA8BD" w14:textId="77777777" w:rsidR="00C22037" w:rsidRPr="00407C7B" w:rsidRDefault="00C22037" w:rsidP="00C22037">
      <w:pPr>
        <w:pStyle w:val="NormalWeb"/>
        <w:numPr>
          <w:ilvl w:val="0"/>
          <w:numId w:val="14"/>
        </w:numPr>
        <w:rPr>
          <w:highlight w:val="green"/>
        </w:rPr>
      </w:pPr>
      <w:r w:rsidRPr="00407C7B">
        <w:rPr>
          <w:b/>
          <w:bCs/>
          <w:highlight w:val="green"/>
        </w:rPr>
        <w:lastRenderedPageBreak/>
        <w:t>Technique:</w:t>
      </w:r>
      <w:r w:rsidRPr="00407C7B">
        <w:rPr>
          <w:highlight w:val="green"/>
        </w:rPr>
        <w:t xml:space="preserve"> Often text, icons, and abstract shapes are animated.</w:t>
      </w:r>
    </w:p>
    <w:p w14:paraId="0A922B5D" w14:textId="77777777" w:rsidR="00C22037" w:rsidRPr="00407C7B" w:rsidRDefault="00C22037" w:rsidP="00C22037">
      <w:pPr>
        <w:pStyle w:val="NormalWeb"/>
        <w:numPr>
          <w:ilvl w:val="0"/>
          <w:numId w:val="14"/>
        </w:numPr>
        <w:rPr>
          <w:highlight w:val="green"/>
        </w:rPr>
      </w:pPr>
      <w:r w:rsidRPr="00407C7B">
        <w:rPr>
          <w:b/>
          <w:bCs/>
          <w:highlight w:val="green"/>
        </w:rPr>
        <w:t>Applications:</w:t>
      </w:r>
      <w:r w:rsidRPr="00407C7B">
        <w:rPr>
          <w:highlight w:val="green"/>
        </w:rPr>
        <w:t xml:space="preserve"> Explainer videos, intros, advertisements, infographics.</w:t>
      </w:r>
    </w:p>
    <w:p w14:paraId="249633F4" w14:textId="77777777" w:rsidR="00C22037" w:rsidRPr="00407C7B" w:rsidRDefault="00C22037" w:rsidP="00C22037">
      <w:pPr>
        <w:pStyle w:val="NormalWeb"/>
        <w:numPr>
          <w:ilvl w:val="0"/>
          <w:numId w:val="14"/>
        </w:numPr>
        <w:rPr>
          <w:highlight w:val="green"/>
        </w:rPr>
      </w:pPr>
      <w:r w:rsidRPr="00407C7B">
        <w:rPr>
          <w:b/>
          <w:bCs/>
          <w:highlight w:val="green"/>
        </w:rPr>
        <w:t>Tools:</w:t>
      </w:r>
      <w:r w:rsidRPr="00407C7B">
        <w:rPr>
          <w:highlight w:val="green"/>
        </w:rPr>
        <w:t xml:space="preserve"> Adobe After Effects, Apple Motion, Blender.</w:t>
      </w:r>
    </w:p>
    <w:p w14:paraId="3153CEB7" w14:textId="77777777" w:rsidR="00C22037" w:rsidRPr="00407C7B" w:rsidRDefault="005475EC" w:rsidP="00C22037">
      <w:pP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pict w14:anchorId="59C44F48">
          <v:rect id="_x0000_i1031" style="width:0;height:1.5pt" o:hralign="center" o:hrstd="t" o:hr="t" fillcolor="#a0a0a0" stroked="f"/>
        </w:pict>
      </w:r>
    </w:p>
    <w:p w14:paraId="772E095C" w14:textId="77777777" w:rsidR="00C22037" w:rsidRPr="00407C7B" w:rsidRDefault="00C22037" w:rsidP="00C22037">
      <w:pPr>
        <w:pStyle w:val="Heading3"/>
        <w:rPr>
          <w:b w:val="0"/>
          <w:bCs w:val="0"/>
          <w:sz w:val="24"/>
          <w:szCs w:val="24"/>
          <w:highlight w:val="green"/>
        </w:rPr>
      </w:pPr>
      <w:r w:rsidRPr="00407C7B">
        <w:rPr>
          <w:sz w:val="24"/>
          <w:szCs w:val="24"/>
          <w:highlight w:val="green"/>
        </w:rPr>
        <w:t xml:space="preserve">5. </w:t>
      </w:r>
      <w:proofErr w:type="spellStart"/>
      <w:r w:rsidRPr="00407C7B">
        <w:rPr>
          <w:sz w:val="24"/>
          <w:szCs w:val="24"/>
          <w:highlight w:val="green"/>
        </w:rPr>
        <w:t>Cel</w:t>
      </w:r>
      <w:proofErr w:type="spellEnd"/>
      <w:r w:rsidRPr="00407C7B">
        <w:rPr>
          <w:sz w:val="24"/>
          <w:szCs w:val="24"/>
          <w:highlight w:val="green"/>
        </w:rPr>
        <w:t xml:space="preserve"> Animation (Traditional Frame-by-Frame)</w:t>
      </w:r>
    </w:p>
    <w:p w14:paraId="3C2A082E" w14:textId="77777777" w:rsidR="00C22037" w:rsidRPr="00407C7B" w:rsidRDefault="00C22037" w:rsidP="00C22037">
      <w:pPr>
        <w:pStyle w:val="NormalWeb"/>
        <w:numPr>
          <w:ilvl w:val="0"/>
          <w:numId w:val="15"/>
        </w:numPr>
        <w:rPr>
          <w:highlight w:val="green"/>
        </w:rPr>
      </w:pPr>
      <w:r w:rsidRPr="00407C7B">
        <w:rPr>
          <w:b/>
          <w:bCs/>
          <w:highlight w:val="green"/>
        </w:rPr>
        <w:t>Definition:</w:t>
      </w:r>
      <w:r w:rsidRPr="00407C7B">
        <w:rPr>
          <w:highlight w:val="green"/>
        </w:rPr>
        <w:t xml:space="preserve"> Each frame is drawn on transparent sheets (</w:t>
      </w:r>
      <w:proofErr w:type="spellStart"/>
      <w:r w:rsidRPr="00407C7B">
        <w:rPr>
          <w:highlight w:val="green"/>
        </w:rPr>
        <w:t>cels</w:t>
      </w:r>
      <w:proofErr w:type="spellEnd"/>
      <w:r w:rsidRPr="00407C7B">
        <w:rPr>
          <w:highlight w:val="green"/>
        </w:rPr>
        <w:t>) and photographed sequentially.</w:t>
      </w:r>
    </w:p>
    <w:p w14:paraId="3388ACFF" w14:textId="77777777" w:rsidR="00C22037" w:rsidRPr="00407C7B" w:rsidRDefault="00C22037" w:rsidP="00C22037">
      <w:pPr>
        <w:pStyle w:val="NormalWeb"/>
        <w:numPr>
          <w:ilvl w:val="0"/>
          <w:numId w:val="15"/>
        </w:numPr>
        <w:rPr>
          <w:highlight w:val="green"/>
        </w:rPr>
      </w:pPr>
      <w:r w:rsidRPr="00407C7B">
        <w:rPr>
          <w:b/>
          <w:bCs/>
          <w:highlight w:val="green"/>
        </w:rPr>
        <w:t>Technique:</w:t>
      </w:r>
      <w:r w:rsidRPr="00407C7B">
        <w:rPr>
          <w:highlight w:val="green"/>
        </w:rPr>
        <w:t xml:space="preserve"> Artists draw on celluloid sheets, which are then layered and photographed.</w:t>
      </w:r>
    </w:p>
    <w:p w14:paraId="1D6175C6" w14:textId="77777777" w:rsidR="00C22037" w:rsidRPr="00407C7B" w:rsidRDefault="00C22037" w:rsidP="00C22037">
      <w:pPr>
        <w:pStyle w:val="NormalWeb"/>
        <w:numPr>
          <w:ilvl w:val="0"/>
          <w:numId w:val="15"/>
        </w:numPr>
        <w:rPr>
          <w:highlight w:val="green"/>
        </w:rPr>
      </w:pPr>
      <w:r w:rsidRPr="00407C7B">
        <w:rPr>
          <w:b/>
          <w:bCs/>
          <w:highlight w:val="green"/>
        </w:rPr>
        <w:t>Applications:</w:t>
      </w:r>
      <w:r w:rsidRPr="00407C7B">
        <w:rPr>
          <w:highlight w:val="green"/>
        </w:rPr>
        <w:t xml:space="preserve"> Classic animated films (e.g., </w:t>
      </w:r>
      <w:r w:rsidRPr="00407C7B">
        <w:rPr>
          <w:i/>
          <w:iCs/>
          <w:highlight w:val="green"/>
        </w:rPr>
        <w:t>Snow White</w:t>
      </w:r>
      <w:r w:rsidRPr="00407C7B">
        <w:rPr>
          <w:highlight w:val="green"/>
        </w:rPr>
        <w:t xml:space="preserve">, </w:t>
      </w:r>
      <w:r w:rsidRPr="00407C7B">
        <w:rPr>
          <w:i/>
          <w:iCs/>
          <w:highlight w:val="green"/>
        </w:rPr>
        <w:t>The Lion King</w:t>
      </w:r>
      <w:r w:rsidRPr="00407C7B">
        <w:rPr>
          <w:highlight w:val="green"/>
        </w:rPr>
        <w:t xml:space="preserve"> original).</w:t>
      </w:r>
    </w:p>
    <w:p w14:paraId="3EEFFD2E" w14:textId="77777777" w:rsidR="00C22037" w:rsidRPr="00407C7B" w:rsidRDefault="00C22037" w:rsidP="00C22037">
      <w:pPr>
        <w:pStyle w:val="NormalWeb"/>
        <w:numPr>
          <w:ilvl w:val="0"/>
          <w:numId w:val="15"/>
        </w:numPr>
        <w:rPr>
          <w:highlight w:val="green"/>
        </w:rPr>
      </w:pPr>
      <w:r w:rsidRPr="00407C7B">
        <w:rPr>
          <w:b/>
          <w:bCs/>
          <w:highlight w:val="green"/>
        </w:rPr>
        <w:t>Now:</w:t>
      </w:r>
      <w:r w:rsidRPr="00407C7B">
        <w:rPr>
          <w:highlight w:val="green"/>
        </w:rPr>
        <w:t xml:space="preserve"> Replaced by digital methods but still used for stylistic purposes.</w:t>
      </w:r>
    </w:p>
    <w:p w14:paraId="17D095CB" w14:textId="77777777" w:rsidR="00C22037" w:rsidRPr="00407C7B" w:rsidRDefault="005475EC" w:rsidP="00C22037">
      <w:pP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pict w14:anchorId="5B226DB2">
          <v:rect id="_x0000_i1032" style="width:0;height:1.5pt" o:hralign="center" o:hrstd="t" o:hr="t" fillcolor="#a0a0a0" stroked="f"/>
        </w:pict>
      </w:r>
    </w:p>
    <w:p w14:paraId="380F5C8C" w14:textId="77777777" w:rsidR="00C22037" w:rsidRPr="00407C7B" w:rsidRDefault="00C22037" w:rsidP="00C22037">
      <w:pPr>
        <w:pStyle w:val="Heading3"/>
        <w:rPr>
          <w:b w:val="0"/>
          <w:bCs w:val="0"/>
          <w:sz w:val="24"/>
          <w:szCs w:val="24"/>
          <w:highlight w:val="green"/>
        </w:rPr>
      </w:pPr>
      <w:r w:rsidRPr="00407C7B">
        <w:rPr>
          <w:sz w:val="24"/>
          <w:szCs w:val="24"/>
          <w:highlight w:val="green"/>
        </w:rPr>
        <w:t>6. Cut-Out Animation</w:t>
      </w:r>
    </w:p>
    <w:p w14:paraId="405E2B7E" w14:textId="77777777" w:rsidR="00C22037" w:rsidRPr="00407C7B" w:rsidRDefault="00C22037" w:rsidP="00C22037">
      <w:pPr>
        <w:pStyle w:val="NormalWeb"/>
        <w:numPr>
          <w:ilvl w:val="0"/>
          <w:numId w:val="16"/>
        </w:numPr>
        <w:rPr>
          <w:highlight w:val="green"/>
        </w:rPr>
      </w:pPr>
      <w:r w:rsidRPr="00407C7B">
        <w:rPr>
          <w:b/>
          <w:bCs/>
          <w:highlight w:val="green"/>
        </w:rPr>
        <w:t>Definition:</w:t>
      </w:r>
      <w:r w:rsidRPr="00407C7B">
        <w:rPr>
          <w:highlight w:val="green"/>
        </w:rPr>
        <w:t xml:space="preserve"> Characters and objects are created using flat pieces and animated by moving parts.</w:t>
      </w:r>
    </w:p>
    <w:p w14:paraId="77B7694C" w14:textId="77777777" w:rsidR="00C22037" w:rsidRPr="00407C7B" w:rsidRDefault="00C22037" w:rsidP="00C22037">
      <w:pPr>
        <w:pStyle w:val="NormalWeb"/>
        <w:numPr>
          <w:ilvl w:val="0"/>
          <w:numId w:val="16"/>
        </w:numPr>
        <w:rPr>
          <w:highlight w:val="green"/>
        </w:rPr>
      </w:pPr>
      <w:r w:rsidRPr="00407C7B">
        <w:rPr>
          <w:b/>
          <w:bCs/>
          <w:highlight w:val="green"/>
        </w:rPr>
        <w:t>Technique:</w:t>
      </w:r>
      <w:r w:rsidRPr="00407C7B">
        <w:rPr>
          <w:highlight w:val="green"/>
        </w:rPr>
        <w:t xml:space="preserve"> Paper, fabric, or digital images are cut and moved frame by frame.</w:t>
      </w:r>
    </w:p>
    <w:p w14:paraId="524F715C" w14:textId="77777777" w:rsidR="00C22037" w:rsidRPr="00407C7B" w:rsidRDefault="00C22037" w:rsidP="00C22037">
      <w:pPr>
        <w:pStyle w:val="NormalWeb"/>
        <w:numPr>
          <w:ilvl w:val="0"/>
          <w:numId w:val="16"/>
        </w:numPr>
        <w:rPr>
          <w:highlight w:val="green"/>
        </w:rPr>
      </w:pPr>
      <w:r w:rsidRPr="00407C7B">
        <w:rPr>
          <w:b/>
          <w:bCs/>
          <w:highlight w:val="green"/>
        </w:rPr>
        <w:t>Applications:</w:t>
      </w:r>
      <w:r w:rsidRPr="00407C7B">
        <w:rPr>
          <w:highlight w:val="green"/>
        </w:rPr>
        <w:t xml:space="preserve"> TV shows, children’s content (e.g., </w:t>
      </w:r>
      <w:r w:rsidRPr="00407C7B">
        <w:rPr>
          <w:i/>
          <w:iCs/>
          <w:highlight w:val="green"/>
        </w:rPr>
        <w:t>South Park</w:t>
      </w:r>
      <w:r w:rsidRPr="00407C7B">
        <w:rPr>
          <w:highlight w:val="green"/>
        </w:rPr>
        <w:t>).</w:t>
      </w:r>
    </w:p>
    <w:p w14:paraId="4CBCADDD" w14:textId="77777777" w:rsidR="00C22037" w:rsidRPr="00407C7B" w:rsidRDefault="00C22037" w:rsidP="00C22037">
      <w:pPr>
        <w:pStyle w:val="NormalWeb"/>
        <w:numPr>
          <w:ilvl w:val="0"/>
          <w:numId w:val="16"/>
        </w:numPr>
        <w:rPr>
          <w:highlight w:val="green"/>
        </w:rPr>
      </w:pPr>
      <w:r w:rsidRPr="00407C7B">
        <w:rPr>
          <w:b/>
          <w:bCs/>
          <w:highlight w:val="green"/>
        </w:rPr>
        <w:t>Tools:</w:t>
      </w:r>
      <w:r w:rsidRPr="00407C7B">
        <w:rPr>
          <w:highlight w:val="green"/>
        </w:rPr>
        <w:t xml:space="preserve"> Scissors &amp; camera (traditional), or software like Moho.</w:t>
      </w:r>
    </w:p>
    <w:p w14:paraId="7D66D026" w14:textId="77777777" w:rsidR="00C22037" w:rsidRPr="00407C7B" w:rsidRDefault="005475EC" w:rsidP="00C22037">
      <w:pP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pict w14:anchorId="52D73F1F">
          <v:rect id="_x0000_i1033" style="width:0;height:1.5pt" o:hralign="center" o:hrstd="t" o:hr="t" fillcolor="#a0a0a0" stroked="f"/>
        </w:pict>
      </w:r>
    </w:p>
    <w:p w14:paraId="6C4C2BFA" w14:textId="77777777" w:rsidR="00C22037" w:rsidRPr="00407C7B" w:rsidRDefault="00C22037" w:rsidP="00C22037">
      <w:pPr>
        <w:pStyle w:val="Heading3"/>
        <w:rPr>
          <w:b w:val="0"/>
          <w:bCs w:val="0"/>
          <w:sz w:val="24"/>
          <w:szCs w:val="24"/>
          <w:highlight w:val="green"/>
        </w:rPr>
      </w:pPr>
      <w:r w:rsidRPr="00407C7B">
        <w:rPr>
          <w:sz w:val="24"/>
          <w:szCs w:val="24"/>
          <w:highlight w:val="green"/>
        </w:rPr>
        <w:t>7. Rotoscoping</w:t>
      </w:r>
    </w:p>
    <w:p w14:paraId="413FFE7F" w14:textId="77777777" w:rsidR="00C22037" w:rsidRPr="00407C7B" w:rsidRDefault="00C22037" w:rsidP="00C22037">
      <w:pPr>
        <w:pStyle w:val="NormalWeb"/>
        <w:numPr>
          <w:ilvl w:val="0"/>
          <w:numId w:val="17"/>
        </w:numPr>
        <w:rPr>
          <w:highlight w:val="green"/>
        </w:rPr>
      </w:pPr>
      <w:r w:rsidRPr="00407C7B">
        <w:rPr>
          <w:b/>
          <w:bCs/>
          <w:highlight w:val="green"/>
        </w:rPr>
        <w:t>Definition:</w:t>
      </w:r>
      <w:r w:rsidRPr="00407C7B">
        <w:rPr>
          <w:highlight w:val="green"/>
        </w:rPr>
        <w:t xml:space="preserve"> Tracing over live-action footage frame-by-frame to create realistic movement.</w:t>
      </w:r>
    </w:p>
    <w:p w14:paraId="4F131E89" w14:textId="77777777" w:rsidR="00C22037" w:rsidRPr="00407C7B" w:rsidRDefault="00C22037" w:rsidP="00C22037">
      <w:pPr>
        <w:pStyle w:val="NormalWeb"/>
        <w:numPr>
          <w:ilvl w:val="0"/>
          <w:numId w:val="17"/>
        </w:numPr>
        <w:rPr>
          <w:highlight w:val="green"/>
        </w:rPr>
      </w:pPr>
      <w:r w:rsidRPr="00407C7B">
        <w:rPr>
          <w:b/>
          <w:bCs/>
          <w:highlight w:val="green"/>
        </w:rPr>
        <w:t>Technique:</w:t>
      </w:r>
      <w:r w:rsidRPr="00407C7B">
        <w:rPr>
          <w:highlight w:val="green"/>
        </w:rPr>
        <w:t xml:space="preserve"> Originally done manually on film, now often done digitally.</w:t>
      </w:r>
    </w:p>
    <w:p w14:paraId="2B8743CA" w14:textId="77777777" w:rsidR="00C22037" w:rsidRPr="00407C7B" w:rsidRDefault="00C22037" w:rsidP="00C22037">
      <w:pPr>
        <w:pStyle w:val="NormalWeb"/>
        <w:numPr>
          <w:ilvl w:val="0"/>
          <w:numId w:val="17"/>
        </w:numPr>
        <w:rPr>
          <w:highlight w:val="green"/>
        </w:rPr>
      </w:pPr>
      <w:r w:rsidRPr="00407C7B">
        <w:rPr>
          <w:b/>
          <w:bCs/>
          <w:highlight w:val="green"/>
        </w:rPr>
        <w:t>Applications:</w:t>
      </w:r>
      <w:r w:rsidRPr="00407C7B">
        <w:rPr>
          <w:highlight w:val="green"/>
        </w:rPr>
        <w:t xml:space="preserve"> Stylized effects, realism in animation.</w:t>
      </w:r>
    </w:p>
    <w:p w14:paraId="7F4063F0" w14:textId="77777777" w:rsidR="00C22037" w:rsidRPr="00407C7B" w:rsidRDefault="00C22037" w:rsidP="00C22037">
      <w:pPr>
        <w:pStyle w:val="NormalWeb"/>
        <w:numPr>
          <w:ilvl w:val="0"/>
          <w:numId w:val="17"/>
        </w:numPr>
        <w:rPr>
          <w:highlight w:val="green"/>
        </w:rPr>
      </w:pPr>
      <w:r w:rsidRPr="00407C7B">
        <w:rPr>
          <w:b/>
          <w:bCs/>
          <w:highlight w:val="green"/>
        </w:rPr>
        <w:t>Tools:</w:t>
      </w:r>
      <w:r w:rsidRPr="00407C7B">
        <w:rPr>
          <w:highlight w:val="green"/>
        </w:rPr>
        <w:t xml:space="preserve"> Adobe After Effects, Blender, Rotoscope tools.</w:t>
      </w:r>
    </w:p>
    <w:p w14:paraId="6446D9EF" w14:textId="77777777" w:rsidR="00C22037" w:rsidRPr="00407C7B" w:rsidRDefault="005475EC" w:rsidP="00C22037">
      <w:pP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pict w14:anchorId="269D72F6">
          <v:rect id="_x0000_i1034" style="width:0;height:1.5pt" o:hralign="center" o:hrstd="t" o:hr="t" fillcolor="#a0a0a0" stroked="f"/>
        </w:pict>
      </w:r>
    </w:p>
    <w:p w14:paraId="0D238776" w14:textId="77777777" w:rsidR="00C22037" w:rsidRPr="00407C7B" w:rsidRDefault="00C22037" w:rsidP="00C22037">
      <w:pPr>
        <w:pStyle w:val="Heading3"/>
        <w:rPr>
          <w:b w:val="0"/>
          <w:bCs w:val="0"/>
          <w:sz w:val="24"/>
          <w:szCs w:val="24"/>
          <w:highlight w:val="green"/>
        </w:rPr>
      </w:pPr>
      <w:r w:rsidRPr="00407C7B">
        <w:rPr>
          <w:sz w:val="24"/>
          <w:szCs w:val="24"/>
          <w:highlight w:val="green"/>
        </w:rPr>
        <w:t>8. Experimental/Hybrid Animation</w:t>
      </w:r>
    </w:p>
    <w:p w14:paraId="271060FB" w14:textId="77777777" w:rsidR="00C22037" w:rsidRPr="00407C7B" w:rsidRDefault="00C22037" w:rsidP="00C22037">
      <w:pPr>
        <w:pStyle w:val="NormalWeb"/>
        <w:numPr>
          <w:ilvl w:val="0"/>
          <w:numId w:val="18"/>
        </w:numPr>
        <w:rPr>
          <w:highlight w:val="green"/>
        </w:rPr>
      </w:pPr>
      <w:r w:rsidRPr="00407C7B">
        <w:rPr>
          <w:highlight w:val="green"/>
        </w:rPr>
        <w:t>Combines multiple animation styles or integrates live action with animated elements.</w:t>
      </w:r>
    </w:p>
    <w:p w14:paraId="3A654FFB" w14:textId="77777777" w:rsidR="00C22037" w:rsidRPr="00407C7B" w:rsidRDefault="00C22037" w:rsidP="00C22037">
      <w:pPr>
        <w:pStyle w:val="NormalWeb"/>
        <w:numPr>
          <w:ilvl w:val="0"/>
          <w:numId w:val="18"/>
        </w:numPr>
        <w:rPr>
          <w:highlight w:val="green"/>
        </w:rPr>
      </w:pPr>
      <w:r w:rsidRPr="00407C7B">
        <w:rPr>
          <w:highlight w:val="green"/>
        </w:rPr>
        <w:t>Often used in artistic films, commercials, or music videos.</w:t>
      </w:r>
    </w:p>
    <w:p w14:paraId="1401C6FF" w14:textId="6F9D5C6D" w:rsidR="00C22037" w:rsidRPr="00407C7B" w:rsidRDefault="00C22037" w:rsidP="00C22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114"/>
        <w:gridCol w:w="2134"/>
        <w:gridCol w:w="1527"/>
        <w:gridCol w:w="889"/>
      </w:tblGrid>
      <w:tr w:rsidR="001017C4" w:rsidRPr="001017C4" w14:paraId="69CCE79D" w14:textId="77777777" w:rsidTr="00101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9D2B0" w14:textId="77777777" w:rsidR="001017C4" w:rsidRPr="001017C4" w:rsidRDefault="001017C4" w:rsidP="00101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14A53C" w14:textId="77777777" w:rsidR="001017C4" w:rsidRPr="001017C4" w:rsidRDefault="001017C4" w:rsidP="00101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6D13B12E" w14:textId="77777777" w:rsidR="001017C4" w:rsidRPr="001017C4" w:rsidRDefault="001017C4" w:rsidP="00101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27812F5F" w14:textId="77777777" w:rsidR="001017C4" w:rsidRPr="001017C4" w:rsidRDefault="001017C4" w:rsidP="00101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Manual/Digital</w:t>
            </w:r>
          </w:p>
        </w:tc>
        <w:tc>
          <w:tcPr>
            <w:tcW w:w="0" w:type="auto"/>
            <w:vAlign w:val="center"/>
            <w:hideMark/>
          </w:tcPr>
          <w:p w14:paraId="22030B15" w14:textId="77777777" w:rsidR="001017C4" w:rsidRPr="001017C4" w:rsidRDefault="001017C4" w:rsidP="00101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Realism</w:t>
            </w:r>
          </w:p>
        </w:tc>
      </w:tr>
      <w:tr w:rsidR="001017C4" w:rsidRPr="001017C4" w14:paraId="403E3299" w14:textId="77777777" w:rsidTr="00101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5AB5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2D Animation</w:t>
            </w:r>
          </w:p>
        </w:tc>
        <w:tc>
          <w:tcPr>
            <w:tcW w:w="0" w:type="auto"/>
            <w:vAlign w:val="center"/>
            <w:hideMark/>
          </w:tcPr>
          <w:p w14:paraId="114AC872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14:paraId="7CF86619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Cartoons, web videos</w:t>
            </w:r>
          </w:p>
        </w:tc>
        <w:tc>
          <w:tcPr>
            <w:tcW w:w="0" w:type="auto"/>
            <w:vAlign w:val="center"/>
            <w:hideMark/>
          </w:tcPr>
          <w:p w14:paraId="6071BF1F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06BDF3CA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Medium</w:t>
            </w:r>
          </w:p>
        </w:tc>
      </w:tr>
      <w:tr w:rsidR="001017C4" w:rsidRPr="001017C4" w14:paraId="58039348" w14:textId="77777777" w:rsidTr="00101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E37C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3D Animation</w:t>
            </w:r>
          </w:p>
        </w:tc>
        <w:tc>
          <w:tcPr>
            <w:tcW w:w="0" w:type="auto"/>
            <w:vAlign w:val="center"/>
            <w:hideMark/>
          </w:tcPr>
          <w:p w14:paraId="6E4EE5F5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14:paraId="63D8E701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Games, movies</w:t>
            </w:r>
          </w:p>
        </w:tc>
        <w:tc>
          <w:tcPr>
            <w:tcW w:w="0" w:type="auto"/>
            <w:vAlign w:val="center"/>
            <w:hideMark/>
          </w:tcPr>
          <w:p w14:paraId="13230D13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42B9411B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High</w:t>
            </w:r>
          </w:p>
        </w:tc>
      </w:tr>
      <w:tr w:rsidR="001017C4" w:rsidRPr="001017C4" w14:paraId="028E4CC0" w14:textId="77777777" w:rsidTr="00101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0F45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Stop Motion</w:t>
            </w:r>
          </w:p>
        </w:tc>
        <w:tc>
          <w:tcPr>
            <w:tcW w:w="0" w:type="auto"/>
            <w:vAlign w:val="center"/>
            <w:hideMark/>
          </w:tcPr>
          <w:p w14:paraId="60F482EF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1F5005DC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Short films, ads</w:t>
            </w:r>
          </w:p>
        </w:tc>
        <w:tc>
          <w:tcPr>
            <w:tcW w:w="0" w:type="auto"/>
            <w:vAlign w:val="center"/>
            <w:hideMark/>
          </w:tcPr>
          <w:p w14:paraId="5BFD8623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280FD5EA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Medium</w:t>
            </w:r>
          </w:p>
        </w:tc>
      </w:tr>
      <w:tr w:rsidR="001017C4" w:rsidRPr="001017C4" w14:paraId="1692F08B" w14:textId="77777777" w:rsidTr="00101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13F4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lastRenderedPageBreak/>
              <w:t>Motion Graphics</w:t>
            </w:r>
          </w:p>
        </w:tc>
        <w:tc>
          <w:tcPr>
            <w:tcW w:w="0" w:type="auto"/>
            <w:vAlign w:val="center"/>
            <w:hideMark/>
          </w:tcPr>
          <w:p w14:paraId="64C145F1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14:paraId="65A51846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Corporate, ads</w:t>
            </w:r>
          </w:p>
        </w:tc>
        <w:tc>
          <w:tcPr>
            <w:tcW w:w="0" w:type="auto"/>
            <w:vAlign w:val="center"/>
            <w:hideMark/>
          </w:tcPr>
          <w:p w14:paraId="09A11A96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0485A837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Low</w:t>
            </w:r>
          </w:p>
        </w:tc>
      </w:tr>
      <w:tr w:rsidR="001017C4" w:rsidRPr="001017C4" w14:paraId="6A00225D" w14:textId="77777777" w:rsidTr="00101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BE91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proofErr w:type="spellStart"/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Cel</w:t>
            </w:r>
            <w:proofErr w:type="spellEnd"/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 xml:space="preserve"> Animation</w:t>
            </w:r>
          </w:p>
        </w:tc>
        <w:tc>
          <w:tcPr>
            <w:tcW w:w="0" w:type="auto"/>
            <w:vAlign w:val="center"/>
            <w:hideMark/>
          </w:tcPr>
          <w:p w14:paraId="35F591C0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14:paraId="28E53AC2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Classic movies</w:t>
            </w:r>
          </w:p>
        </w:tc>
        <w:tc>
          <w:tcPr>
            <w:tcW w:w="0" w:type="auto"/>
            <w:vAlign w:val="center"/>
            <w:hideMark/>
          </w:tcPr>
          <w:p w14:paraId="7D0BED4E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4D9BB874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Medium</w:t>
            </w:r>
          </w:p>
        </w:tc>
      </w:tr>
      <w:tr w:rsidR="001017C4" w:rsidRPr="001017C4" w14:paraId="4B08096A" w14:textId="77777777" w:rsidTr="00101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3D07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Cut-Out Animation</w:t>
            </w:r>
          </w:p>
        </w:tc>
        <w:tc>
          <w:tcPr>
            <w:tcW w:w="0" w:type="auto"/>
            <w:vAlign w:val="center"/>
            <w:hideMark/>
          </w:tcPr>
          <w:p w14:paraId="22B8F6F5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14:paraId="2CE6DE6F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Children's media</w:t>
            </w:r>
          </w:p>
        </w:tc>
        <w:tc>
          <w:tcPr>
            <w:tcW w:w="0" w:type="auto"/>
            <w:vAlign w:val="center"/>
            <w:hideMark/>
          </w:tcPr>
          <w:p w14:paraId="2FF02277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2A66F66A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Low</w:t>
            </w:r>
          </w:p>
        </w:tc>
      </w:tr>
      <w:tr w:rsidR="001017C4" w:rsidRPr="001017C4" w14:paraId="08F14809" w14:textId="77777777" w:rsidTr="00101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DF73C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Rotoscoping</w:t>
            </w:r>
          </w:p>
        </w:tc>
        <w:tc>
          <w:tcPr>
            <w:tcW w:w="0" w:type="auto"/>
            <w:vAlign w:val="center"/>
            <w:hideMark/>
          </w:tcPr>
          <w:p w14:paraId="45E27676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2D/3D</w:t>
            </w:r>
          </w:p>
        </w:tc>
        <w:tc>
          <w:tcPr>
            <w:tcW w:w="0" w:type="auto"/>
            <w:vAlign w:val="center"/>
            <w:hideMark/>
          </w:tcPr>
          <w:p w14:paraId="1BE77984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Films, effects</w:t>
            </w:r>
          </w:p>
        </w:tc>
        <w:tc>
          <w:tcPr>
            <w:tcW w:w="0" w:type="auto"/>
            <w:vAlign w:val="center"/>
            <w:hideMark/>
          </w:tcPr>
          <w:p w14:paraId="1A2D7EF8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5E6CA48B" w14:textId="77777777" w:rsidR="001017C4" w:rsidRPr="001017C4" w:rsidRDefault="001017C4" w:rsidP="00101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</w:pPr>
            <w:r w:rsidRPr="001017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IN"/>
              </w:rPr>
              <w:t>High</w:t>
            </w:r>
          </w:p>
        </w:tc>
      </w:tr>
    </w:tbl>
    <w:p w14:paraId="02EFB930" w14:textId="77777777" w:rsidR="001017C4" w:rsidRPr="00DA5A7F" w:rsidRDefault="001017C4" w:rsidP="00C22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2BCDE6" w14:textId="77777777" w:rsidR="00DA5A7F" w:rsidRPr="00DA5A7F" w:rsidRDefault="005475EC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178E5E">
          <v:rect id="_x0000_i1035" style="width:0;height:1.5pt" o:hralign="center" o:hrstd="t" o:hr="t" fillcolor="#a0a0a0" stroked="f"/>
        </w:pict>
      </w:r>
    </w:p>
    <w:p w14:paraId="2186F0D6" w14:textId="77777777" w:rsidR="00DA5A7F" w:rsidRPr="00DA5A7F" w:rsidRDefault="00DA5A7F" w:rsidP="00DA5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  <w:lang w:eastAsia="en-IN"/>
        </w:rPr>
        <w:t>4. Types of Animation Systems</w:t>
      </w:r>
    </w:p>
    <w:p w14:paraId="50D1F405" w14:textId="77777777" w:rsidR="00DA5A7F" w:rsidRPr="00DA5A7F" w:rsidRDefault="00DA5A7F" w:rsidP="00DA5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en-IN"/>
        </w:rPr>
        <w:t>Scripting Systems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 xml:space="preserve"> – Use code/scripts to define animations (e.g., JavaScript).</w:t>
      </w:r>
    </w:p>
    <w:p w14:paraId="218B3916" w14:textId="77777777" w:rsidR="00DA5A7F" w:rsidRPr="00DA5A7F" w:rsidRDefault="00DA5A7F" w:rsidP="00DA5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en-IN"/>
        </w:rPr>
        <w:t>Procedural Systems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 xml:space="preserve"> – Algorithm-driven animation (e.g., particle effects).</w:t>
      </w:r>
    </w:p>
    <w:p w14:paraId="7519CF97" w14:textId="77777777" w:rsidR="00DA5A7F" w:rsidRPr="00DA5A7F" w:rsidRDefault="00DA5A7F" w:rsidP="00DA5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en-IN"/>
        </w:rPr>
        <w:t>Representational Systems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 xml:space="preserve"> – Use keyframes or motion data (e.g., character rigs).</w:t>
      </w:r>
    </w:p>
    <w:p w14:paraId="7A3DC272" w14:textId="77777777" w:rsidR="00DA5A7F" w:rsidRPr="00DA5A7F" w:rsidRDefault="00DA5A7F" w:rsidP="00DA5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en-IN"/>
        </w:rPr>
        <w:t>Stochastic Systems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 xml:space="preserve"> – Use randomness/probability for natural effects (e.g., crowds, smoke).</w:t>
      </w:r>
    </w:p>
    <w:p w14:paraId="2E599384" w14:textId="05FE5ACE" w:rsidR="00DA5A7F" w:rsidRDefault="005475EC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BD9C05">
          <v:rect id="_x0000_i1036" style="width:0;height:1.5pt" o:hralign="center" o:hrstd="t" o:hr="t" fillcolor="#a0a0a0" stroked="f"/>
        </w:pict>
      </w:r>
    </w:p>
    <w:p w14:paraId="09EE46A3" w14:textId="15189EBA" w:rsidR="00DA5A7F" w:rsidRDefault="00DA5A7F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8E124B" w14:textId="2160C773" w:rsidR="00DA5A7F" w:rsidRDefault="00DA5A7F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05887" w14:textId="77777777" w:rsidR="00DA5A7F" w:rsidRPr="00DA5A7F" w:rsidRDefault="00DA5A7F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7CEB6C" w14:textId="77777777" w:rsidR="00DA5A7F" w:rsidRPr="00DA5A7F" w:rsidRDefault="00DA5A7F" w:rsidP="00DA5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n-IN"/>
        </w:rPr>
        <w:t>5. GKS Standards (Graphical Kernel System)</w:t>
      </w:r>
    </w:p>
    <w:p w14:paraId="7C60581C" w14:textId="77777777" w:rsidR="00DA5A7F" w:rsidRPr="00DA5A7F" w:rsidRDefault="00DA5A7F" w:rsidP="00DA5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An ISO standard for 2D graphics.</w:t>
      </w:r>
    </w:p>
    <w:p w14:paraId="17212E20" w14:textId="77777777" w:rsidR="00DA5A7F" w:rsidRPr="00DA5A7F" w:rsidRDefault="00DA5A7F" w:rsidP="00DA5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Ensures device independence and consistent graphics rendering.</w:t>
      </w:r>
    </w:p>
    <w:p w14:paraId="6EF33027" w14:textId="77777777" w:rsidR="00DA5A7F" w:rsidRPr="00DA5A7F" w:rsidRDefault="00DA5A7F" w:rsidP="00DA5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Provides a structured, portable API for vector graphics.</w:t>
      </w:r>
    </w:p>
    <w:p w14:paraId="028B40A8" w14:textId="77777777" w:rsidR="00DA5A7F" w:rsidRPr="00DA5A7F" w:rsidRDefault="005475EC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17268F">
          <v:rect id="_x0000_i1037" style="width:0;height:1.5pt" o:hralign="center" o:hrstd="t" o:hr="t" fillcolor="#a0a0a0" stroked="f"/>
        </w:pict>
      </w:r>
    </w:p>
    <w:p w14:paraId="333C2381" w14:textId="77777777" w:rsidR="00DA5A7F" w:rsidRPr="00DA5A7F" w:rsidRDefault="00DA5A7F" w:rsidP="00DA5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magenta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7"/>
          <w:szCs w:val="27"/>
          <w:highlight w:val="magenta"/>
          <w:lang w:eastAsia="en-IN"/>
        </w:rPr>
        <w:t>6. GKS Primitives</w:t>
      </w:r>
    </w:p>
    <w:p w14:paraId="252AE7BB" w14:textId="77777777" w:rsidR="00DA5A7F" w:rsidRPr="00DA5A7F" w:rsidRDefault="00DA5A7F" w:rsidP="00DA5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eastAsia="en-IN"/>
        </w:rPr>
        <w:t>Polyline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  <w:t xml:space="preserve"> – A series of connected lines (used for outlines, paths).</w:t>
      </w:r>
    </w:p>
    <w:p w14:paraId="7A08AF92" w14:textId="77777777" w:rsidR="00DA5A7F" w:rsidRPr="00DA5A7F" w:rsidRDefault="00DA5A7F" w:rsidP="00DA5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</w:pPr>
      <w:proofErr w:type="spellStart"/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eastAsia="en-IN"/>
        </w:rPr>
        <w:t>Polymarker</w:t>
      </w:r>
      <w:proofErr w:type="spellEnd"/>
      <w:r w:rsidRPr="00DA5A7F"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  <w:t xml:space="preserve"> – A set of symbols or points at defined positions (used for point data).</w:t>
      </w:r>
    </w:p>
    <w:p w14:paraId="3A446E8C" w14:textId="77777777" w:rsidR="00DA5A7F" w:rsidRPr="00DA5A7F" w:rsidRDefault="00DA5A7F" w:rsidP="00DA5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eastAsia="en-IN"/>
        </w:rPr>
        <w:t>Fill Area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  <w:t xml:space="preserve"> – A closed shape filled with </w:t>
      </w:r>
      <w:proofErr w:type="spellStart"/>
      <w:r w:rsidRPr="00DA5A7F"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  <w:t>color</w:t>
      </w:r>
      <w:proofErr w:type="spellEnd"/>
      <w:r w:rsidRPr="00DA5A7F"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  <w:t>/pattern (used for solid objects).</w:t>
      </w:r>
    </w:p>
    <w:p w14:paraId="6E51CA19" w14:textId="77777777" w:rsidR="00DA5A7F" w:rsidRPr="00DA5A7F" w:rsidRDefault="00DA5A7F" w:rsidP="00DA5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eastAsia="en-IN"/>
        </w:rPr>
        <w:t>Text</w:t>
      </w:r>
      <w:r w:rsidRPr="00DA5A7F"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  <w:t xml:space="preserve"> – Adds textual elements with various fonts and alignments.</w:t>
      </w:r>
    </w:p>
    <w:p w14:paraId="52C307BC" w14:textId="77777777" w:rsidR="00DA5A7F" w:rsidRPr="00DA5A7F" w:rsidRDefault="005475EC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  <w:lang w:eastAsia="en-IN"/>
        </w:rPr>
        <w:pict w14:anchorId="712F255F">
          <v:rect id="_x0000_i1038" style="width:0;height:1.5pt" o:hralign="center" o:hrstd="t" o:hr="t" fillcolor="#a0a0a0" stroked="f"/>
        </w:pict>
      </w:r>
    </w:p>
    <w:p w14:paraId="1F0C8B72" w14:textId="77777777" w:rsidR="00DA5A7F" w:rsidRPr="00DA5A7F" w:rsidRDefault="00DA5A7F" w:rsidP="00DA5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7. GKS Workstation</w:t>
      </w:r>
    </w:p>
    <w:p w14:paraId="3F4E4737" w14:textId="77777777" w:rsidR="00DA5A7F" w:rsidRPr="00DA5A7F" w:rsidRDefault="00DA5A7F" w:rsidP="00DA5A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 virtual or physical device for displaying GKS graphics.</w:t>
      </w:r>
    </w:p>
    <w:p w14:paraId="390EE8AA" w14:textId="77777777" w:rsidR="00DA5A7F" w:rsidRPr="00DA5A7F" w:rsidRDefault="00DA5A7F" w:rsidP="00DA5A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Manages output rendering and user input.</w:t>
      </w:r>
    </w:p>
    <w:p w14:paraId="0C0099E1" w14:textId="77777777" w:rsidR="00DA5A7F" w:rsidRPr="00DA5A7F" w:rsidRDefault="00DA5A7F" w:rsidP="00DA5A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Examples: monitors, plotters, printers.</w:t>
      </w:r>
    </w:p>
    <w:p w14:paraId="0E1BF13B" w14:textId="77777777" w:rsidR="00DA5A7F" w:rsidRPr="00DA5A7F" w:rsidRDefault="005475EC" w:rsidP="00DA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B99D3B">
          <v:rect id="_x0000_i1039" style="width:0;height:1.5pt" o:hralign="center" o:hrstd="t" o:hr="t" fillcolor="#a0a0a0" stroked="f"/>
        </w:pict>
      </w:r>
    </w:p>
    <w:p w14:paraId="61022984" w14:textId="77777777" w:rsidR="00DA5A7F" w:rsidRPr="00DA5A7F" w:rsidRDefault="00DA5A7F" w:rsidP="00DA5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n-IN"/>
        </w:rPr>
      </w:pPr>
      <w:r w:rsidRPr="00407C7B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n-IN"/>
        </w:rPr>
        <w:lastRenderedPageBreak/>
        <w:t>8. GKS Metafiles</w:t>
      </w:r>
    </w:p>
    <w:p w14:paraId="2AFF98ED" w14:textId="77777777" w:rsidR="00DA5A7F" w:rsidRPr="00DA5A7F" w:rsidRDefault="00DA5A7F" w:rsidP="00DA5A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Files that store a sequence of GKS commands.</w:t>
      </w:r>
    </w:p>
    <w:p w14:paraId="2A9A8C1F" w14:textId="77777777" w:rsidR="00DA5A7F" w:rsidRPr="00DA5A7F" w:rsidRDefault="00DA5A7F" w:rsidP="00DA5A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</w:pPr>
      <w:r w:rsidRPr="00DA5A7F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Enable saving, transferring, and re-rendering graphics independently of the output device.</w:t>
      </w:r>
    </w:p>
    <w:p w14:paraId="0708CCDE" w14:textId="77777777" w:rsidR="00E21C57" w:rsidRDefault="00E21C57"/>
    <w:sectPr w:rsidR="00E2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107F"/>
    <w:multiLevelType w:val="multilevel"/>
    <w:tmpl w:val="3BA8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805B0"/>
    <w:multiLevelType w:val="multilevel"/>
    <w:tmpl w:val="CBF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503E5"/>
    <w:multiLevelType w:val="multilevel"/>
    <w:tmpl w:val="24B6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23749"/>
    <w:multiLevelType w:val="multilevel"/>
    <w:tmpl w:val="466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6732E"/>
    <w:multiLevelType w:val="multilevel"/>
    <w:tmpl w:val="04D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A4125"/>
    <w:multiLevelType w:val="multilevel"/>
    <w:tmpl w:val="DA9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4753E"/>
    <w:multiLevelType w:val="multilevel"/>
    <w:tmpl w:val="549A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A1BF7"/>
    <w:multiLevelType w:val="multilevel"/>
    <w:tmpl w:val="F638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F195B"/>
    <w:multiLevelType w:val="multilevel"/>
    <w:tmpl w:val="BFC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53C5F"/>
    <w:multiLevelType w:val="multilevel"/>
    <w:tmpl w:val="6D2C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326B0"/>
    <w:multiLevelType w:val="multilevel"/>
    <w:tmpl w:val="EDC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D5FAC"/>
    <w:multiLevelType w:val="multilevel"/>
    <w:tmpl w:val="03D2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3571E"/>
    <w:multiLevelType w:val="multilevel"/>
    <w:tmpl w:val="E318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83833"/>
    <w:multiLevelType w:val="multilevel"/>
    <w:tmpl w:val="966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63575"/>
    <w:multiLevelType w:val="multilevel"/>
    <w:tmpl w:val="F296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C3594"/>
    <w:multiLevelType w:val="multilevel"/>
    <w:tmpl w:val="6126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55115"/>
    <w:multiLevelType w:val="multilevel"/>
    <w:tmpl w:val="9948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B5EE8"/>
    <w:multiLevelType w:val="multilevel"/>
    <w:tmpl w:val="660C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7"/>
  </w:num>
  <w:num w:numId="7">
    <w:abstractNumId w:val="16"/>
  </w:num>
  <w:num w:numId="8">
    <w:abstractNumId w:val="7"/>
  </w:num>
  <w:num w:numId="9">
    <w:abstractNumId w:val="15"/>
  </w:num>
  <w:num w:numId="10">
    <w:abstractNumId w:val="0"/>
  </w:num>
  <w:num w:numId="11">
    <w:abstractNumId w:val="12"/>
  </w:num>
  <w:num w:numId="12">
    <w:abstractNumId w:val="4"/>
  </w:num>
  <w:num w:numId="13">
    <w:abstractNumId w:val="6"/>
  </w:num>
  <w:num w:numId="14">
    <w:abstractNumId w:val="2"/>
  </w:num>
  <w:num w:numId="15">
    <w:abstractNumId w:val="13"/>
  </w:num>
  <w:num w:numId="16">
    <w:abstractNumId w:val="10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E7"/>
    <w:rsid w:val="001017C4"/>
    <w:rsid w:val="00407C7B"/>
    <w:rsid w:val="005475EC"/>
    <w:rsid w:val="00A705E7"/>
    <w:rsid w:val="00AB54C6"/>
    <w:rsid w:val="00C22037"/>
    <w:rsid w:val="00DA5A7F"/>
    <w:rsid w:val="00E2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23DB972"/>
  <w15:chartTrackingRefBased/>
  <w15:docId w15:val="{CDF76C99-5575-47A7-A793-FB755D67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A5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A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A5A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3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220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thapliyal</dc:creator>
  <cp:keywords/>
  <dc:description/>
  <cp:lastModifiedBy>madhur thapliyal</cp:lastModifiedBy>
  <cp:revision>7</cp:revision>
  <dcterms:created xsi:type="dcterms:W3CDTF">2025-05-25T05:31:00Z</dcterms:created>
  <dcterms:modified xsi:type="dcterms:W3CDTF">2025-05-25T05:38:00Z</dcterms:modified>
</cp:coreProperties>
</file>