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58E7" w14:textId="77777777" w:rsidR="00344AF7" w:rsidRPr="00EE2DEC" w:rsidRDefault="00E6523B" w:rsidP="00D43D91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EE2DEC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17086BB7" w14:textId="77777777" w:rsidR="00344AF7" w:rsidRPr="00EE2DEC" w:rsidRDefault="00E6523B" w:rsidP="00D43D91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EE2DEC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3918FE22" w14:textId="77777777" w:rsidR="00344AF7" w:rsidRPr="00EE2DEC" w:rsidRDefault="00344AF7" w:rsidP="00D43D91">
      <w:pPr>
        <w:spacing w:after="0" w:line="276" w:lineRule="auto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56AC" w:rsidRPr="00EE2DEC" w14:paraId="76812C27" w14:textId="77777777">
        <w:trPr>
          <w:jc w:val="center"/>
        </w:trPr>
        <w:tc>
          <w:tcPr>
            <w:tcW w:w="4508" w:type="dxa"/>
          </w:tcPr>
          <w:p w14:paraId="0EDA301A" w14:textId="313951AA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63740F70" w14:textId="0B863DE8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17 February 2026</w:t>
            </w:r>
          </w:p>
        </w:tc>
      </w:tr>
      <w:tr w:rsidR="001B56AC" w:rsidRPr="00EE2DEC" w14:paraId="75CFBC78" w14:textId="77777777">
        <w:trPr>
          <w:jc w:val="center"/>
        </w:trPr>
        <w:tc>
          <w:tcPr>
            <w:tcW w:w="4508" w:type="dxa"/>
          </w:tcPr>
          <w:p w14:paraId="5487C6A8" w14:textId="34162668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7DD09D9" w14:textId="50CC220C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LTVIP2026TMIDS67078</w:t>
            </w:r>
          </w:p>
        </w:tc>
      </w:tr>
      <w:tr w:rsidR="001B56AC" w:rsidRPr="00EE2DEC" w14:paraId="721934B9" w14:textId="77777777">
        <w:trPr>
          <w:jc w:val="center"/>
        </w:trPr>
        <w:tc>
          <w:tcPr>
            <w:tcW w:w="4508" w:type="dxa"/>
          </w:tcPr>
          <w:p w14:paraId="3D7E4480" w14:textId="1F1819F4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016B48C" w14:textId="7AA85D16" w:rsidR="001B56AC" w:rsidRPr="00EE2DEC" w:rsidRDefault="001B56AC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344AF7" w:rsidRPr="00EE2DEC" w14:paraId="35B67439" w14:textId="77777777">
        <w:trPr>
          <w:jc w:val="center"/>
        </w:trPr>
        <w:tc>
          <w:tcPr>
            <w:tcW w:w="4508" w:type="dxa"/>
          </w:tcPr>
          <w:p w14:paraId="4C08A38E" w14:textId="77777777" w:rsidR="00344AF7" w:rsidRPr="00EE2DEC" w:rsidRDefault="00E6523B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2774C4A" w14:textId="77777777" w:rsidR="00344AF7" w:rsidRPr="00EE2DEC" w:rsidRDefault="00E6523B" w:rsidP="00D43D91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395712C" w14:textId="77777777" w:rsidR="00344AF7" w:rsidRPr="00EE2DEC" w:rsidRDefault="00344AF7" w:rsidP="00D43D91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072373E3" w14:textId="6820BED4" w:rsidR="00344AF7" w:rsidRPr="00EE2DEC" w:rsidRDefault="00E6523B" w:rsidP="00D43D91">
      <w:pPr>
        <w:spacing w:line="276" w:lineRule="auto"/>
        <w:rPr>
          <w:rFonts w:ascii="Times New Roman" w:eastAsia="Arial" w:hAnsi="Times New Roman" w:cs="Times New Roman"/>
          <w:b/>
        </w:rPr>
      </w:pPr>
      <w:r w:rsidRPr="00EE2DEC">
        <w:rPr>
          <w:rFonts w:ascii="Times New Roman" w:eastAsia="Arial" w:hAnsi="Times New Roman" w:cs="Times New Roman"/>
          <w:b/>
        </w:rPr>
        <w:t>Data Flow Diagrams:</w:t>
      </w:r>
    </w:p>
    <w:p w14:paraId="76218934" w14:textId="3F7D454F" w:rsidR="00344AF7" w:rsidRPr="00EE2DEC" w:rsidRDefault="007013DD" w:rsidP="00D43D91">
      <w:pPr>
        <w:spacing w:line="276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ab/>
      </w:r>
    </w:p>
    <w:p w14:paraId="7F998380" w14:textId="0B8B09CC" w:rsidR="00344AF7" w:rsidRPr="00EE2DEC" w:rsidRDefault="00344AF7" w:rsidP="00D43D91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3F56D031" w14:textId="286D3D64" w:rsidR="00344AF7" w:rsidRPr="00EE2DEC" w:rsidRDefault="00E6523B" w:rsidP="00D43D91">
      <w:pPr>
        <w:spacing w:line="276" w:lineRule="auto"/>
        <w:rPr>
          <w:rFonts w:ascii="Times New Roman" w:eastAsia="Arial" w:hAnsi="Times New Roman" w:cs="Times New Roman"/>
          <w:b/>
        </w:rPr>
      </w:pPr>
      <w:r w:rsidRPr="00EE2DEC">
        <w:rPr>
          <w:rFonts w:ascii="Times New Roman" w:eastAsia="Arial" w:hAnsi="Times New Roman" w:cs="Times New Roman"/>
          <w:b/>
        </w:rPr>
        <w:t xml:space="preserve">Example: </w:t>
      </w:r>
      <w:hyperlink r:id="rId5">
        <w:r w:rsidRPr="00EE2DEC">
          <w:rPr>
            <w:rFonts w:ascii="Times New Roman" w:eastAsia="Arial" w:hAnsi="Times New Roman" w:cs="Times New Roman"/>
            <w:b/>
            <w:color w:val="0563C1"/>
            <w:u w:val="single"/>
          </w:rPr>
          <w:t>(Simplified)</w:t>
        </w:r>
      </w:hyperlink>
      <w:r w:rsidR="00597835">
        <w:tab/>
      </w:r>
    </w:p>
    <w:p w14:paraId="007DCA09" w14:textId="01D8F49B" w:rsidR="00344AF7" w:rsidRPr="00EE2DEC" w:rsidRDefault="00597835" w:rsidP="00D43D91">
      <w:pPr>
        <w:spacing w:line="276" w:lineRule="auto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1DDA4" wp14:editId="7A6B246E">
                <wp:simplePos x="0" y="0"/>
                <wp:positionH relativeFrom="column">
                  <wp:posOffset>4432300</wp:posOffset>
                </wp:positionH>
                <wp:positionV relativeFrom="paragraph">
                  <wp:posOffset>3175</wp:posOffset>
                </wp:positionV>
                <wp:extent cx="12700" cy="2908300"/>
                <wp:effectExtent l="0" t="0" r="25400" b="25400"/>
                <wp:wrapNone/>
                <wp:docPr id="997997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90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028EE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pt,.25pt" to="350pt,2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E6523B" w:rsidRPr="00EE2DEC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2372323E" wp14:editId="3E53DA04">
            <wp:extent cx="3540642" cy="2806996"/>
            <wp:effectExtent l="0" t="0" r="3175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4508" cy="2817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</w:rPr>
        <w:t xml:space="preserve">                                         </w:t>
      </w:r>
      <w:r w:rsidRPr="00597835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73351C43" wp14:editId="7A651FD2">
            <wp:extent cx="4012188" cy="2923052"/>
            <wp:effectExtent l="0" t="0" r="7620" b="0"/>
            <wp:docPr id="132145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869" cy="29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FE64" w14:textId="15568A80" w:rsidR="00344AF7" w:rsidRPr="005863E0" w:rsidRDefault="000D0F2D" w:rsidP="00D43D91">
      <w:pPr>
        <w:spacing w:line="276" w:lineRule="auto"/>
        <w:rPr>
          <w:rFonts w:ascii="Times New Roman" w:eastAsia="Arial" w:hAnsi="Times New Roman" w:cs="Times New Roman"/>
          <w:b/>
          <w:sz w:val="28"/>
          <w:szCs w:val="28"/>
        </w:rPr>
      </w:pPr>
      <w:r w:rsidRPr="000D0F2D">
        <w:rPr>
          <w:rFonts w:ascii="Times New Roman" w:eastAsia="Arial" w:hAnsi="Times New Roman" w:cs="Times New Roman"/>
          <w:b/>
          <w:noProof/>
        </w:rPr>
        <w:lastRenderedPageBreak/>
        <w:drawing>
          <wp:inline distT="0" distB="0" distL="0" distR="0" wp14:anchorId="4C8BEF39" wp14:editId="6AC33591">
            <wp:extent cx="9237345" cy="5042535"/>
            <wp:effectExtent l="0" t="0" r="1905" b="5715"/>
            <wp:docPr id="40178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83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sz w:val="28"/>
          <w:szCs w:val="28"/>
        </w:rPr>
        <w:br/>
      </w:r>
      <w:r>
        <w:rPr>
          <w:rFonts w:ascii="Times New Roman" w:eastAsia="Arial" w:hAnsi="Times New Roman" w:cs="Times New Roman"/>
          <w:b/>
          <w:sz w:val="28"/>
          <w:szCs w:val="28"/>
        </w:rPr>
        <w:br/>
      </w:r>
      <w:r>
        <w:rPr>
          <w:rFonts w:ascii="Times New Roman" w:eastAsia="Arial" w:hAnsi="Times New Roman" w:cs="Times New Roman"/>
          <w:b/>
          <w:sz w:val="28"/>
          <w:szCs w:val="28"/>
        </w:rPr>
        <w:br/>
      </w:r>
      <w:r>
        <w:rPr>
          <w:rFonts w:ascii="Times New Roman" w:eastAsia="Arial" w:hAnsi="Times New Roman" w:cs="Times New Roman"/>
          <w:b/>
          <w:sz w:val="28"/>
          <w:szCs w:val="28"/>
        </w:rPr>
        <w:lastRenderedPageBreak/>
        <w:br/>
      </w:r>
      <w:r w:rsidR="00E6523B" w:rsidRPr="005863E0">
        <w:rPr>
          <w:rFonts w:ascii="Times New Roman" w:eastAsia="Arial" w:hAnsi="Times New Roman" w:cs="Times New Roman"/>
          <w:b/>
          <w:sz w:val="28"/>
          <w:szCs w:val="28"/>
        </w:rPr>
        <w:t>User Stories</w:t>
      </w:r>
    </w:p>
    <w:p w14:paraId="53794620" w14:textId="77777777" w:rsidR="00344AF7" w:rsidRPr="00EE2DEC" w:rsidRDefault="00E6523B" w:rsidP="00D43D91">
      <w:pPr>
        <w:spacing w:line="276" w:lineRule="auto"/>
        <w:rPr>
          <w:rFonts w:ascii="Times New Roman" w:eastAsia="Arial" w:hAnsi="Times New Roman" w:cs="Times New Roman"/>
        </w:rPr>
      </w:pPr>
      <w:r w:rsidRPr="00EE2DEC">
        <w:rPr>
          <w:rFonts w:ascii="Times New Roman" w:eastAsia="Arial" w:hAnsi="Times New Roman" w:cs="Times New Roman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2312"/>
        <w:gridCol w:w="1538"/>
        <w:gridCol w:w="3733"/>
        <w:gridCol w:w="2979"/>
        <w:gridCol w:w="962"/>
        <w:gridCol w:w="932"/>
      </w:tblGrid>
      <w:tr w:rsidR="00EE2DEC" w:rsidRPr="00EE2DEC" w14:paraId="188C722B" w14:textId="77777777" w:rsidTr="0082321B">
        <w:tc>
          <w:tcPr>
            <w:tcW w:w="0" w:type="auto"/>
            <w:hideMark/>
          </w:tcPr>
          <w:p w14:paraId="6837804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3440F923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BA28949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657979A1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03BF39A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16FD13D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5EE0D9A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EE2DEC">
              <w:rPr>
                <w:rFonts w:ascii="Times New Roman" w:eastAsia="Arial" w:hAnsi="Times New Roman" w:cs="Times New Roman"/>
                <w:b/>
                <w:bCs/>
              </w:rPr>
              <w:t>Release</w:t>
            </w:r>
          </w:p>
        </w:tc>
      </w:tr>
      <w:tr w:rsidR="00EE2DEC" w:rsidRPr="00EE2DEC" w14:paraId="1B5E720A" w14:textId="77777777" w:rsidTr="0082321B">
        <w:tc>
          <w:tcPr>
            <w:tcW w:w="0" w:type="auto"/>
            <w:hideMark/>
          </w:tcPr>
          <w:p w14:paraId="5F04A18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4FB4EBF9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Management</w:t>
            </w:r>
          </w:p>
        </w:tc>
        <w:tc>
          <w:tcPr>
            <w:tcW w:w="0" w:type="auto"/>
            <w:hideMark/>
          </w:tcPr>
          <w:p w14:paraId="6ACD832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USN-1</w:t>
            </w:r>
          </w:p>
        </w:tc>
        <w:tc>
          <w:tcPr>
            <w:tcW w:w="0" w:type="auto"/>
            <w:hideMark/>
          </w:tcPr>
          <w:p w14:paraId="692D44E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add daily expenses with date, amount, and details</w:t>
            </w:r>
          </w:p>
        </w:tc>
        <w:tc>
          <w:tcPr>
            <w:tcW w:w="0" w:type="auto"/>
            <w:hideMark/>
          </w:tcPr>
          <w:p w14:paraId="08B88A84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record is saved successfully</w:t>
            </w:r>
          </w:p>
        </w:tc>
        <w:tc>
          <w:tcPr>
            <w:tcW w:w="0" w:type="auto"/>
            <w:hideMark/>
          </w:tcPr>
          <w:p w14:paraId="2AA6997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459FD7C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EE2DEC" w:rsidRPr="00EE2DEC" w14:paraId="0017D9A2" w14:textId="77777777" w:rsidTr="0082321B">
        <w:tc>
          <w:tcPr>
            <w:tcW w:w="0" w:type="auto"/>
            <w:hideMark/>
          </w:tcPr>
          <w:p w14:paraId="1149A401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512580F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Management</w:t>
            </w:r>
          </w:p>
        </w:tc>
        <w:tc>
          <w:tcPr>
            <w:tcW w:w="0" w:type="auto"/>
            <w:hideMark/>
          </w:tcPr>
          <w:p w14:paraId="26D0A1CD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USN-2</w:t>
            </w:r>
          </w:p>
        </w:tc>
        <w:tc>
          <w:tcPr>
            <w:tcW w:w="0" w:type="auto"/>
            <w:hideMark/>
          </w:tcPr>
          <w:p w14:paraId="2CDBFFCE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view all my expenses in the system</w:t>
            </w:r>
          </w:p>
        </w:tc>
        <w:tc>
          <w:tcPr>
            <w:tcW w:w="0" w:type="auto"/>
            <w:hideMark/>
          </w:tcPr>
          <w:p w14:paraId="0EF13C8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list is displayed correctly</w:t>
            </w:r>
          </w:p>
        </w:tc>
        <w:tc>
          <w:tcPr>
            <w:tcW w:w="0" w:type="auto"/>
            <w:hideMark/>
          </w:tcPr>
          <w:p w14:paraId="57AB0351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6AB2E30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EE2DEC" w:rsidRPr="00EE2DEC" w14:paraId="39618758" w14:textId="77777777" w:rsidTr="0082321B">
        <w:tc>
          <w:tcPr>
            <w:tcW w:w="0" w:type="auto"/>
            <w:hideMark/>
          </w:tcPr>
          <w:p w14:paraId="2E04C86F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088A2717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Tracking</w:t>
            </w:r>
          </w:p>
        </w:tc>
        <w:tc>
          <w:tcPr>
            <w:tcW w:w="0" w:type="auto"/>
            <w:hideMark/>
          </w:tcPr>
          <w:p w14:paraId="370A598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USN-3</w:t>
            </w:r>
          </w:p>
        </w:tc>
        <w:tc>
          <w:tcPr>
            <w:tcW w:w="0" w:type="auto"/>
            <w:hideMark/>
          </w:tcPr>
          <w:p w14:paraId="23193E0D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see total expenses calculated automatically</w:t>
            </w:r>
          </w:p>
        </w:tc>
        <w:tc>
          <w:tcPr>
            <w:tcW w:w="0" w:type="auto"/>
            <w:hideMark/>
          </w:tcPr>
          <w:p w14:paraId="1A6E406F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Total amount updates when new expense is added</w:t>
            </w:r>
          </w:p>
        </w:tc>
        <w:tc>
          <w:tcPr>
            <w:tcW w:w="0" w:type="auto"/>
            <w:hideMark/>
          </w:tcPr>
          <w:p w14:paraId="12AA8F49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3447966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EE2DEC" w:rsidRPr="00EE2DEC" w14:paraId="09577D47" w14:textId="77777777" w:rsidTr="0082321B">
        <w:tc>
          <w:tcPr>
            <w:tcW w:w="0" w:type="auto"/>
            <w:hideMark/>
          </w:tcPr>
          <w:p w14:paraId="6D920EF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1754E4F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 Tracking</w:t>
            </w:r>
          </w:p>
        </w:tc>
        <w:tc>
          <w:tcPr>
            <w:tcW w:w="0" w:type="auto"/>
            <w:hideMark/>
          </w:tcPr>
          <w:p w14:paraId="2EE072EE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USN-4</w:t>
            </w:r>
          </w:p>
        </w:tc>
        <w:tc>
          <w:tcPr>
            <w:tcW w:w="0" w:type="auto"/>
            <w:hideMark/>
          </w:tcPr>
          <w:p w14:paraId="73A5EBD3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view expenses grouped by date</w:t>
            </w:r>
          </w:p>
        </w:tc>
        <w:tc>
          <w:tcPr>
            <w:tcW w:w="0" w:type="auto"/>
            <w:hideMark/>
          </w:tcPr>
          <w:p w14:paraId="3F54F5EA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Expenses are grouped correctly</w:t>
            </w:r>
          </w:p>
        </w:tc>
        <w:tc>
          <w:tcPr>
            <w:tcW w:w="0" w:type="auto"/>
            <w:hideMark/>
          </w:tcPr>
          <w:p w14:paraId="396ADA04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533A9448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EE2DEC" w:rsidRPr="00EE2DEC" w14:paraId="65DE8548" w14:textId="77777777" w:rsidTr="0082321B">
        <w:tc>
          <w:tcPr>
            <w:tcW w:w="0" w:type="auto"/>
            <w:hideMark/>
          </w:tcPr>
          <w:p w14:paraId="7C6DCE94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Customer (Family Member)</w:t>
            </w:r>
          </w:p>
        </w:tc>
        <w:tc>
          <w:tcPr>
            <w:tcW w:w="0" w:type="auto"/>
            <w:hideMark/>
          </w:tcPr>
          <w:p w14:paraId="1B9AF00A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Reporting</w:t>
            </w:r>
          </w:p>
        </w:tc>
        <w:tc>
          <w:tcPr>
            <w:tcW w:w="0" w:type="auto"/>
            <w:hideMark/>
          </w:tcPr>
          <w:p w14:paraId="21F7753E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USN-5</w:t>
            </w:r>
          </w:p>
        </w:tc>
        <w:tc>
          <w:tcPr>
            <w:tcW w:w="0" w:type="auto"/>
            <w:hideMark/>
          </w:tcPr>
          <w:p w14:paraId="2D599B8C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 user, I can check expense details summary</w:t>
            </w:r>
          </w:p>
        </w:tc>
        <w:tc>
          <w:tcPr>
            <w:tcW w:w="0" w:type="auto"/>
            <w:hideMark/>
          </w:tcPr>
          <w:p w14:paraId="61B12366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Summary is visible with correct data</w:t>
            </w:r>
          </w:p>
        </w:tc>
        <w:tc>
          <w:tcPr>
            <w:tcW w:w="0" w:type="auto"/>
            <w:hideMark/>
          </w:tcPr>
          <w:p w14:paraId="63A7DC37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39B813DB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EE2DEC" w:rsidRPr="00EE2DEC" w14:paraId="6920A752" w14:textId="77777777" w:rsidTr="0082321B">
        <w:tc>
          <w:tcPr>
            <w:tcW w:w="0" w:type="auto"/>
            <w:hideMark/>
          </w:tcPr>
          <w:p w14:paraId="24AC1B5C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Administrator</w:t>
            </w:r>
          </w:p>
        </w:tc>
        <w:tc>
          <w:tcPr>
            <w:tcW w:w="0" w:type="auto"/>
            <w:hideMark/>
          </w:tcPr>
          <w:p w14:paraId="79A26A17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System Management</w:t>
            </w:r>
          </w:p>
        </w:tc>
        <w:tc>
          <w:tcPr>
            <w:tcW w:w="0" w:type="auto"/>
            <w:hideMark/>
          </w:tcPr>
          <w:p w14:paraId="66CCF41B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USN-6</w:t>
            </w:r>
          </w:p>
        </w:tc>
        <w:tc>
          <w:tcPr>
            <w:tcW w:w="0" w:type="auto"/>
            <w:hideMark/>
          </w:tcPr>
          <w:p w14:paraId="5FBDA478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As an admin, I can manage expense records</w:t>
            </w:r>
          </w:p>
        </w:tc>
        <w:tc>
          <w:tcPr>
            <w:tcW w:w="0" w:type="auto"/>
            <w:hideMark/>
          </w:tcPr>
          <w:p w14:paraId="095B88AE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Admin can create, edit, delete records</w:t>
            </w:r>
          </w:p>
        </w:tc>
        <w:tc>
          <w:tcPr>
            <w:tcW w:w="0" w:type="auto"/>
            <w:hideMark/>
          </w:tcPr>
          <w:p w14:paraId="17974312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0F4C46F" w14:textId="77777777" w:rsidR="00EE2DEC" w:rsidRPr="00EE2DEC" w:rsidRDefault="00EE2DEC" w:rsidP="00D43D91">
            <w:pPr>
              <w:spacing w:after="160" w:line="276" w:lineRule="auto"/>
              <w:rPr>
                <w:rFonts w:ascii="Times New Roman" w:eastAsia="Arial" w:hAnsi="Times New Roman" w:cs="Times New Roman"/>
              </w:rPr>
            </w:pPr>
            <w:r w:rsidRPr="00EE2DEC">
              <w:rPr>
                <w:rFonts w:ascii="Times New Roman" w:eastAsia="Arial" w:hAnsi="Times New Roman" w:cs="Times New Roman"/>
              </w:rPr>
              <w:t>Sprint-1</w:t>
            </w:r>
          </w:p>
        </w:tc>
      </w:tr>
    </w:tbl>
    <w:p w14:paraId="4D1E7E7C" w14:textId="77777777" w:rsidR="00344AF7" w:rsidRPr="00EE2DEC" w:rsidRDefault="00344AF7" w:rsidP="00D43D91">
      <w:pPr>
        <w:spacing w:line="276" w:lineRule="auto"/>
        <w:rPr>
          <w:rFonts w:ascii="Times New Roman" w:eastAsia="Arial" w:hAnsi="Times New Roman" w:cs="Times New Roman"/>
        </w:rPr>
      </w:pPr>
    </w:p>
    <w:sectPr w:rsidR="00344AF7" w:rsidRPr="00EE2DE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AF7"/>
    <w:rsid w:val="00021F03"/>
    <w:rsid w:val="000D0F2D"/>
    <w:rsid w:val="001B56AC"/>
    <w:rsid w:val="00344AF7"/>
    <w:rsid w:val="003C0E7C"/>
    <w:rsid w:val="005863E0"/>
    <w:rsid w:val="00597835"/>
    <w:rsid w:val="00684018"/>
    <w:rsid w:val="006C4A53"/>
    <w:rsid w:val="007013DD"/>
    <w:rsid w:val="0082321B"/>
    <w:rsid w:val="008B042A"/>
    <w:rsid w:val="00BE46CF"/>
    <w:rsid w:val="00D13B05"/>
    <w:rsid w:val="00D43D91"/>
    <w:rsid w:val="00E645D3"/>
    <w:rsid w:val="00E6523B"/>
    <w:rsid w:val="00EE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1BC5"/>
  <w15:docId w15:val="{BCDD80DC-715B-445D-B8F7-161A5F38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Ashish Krishna Pavan Gade</cp:lastModifiedBy>
  <cp:revision>16</cp:revision>
  <dcterms:created xsi:type="dcterms:W3CDTF">2022-09-18T16:51:00Z</dcterms:created>
  <dcterms:modified xsi:type="dcterms:W3CDTF">2026-02-17T15:23:00Z</dcterms:modified>
</cp:coreProperties>
</file>