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DE46" w14:textId="77777777" w:rsidR="004E2CB2" w:rsidRPr="004E2CB2" w:rsidRDefault="004E2CB2" w:rsidP="004E2CB2">
      <w:pPr>
        <w:pStyle w:val="Heading1"/>
      </w:pPr>
      <w:r w:rsidRPr="004E2CB2">
        <w:t>1. Explain how modals and carousels work in Bootstrap.</w:t>
      </w:r>
    </w:p>
    <w:p w14:paraId="32F84800" w14:textId="77777777" w:rsidR="004E2CB2" w:rsidRDefault="004E2CB2" w:rsidP="004E2CB2"/>
    <w:p w14:paraId="61520330" w14:textId="4AD6F16A" w:rsidR="004E2CB2" w:rsidRPr="004E2CB2" w:rsidRDefault="004E2CB2" w:rsidP="004E2CB2">
      <w:r w:rsidRPr="004E2CB2">
        <w:t xml:space="preserve">Bootstrap provides many interactive components using </w:t>
      </w:r>
      <w:r w:rsidRPr="004E2CB2">
        <w:rPr>
          <w:b/>
          <w:bCs/>
        </w:rPr>
        <w:t>CSS and JavaScript</w:t>
      </w:r>
      <w:r w:rsidRPr="004E2CB2">
        <w:t xml:space="preserve">. Among them, </w:t>
      </w:r>
      <w:r w:rsidRPr="004E2CB2">
        <w:rPr>
          <w:b/>
          <w:bCs/>
        </w:rPr>
        <w:t>Modals</w:t>
      </w:r>
      <w:r w:rsidRPr="004E2CB2">
        <w:t xml:space="preserve"> and </w:t>
      </w:r>
      <w:r w:rsidRPr="004E2CB2">
        <w:rPr>
          <w:b/>
          <w:bCs/>
        </w:rPr>
        <w:t>Carousels</w:t>
      </w:r>
      <w:r w:rsidRPr="004E2CB2">
        <w:t xml:space="preserve"> are two very important and commonly used components. They help improve user interaction and user experience on a website.</w:t>
      </w:r>
    </w:p>
    <w:p w14:paraId="22512786" w14:textId="79EEEF54" w:rsidR="004E2CB2" w:rsidRPr="004E2CB2" w:rsidRDefault="004E2CB2" w:rsidP="004E2CB2"/>
    <w:p w14:paraId="1E66066A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Bootstrap Modals</w:t>
      </w:r>
    </w:p>
    <w:p w14:paraId="4B10D5F7" w14:textId="77777777" w:rsidR="004E2CB2" w:rsidRPr="004E2CB2" w:rsidRDefault="004E2CB2" w:rsidP="004E2CB2">
      <w:r w:rsidRPr="004E2CB2">
        <w:t xml:space="preserve">A </w:t>
      </w:r>
      <w:r w:rsidRPr="004E2CB2">
        <w:rPr>
          <w:b/>
          <w:bCs/>
        </w:rPr>
        <w:t>Modal</w:t>
      </w:r>
      <w:r w:rsidRPr="004E2CB2">
        <w:t xml:space="preserve"> is a popup window that appears on top of the current webpage. It is mainly used to display important information, forms, confirmations, alerts, or messages without navigating to a new page.</w:t>
      </w:r>
    </w:p>
    <w:p w14:paraId="5FED4D2E" w14:textId="5E6066B8" w:rsidR="004E2CB2" w:rsidRPr="004E2CB2" w:rsidRDefault="004E2CB2" w:rsidP="004E2CB2"/>
    <w:p w14:paraId="2DB6BF7E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How Modals Work in Bootstrap</w:t>
      </w:r>
    </w:p>
    <w:p w14:paraId="56DD202F" w14:textId="77777777" w:rsidR="004E2CB2" w:rsidRPr="004E2CB2" w:rsidRDefault="004E2CB2" w:rsidP="004E2CB2">
      <w:pPr>
        <w:numPr>
          <w:ilvl w:val="0"/>
          <w:numId w:val="1"/>
        </w:numPr>
      </w:pPr>
      <w:r w:rsidRPr="004E2CB2">
        <w:t xml:space="preserve">Bootstrap modals work using </w:t>
      </w:r>
      <w:r w:rsidRPr="004E2CB2">
        <w:rPr>
          <w:b/>
          <w:bCs/>
        </w:rPr>
        <w:t>HTML structure + Bootstrap CSS + Bootstrap JavaScript</w:t>
      </w:r>
      <w:r w:rsidRPr="004E2CB2">
        <w:t>.</w:t>
      </w:r>
    </w:p>
    <w:p w14:paraId="7C289BFD" w14:textId="77777777" w:rsidR="004E2CB2" w:rsidRPr="004E2CB2" w:rsidRDefault="004E2CB2" w:rsidP="004E2CB2">
      <w:pPr>
        <w:numPr>
          <w:ilvl w:val="0"/>
          <w:numId w:val="1"/>
        </w:numPr>
      </w:pPr>
      <w:r w:rsidRPr="004E2CB2">
        <w:t>A modal is hidden by default.</w:t>
      </w:r>
    </w:p>
    <w:p w14:paraId="3CF52ED9" w14:textId="77777777" w:rsidR="004E2CB2" w:rsidRPr="004E2CB2" w:rsidRDefault="004E2CB2" w:rsidP="004E2CB2">
      <w:pPr>
        <w:numPr>
          <w:ilvl w:val="0"/>
          <w:numId w:val="1"/>
        </w:numPr>
      </w:pPr>
      <w:r w:rsidRPr="004E2CB2">
        <w:t>It appears when triggered by a button or link using data-bs-toggle="modal" and data-bs-target.</w:t>
      </w:r>
    </w:p>
    <w:p w14:paraId="25131114" w14:textId="33518EC4" w:rsidR="004E2CB2" w:rsidRPr="004E2CB2" w:rsidRDefault="004E2CB2" w:rsidP="004E2CB2"/>
    <w:p w14:paraId="6782E25D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Basic Structure of a Modal</w:t>
      </w:r>
    </w:p>
    <w:p w14:paraId="2332E92C" w14:textId="77777777" w:rsidR="004E2CB2" w:rsidRPr="004E2CB2" w:rsidRDefault="004E2CB2" w:rsidP="004E2CB2">
      <w:r w:rsidRPr="004E2CB2">
        <w:t>&lt;button class="</w:t>
      </w:r>
      <w:proofErr w:type="spellStart"/>
      <w:r w:rsidRPr="004E2CB2">
        <w:t>btn</w:t>
      </w:r>
      <w:proofErr w:type="spellEnd"/>
      <w:r w:rsidRPr="004E2CB2">
        <w:t xml:space="preserve"> </w:t>
      </w:r>
      <w:proofErr w:type="spellStart"/>
      <w:r w:rsidRPr="004E2CB2">
        <w:t>btn</w:t>
      </w:r>
      <w:proofErr w:type="spellEnd"/>
      <w:r w:rsidRPr="004E2CB2">
        <w:t>-primary" data-bs-toggle="modal" data-bs-target="#</w:t>
      </w:r>
      <w:proofErr w:type="spellStart"/>
      <w:r w:rsidRPr="004E2CB2">
        <w:t>myModal</w:t>
      </w:r>
      <w:proofErr w:type="spellEnd"/>
      <w:r w:rsidRPr="004E2CB2">
        <w:t>"&gt;</w:t>
      </w:r>
    </w:p>
    <w:p w14:paraId="7327F939" w14:textId="77777777" w:rsidR="004E2CB2" w:rsidRPr="004E2CB2" w:rsidRDefault="004E2CB2" w:rsidP="004E2CB2">
      <w:r w:rsidRPr="004E2CB2">
        <w:t xml:space="preserve">  Open Modal</w:t>
      </w:r>
    </w:p>
    <w:p w14:paraId="5F910168" w14:textId="77777777" w:rsidR="004E2CB2" w:rsidRPr="004E2CB2" w:rsidRDefault="004E2CB2" w:rsidP="004E2CB2">
      <w:r w:rsidRPr="004E2CB2">
        <w:t>&lt;/button&gt;</w:t>
      </w:r>
    </w:p>
    <w:p w14:paraId="58EFDCCE" w14:textId="77777777" w:rsidR="004E2CB2" w:rsidRPr="004E2CB2" w:rsidRDefault="004E2CB2" w:rsidP="004E2CB2"/>
    <w:p w14:paraId="04F6A581" w14:textId="77777777" w:rsidR="004E2CB2" w:rsidRPr="004E2CB2" w:rsidRDefault="004E2CB2" w:rsidP="004E2CB2">
      <w:r w:rsidRPr="004E2CB2">
        <w:t>&lt;div class="modal fade" id="</w:t>
      </w:r>
      <w:proofErr w:type="spellStart"/>
      <w:r w:rsidRPr="004E2CB2">
        <w:t>myModal</w:t>
      </w:r>
      <w:proofErr w:type="spellEnd"/>
      <w:r w:rsidRPr="004E2CB2">
        <w:t>"&gt;</w:t>
      </w:r>
    </w:p>
    <w:p w14:paraId="0537F11A" w14:textId="77777777" w:rsidR="004E2CB2" w:rsidRPr="004E2CB2" w:rsidRDefault="004E2CB2" w:rsidP="004E2CB2">
      <w:r w:rsidRPr="004E2CB2">
        <w:t xml:space="preserve">  &lt;div class="modal-dialog"&gt;</w:t>
      </w:r>
    </w:p>
    <w:p w14:paraId="4E291E81" w14:textId="77777777" w:rsidR="004E2CB2" w:rsidRPr="004E2CB2" w:rsidRDefault="004E2CB2" w:rsidP="004E2CB2">
      <w:r w:rsidRPr="004E2CB2">
        <w:t xml:space="preserve">    &lt;div class="modal-content"&gt;</w:t>
      </w:r>
    </w:p>
    <w:p w14:paraId="1A840D36" w14:textId="77777777" w:rsidR="004E2CB2" w:rsidRPr="004E2CB2" w:rsidRDefault="004E2CB2" w:rsidP="004E2CB2">
      <w:r w:rsidRPr="004E2CB2">
        <w:t xml:space="preserve">      &lt;div class="modal-header"&gt;</w:t>
      </w:r>
    </w:p>
    <w:p w14:paraId="56FB9BFE" w14:textId="77777777" w:rsidR="004E2CB2" w:rsidRPr="004E2CB2" w:rsidRDefault="004E2CB2" w:rsidP="004E2CB2">
      <w:r w:rsidRPr="004E2CB2">
        <w:t xml:space="preserve">        &lt;h5 class="modal-title"&gt;Modal Title&lt;/h5&gt;</w:t>
      </w:r>
    </w:p>
    <w:p w14:paraId="0D9C5524" w14:textId="77777777" w:rsidR="004E2CB2" w:rsidRPr="004E2CB2" w:rsidRDefault="004E2CB2" w:rsidP="004E2CB2">
      <w:r w:rsidRPr="004E2CB2">
        <w:t xml:space="preserve">      &lt;/div&gt;</w:t>
      </w:r>
    </w:p>
    <w:p w14:paraId="417AEED7" w14:textId="77777777" w:rsidR="004E2CB2" w:rsidRPr="004E2CB2" w:rsidRDefault="004E2CB2" w:rsidP="004E2CB2">
      <w:r w:rsidRPr="004E2CB2">
        <w:t xml:space="preserve">      &lt;div class="modal-body"&gt;</w:t>
      </w:r>
    </w:p>
    <w:p w14:paraId="242980C1" w14:textId="77777777" w:rsidR="004E2CB2" w:rsidRPr="004E2CB2" w:rsidRDefault="004E2CB2" w:rsidP="004E2CB2">
      <w:r w:rsidRPr="004E2CB2">
        <w:t xml:space="preserve">        Modal content goes here.</w:t>
      </w:r>
    </w:p>
    <w:p w14:paraId="673D2D00" w14:textId="77777777" w:rsidR="004E2CB2" w:rsidRPr="004E2CB2" w:rsidRDefault="004E2CB2" w:rsidP="004E2CB2">
      <w:r w:rsidRPr="004E2CB2">
        <w:t xml:space="preserve">      &lt;/div&gt;</w:t>
      </w:r>
    </w:p>
    <w:p w14:paraId="30F43E61" w14:textId="77777777" w:rsidR="004E2CB2" w:rsidRPr="004E2CB2" w:rsidRDefault="004E2CB2" w:rsidP="004E2CB2">
      <w:r w:rsidRPr="004E2CB2">
        <w:t xml:space="preserve">    &lt;/div&gt;</w:t>
      </w:r>
    </w:p>
    <w:p w14:paraId="2509DFDD" w14:textId="77777777" w:rsidR="004E2CB2" w:rsidRPr="004E2CB2" w:rsidRDefault="004E2CB2" w:rsidP="004E2CB2">
      <w:r w:rsidRPr="004E2CB2">
        <w:lastRenderedPageBreak/>
        <w:t xml:space="preserve">  &lt;/div&gt;</w:t>
      </w:r>
    </w:p>
    <w:p w14:paraId="06DDE5D9" w14:textId="77777777" w:rsidR="004E2CB2" w:rsidRPr="004E2CB2" w:rsidRDefault="004E2CB2" w:rsidP="004E2CB2">
      <w:r w:rsidRPr="004E2CB2">
        <w:t>&lt;/div&gt;</w:t>
      </w:r>
    </w:p>
    <w:p w14:paraId="09C77107" w14:textId="5ADEBA96" w:rsidR="004E2CB2" w:rsidRPr="004E2CB2" w:rsidRDefault="004E2CB2" w:rsidP="004E2CB2"/>
    <w:p w14:paraId="4347E00D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Main Parts of a Modal</w:t>
      </w:r>
    </w:p>
    <w:p w14:paraId="376B29A4" w14:textId="77777777" w:rsidR="004E2CB2" w:rsidRPr="004E2CB2" w:rsidRDefault="004E2CB2" w:rsidP="004E2CB2">
      <w:pPr>
        <w:numPr>
          <w:ilvl w:val="0"/>
          <w:numId w:val="2"/>
        </w:numPr>
      </w:pPr>
      <w:proofErr w:type="gramStart"/>
      <w:r w:rsidRPr="004E2CB2">
        <w:t>.modal</w:t>
      </w:r>
      <w:proofErr w:type="gramEnd"/>
      <w:r w:rsidRPr="004E2CB2">
        <w:t xml:space="preserve"> → Main modal container</w:t>
      </w:r>
    </w:p>
    <w:p w14:paraId="25294708" w14:textId="77777777" w:rsidR="004E2CB2" w:rsidRPr="004E2CB2" w:rsidRDefault="004E2CB2" w:rsidP="004E2CB2">
      <w:pPr>
        <w:numPr>
          <w:ilvl w:val="0"/>
          <w:numId w:val="2"/>
        </w:numPr>
      </w:pPr>
      <w:proofErr w:type="gramStart"/>
      <w:r w:rsidRPr="004E2CB2">
        <w:t>.modal</w:t>
      </w:r>
      <w:proofErr w:type="gramEnd"/>
      <w:r w:rsidRPr="004E2CB2">
        <w:t>-dialog → Modal box size and position</w:t>
      </w:r>
    </w:p>
    <w:p w14:paraId="3B96B833" w14:textId="77777777" w:rsidR="004E2CB2" w:rsidRPr="004E2CB2" w:rsidRDefault="004E2CB2" w:rsidP="004E2CB2">
      <w:pPr>
        <w:numPr>
          <w:ilvl w:val="0"/>
          <w:numId w:val="2"/>
        </w:numPr>
      </w:pPr>
      <w:proofErr w:type="gramStart"/>
      <w:r w:rsidRPr="004E2CB2">
        <w:t>.modal</w:t>
      </w:r>
      <w:proofErr w:type="gramEnd"/>
      <w:r w:rsidRPr="004E2CB2">
        <w:t>-content → Actual modal content</w:t>
      </w:r>
    </w:p>
    <w:p w14:paraId="20256282" w14:textId="77777777" w:rsidR="004E2CB2" w:rsidRPr="004E2CB2" w:rsidRDefault="004E2CB2" w:rsidP="004E2CB2">
      <w:pPr>
        <w:numPr>
          <w:ilvl w:val="0"/>
          <w:numId w:val="2"/>
        </w:numPr>
      </w:pPr>
      <w:proofErr w:type="gramStart"/>
      <w:r w:rsidRPr="004E2CB2">
        <w:t>.modal</w:t>
      </w:r>
      <w:proofErr w:type="gramEnd"/>
      <w:r w:rsidRPr="004E2CB2">
        <w:t>-header → Title and close button</w:t>
      </w:r>
    </w:p>
    <w:p w14:paraId="5540D0DE" w14:textId="77777777" w:rsidR="004E2CB2" w:rsidRPr="004E2CB2" w:rsidRDefault="004E2CB2" w:rsidP="004E2CB2">
      <w:pPr>
        <w:numPr>
          <w:ilvl w:val="0"/>
          <w:numId w:val="2"/>
        </w:numPr>
      </w:pPr>
      <w:proofErr w:type="gramStart"/>
      <w:r w:rsidRPr="004E2CB2">
        <w:t>.modal</w:t>
      </w:r>
      <w:proofErr w:type="gramEnd"/>
      <w:r w:rsidRPr="004E2CB2">
        <w:t>-body → Main content</w:t>
      </w:r>
    </w:p>
    <w:p w14:paraId="3299C4F8" w14:textId="77777777" w:rsidR="004E2CB2" w:rsidRPr="004E2CB2" w:rsidRDefault="004E2CB2" w:rsidP="004E2CB2">
      <w:pPr>
        <w:numPr>
          <w:ilvl w:val="0"/>
          <w:numId w:val="2"/>
        </w:numPr>
      </w:pPr>
      <w:proofErr w:type="gramStart"/>
      <w:r w:rsidRPr="004E2CB2">
        <w:t>.modal</w:t>
      </w:r>
      <w:proofErr w:type="gramEnd"/>
      <w:r w:rsidRPr="004E2CB2">
        <w:t>-footer → Action buttons</w:t>
      </w:r>
    </w:p>
    <w:p w14:paraId="50261C49" w14:textId="2DA8EDFA" w:rsidR="004E2CB2" w:rsidRPr="004E2CB2" w:rsidRDefault="004E2CB2" w:rsidP="004E2CB2"/>
    <w:p w14:paraId="6117ED37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Uses of Modals</w:t>
      </w:r>
    </w:p>
    <w:p w14:paraId="6DF448DE" w14:textId="77777777" w:rsidR="004E2CB2" w:rsidRPr="004E2CB2" w:rsidRDefault="004E2CB2" w:rsidP="004E2CB2">
      <w:pPr>
        <w:numPr>
          <w:ilvl w:val="0"/>
          <w:numId w:val="3"/>
        </w:numPr>
      </w:pPr>
      <w:r w:rsidRPr="004E2CB2">
        <w:t>Login and signup forms</w:t>
      </w:r>
    </w:p>
    <w:p w14:paraId="4F9C7072" w14:textId="77777777" w:rsidR="004E2CB2" w:rsidRPr="004E2CB2" w:rsidRDefault="004E2CB2" w:rsidP="004E2CB2">
      <w:pPr>
        <w:numPr>
          <w:ilvl w:val="0"/>
          <w:numId w:val="3"/>
        </w:numPr>
      </w:pPr>
      <w:r w:rsidRPr="004E2CB2">
        <w:t>Confirmation messages</w:t>
      </w:r>
    </w:p>
    <w:p w14:paraId="3F92B2BC" w14:textId="77777777" w:rsidR="004E2CB2" w:rsidRPr="004E2CB2" w:rsidRDefault="004E2CB2" w:rsidP="004E2CB2">
      <w:pPr>
        <w:numPr>
          <w:ilvl w:val="0"/>
          <w:numId w:val="3"/>
        </w:numPr>
      </w:pPr>
      <w:r w:rsidRPr="004E2CB2">
        <w:t>Alerts and warnings</w:t>
      </w:r>
    </w:p>
    <w:p w14:paraId="79DFB0A8" w14:textId="77777777" w:rsidR="004E2CB2" w:rsidRPr="004E2CB2" w:rsidRDefault="004E2CB2" w:rsidP="004E2CB2">
      <w:pPr>
        <w:numPr>
          <w:ilvl w:val="0"/>
          <w:numId w:val="3"/>
        </w:numPr>
      </w:pPr>
      <w:r w:rsidRPr="004E2CB2">
        <w:t>Displaying extra information</w:t>
      </w:r>
    </w:p>
    <w:p w14:paraId="15891F7C" w14:textId="44BE4F5C" w:rsidR="004E2CB2" w:rsidRPr="004E2CB2" w:rsidRDefault="004E2CB2" w:rsidP="004E2CB2"/>
    <w:p w14:paraId="488994AA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Bootstrap Carousels</w:t>
      </w:r>
    </w:p>
    <w:p w14:paraId="61191592" w14:textId="77777777" w:rsidR="004E2CB2" w:rsidRPr="004E2CB2" w:rsidRDefault="004E2CB2" w:rsidP="004E2CB2">
      <w:r w:rsidRPr="004E2CB2">
        <w:t xml:space="preserve">A </w:t>
      </w:r>
      <w:r w:rsidRPr="004E2CB2">
        <w:rPr>
          <w:b/>
          <w:bCs/>
        </w:rPr>
        <w:t>Carousel</w:t>
      </w:r>
      <w:r w:rsidRPr="004E2CB2">
        <w:t xml:space="preserve"> is a slideshow component used to display multiple images, banners, or content in a rotating manner. It is commonly used on </w:t>
      </w:r>
      <w:r w:rsidRPr="004E2CB2">
        <w:rPr>
          <w:b/>
          <w:bCs/>
        </w:rPr>
        <w:t>homepages</w:t>
      </w:r>
      <w:r w:rsidRPr="004E2CB2">
        <w:t xml:space="preserve"> to showcase featured content.</w:t>
      </w:r>
    </w:p>
    <w:p w14:paraId="1A5D7DC0" w14:textId="53F75775" w:rsidR="004E2CB2" w:rsidRPr="004E2CB2" w:rsidRDefault="004E2CB2" w:rsidP="004E2CB2"/>
    <w:p w14:paraId="0FADDDF5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How Carousels Work in Bootstrap</w:t>
      </w:r>
    </w:p>
    <w:p w14:paraId="1C28C41E" w14:textId="77777777" w:rsidR="004E2CB2" w:rsidRPr="004E2CB2" w:rsidRDefault="004E2CB2" w:rsidP="004E2CB2">
      <w:pPr>
        <w:numPr>
          <w:ilvl w:val="0"/>
          <w:numId w:val="4"/>
        </w:numPr>
      </w:pPr>
      <w:r w:rsidRPr="004E2CB2">
        <w:t xml:space="preserve">Bootstrap carousel uses </w:t>
      </w:r>
      <w:r w:rsidRPr="004E2CB2">
        <w:rPr>
          <w:b/>
          <w:bCs/>
        </w:rPr>
        <w:t>JavaScript and CSS animations</w:t>
      </w:r>
      <w:r w:rsidRPr="004E2CB2">
        <w:t>.</w:t>
      </w:r>
    </w:p>
    <w:p w14:paraId="62F86AA5" w14:textId="77777777" w:rsidR="004E2CB2" w:rsidRPr="004E2CB2" w:rsidRDefault="004E2CB2" w:rsidP="004E2CB2">
      <w:pPr>
        <w:numPr>
          <w:ilvl w:val="0"/>
          <w:numId w:val="4"/>
        </w:numPr>
      </w:pPr>
      <w:r w:rsidRPr="004E2CB2">
        <w:t>Slides move automatically or manually.</w:t>
      </w:r>
    </w:p>
    <w:p w14:paraId="6F201B2C" w14:textId="77777777" w:rsidR="004E2CB2" w:rsidRPr="004E2CB2" w:rsidRDefault="004E2CB2" w:rsidP="004E2CB2">
      <w:pPr>
        <w:numPr>
          <w:ilvl w:val="0"/>
          <w:numId w:val="4"/>
        </w:numPr>
      </w:pPr>
      <w:r w:rsidRPr="004E2CB2">
        <w:t>Controlled using indicators and navigation buttons.</w:t>
      </w:r>
    </w:p>
    <w:p w14:paraId="3DBF6204" w14:textId="52E317F1" w:rsidR="004E2CB2" w:rsidRPr="004E2CB2" w:rsidRDefault="004E2CB2" w:rsidP="004E2CB2"/>
    <w:p w14:paraId="7220172E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Basic Structure of a Carousel</w:t>
      </w:r>
    </w:p>
    <w:p w14:paraId="542636D9" w14:textId="77777777" w:rsidR="004E2CB2" w:rsidRPr="004E2CB2" w:rsidRDefault="004E2CB2" w:rsidP="004E2CB2">
      <w:r w:rsidRPr="004E2CB2">
        <w:t>&lt;div id="</w:t>
      </w:r>
      <w:proofErr w:type="spellStart"/>
      <w:r w:rsidRPr="004E2CB2">
        <w:t>carouselExample</w:t>
      </w:r>
      <w:proofErr w:type="spellEnd"/>
      <w:r w:rsidRPr="004E2CB2">
        <w:t>" class="carousel slide"&gt;</w:t>
      </w:r>
    </w:p>
    <w:p w14:paraId="5912F57A" w14:textId="77777777" w:rsidR="004E2CB2" w:rsidRPr="004E2CB2" w:rsidRDefault="004E2CB2" w:rsidP="004E2CB2">
      <w:r w:rsidRPr="004E2CB2">
        <w:t xml:space="preserve">  &lt;div class="carousel-inner"&gt;</w:t>
      </w:r>
    </w:p>
    <w:p w14:paraId="47603092" w14:textId="77777777" w:rsidR="004E2CB2" w:rsidRPr="004E2CB2" w:rsidRDefault="004E2CB2" w:rsidP="004E2CB2">
      <w:r w:rsidRPr="004E2CB2">
        <w:t xml:space="preserve">    &lt;div class="carousel-item active"&gt;</w:t>
      </w:r>
    </w:p>
    <w:p w14:paraId="5034366B" w14:textId="77777777" w:rsidR="004E2CB2" w:rsidRPr="004E2CB2" w:rsidRDefault="004E2CB2" w:rsidP="004E2CB2">
      <w:r w:rsidRPr="004E2CB2">
        <w:t xml:space="preserve">      &lt;</w:t>
      </w:r>
      <w:proofErr w:type="spellStart"/>
      <w:r w:rsidRPr="004E2CB2">
        <w:t>img</w:t>
      </w:r>
      <w:proofErr w:type="spellEnd"/>
      <w:r w:rsidRPr="004E2CB2">
        <w:t xml:space="preserve"> </w:t>
      </w:r>
      <w:proofErr w:type="spellStart"/>
      <w:r w:rsidRPr="004E2CB2">
        <w:t>src</w:t>
      </w:r>
      <w:proofErr w:type="spellEnd"/>
      <w:r w:rsidRPr="004E2CB2">
        <w:t>="image1.jpg" class="d-block w-100"&gt;</w:t>
      </w:r>
    </w:p>
    <w:p w14:paraId="7E18777E" w14:textId="77777777" w:rsidR="004E2CB2" w:rsidRPr="004E2CB2" w:rsidRDefault="004E2CB2" w:rsidP="004E2CB2">
      <w:r w:rsidRPr="004E2CB2">
        <w:lastRenderedPageBreak/>
        <w:t xml:space="preserve">    &lt;/div&gt;</w:t>
      </w:r>
    </w:p>
    <w:p w14:paraId="0BAD07B3" w14:textId="77777777" w:rsidR="004E2CB2" w:rsidRPr="004E2CB2" w:rsidRDefault="004E2CB2" w:rsidP="004E2CB2">
      <w:r w:rsidRPr="004E2CB2">
        <w:t xml:space="preserve">    &lt;div class="carousel-item"&gt;</w:t>
      </w:r>
    </w:p>
    <w:p w14:paraId="080D194D" w14:textId="77777777" w:rsidR="004E2CB2" w:rsidRPr="004E2CB2" w:rsidRDefault="004E2CB2" w:rsidP="004E2CB2">
      <w:r w:rsidRPr="004E2CB2">
        <w:t xml:space="preserve">      &lt;</w:t>
      </w:r>
      <w:proofErr w:type="spellStart"/>
      <w:r w:rsidRPr="004E2CB2">
        <w:t>img</w:t>
      </w:r>
      <w:proofErr w:type="spellEnd"/>
      <w:r w:rsidRPr="004E2CB2">
        <w:t xml:space="preserve"> </w:t>
      </w:r>
      <w:proofErr w:type="spellStart"/>
      <w:r w:rsidRPr="004E2CB2">
        <w:t>src</w:t>
      </w:r>
      <w:proofErr w:type="spellEnd"/>
      <w:r w:rsidRPr="004E2CB2">
        <w:t>="image2.jpg" class="d-block w-100"&gt;</w:t>
      </w:r>
    </w:p>
    <w:p w14:paraId="79904615" w14:textId="77777777" w:rsidR="004E2CB2" w:rsidRPr="004E2CB2" w:rsidRDefault="004E2CB2" w:rsidP="004E2CB2">
      <w:r w:rsidRPr="004E2CB2">
        <w:t xml:space="preserve">    &lt;/div&gt;</w:t>
      </w:r>
    </w:p>
    <w:p w14:paraId="2EDD8CCA" w14:textId="77777777" w:rsidR="004E2CB2" w:rsidRPr="004E2CB2" w:rsidRDefault="004E2CB2" w:rsidP="004E2CB2">
      <w:r w:rsidRPr="004E2CB2">
        <w:t xml:space="preserve">  &lt;/div&gt;</w:t>
      </w:r>
    </w:p>
    <w:p w14:paraId="046EF049" w14:textId="77777777" w:rsidR="004E2CB2" w:rsidRPr="004E2CB2" w:rsidRDefault="004E2CB2" w:rsidP="004E2CB2">
      <w:r w:rsidRPr="004E2CB2">
        <w:t>&lt;/div&gt;</w:t>
      </w:r>
    </w:p>
    <w:p w14:paraId="2F04DE43" w14:textId="6D1A5CBA" w:rsidR="004E2CB2" w:rsidRPr="004E2CB2" w:rsidRDefault="004E2CB2" w:rsidP="004E2CB2"/>
    <w:p w14:paraId="68CF7D97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Features of Carousel</w:t>
      </w:r>
    </w:p>
    <w:p w14:paraId="7B11EE1B" w14:textId="77777777" w:rsidR="004E2CB2" w:rsidRPr="004E2CB2" w:rsidRDefault="004E2CB2" w:rsidP="004E2CB2">
      <w:pPr>
        <w:numPr>
          <w:ilvl w:val="0"/>
          <w:numId w:val="5"/>
        </w:numPr>
      </w:pPr>
      <w:r w:rsidRPr="004E2CB2">
        <w:t>Automatic sliding</w:t>
      </w:r>
    </w:p>
    <w:p w14:paraId="79E8835B" w14:textId="77777777" w:rsidR="004E2CB2" w:rsidRPr="004E2CB2" w:rsidRDefault="004E2CB2" w:rsidP="004E2CB2">
      <w:pPr>
        <w:numPr>
          <w:ilvl w:val="0"/>
          <w:numId w:val="5"/>
        </w:numPr>
      </w:pPr>
      <w:r w:rsidRPr="004E2CB2">
        <w:t>Manual navigation</w:t>
      </w:r>
    </w:p>
    <w:p w14:paraId="525DA096" w14:textId="0949262A" w:rsidR="004E2CB2" w:rsidRDefault="004E2CB2" w:rsidP="004E2CB2">
      <w:pPr>
        <w:numPr>
          <w:ilvl w:val="0"/>
          <w:numId w:val="5"/>
        </w:numPr>
      </w:pPr>
      <w:r w:rsidRPr="004E2CB2">
        <w:t>Responsive images</w:t>
      </w:r>
    </w:p>
    <w:p w14:paraId="6709A7EF" w14:textId="77777777" w:rsidR="004E2CB2" w:rsidRDefault="004E2CB2" w:rsidP="004E2CB2"/>
    <w:p w14:paraId="5853455F" w14:textId="77777777" w:rsidR="004E2CB2" w:rsidRDefault="004E2CB2" w:rsidP="004E2CB2"/>
    <w:p w14:paraId="4AAC5528" w14:textId="77777777" w:rsidR="004E2CB2" w:rsidRDefault="004E2CB2" w:rsidP="004E2CB2"/>
    <w:p w14:paraId="431C06A8" w14:textId="77777777" w:rsidR="004E2CB2" w:rsidRPr="004E2CB2" w:rsidRDefault="004E2CB2" w:rsidP="004E2CB2">
      <w:pPr>
        <w:pStyle w:val="Heading1"/>
      </w:pPr>
      <w:r w:rsidRPr="004E2CB2">
        <w:t>2. Describe the purpose of utility classes in Bootstrap and give examples.</w:t>
      </w:r>
    </w:p>
    <w:p w14:paraId="754818BA" w14:textId="77777777" w:rsidR="004E2CB2" w:rsidRDefault="004E2CB2" w:rsidP="004E2CB2"/>
    <w:p w14:paraId="25384655" w14:textId="2B83AB1C" w:rsidR="004E2CB2" w:rsidRPr="004E2CB2" w:rsidRDefault="004E2CB2" w:rsidP="004E2CB2">
      <w:r w:rsidRPr="004E2CB2">
        <w:t xml:space="preserve">Utility classes in Bootstrap are </w:t>
      </w:r>
      <w:r w:rsidRPr="004E2CB2">
        <w:rPr>
          <w:b/>
          <w:bCs/>
        </w:rPr>
        <w:t>single-purpose CSS classes</w:t>
      </w:r>
      <w:r w:rsidRPr="004E2CB2">
        <w:t xml:space="preserve"> that are used to apply specific styles directly in HTML without writing custom CSS. These classes help developers build layouts quickly and efficiently.</w:t>
      </w:r>
    </w:p>
    <w:p w14:paraId="7AEEE28C" w14:textId="69E98351" w:rsidR="004E2CB2" w:rsidRPr="004E2CB2" w:rsidRDefault="004E2CB2" w:rsidP="004E2CB2"/>
    <w:p w14:paraId="3976137D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Purpose of Utility Classes</w:t>
      </w:r>
    </w:p>
    <w:p w14:paraId="01D67B5B" w14:textId="77777777" w:rsidR="004E2CB2" w:rsidRPr="004E2CB2" w:rsidRDefault="004E2CB2" w:rsidP="004E2CB2">
      <w:pPr>
        <w:numPr>
          <w:ilvl w:val="0"/>
          <w:numId w:val="6"/>
        </w:numPr>
      </w:pPr>
      <w:r w:rsidRPr="004E2CB2">
        <w:t>Speed up development</w:t>
      </w:r>
    </w:p>
    <w:p w14:paraId="1C46F67A" w14:textId="77777777" w:rsidR="004E2CB2" w:rsidRPr="004E2CB2" w:rsidRDefault="004E2CB2" w:rsidP="004E2CB2">
      <w:pPr>
        <w:numPr>
          <w:ilvl w:val="0"/>
          <w:numId w:val="6"/>
        </w:numPr>
      </w:pPr>
      <w:r w:rsidRPr="004E2CB2">
        <w:t>Reduce custom CSS</w:t>
      </w:r>
    </w:p>
    <w:p w14:paraId="696A6470" w14:textId="77777777" w:rsidR="004E2CB2" w:rsidRPr="004E2CB2" w:rsidRDefault="004E2CB2" w:rsidP="004E2CB2">
      <w:pPr>
        <w:numPr>
          <w:ilvl w:val="0"/>
          <w:numId w:val="6"/>
        </w:numPr>
      </w:pPr>
      <w:r w:rsidRPr="004E2CB2">
        <w:t>Improve consistency</w:t>
      </w:r>
    </w:p>
    <w:p w14:paraId="319BFD6C" w14:textId="77777777" w:rsidR="004E2CB2" w:rsidRPr="004E2CB2" w:rsidRDefault="004E2CB2" w:rsidP="004E2CB2">
      <w:pPr>
        <w:numPr>
          <w:ilvl w:val="0"/>
          <w:numId w:val="6"/>
        </w:numPr>
      </w:pPr>
      <w:r w:rsidRPr="004E2CB2">
        <w:t>Make code easier to understand</w:t>
      </w:r>
    </w:p>
    <w:p w14:paraId="4855DED1" w14:textId="77777777" w:rsidR="004E2CB2" w:rsidRPr="004E2CB2" w:rsidRDefault="004E2CB2" w:rsidP="004E2CB2">
      <w:pPr>
        <w:numPr>
          <w:ilvl w:val="0"/>
          <w:numId w:val="6"/>
        </w:numPr>
      </w:pPr>
      <w:r w:rsidRPr="004E2CB2">
        <w:t>Enable responsive design easily</w:t>
      </w:r>
    </w:p>
    <w:p w14:paraId="2151D5D0" w14:textId="3E5F9C0F" w:rsidR="004E2CB2" w:rsidRPr="004E2CB2" w:rsidRDefault="004E2CB2" w:rsidP="004E2CB2"/>
    <w:p w14:paraId="5B8456E4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Types of Utility Classes</w:t>
      </w:r>
    </w:p>
    <w:p w14:paraId="7F0649DB" w14:textId="74F2B8EC" w:rsidR="004E2CB2" w:rsidRPr="004E2CB2" w:rsidRDefault="004E2CB2" w:rsidP="004E2CB2"/>
    <w:p w14:paraId="2F4C5F61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1. Spacing Utilities</w:t>
      </w:r>
    </w:p>
    <w:p w14:paraId="1FF3D9CB" w14:textId="77777777" w:rsidR="004E2CB2" w:rsidRPr="004E2CB2" w:rsidRDefault="004E2CB2" w:rsidP="004E2CB2">
      <w:r w:rsidRPr="004E2CB2">
        <w:lastRenderedPageBreak/>
        <w:t>Used for margin and padding.</w:t>
      </w:r>
    </w:p>
    <w:p w14:paraId="68F6F425" w14:textId="77777777" w:rsidR="004E2CB2" w:rsidRPr="004E2CB2" w:rsidRDefault="004E2CB2" w:rsidP="004E2CB2">
      <w:r w:rsidRPr="004E2CB2">
        <w:t>Example:</w:t>
      </w:r>
    </w:p>
    <w:p w14:paraId="65012082" w14:textId="77777777" w:rsidR="004E2CB2" w:rsidRPr="004E2CB2" w:rsidRDefault="004E2CB2" w:rsidP="004E2CB2">
      <w:r w:rsidRPr="004E2CB2">
        <w:t>&lt;div class="mt-3 p-4"&gt;Content&lt;/div&gt;</w:t>
      </w:r>
    </w:p>
    <w:p w14:paraId="7748F8BC" w14:textId="77777777" w:rsidR="004E2CB2" w:rsidRPr="004E2CB2" w:rsidRDefault="004E2CB2" w:rsidP="004E2CB2">
      <w:pPr>
        <w:numPr>
          <w:ilvl w:val="0"/>
          <w:numId w:val="7"/>
        </w:numPr>
      </w:pPr>
      <w:r w:rsidRPr="004E2CB2">
        <w:t>m → margin</w:t>
      </w:r>
    </w:p>
    <w:p w14:paraId="457B3883" w14:textId="77777777" w:rsidR="004E2CB2" w:rsidRPr="004E2CB2" w:rsidRDefault="004E2CB2" w:rsidP="004E2CB2">
      <w:pPr>
        <w:numPr>
          <w:ilvl w:val="0"/>
          <w:numId w:val="7"/>
        </w:numPr>
      </w:pPr>
      <w:r w:rsidRPr="004E2CB2">
        <w:t>p → padding</w:t>
      </w:r>
    </w:p>
    <w:p w14:paraId="2333C8F1" w14:textId="77777777" w:rsidR="004E2CB2" w:rsidRPr="004E2CB2" w:rsidRDefault="004E2CB2" w:rsidP="004E2CB2">
      <w:pPr>
        <w:numPr>
          <w:ilvl w:val="0"/>
          <w:numId w:val="7"/>
        </w:numPr>
      </w:pPr>
      <w:r w:rsidRPr="004E2CB2">
        <w:t>t, b, l, r, x, y → direction</w:t>
      </w:r>
    </w:p>
    <w:p w14:paraId="14B086BE" w14:textId="1EAD2EE5" w:rsidR="004E2CB2" w:rsidRPr="004E2CB2" w:rsidRDefault="004E2CB2" w:rsidP="004E2CB2"/>
    <w:p w14:paraId="532DDB8C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2. Text Utilities</w:t>
      </w:r>
    </w:p>
    <w:p w14:paraId="214C705D" w14:textId="77777777" w:rsidR="004E2CB2" w:rsidRPr="004E2CB2" w:rsidRDefault="004E2CB2" w:rsidP="004E2CB2">
      <w:r w:rsidRPr="004E2CB2">
        <w:t xml:space="preserve">Used to control text alignment, </w:t>
      </w:r>
      <w:proofErr w:type="spellStart"/>
      <w:r w:rsidRPr="004E2CB2">
        <w:t>color</w:t>
      </w:r>
      <w:proofErr w:type="spellEnd"/>
      <w:r w:rsidRPr="004E2CB2">
        <w:t>, and size.</w:t>
      </w:r>
    </w:p>
    <w:p w14:paraId="0C7F65D9" w14:textId="77777777" w:rsidR="004E2CB2" w:rsidRPr="004E2CB2" w:rsidRDefault="004E2CB2" w:rsidP="004E2CB2">
      <w:r w:rsidRPr="004E2CB2">
        <w:t>Example:</w:t>
      </w:r>
    </w:p>
    <w:p w14:paraId="0E72E2F1" w14:textId="77777777" w:rsidR="004E2CB2" w:rsidRPr="004E2CB2" w:rsidRDefault="004E2CB2" w:rsidP="004E2CB2">
      <w:r w:rsidRPr="004E2CB2">
        <w:t>&lt;p class="text-</w:t>
      </w:r>
      <w:proofErr w:type="spellStart"/>
      <w:r w:rsidRPr="004E2CB2">
        <w:t>center</w:t>
      </w:r>
      <w:proofErr w:type="spellEnd"/>
      <w:r w:rsidRPr="004E2CB2">
        <w:t xml:space="preserve"> text-primary"&gt;Hello&lt;/p&gt;</w:t>
      </w:r>
    </w:p>
    <w:p w14:paraId="6878F85D" w14:textId="74ECD617" w:rsidR="004E2CB2" w:rsidRPr="004E2CB2" w:rsidRDefault="004E2CB2" w:rsidP="004E2CB2"/>
    <w:p w14:paraId="03DCE633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3. Display Utilities</w:t>
      </w:r>
    </w:p>
    <w:p w14:paraId="4C77E0E8" w14:textId="77777777" w:rsidR="004E2CB2" w:rsidRPr="004E2CB2" w:rsidRDefault="004E2CB2" w:rsidP="004E2CB2">
      <w:r w:rsidRPr="004E2CB2">
        <w:t>Used to control element visibility.</w:t>
      </w:r>
    </w:p>
    <w:p w14:paraId="2DFC0ED5" w14:textId="77777777" w:rsidR="004E2CB2" w:rsidRPr="004E2CB2" w:rsidRDefault="004E2CB2" w:rsidP="004E2CB2">
      <w:r w:rsidRPr="004E2CB2">
        <w:t>Example:</w:t>
      </w:r>
    </w:p>
    <w:p w14:paraId="39D1C018" w14:textId="77777777" w:rsidR="004E2CB2" w:rsidRPr="004E2CB2" w:rsidRDefault="004E2CB2" w:rsidP="004E2CB2">
      <w:r w:rsidRPr="004E2CB2">
        <w:t>&lt;div class="d-none d-md-block"&gt;Visible on medium screens&lt;/div&gt;</w:t>
      </w:r>
    </w:p>
    <w:p w14:paraId="3EC333D5" w14:textId="3CDE1476" w:rsidR="004E2CB2" w:rsidRPr="004E2CB2" w:rsidRDefault="004E2CB2" w:rsidP="004E2CB2"/>
    <w:p w14:paraId="61A8476C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4. Flex Utilities</w:t>
      </w:r>
    </w:p>
    <w:p w14:paraId="0FC8DA4C" w14:textId="77777777" w:rsidR="004E2CB2" w:rsidRPr="004E2CB2" w:rsidRDefault="004E2CB2" w:rsidP="004E2CB2">
      <w:r w:rsidRPr="004E2CB2">
        <w:t>Used for flexible layouts.</w:t>
      </w:r>
    </w:p>
    <w:p w14:paraId="276B43D8" w14:textId="77777777" w:rsidR="004E2CB2" w:rsidRPr="004E2CB2" w:rsidRDefault="004E2CB2" w:rsidP="004E2CB2">
      <w:r w:rsidRPr="004E2CB2">
        <w:t>Example:</w:t>
      </w:r>
    </w:p>
    <w:p w14:paraId="59166BB7" w14:textId="77777777" w:rsidR="004E2CB2" w:rsidRPr="004E2CB2" w:rsidRDefault="004E2CB2" w:rsidP="004E2CB2">
      <w:r w:rsidRPr="004E2CB2">
        <w:t>&lt;div class="d-flex justify-content-between"&gt;&lt;/div&gt;</w:t>
      </w:r>
    </w:p>
    <w:p w14:paraId="4C2F38CD" w14:textId="2EC3C01F" w:rsidR="004E2CB2" w:rsidRPr="004E2CB2" w:rsidRDefault="004E2CB2" w:rsidP="004E2CB2"/>
    <w:p w14:paraId="4AA2EAD6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5. Background Utilities</w:t>
      </w:r>
    </w:p>
    <w:p w14:paraId="6717EFD4" w14:textId="77777777" w:rsidR="004E2CB2" w:rsidRPr="004E2CB2" w:rsidRDefault="004E2CB2" w:rsidP="004E2CB2">
      <w:r w:rsidRPr="004E2CB2">
        <w:t xml:space="preserve">Used to apply background </w:t>
      </w:r>
      <w:proofErr w:type="spellStart"/>
      <w:r w:rsidRPr="004E2CB2">
        <w:t>colors</w:t>
      </w:r>
      <w:proofErr w:type="spellEnd"/>
      <w:r w:rsidRPr="004E2CB2">
        <w:t>.</w:t>
      </w:r>
    </w:p>
    <w:p w14:paraId="1C587AEC" w14:textId="77777777" w:rsidR="004E2CB2" w:rsidRPr="004E2CB2" w:rsidRDefault="004E2CB2" w:rsidP="004E2CB2">
      <w:r w:rsidRPr="004E2CB2">
        <w:t>Example:</w:t>
      </w:r>
    </w:p>
    <w:p w14:paraId="09708096" w14:textId="77777777" w:rsidR="004E2CB2" w:rsidRPr="004E2CB2" w:rsidRDefault="004E2CB2" w:rsidP="004E2CB2">
      <w:r w:rsidRPr="004E2CB2">
        <w:t>&lt;div class="</w:t>
      </w:r>
      <w:proofErr w:type="spellStart"/>
      <w:r w:rsidRPr="004E2CB2">
        <w:t>bg</w:t>
      </w:r>
      <w:proofErr w:type="spellEnd"/>
      <w:r w:rsidRPr="004E2CB2">
        <w:t>-success text-white"&gt;Success&lt;/div&gt;</w:t>
      </w:r>
    </w:p>
    <w:p w14:paraId="3C01AD98" w14:textId="26AE2328" w:rsidR="004E2CB2" w:rsidRPr="004E2CB2" w:rsidRDefault="004E2CB2" w:rsidP="004E2CB2"/>
    <w:p w14:paraId="276D756A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Advantages of Utility Classes</w:t>
      </w:r>
    </w:p>
    <w:p w14:paraId="2D3E2B24" w14:textId="77777777" w:rsidR="004E2CB2" w:rsidRPr="004E2CB2" w:rsidRDefault="004E2CB2" w:rsidP="004E2CB2">
      <w:pPr>
        <w:numPr>
          <w:ilvl w:val="0"/>
          <w:numId w:val="8"/>
        </w:numPr>
      </w:pPr>
      <w:r w:rsidRPr="004E2CB2">
        <w:t>No need to write CSS</w:t>
      </w:r>
    </w:p>
    <w:p w14:paraId="4509D06E" w14:textId="77777777" w:rsidR="004E2CB2" w:rsidRPr="004E2CB2" w:rsidRDefault="004E2CB2" w:rsidP="004E2CB2">
      <w:pPr>
        <w:numPr>
          <w:ilvl w:val="0"/>
          <w:numId w:val="8"/>
        </w:numPr>
      </w:pPr>
      <w:r w:rsidRPr="004E2CB2">
        <w:t>Faster prototyping</w:t>
      </w:r>
    </w:p>
    <w:p w14:paraId="248DE953" w14:textId="77777777" w:rsidR="004E2CB2" w:rsidRPr="004E2CB2" w:rsidRDefault="004E2CB2" w:rsidP="004E2CB2">
      <w:pPr>
        <w:numPr>
          <w:ilvl w:val="0"/>
          <w:numId w:val="8"/>
        </w:numPr>
      </w:pPr>
      <w:r w:rsidRPr="004E2CB2">
        <w:t>Cleaner stylesheet</w:t>
      </w:r>
    </w:p>
    <w:p w14:paraId="733CD510" w14:textId="77777777" w:rsidR="004E2CB2" w:rsidRPr="004E2CB2" w:rsidRDefault="004E2CB2" w:rsidP="004E2CB2">
      <w:pPr>
        <w:numPr>
          <w:ilvl w:val="0"/>
          <w:numId w:val="8"/>
        </w:numPr>
      </w:pPr>
      <w:r w:rsidRPr="004E2CB2">
        <w:lastRenderedPageBreak/>
        <w:t>Responsive-ready</w:t>
      </w:r>
    </w:p>
    <w:p w14:paraId="038F0923" w14:textId="77777777" w:rsidR="004E2CB2" w:rsidRDefault="004E2CB2" w:rsidP="004E2CB2"/>
    <w:p w14:paraId="43080112" w14:textId="77777777" w:rsidR="004E2CB2" w:rsidRDefault="004E2CB2" w:rsidP="004E2CB2"/>
    <w:p w14:paraId="07DF87C2" w14:textId="77777777" w:rsidR="004E2CB2" w:rsidRDefault="004E2CB2" w:rsidP="004E2CB2"/>
    <w:p w14:paraId="717047F1" w14:textId="77777777" w:rsidR="004E2CB2" w:rsidRPr="004E2CB2" w:rsidRDefault="004E2CB2" w:rsidP="004E2CB2">
      <w:pPr>
        <w:pStyle w:val="Heading1"/>
      </w:pPr>
      <w:r w:rsidRPr="004E2CB2">
        <w:t>3. Discuss the importance of customizing Bootstrap variables for unique styling.</w:t>
      </w:r>
    </w:p>
    <w:p w14:paraId="223CA056" w14:textId="77777777" w:rsidR="004E2CB2" w:rsidRDefault="004E2CB2" w:rsidP="004E2CB2"/>
    <w:p w14:paraId="7B84E05C" w14:textId="27667FAC" w:rsidR="004E2CB2" w:rsidRPr="004E2CB2" w:rsidRDefault="004E2CB2" w:rsidP="004E2CB2">
      <w:r w:rsidRPr="004E2CB2">
        <w:t xml:space="preserve">Bootstrap comes with default </w:t>
      </w:r>
      <w:proofErr w:type="spellStart"/>
      <w:r w:rsidRPr="004E2CB2">
        <w:t>colors</w:t>
      </w:r>
      <w:proofErr w:type="spellEnd"/>
      <w:r w:rsidRPr="004E2CB2">
        <w:t xml:space="preserve">, spacing, fonts, and sizes. However, many websites need a </w:t>
      </w:r>
      <w:r w:rsidRPr="004E2CB2">
        <w:rPr>
          <w:b/>
          <w:bCs/>
        </w:rPr>
        <w:t>unique design</w:t>
      </w:r>
      <w:r w:rsidRPr="004E2CB2">
        <w:t xml:space="preserve"> that matches brand identity. This is where </w:t>
      </w:r>
      <w:r w:rsidRPr="004E2CB2">
        <w:rPr>
          <w:b/>
          <w:bCs/>
        </w:rPr>
        <w:t>customizing Bootstrap variables</w:t>
      </w:r>
      <w:r w:rsidRPr="004E2CB2">
        <w:t xml:space="preserve"> becomes important.</w:t>
      </w:r>
    </w:p>
    <w:p w14:paraId="33A01458" w14:textId="0ADFB539" w:rsidR="004E2CB2" w:rsidRPr="004E2CB2" w:rsidRDefault="004E2CB2" w:rsidP="004E2CB2"/>
    <w:p w14:paraId="1F39559A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What are Bootstrap Variables?</w:t>
      </w:r>
    </w:p>
    <w:p w14:paraId="7595C26B" w14:textId="77777777" w:rsidR="004E2CB2" w:rsidRPr="004E2CB2" w:rsidRDefault="004E2CB2" w:rsidP="004E2CB2">
      <w:r w:rsidRPr="004E2CB2">
        <w:t xml:space="preserve">Bootstrap variables are predefined values written in </w:t>
      </w:r>
      <w:r w:rsidRPr="004E2CB2">
        <w:rPr>
          <w:b/>
          <w:bCs/>
        </w:rPr>
        <w:t>Sass (SCSS)</w:t>
      </w:r>
      <w:r w:rsidRPr="004E2CB2">
        <w:t xml:space="preserve"> that control:</w:t>
      </w:r>
    </w:p>
    <w:p w14:paraId="0D507C09" w14:textId="77777777" w:rsidR="004E2CB2" w:rsidRPr="004E2CB2" w:rsidRDefault="004E2CB2" w:rsidP="004E2CB2">
      <w:pPr>
        <w:numPr>
          <w:ilvl w:val="0"/>
          <w:numId w:val="9"/>
        </w:numPr>
      </w:pPr>
      <w:proofErr w:type="spellStart"/>
      <w:r w:rsidRPr="004E2CB2">
        <w:t>Colors</w:t>
      </w:r>
      <w:proofErr w:type="spellEnd"/>
    </w:p>
    <w:p w14:paraId="63B30DCE" w14:textId="77777777" w:rsidR="004E2CB2" w:rsidRPr="004E2CB2" w:rsidRDefault="004E2CB2" w:rsidP="004E2CB2">
      <w:pPr>
        <w:numPr>
          <w:ilvl w:val="0"/>
          <w:numId w:val="9"/>
        </w:numPr>
      </w:pPr>
      <w:r w:rsidRPr="004E2CB2">
        <w:t>Font sizes</w:t>
      </w:r>
    </w:p>
    <w:p w14:paraId="67257BF0" w14:textId="77777777" w:rsidR="004E2CB2" w:rsidRPr="004E2CB2" w:rsidRDefault="004E2CB2" w:rsidP="004E2CB2">
      <w:pPr>
        <w:numPr>
          <w:ilvl w:val="0"/>
          <w:numId w:val="9"/>
        </w:numPr>
      </w:pPr>
      <w:r w:rsidRPr="004E2CB2">
        <w:t>Spacing</w:t>
      </w:r>
    </w:p>
    <w:p w14:paraId="241099CE" w14:textId="77777777" w:rsidR="004E2CB2" w:rsidRPr="004E2CB2" w:rsidRDefault="004E2CB2" w:rsidP="004E2CB2">
      <w:pPr>
        <w:numPr>
          <w:ilvl w:val="0"/>
          <w:numId w:val="9"/>
        </w:numPr>
      </w:pPr>
      <w:r w:rsidRPr="004E2CB2">
        <w:t>Border radius</w:t>
      </w:r>
    </w:p>
    <w:p w14:paraId="2BE931BA" w14:textId="77777777" w:rsidR="004E2CB2" w:rsidRPr="004E2CB2" w:rsidRDefault="004E2CB2" w:rsidP="004E2CB2">
      <w:pPr>
        <w:numPr>
          <w:ilvl w:val="0"/>
          <w:numId w:val="9"/>
        </w:numPr>
      </w:pPr>
      <w:r w:rsidRPr="004E2CB2">
        <w:t>Breakpoints</w:t>
      </w:r>
    </w:p>
    <w:p w14:paraId="2C2587C2" w14:textId="4338051A" w:rsidR="004E2CB2" w:rsidRPr="004E2CB2" w:rsidRDefault="004E2CB2" w:rsidP="004E2CB2"/>
    <w:p w14:paraId="36D5F97D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Why Customization is Important</w:t>
      </w:r>
    </w:p>
    <w:p w14:paraId="49D10C59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1. Brand Identity</w:t>
      </w:r>
    </w:p>
    <w:p w14:paraId="73D3874C" w14:textId="77777777" w:rsidR="004E2CB2" w:rsidRPr="004E2CB2" w:rsidRDefault="004E2CB2" w:rsidP="004E2CB2">
      <w:pPr>
        <w:numPr>
          <w:ilvl w:val="0"/>
          <w:numId w:val="10"/>
        </w:numPr>
      </w:pPr>
      <w:r w:rsidRPr="004E2CB2">
        <w:t>Default Bootstrap looks similar on many websites.</w:t>
      </w:r>
    </w:p>
    <w:p w14:paraId="14FA6E11" w14:textId="77777777" w:rsidR="004E2CB2" w:rsidRPr="004E2CB2" w:rsidRDefault="004E2CB2" w:rsidP="004E2CB2">
      <w:pPr>
        <w:numPr>
          <w:ilvl w:val="0"/>
          <w:numId w:val="10"/>
        </w:numPr>
      </w:pPr>
      <w:r w:rsidRPr="004E2CB2">
        <w:t>Custom variables help create unique designs.</w:t>
      </w:r>
    </w:p>
    <w:p w14:paraId="665D349A" w14:textId="57289587" w:rsidR="004E2CB2" w:rsidRPr="004E2CB2" w:rsidRDefault="004E2CB2" w:rsidP="004E2CB2"/>
    <w:p w14:paraId="20B7DB27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2. Design Consistency</w:t>
      </w:r>
    </w:p>
    <w:p w14:paraId="485F2D87" w14:textId="77777777" w:rsidR="004E2CB2" w:rsidRPr="004E2CB2" w:rsidRDefault="004E2CB2" w:rsidP="004E2CB2">
      <w:pPr>
        <w:numPr>
          <w:ilvl w:val="0"/>
          <w:numId w:val="11"/>
        </w:numPr>
      </w:pPr>
      <w:r w:rsidRPr="004E2CB2">
        <w:t xml:space="preserve">Changing one variable </w:t>
      </w:r>
      <w:proofErr w:type="gramStart"/>
      <w:r w:rsidRPr="004E2CB2">
        <w:t>updates</w:t>
      </w:r>
      <w:proofErr w:type="gramEnd"/>
      <w:r w:rsidRPr="004E2CB2">
        <w:t xml:space="preserve"> the entire site.</w:t>
      </w:r>
    </w:p>
    <w:p w14:paraId="06625D07" w14:textId="77777777" w:rsidR="004E2CB2" w:rsidRPr="004E2CB2" w:rsidRDefault="004E2CB2" w:rsidP="004E2CB2">
      <w:pPr>
        <w:numPr>
          <w:ilvl w:val="0"/>
          <w:numId w:val="11"/>
        </w:numPr>
      </w:pPr>
      <w:r w:rsidRPr="004E2CB2">
        <w:t xml:space="preserve">Ensures uniform </w:t>
      </w:r>
      <w:proofErr w:type="spellStart"/>
      <w:r w:rsidRPr="004E2CB2">
        <w:t>colors</w:t>
      </w:r>
      <w:proofErr w:type="spellEnd"/>
      <w:r w:rsidRPr="004E2CB2">
        <w:t xml:space="preserve"> and spacing.</w:t>
      </w:r>
    </w:p>
    <w:p w14:paraId="069785E0" w14:textId="4AFD4923" w:rsidR="004E2CB2" w:rsidRPr="004E2CB2" w:rsidRDefault="004E2CB2" w:rsidP="004E2CB2"/>
    <w:p w14:paraId="7DF79BEB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3. Easier Maintenance</w:t>
      </w:r>
    </w:p>
    <w:p w14:paraId="1F257365" w14:textId="77777777" w:rsidR="004E2CB2" w:rsidRPr="004E2CB2" w:rsidRDefault="004E2CB2" w:rsidP="004E2CB2">
      <w:pPr>
        <w:numPr>
          <w:ilvl w:val="0"/>
          <w:numId w:val="12"/>
        </w:numPr>
      </w:pPr>
      <w:r w:rsidRPr="004E2CB2">
        <w:t>Centralized styling control.</w:t>
      </w:r>
    </w:p>
    <w:p w14:paraId="7AC8A841" w14:textId="77777777" w:rsidR="004E2CB2" w:rsidRPr="004E2CB2" w:rsidRDefault="004E2CB2" w:rsidP="004E2CB2">
      <w:pPr>
        <w:numPr>
          <w:ilvl w:val="0"/>
          <w:numId w:val="12"/>
        </w:numPr>
      </w:pPr>
      <w:r w:rsidRPr="004E2CB2">
        <w:t>No need to override CSS repeatedly.</w:t>
      </w:r>
    </w:p>
    <w:p w14:paraId="7EEBB926" w14:textId="71EBAF89" w:rsidR="004E2CB2" w:rsidRPr="004E2CB2" w:rsidRDefault="004E2CB2" w:rsidP="004E2CB2"/>
    <w:p w14:paraId="342AEA9B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4. Better Performance</w:t>
      </w:r>
    </w:p>
    <w:p w14:paraId="6D770343" w14:textId="77777777" w:rsidR="004E2CB2" w:rsidRPr="004E2CB2" w:rsidRDefault="004E2CB2" w:rsidP="004E2CB2">
      <w:pPr>
        <w:numPr>
          <w:ilvl w:val="0"/>
          <w:numId w:val="13"/>
        </w:numPr>
      </w:pPr>
      <w:r w:rsidRPr="004E2CB2">
        <w:t>Avoids unnecessary CSS overrides.</w:t>
      </w:r>
    </w:p>
    <w:p w14:paraId="09C52212" w14:textId="77777777" w:rsidR="004E2CB2" w:rsidRPr="004E2CB2" w:rsidRDefault="004E2CB2" w:rsidP="004E2CB2">
      <w:pPr>
        <w:numPr>
          <w:ilvl w:val="0"/>
          <w:numId w:val="13"/>
        </w:numPr>
      </w:pPr>
      <w:r w:rsidRPr="004E2CB2">
        <w:t>Cleaner codebase.</w:t>
      </w:r>
    </w:p>
    <w:p w14:paraId="6AB8C269" w14:textId="79BA0337" w:rsidR="004E2CB2" w:rsidRPr="004E2CB2" w:rsidRDefault="004E2CB2" w:rsidP="004E2CB2"/>
    <w:p w14:paraId="4D0726FC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Examples of Customizable Variables</w:t>
      </w:r>
    </w:p>
    <w:p w14:paraId="266F8084" w14:textId="77777777" w:rsidR="004E2CB2" w:rsidRPr="004E2CB2" w:rsidRDefault="004E2CB2" w:rsidP="004E2CB2">
      <w:r w:rsidRPr="004E2CB2">
        <w:t>$primary: #ff69b4;</w:t>
      </w:r>
    </w:p>
    <w:p w14:paraId="1EA2222B" w14:textId="77777777" w:rsidR="004E2CB2" w:rsidRPr="004E2CB2" w:rsidRDefault="004E2CB2" w:rsidP="004E2CB2">
      <w:r w:rsidRPr="004E2CB2">
        <w:t>$font-family-base: 'Arial';</w:t>
      </w:r>
    </w:p>
    <w:p w14:paraId="4D0599C5" w14:textId="77777777" w:rsidR="004E2CB2" w:rsidRPr="004E2CB2" w:rsidRDefault="004E2CB2" w:rsidP="004E2CB2">
      <w:r w:rsidRPr="004E2CB2">
        <w:t>$border-radius: 10px;</w:t>
      </w:r>
    </w:p>
    <w:p w14:paraId="6AE905B6" w14:textId="701A5D46" w:rsidR="004E2CB2" w:rsidRPr="004E2CB2" w:rsidRDefault="004E2CB2" w:rsidP="004E2CB2"/>
    <w:p w14:paraId="088D0D95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Where Variables are Used</w:t>
      </w:r>
    </w:p>
    <w:p w14:paraId="264EC75A" w14:textId="77777777" w:rsidR="004E2CB2" w:rsidRPr="004E2CB2" w:rsidRDefault="004E2CB2" w:rsidP="004E2CB2">
      <w:pPr>
        <w:numPr>
          <w:ilvl w:val="0"/>
          <w:numId w:val="14"/>
        </w:numPr>
      </w:pPr>
      <w:r w:rsidRPr="004E2CB2">
        <w:t>Buttons</w:t>
      </w:r>
    </w:p>
    <w:p w14:paraId="37428058" w14:textId="77777777" w:rsidR="004E2CB2" w:rsidRPr="004E2CB2" w:rsidRDefault="004E2CB2" w:rsidP="004E2CB2">
      <w:pPr>
        <w:numPr>
          <w:ilvl w:val="0"/>
          <w:numId w:val="14"/>
        </w:numPr>
      </w:pPr>
      <w:r w:rsidRPr="004E2CB2">
        <w:t>Forms</w:t>
      </w:r>
    </w:p>
    <w:p w14:paraId="0D426FBC" w14:textId="77777777" w:rsidR="004E2CB2" w:rsidRPr="004E2CB2" w:rsidRDefault="004E2CB2" w:rsidP="004E2CB2">
      <w:pPr>
        <w:numPr>
          <w:ilvl w:val="0"/>
          <w:numId w:val="14"/>
        </w:numPr>
      </w:pPr>
      <w:r w:rsidRPr="004E2CB2">
        <w:t>Navbars</w:t>
      </w:r>
    </w:p>
    <w:p w14:paraId="48C548E0" w14:textId="77777777" w:rsidR="004E2CB2" w:rsidRPr="004E2CB2" w:rsidRDefault="004E2CB2" w:rsidP="004E2CB2">
      <w:pPr>
        <w:numPr>
          <w:ilvl w:val="0"/>
          <w:numId w:val="14"/>
        </w:numPr>
      </w:pPr>
      <w:r w:rsidRPr="004E2CB2">
        <w:t>Alerts</w:t>
      </w:r>
    </w:p>
    <w:p w14:paraId="5389A173" w14:textId="77777777" w:rsidR="004E2CB2" w:rsidRPr="004E2CB2" w:rsidRDefault="004E2CB2" w:rsidP="004E2CB2">
      <w:pPr>
        <w:numPr>
          <w:ilvl w:val="0"/>
          <w:numId w:val="14"/>
        </w:numPr>
      </w:pPr>
      <w:r w:rsidRPr="004E2CB2">
        <w:t>Cards</w:t>
      </w:r>
    </w:p>
    <w:p w14:paraId="62039E14" w14:textId="3E792FDB" w:rsidR="004E2CB2" w:rsidRPr="004E2CB2" w:rsidRDefault="004E2CB2" w:rsidP="004E2CB2"/>
    <w:p w14:paraId="3FD45549" w14:textId="77777777" w:rsidR="004E2CB2" w:rsidRPr="004E2CB2" w:rsidRDefault="004E2CB2" w:rsidP="004E2CB2">
      <w:pPr>
        <w:rPr>
          <w:b/>
          <w:bCs/>
        </w:rPr>
      </w:pPr>
      <w:r w:rsidRPr="004E2CB2">
        <w:rPr>
          <w:b/>
          <w:bCs/>
        </w:rPr>
        <w:t>Benefits of Variable Customization</w:t>
      </w:r>
    </w:p>
    <w:p w14:paraId="4FD89A33" w14:textId="77777777" w:rsidR="004E2CB2" w:rsidRPr="004E2CB2" w:rsidRDefault="004E2CB2" w:rsidP="004E2CB2">
      <w:pPr>
        <w:numPr>
          <w:ilvl w:val="0"/>
          <w:numId w:val="15"/>
        </w:numPr>
      </w:pPr>
      <w:r w:rsidRPr="004E2CB2">
        <w:t>Professional appearance</w:t>
      </w:r>
    </w:p>
    <w:p w14:paraId="43A077B6" w14:textId="77777777" w:rsidR="004E2CB2" w:rsidRPr="004E2CB2" w:rsidRDefault="004E2CB2" w:rsidP="004E2CB2">
      <w:pPr>
        <w:numPr>
          <w:ilvl w:val="0"/>
          <w:numId w:val="15"/>
        </w:numPr>
      </w:pPr>
      <w:r w:rsidRPr="004E2CB2">
        <w:t>Scalable design system</w:t>
      </w:r>
    </w:p>
    <w:p w14:paraId="7E1D4B25" w14:textId="77777777" w:rsidR="004E2CB2" w:rsidRPr="004E2CB2" w:rsidRDefault="004E2CB2" w:rsidP="004E2CB2">
      <w:pPr>
        <w:numPr>
          <w:ilvl w:val="0"/>
          <w:numId w:val="15"/>
        </w:numPr>
      </w:pPr>
      <w:r w:rsidRPr="004E2CB2">
        <w:t>Better user experience</w:t>
      </w:r>
    </w:p>
    <w:p w14:paraId="44D8B5F7" w14:textId="77777777" w:rsidR="004E2CB2" w:rsidRPr="004E2CB2" w:rsidRDefault="004E2CB2" w:rsidP="004E2CB2">
      <w:pPr>
        <w:numPr>
          <w:ilvl w:val="0"/>
          <w:numId w:val="15"/>
        </w:numPr>
      </w:pPr>
      <w:r w:rsidRPr="004E2CB2">
        <w:t>Flexible theming</w:t>
      </w:r>
    </w:p>
    <w:p w14:paraId="1977A172" w14:textId="77777777" w:rsidR="004E2CB2" w:rsidRDefault="004E2CB2" w:rsidP="004E2CB2"/>
    <w:sectPr w:rsidR="004E2C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A486F"/>
    <w:multiLevelType w:val="multilevel"/>
    <w:tmpl w:val="1B92F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2D7DE0"/>
    <w:multiLevelType w:val="multilevel"/>
    <w:tmpl w:val="8C2A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24AB2"/>
    <w:multiLevelType w:val="multilevel"/>
    <w:tmpl w:val="BF36F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41D0A"/>
    <w:multiLevelType w:val="multilevel"/>
    <w:tmpl w:val="8F20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E4799"/>
    <w:multiLevelType w:val="multilevel"/>
    <w:tmpl w:val="F1E8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562C2"/>
    <w:multiLevelType w:val="multilevel"/>
    <w:tmpl w:val="ED6E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83249"/>
    <w:multiLevelType w:val="multilevel"/>
    <w:tmpl w:val="C3F4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5A4664"/>
    <w:multiLevelType w:val="multilevel"/>
    <w:tmpl w:val="65B0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64A2B"/>
    <w:multiLevelType w:val="multilevel"/>
    <w:tmpl w:val="3502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6563BD"/>
    <w:multiLevelType w:val="multilevel"/>
    <w:tmpl w:val="3D3E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3242F2"/>
    <w:multiLevelType w:val="multilevel"/>
    <w:tmpl w:val="E07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1A7EE5"/>
    <w:multiLevelType w:val="multilevel"/>
    <w:tmpl w:val="B9FC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7B7F0F"/>
    <w:multiLevelType w:val="multilevel"/>
    <w:tmpl w:val="58C2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A01ED"/>
    <w:multiLevelType w:val="multilevel"/>
    <w:tmpl w:val="024E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D56397"/>
    <w:multiLevelType w:val="multilevel"/>
    <w:tmpl w:val="D8FCE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600629">
    <w:abstractNumId w:val="1"/>
  </w:num>
  <w:num w:numId="2" w16cid:durableId="2021080197">
    <w:abstractNumId w:val="8"/>
  </w:num>
  <w:num w:numId="3" w16cid:durableId="607349422">
    <w:abstractNumId w:val="13"/>
  </w:num>
  <w:num w:numId="4" w16cid:durableId="1492939523">
    <w:abstractNumId w:val="11"/>
  </w:num>
  <w:num w:numId="5" w16cid:durableId="936450395">
    <w:abstractNumId w:val="4"/>
  </w:num>
  <w:num w:numId="6" w16cid:durableId="1212571637">
    <w:abstractNumId w:val="7"/>
  </w:num>
  <w:num w:numId="7" w16cid:durableId="2016178396">
    <w:abstractNumId w:val="2"/>
  </w:num>
  <w:num w:numId="8" w16cid:durableId="1605069390">
    <w:abstractNumId w:val="10"/>
  </w:num>
  <w:num w:numId="9" w16cid:durableId="1371803338">
    <w:abstractNumId w:val="3"/>
  </w:num>
  <w:num w:numId="10" w16cid:durableId="2056078844">
    <w:abstractNumId w:val="14"/>
  </w:num>
  <w:num w:numId="11" w16cid:durableId="1478454968">
    <w:abstractNumId w:val="5"/>
  </w:num>
  <w:num w:numId="12" w16cid:durableId="1783264066">
    <w:abstractNumId w:val="9"/>
  </w:num>
  <w:num w:numId="13" w16cid:durableId="437873537">
    <w:abstractNumId w:val="12"/>
  </w:num>
  <w:num w:numId="14" w16cid:durableId="1193226310">
    <w:abstractNumId w:val="0"/>
  </w:num>
  <w:num w:numId="15" w16cid:durableId="9776071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CB2"/>
    <w:rsid w:val="004E2CB2"/>
    <w:rsid w:val="0052099A"/>
    <w:rsid w:val="0095202D"/>
    <w:rsid w:val="00B1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960F4"/>
  <w15:chartTrackingRefBased/>
  <w15:docId w15:val="{BC4899B6-E135-429E-AF8D-7FD3EE5281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2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2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2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2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2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2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2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2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2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2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2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2C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2C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2C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2C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2C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2C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2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2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2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2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2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2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2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2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2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2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2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691</Words>
  <Characters>3945</Characters>
  <Application>Microsoft Office Word</Application>
  <DocSecurity>0</DocSecurity>
  <Lines>32</Lines>
  <Paragraphs>9</Paragraphs>
  <ScaleCrop>false</ScaleCrop>
  <Company/>
  <LinksUpToDate>false</LinksUpToDate>
  <CharactersWithSpaces>4627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sv524729@outlook.com</dc:creator>
  <cp:keywords/>
  <dc:description/>
  <cp:lastModifiedBy>sv524729@outlook.com</cp:lastModifiedBy>
  <cp:revision>1</cp:revision>
  <dcterms:created xsi:type="dcterms:W3CDTF">2025-12-18T04:50:00Z</dcterms:created>
  <dcterms:modified xsi:type="dcterms:W3CDTF">2025-12-18T04:54:00Z</dcterms:modified>
</cp:coreProperties>
</file>