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15DB" w14:textId="21C1F175" w:rsidR="00557809" w:rsidRPr="00613A85" w:rsidRDefault="00557809" w:rsidP="00240C5B">
      <w:pPr>
        <w:pStyle w:val="Heading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13A85">
        <w:rPr>
          <w:rFonts w:ascii="Times New Roman" w:hAnsi="Times New Roman" w:cs="Times New Roman"/>
          <w:b/>
          <w:bCs/>
          <w:sz w:val="36"/>
          <w:szCs w:val="36"/>
          <w:lang w:val="en-US"/>
        </w:rPr>
        <w:t>Design thinking for software engineering</w:t>
      </w:r>
    </w:p>
    <w:p w14:paraId="029597E5" w14:textId="12BAB46D" w:rsidR="008828B6" w:rsidRPr="00613A85" w:rsidRDefault="0036341D" w:rsidP="00C149A3">
      <w:pPr>
        <w:pStyle w:val="Heading3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13A8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Situation 5: </w:t>
      </w:r>
      <w:r w:rsidR="00557809" w:rsidRPr="00613A85">
        <w:rPr>
          <w:rFonts w:ascii="Times New Roman" w:hAnsi="Times New Roman" w:cs="Times New Roman"/>
          <w:b/>
          <w:bCs/>
          <w:sz w:val="36"/>
          <w:szCs w:val="36"/>
          <w:lang w:val="en-US"/>
        </w:rPr>
        <w:t>Job portals provide little feedback to rejected candidates</w:t>
      </w:r>
    </w:p>
    <w:p w14:paraId="08430B07" w14:textId="427D317E" w:rsidR="007015C4" w:rsidRPr="007D4986" w:rsidRDefault="007015C4" w:rsidP="00AD67D7">
      <w:pPr>
        <w:pStyle w:val="Heading2"/>
        <w:jc w:val="center"/>
        <w:rPr>
          <w:rFonts w:ascii="Times New Roman" w:hAnsi="Times New Roman" w:cs="Times New Roman"/>
          <w:b/>
          <w:bCs/>
          <w:lang w:val="en-US"/>
        </w:rPr>
      </w:pPr>
      <w:r w:rsidRPr="007D4986">
        <w:rPr>
          <w:rFonts w:ascii="Times New Roman" w:hAnsi="Times New Roman" w:cs="Times New Roman"/>
          <w:b/>
          <w:bCs/>
          <w:lang w:val="en-US"/>
        </w:rPr>
        <w:t>Lab 1 Report</w:t>
      </w:r>
    </w:p>
    <w:p w14:paraId="2D7A8FFC" w14:textId="202BA580" w:rsidR="00AD67D7" w:rsidRPr="00613A85" w:rsidRDefault="00AD67D7" w:rsidP="00AD67D7">
      <w:pPr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613A85">
        <w:rPr>
          <w:rFonts w:ascii="Times New Roman" w:hAnsi="Times New Roman" w:cs="Times New Roman"/>
          <w:sz w:val="24"/>
          <w:szCs w:val="24"/>
        </w:rPr>
        <w:t xml:space="preserve"> Ashish Mishra                                                                             </w:t>
      </w:r>
      <w:r w:rsidRPr="00613A85">
        <w:rPr>
          <w:rFonts w:ascii="Times New Roman" w:hAnsi="Times New Roman" w:cs="Times New Roman"/>
          <w:b/>
          <w:bCs/>
          <w:sz w:val="24"/>
          <w:szCs w:val="24"/>
        </w:rPr>
        <w:t>Roll N</w:t>
      </w:r>
      <w:r w:rsidR="007D4986" w:rsidRPr="00613A85">
        <w:rPr>
          <w:rFonts w:ascii="Times New Roman" w:hAnsi="Times New Roman" w:cs="Times New Roman"/>
          <w:b/>
          <w:bCs/>
          <w:sz w:val="24"/>
          <w:szCs w:val="24"/>
        </w:rPr>
        <w:t>o.:</w:t>
      </w:r>
      <w:r w:rsidRPr="00613A85">
        <w:rPr>
          <w:rFonts w:ascii="Times New Roman" w:hAnsi="Times New Roman" w:cs="Times New Roman"/>
          <w:sz w:val="24"/>
          <w:szCs w:val="24"/>
        </w:rPr>
        <w:t xml:space="preserve">24BTCE185                                                                                      </w:t>
      </w:r>
    </w:p>
    <w:p w14:paraId="51FFAFF6" w14:textId="73647583" w:rsidR="00557809" w:rsidRPr="007D4986" w:rsidRDefault="00557809" w:rsidP="00557809">
      <w:pPr>
        <w:pStyle w:val="Heading3"/>
        <w:rPr>
          <w:rFonts w:ascii="Times New Roman" w:hAnsi="Times New Roman" w:cs="Times New Roman"/>
          <w:b/>
          <w:bCs/>
          <w:lang w:val="en-US"/>
        </w:rPr>
      </w:pPr>
      <w:r w:rsidRPr="007D4986">
        <w:rPr>
          <w:rFonts w:ascii="Times New Roman" w:hAnsi="Times New Roman" w:cs="Times New Roman"/>
          <w:b/>
          <w:bCs/>
          <w:lang w:val="en-US"/>
        </w:rPr>
        <w:t>Observations</w:t>
      </w:r>
    </w:p>
    <w:p w14:paraId="2F985F72" w14:textId="3A242238" w:rsidR="00BB0EC2" w:rsidRPr="00613A85" w:rsidRDefault="00BB0EC2" w:rsidP="00613A8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Many candidates frequently experience rejection without receiving any specific feedback during the job application process.</w:t>
      </w:r>
    </w:p>
    <w:p w14:paraId="039253FC" w14:textId="510E101B" w:rsidR="00BB0EC2" w:rsidRPr="00613A85" w:rsidRDefault="00BB0EC2" w:rsidP="00613A8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Candidates often wait for extended periods before receiving a rejection or no response at all.</w:t>
      </w:r>
    </w:p>
    <w:p w14:paraId="1FACAD89" w14:textId="655D85FA" w:rsidR="00BB0EC2" w:rsidRPr="00613A85" w:rsidRDefault="00BB0EC2" w:rsidP="00613A8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The absence of feedback leads to frustration and uncertainty among candidates regarding their performance.</w:t>
      </w:r>
    </w:p>
    <w:p w14:paraId="3E8A2315" w14:textId="22520DD3" w:rsidR="00BB0EC2" w:rsidRPr="00613A85" w:rsidRDefault="00BB0EC2" w:rsidP="00613A8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Without clear feedback, candidates struggle to identify areas for improvement</w:t>
      </w:r>
      <w:r w:rsidR="00DC165B" w:rsidRPr="00613A85">
        <w:rPr>
          <w:rFonts w:ascii="Times New Roman" w:hAnsi="Times New Roman" w:cs="Times New Roman"/>
          <w:sz w:val="24"/>
          <w:szCs w:val="24"/>
        </w:rPr>
        <w:t>.</w:t>
      </w:r>
    </w:p>
    <w:p w14:paraId="195D76D9" w14:textId="7C38CE88" w:rsidR="00846AA1" w:rsidRPr="00613A85" w:rsidRDefault="00846AA1" w:rsidP="00613A8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 xml:space="preserve">Companies do not provide </w:t>
      </w:r>
      <w:r w:rsidR="00DC165B" w:rsidRPr="00613A85">
        <w:rPr>
          <w:rFonts w:ascii="Times New Roman" w:hAnsi="Times New Roman" w:cs="Times New Roman"/>
          <w:sz w:val="24"/>
          <w:szCs w:val="24"/>
        </w:rPr>
        <w:t>proper feedback</w:t>
      </w:r>
      <w:r w:rsidRPr="00613A85">
        <w:rPr>
          <w:rFonts w:ascii="Times New Roman" w:hAnsi="Times New Roman" w:cs="Times New Roman"/>
          <w:sz w:val="24"/>
          <w:szCs w:val="24"/>
        </w:rPr>
        <w:t xml:space="preserve"> because they think it as time and resource consuming process.</w:t>
      </w:r>
    </w:p>
    <w:p w14:paraId="7B83027F" w14:textId="70371844" w:rsidR="002F14E9" w:rsidRDefault="00B25267" w:rsidP="002F14E9">
      <w:r w:rsidRPr="00240C5B">
        <w:rPr>
          <w:noProof/>
        </w:rPr>
        <w:drawing>
          <wp:inline distT="0" distB="0" distL="0" distR="0" wp14:anchorId="0CAADE1F" wp14:editId="729293EC">
            <wp:extent cx="5753100" cy="2661557"/>
            <wp:effectExtent l="0" t="0" r="0" b="5715"/>
            <wp:docPr id="18558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348" cy="26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C5B">
        <w:t xml:space="preserve"> </w:t>
      </w:r>
    </w:p>
    <w:p w14:paraId="3FF94130" w14:textId="77777777" w:rsidR="00240C5B" w:rsidRPr="00240C5B" w:rsidRDefault="00240C5B" w:rsidP="002F14E9"/>
    <w:p w14:paraId="1C56727F" w14:textId="01207E57" w:rsidR="002F14E9" w:rsidRPr="007D4986" w:rsidRDefault="002F14E9" w:rsidP="002F14E9">
      <w:pPr>
        <w:pStyle w:val="Heading3"/>
        <w:rPr>
          <w:rFonts w:ascii="Times New Roman" w:hAnsi="Times New Roman" w:cs="Times New Roman"/>
          <w:b/>
          <w:bCs/>
          <w:lang w:val="en-US"/>
        </w:rPr>
      </w:pPr>
      <w:r w:rsidRPr="007D4986">
        <w:rPr>
          <w:rFonts w:ascii="Times New Roman" w:hAnsi="Times New Roman" w:cs="Times New Roman"/>
          <w:b/>
          <w:bCs/>
          <w:lang w:val="en-US"/>
        </w:rPr>
        <w:t>Stakeholder Identifications</w:t>
      </w:r>
      <w:r w:rsidR="00240C5B" w:rsidRPr="007D4986">
        <w:rPr>
          <w:rFonts w:ascii="Times New Roman" w:hAnsi="Times New Roman" w:cs="Times New Roman"/>
          <w:b/>
          <w:bCs/>
          <w:lang w:val="en-US"/>
        </w:rPr>
        <w:t>:</w:t>
      </w:r>
    </w:p>
    <w:p w14:paraId="75FEA472" w14:textId="14F67AC0" w:rsidR="002F14E9" w:rsidRPr="00613A85" w:rsidRDefault="002F14E9" w:rsidP="00613A8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  <w:lang w:val="en-US"/>
        </w:rPr>
        <w:t xml:space="preserve">Most affected candidates are </w:t>
      </w:r>
      <w:r w:rsidR="004F31B0" w:rsidRPr="00613A85">
        <w:rPr>
          <w:rFonts w:ascii="Times New Roman" w:hAnsi="Times New Roman" w:cs="Times New Roman"/>
          <w:sz w:val="24"/>
          <w:szCs w:val="24"/>
        </w:rPr>
        <w:t>especially freshers and early-career candidates are the most affected</w:t>
      </w:r>
      <w:r w:rsidR="00A312F5" w:rsidRPr="00613A85">
        <w:rPr>
          <w:rFonts w:ascii="Times New Roman" w:hAnsi="Times New Roman" w:cs="Times New Roman"/>
          <w:sz w:val="24"/>
          <w:szCs w:val="24"/>
        </w:rPr>
        <w:t xml:space="preserve"> as they depend heavily on feedback to understand what skills or qualification they lack.</w:t>
      </w:r>
    </w:p>
    <w:p w14:paraId="53337690" w14:textId="2EF79E97" w:rsidR="004F31B0" w:rsidRPr="00613A85" w:rsidRDefault="00C42F05" w:rsidP="00613A8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 xml:space="preserve">Job seekers </w:t>
      </w:r>
      <w:r w:rsidR="00757EC4" w:rsidRPr="00613A85">
        <w:rPr>
          <w:rFonts w:ascii="Times New Roman" w:hAnsi="Times New Roman" w:cs="Times New Roman"/>
          <w:sz w:val="24"/>
          <w:szCs w:val="24"/>
        </w:rPr>
        <w:t xml:space="preserve">are the primary stakeholders because they invest </w:t>
      </w:r>
      <w:r w:rsidR="000E5029" w:rsidRPr="00613A85">
        <w:rPr>
          <w:rFonts w:ascii="Times New Roman" w:hAnsi="Times New Roman" w:cs="Times New Roman"/>
          <w:sz w:val="24"/>
          <w:szCs w:val="24"/>
        </w:rPr>
        <w:t>their</w:t>
      </w:r>
      <w:r w:rsidR="00757EC4" w:rsidRPr="00613A85">
        <w:rPr>
          <w:rFonts w:ascii="Times New Roman" w:hAnsi="Times New Roman" w:cs="Times New Roman"/>
          <w:sz w:val="24"/>
          <w:szCs w:val="24"/>
        </w:rPr>
        <w:t xml:space="preserve"> time, efforts and emotional energy </w:t>
      </w:r>
      <w:r w:rsidR="000E5029" w:rsidRPr="00613A85">
        <w:rPr>
          <w:rFonts w:ascii="Times New Roman" w:hAnsi="Times New Roman" w:cs="Times New Roman"/>
          <w:sz w:val="24"/>
          <w:szCs w:val="24"/>
        </w:rPr>
        <w:t>and receive nothing when get rejected</w:t>
      </w:r>
      <w:r w:rsidR="00BB0EC2" w:rsidRPr="00613A85">
        <w:rPr>
          <w:rFonts w:ascii="Times New Roman" w:hAnsi="Times New Roman" w:cs="Times New Roman"/>
          <w:sz w:val="24"/>
          <w:szCs w:val="24"/>
        </w:rPr>
        <w:t>.</w:t>
      </w:r>
      <w:r w:rsidR="000E5029" w:rsidRPr="00613A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548984" w14:textId="4C62539C" w:rsidR="008C431B" w:rsidRPr="00613A85" w:rsidRDefault="00A7369C" w:rsidP="00613A8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lastRenderedPageBreak/>
        <w:t>Websites like job portals that manage applications. They design the system and don’t push feedback because it doesn’t benefit their business much.</w:t>
      </w:r>
    </w:p>
    <w:p w14:paraId="30C4DBD5" w14:textId="77777777" w:rsidR="007D4986" w:rsidRPr="00613A85" w:rsidRDefault="00A7369C" w:rsidP="00613A8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C</w:t>
      </w:r>
      <w:r w:rsidR="00F86249" w:rsidRPr="00613A85">
        <w:rPr>
          <w:rFonts w:ascii="Times New Roman" w:hAnsi="Times New Roman" w:cs="Times New Roman"/>
          <w:sz w:val="24"/>
          <w:szCs w:val="24"/>
        </w:rPr>
        <w:t xml:space="preserve">ompanies and HR people who hire. They reject many candidates and usually don’t give feedback to save </w:t>
      </w:r>
      <w:r w:rsidR="00AB725C" w:rsidRPr="00613A85">
        <w:rPr>
          <w:rFonts w:ascii="Times New Roman" w:hAnsi="Times New Roman" w:cs="Times New Roman"/>
          <w:sz w:val="24"/>
          <w:szCs w:val="24"/>
        </w:rPr>
        <w:t>time and avoid problems</w:t>
      </w:r>
      <w:r w:rsidR="0014258F" w:rsidRPr="00613A85">
        <w:rPr>
          <w:rFonts w:ascii="Times New Roman" w:hAnsi="Times New Roman" w:cs="Times New Roman"/>
          <w:sz w:val="24"/>
          <w:szCs w:val="24"/>
        </w:rPr>
        <w:t>.</w:t>
      </w:r>
    </w:p>
    <w:p w14:paraId="44AD7D25" w14:textId="141CD284" w:rsidR="004E7919" w:rsidRPr="00613A85" w:rsidRDefault="00E54A33" w:rsidP="00613A8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  <w:lang w:val="en-US"/>
        </w:rPr>
        <w:t xml:space="preserve">Many experienced </w:t>
      </w:r>
      <w:r w:rsidR="00F61821" w:rsidRPr="00613A85">
        <w:rPr>
          <w:rFonts w:ascii="Times New Roman" w:hAnsi="Times New Roman" w:cs="Times New Roman"/>
          <w:sz w:val="24"/>
          <w:szCs w:val="24"/>
          <w:lang w:val="en-US"/>
        </w:rPr>
        <w:t>professionals also</w:t>
      </w:r>
      <w:r w:rsidR="006A0F14" w:rsidRPr="00613A85">
        <w:rPr>
          <w:rFonts w:ascii="Times New Roman" w:hAnsi="Times New Roman" w:cs="Times New Roman"/>
          <w:sz w:val="24"/>
          <w:szCs w:val="24"/>
          <w:lang w:val="en-US"/>
        </w:rPr>
        <w:t xml:space="preserve"> face </w:t>
      </w:r>
      <w:r w:rsidR="00F61821" w:rsidRPr="00613A85">
        <w:rPr>
          <w:rFonts w:ascii="Times New Roman" w:hAnsi="Times New Roman" w:cs="Times New Roman"/>
          <w:sz w:val="24"/>
          <w:szCs w:val="24"/>
          <w:lang w:val="en-US"/>
        </w:rPr>
        <w:t>these repeated rejections</w:t>
      </w:r>
      <w:r w:rsidR="006A0F14" w:rsidRPr="00613A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3637" w:rsidRPr="00613A85">
        <w:rPr>
          <w:rFonts w:ascii="Times New Roman" w:hAnsi="Times New Roman" w:cs="Times New Roman"/>
          <w:sz w:val="24"/>
          <w:szCs w:val="24"/>
          <w:lang w:val="en-US"/>
        </w:rPr>
        <w:t xml:space="preserve">without knowing if the issue is salary, skills or role </w:t>
      </w:r>
      <w:r w:rsidR="00890B62" w:rsidRPr="00613A85">
        <w:rPr>
          <w:rFonts w:ascii="Times New Roman" w:hAnsi="Times New Roman" w:cs="Times New Roman"/>
          <w:sz w:val="24"/>
          <w:szCs w:val="24"/>
          <w:lang w:val="en-US"/>
        </w:rPr>
        <w:t>mismatch.</w:t>
      </w:r>
    </w:p>
    <w:p w14:paraId="78A7C86B" w14:textId="77777777" w:rsidR="007D4986" w:rsidRDefault="007D4986" w:rsidP="00F61821">
      <w:pPr>
        <w:pStyle w:val="Heading3"/>
        <w:rPr>
          <w:lang w:val="en-US"/>
        </w:rPr>
      </w:pPr>
    </w:p>
    <w:p w14:paraId="135D79D4" w14:textId="21669D28" w:rsidR="00F61821" w:rsidRPr="007D4986" w:rsidRDefault="00F61821" w:rsidP="00F61821">
      <w:pPr>
        <w:pStyle w:val="Heading3"/>
        <w:rPr>
          <w:rFonts w:ascii="Times New Roman" w:hAnsi="Times New Roman" w:cs="Times New Roman"/>
          <w:b/>
          <w:bCs/>
          <w:lang w:val="en-US"/>
        </w:rPr>
      </w:pPr>
      <w:r w:rsidRPr="007D4986">
        <w:rPr>
          <w:rFonts w:ascii="Times New Roman" w:hAnsi="Times New Roman" w:cs="Times New Roman"/>
          <w:b/>
          <w:bCs/>
          <w:lang w:val="en-US"/>
        </w:rPr>
        <w:t>Interview questionnaire &amp; responses</w:t>
      </w:r>
    </w:p>
    <w:p w14:paraId="480E1620" w14:textId="728A46BA" w:rsidR="00F61821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Which job portals do you mostly use?</w:t>
      </w:r>
    </w:p>
    <w:p w14:paraId="6A5D14B8" w14:textId="2345806A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How often do you apply for jobs through online portals?</w:t>
      </w:r>
    </w:p>
    <w:p w14:paraId="77C4B9A2" w14:textId="086A8E8C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On average, how many jobs have you applied for online?</w:t>
      </w:r>
    </w:p>
    <w:p w14:paraId="795CE1E5" w14:textId="6E7DD6CF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After applying for jobs, do you usually receive feedback?</w:t>
      </w:r>
    </w:p>
    <w:p w14:paraId="23577C37" w14:textId="5F7FFAA4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What kind of response do you usually receive?</w:t>
      </w:r>
    </w:p>
    <w:p w14:paraId="5229634B" w14:textId="236C55E1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How long do job portals usually take to respond?</w:t>
      </w:r>
    </w:p>
    <w:p w14:paraId="44C01488" w14:textId="2201C779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Do you feel lack of feedback affects your job search negatively?</w:t>
      </w:r>
    </w:p>
    <w:p w14:paraId="0AA510DD" w14:textId="234B1DAA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What problems does lack of feedback cause you?</w:t>
      </w:r>
    </w:p>
    <w:p w14:paraId="3969A782" w14:textId="76113087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color w:val="000000" w:themeColor="text1"/>
          <w:sz w:val="24"/>
          <w:szCs w:val="24"/>
        </w:rPr>
        <w:t>Have you ever stopped applying on a job portal due to no feedback?</w:t>
      </w:r>
    </w:p>
    <w:p w14:paraId="585124C7" w14:textId="49070D4F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Do you think job portals should provide proper feedback to rejected candidates?</w:t>
      </w:r>
    </w:p>
    <w:p w14:paraId="668E0E45" w14:textId="3B8D39DD" w:rsidR="005D7F8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What type of feedback would be most helpful?</w:t>
      </w:r>
    </w:p>
    <w:p w14:paraId="6E9A9011" w14:textId="77777777" w:rsidR="00A747F2" w:rsidRPr="00613A85" w:rsidRDefault="005D7F82" w:rsidP="00613A8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sz w:val="24"/>
          <w:szCs w:val="24"/>
        </w:rPr>
        <w:t>Any suggestions to improve the feedback system in job portals?</w:t>
      </w:r>
    </w:p>
    <w:p w14:paraId="6C624E38" w14:textId="3A95BD6F" w:rsidR="005D7F82" w:rsidRPr="00613A85" w:rsidRDefault="005D7F82" w:rsidP="00613A8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Insights:</w:t>
      </w:r>
    </w:p>
    <w:p w14:paraId="559D5DF0" w14:textId="27E7A752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Young job seekers (22–25 years)</w:t>
      </w:r>
      <w:r w:rsidRPr="00613A85">
        <w:rPr>
          <w:rFonts w:ascii="Times New Roman" w:hAnsi="Times New Roman" w:cs="Times New Roman"/>
          <w:sz w:val="24"/>
          <w:szCs w:val="24"/>
        </w:rPr>
        <w:t xml:space="preserve"> are the most affected by lack of feedback, as they actively apply and rely heavily on online job portals.</w:t>
      </w:r>
    </w:p>
    <w:p w14:paraId="11299289" w14:textId="609E44DD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LinkedIn, Naukri, and Indeed</w:t>
      </w:r>
      <w:r w:rsidRPr="00613A85">
        <w:rPr>
          <w:rFonts w:ascii="Times New Roman" w:hAnsi="Times New Roman" w:cs="Times New Roman"/>
          <w:sz w:val="24"/>
          <w:szCs w:val="24"/>
        </w:rPr>
        <w:t xml:space="preserve"> are the most frequently used job portals, making them the main platforms shaping the candidate experience.</w:t>
      </w:r>
    </w:p>
    <w:p w14:paraId="02E75D27" w14:textId="305F0335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Feedback is inconsistent and unreliable</w:t>
      </w:r>
      <w:r w:rsidRPr="00613A85">
        <w:rPr>
          <w:rFonts w:ascii="Times New Roman" w:hAnsi="Times New Roman" w:cs="Times New Roman"/>
          <w:sz w:val="24"/>
          <w:szCs w:val="24"/>
        </w:rPr>
        <w:t xml:space="preserve"> only a minority receive feedback regularly, while many get it sometimes, rarely, or never.</w:t>
      </w:r>
    </w:p>
    <w:p w14:paraId="00ED4A4F" w14:textId="354044E2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Most responses lack quality and clarity</w:t>
      </w:r>
      <w:r w:rsidRPr="00613A85">
        <w:rPr>
          <w:rFonts w:ascii="Times New Roman" w:hAnsi="Times New Roman" w:cs="Times New Roman"/>
          <w:sz w:val="24"/>
          <w:szCs w:val="24"/>
        </w:rPr>
        <w:t>, as candidates usually receive only status updates (selected/rejected), automated replies, or no response, without meaningful explanations.</w:t>
      </w:r>
    </w:p>
    <w:p w14:paraId="2A486177" w14:textId="2BBEE03E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Lack of proper feedback causes serious negative effects</w:t>
      </w:r>
      <w:r w:rsidRPr="00613A85">
        <w:rPr>
          <w:rFonts w:ascii="Times New Roman" w:hAnsi="Times New Roman" w:cs="Times New Roman"/>
          <w:sz w:val="24"/>
          <w:szCs w:val="24"/>
        </w:rPr>
        <w:t>, including inability to identify skill gaps, repeated mistakes, reduced confidence, demotivation, and wasted effort.</w:t>
      </w:r>
    </w:p>
    <w:p w14:paraId="70DABDBB" w14:textId="77777777" w:rsidR="0061104A" w:rsidRPr="00613A85" w:rsidRDefault="0061104A" w:rsidP="00613A8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Users strongly demand structured, transparent, and interactive feedback systems</w:t>
      </w:r>
      <w:r w:rsidRPr="00613A85">
        <w:rPr>
          <w:rFonts w:ascii="Times New Roman" w:hAnsi="Times New Roman" w:cs="Times New Roman"/>
          <w:sz w:val="24"/>
          <w:szCs w:val="24"/>
        </w:rPr>
        <w:t>, including:</w:t>
      </w:r>
    </w:p>
    <w:p w14:paraId="013ECDA2" w14:textId="379B07EA" w:rsidR="0061104A" w:rsidRPr="00613A85" w:rsidRDefault="0061104A" w:rsidP="00613A8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Detailed rejection reasons</w:t>
      </w:r>
    </w:p>
    <w:p w14:paraId="61638323" w14:textId="77777777" w:rsidR="0061104A" w:rsidRPr="00613A85" w:rsidRDefault="0061104A" w:rsidP="00613A8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Skill-gap and performance-based feedback</w:t>
      </w:r>
    </w:p>
    <w:p w14:paraId="41AAB3E7" w14:textId="77777777" w:rsidR="0061104A" w:rsidRPr="00613A85" w:rsidRDefault="0061104A" w:rsidP="00613A8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Clear application status tracking</w:t>
      </w:r>
    </w:p>
    <w:p w14:paraId="4CC47038" w14:textId="77777777" w:rsidR="0061104A" w:rsidRPr="00613A85" w:rsidRDefault="0061104A" w:rsidP="00613A8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Faster responses</w:t>
      </w:r>
    </w:p>
    <w:p w14:paraId="2712033D" w14:textId="77777777" w:rsidR="0061104A" w:rsidRPr="00613A85" w:rsidRDefault="0061104A" w:rsidP="00613A8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lastRenderedPageBreak/>
        <w:t>Interactive communication from portals</w:t>
      </w:r>
    </w:p>
    <w:p w14:paraId="79130E67" w14:textId="77777777" w:rsidR="0061104A" w:rsidRPr="00613A85" w:rsidRDefault="0061104A" w:rsidP="00613A8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Structured feedback templates after interviews</w:t>
      </w:r>
    </w:p>
    <w:p w14:paraId="602E06E4" w14:textId="77777777" w:rsidR="00613A85" w:rsidRDefault="00613A85" w:rsidP="00737E61">
      <w:pPr>
        <w:rPr>
          <w:lang w:val="en-US"/>
        </w:rPr>
      </w:pPr>
    </w:p>
    <w:p w14:paraId="3509ABB5" w14:textId="480AC4D5" w:rsidR="00737E61" w:rsidRPr="00737E61" w:rsidRDefault="00737E61" w:rsidP="00737E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1C132" wp14:editId="50672960">
            <wp:extent cx="6105525" cy="1899920"/>
            <wp:effectExtent l="0" t="0" r="9525" b="5080"/>
            <wp:docPr id="9684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55782" name="Picture 9684557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595" cy="190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6DAB" w14:textId="1C31E4ED" w:rsidR="00557809" w:rsidRDefault="00737E61" w:rsidP="005578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8A5DC1" wp14:editId="60D116DE">
            <wp:extent cx="6063343" cy="1704340"/>
            <wp:effectExtent l="0" t="0" r="0" b="0"/>
            <wp:docPr id="146755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0738" name="Picture 1467550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448" cy="17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85">
        <w:rPr>
          <w:noProof/>
          <w:lang w:val="en-US"/>
        </w:rPr>
        <w:drawing>
          <wp:inline distT="0" distB="0" distL="0" distR="0" wp14:anchorId="412817F0" wp14:editId="127134B8">
            <wp:extent cx="6030686" cy="1633220"/>
            <wp:effectExtent l="0" t="0" r="8255" b="5080"/>
            <wp:docPr id="1092583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3485" name="Picture 1092583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182" cy="16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85">
        <w:rPr>
          <w:noProof/>
          <w:lang w:val="en-US"/>
        </w:rPr>
        <w:lastRenderedPageBreak/>
        <w:drawing>
          <wp:inline distT="0" distB="0" distL="0" distR="0" wp14:anchorId="6C72EBBF" wp14:editId="24E8CF9B">
            <wp:extent cx="5731510" cy="1554635"/>
            <wp:effectExtent l="0" t="0" r="2540" b="7620"/>
            <wp:docPr id="509060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0092" name="Picture 509060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C9AC3B" wp14:editId="2C38E3D4">
            <wp:extent cx="6062663" cy="1729105"/>
            <wp:effectExtent l="0" t="0" r="0" b="4445"/>
            <wp:docPr id="209597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5687" name="Picture 20959756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70" cy="17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0D0" w14:textId="77777777" w:rsidR="00240C5B" w:rsidRDefault="00737E61" w:rsidP="00240C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EBD92" wp14:editId="25EDBB58">
            <wp:extent cx="6091238" cy="1732280"/>
            <wp:effectExtent l="0" t="0" r="5080" b="1270"/>
            <wp:docPr id="2070682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2465" name="Picture 20706824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160" cy="17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FF22" w14:textId="77777777" w:rsidR="007D4986" w:rsidRDefault="007D4986" w:rsidP="00240C5B">
      <w:pPr>
        <w:pStyle w:val="Heading3"/>
        <w:rPr>
          <w:lang w:val="en-US"/>
        </w:rPr>
      </w:pPr>
    </w:p>
    <w:p w14:paraId="14469680" w14:textId="6D2C134A" w:rsidR="00754FE3" w:rsidRPr="007D4986" w:rsidRDefault="00754FE3" w:rsidP="00240C5B">
      <w:pPr>
        <w:pStyle w:val="Heading3"/>
        <w:rPr>
          <w:rFonts w:ascii="Times New Roman" w:hAnsi="Times New Roman" w:cs="Times New Roman"/>
          <w:b/>
          <w:bCs/>
          <w:lang w:val="en-US"/>
        </w:rPr>
      </w:pPr>
      <w:r w:rsidRPr="007D4986">
        <w:rPr>
          <w:rFonts w:ascii="Times New Roman" w:hAnsi="Times New Roman" w:cs="Times New Roman"/>
          <w:b/>
          <w:bCs/>
          <w:lang w:val="en-US"/>
        </w:rPr>
        <w:t xml:space="preserve">Pain-Point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327B" w14:paraId="03A9B178" w14:textId="77777777" w:rsidTr="00E9327B">
        <w:tc>
          <w:tcPr>
            <w:tcW w:w="4508" w:type="dxa"/>
          </w:tcPr>
          <w:p w14:paraId="01C1B02D" w14:textId="3E3D0333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4508" w:type="dxa"/>
          </w:tcPr>
          <w:p w14:paraId="7E905F6C" w14:textId="18507D27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Pain Points Identified from Survey</w:t>
            </w:r>
          </w:p>
        </w:tc>
      </w:tr>
      <w:tr w:rsidR="00E9327B" w14:paraId="500C8B7A" w14:textId="77777777" w:rsidTr="00E9327B">
        <w:tc>
          <w:tcPr>
            <w:tcW w:w="4508" w:type="dxa"/>
          </w:tcPr>
          <w:p w14:paraId="2009FD1F" w14:textId="47379F63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Functional Pain Points</w:t>
            </w:r>
          </w:p>
        </w:tc>
        <w:tc>
          <w:tcPr>
            <w:tcW w:w="4508" w:type="dxa"/>
          </w:tcPr>
          <w:p w14:paraId="2573A052" w14:textId="77777777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Inconsistent or missing feedback after job applications.</w:t>
            </w:r>
          </w:p>
          <w:p w14:paraId="5FDA3923" w14:textId="77777777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Poor quality feedback limited to status updates or automated emails.</w:t>
            </w:r>
          </w:p>
          <w:p w14:paraId="3A404E67" w14:textId="51CEDB44" w:rsidR="00E9327B" w:rsidRPr="00613A85" w:rsidRDefault="00E9327B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Delayed responses or no response, creating uncertainty in application progress.</w:t>
            </w:r>
          </w:p>
        </w:tc>
      </w:tr>
      <w:tr w:rsidR="00E9327B" w14:paraId="378B325C" w14:textId="77777777" w:rsidTr="00E9327B">
        <w:tc>
          <w:tcPr>
            <w:tcW w:w="4508" w:type="dxa"/>
          </w:tcPr>
          <w:p w14:paraId="0C4F9ACB" w14:textId="4772080F" w:rsidR="00E9327B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Emotional Pain Points</w:t>
            </w:r>
          </w:p>
        </w:tc>
        <w:tc>
          <w:tcPr>
            <w:tcW w:w="4508" w:type="dxa"/>
          </w:tcPr>
          <w:p w14:paraId="1D1BC15C" w14:textId="77777777" w:rsidR="00A747F2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Reduced confidence, demotivation, and mental stress due to lack of guidance.</w:t>
            </w:r>
          </w:p>
          <w:p w14:paraId="64F21E8F" w14:textId="4CD5A330" w:rsidR="00E9327B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Frustration caused by repeated mistakes and inability to identify skill gaps.</w:t>
            </w:r>
          </w:p>
        </w:tc>
      </w:tr>
      <w:tr w:rsidR="00E9327B" w14:paraId="26580D11" w14:textId="77777777" w:rsidTr="00E9327B">
        <w:tc>
          <w:tcPr>
            <w:tcW w:w="4508" w:type="dxa"/>
          </w:tcPr>
          <w:p w14:paraId="7217C82A" w14:textId="2DA2E32D" w:rsidR="00E9327B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Systemic Pain Points</w:t>
            </w:r>
          </w:p>
        </w:tc>
        <w:tc>
          <w:tcPr>
            <w:tcW w:w="4508" w:type="dxa"/>
          </w:tcPr>
          <w:p w14:paraId="2DD244A1" w14:textId="77777777" w:rsidR="00A747F2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Lack of structured feedback mechanisms across job portals.</w:t>
            </w:r>
          </w:p>
          <w:p w14:paraId="769FAC3A" w14:textId="77777777" w:rsidR="00A747F2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Absence of transparent application tracking systems.</w:t>
            </w:r>
          </w:p>
          <w:p w14:paraId="1566DDCF" w14:textId="669F21CE" w:rsidR="00E9327B" w:rsidRPr="00613A85" w:rsidRDefault="00A747F2" w:rsidP="00613A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A85">
              <w:rPr>
                <w:rFonts w:ascii="Times New Roman" w:hAnsi="Times New Roman" w:cs="Times New Roman"/>
                <w:sz w:val="24"/>
                <w:szCs w:val="24"/>
              </w:rPr>
              <w:t>• Loss of trust leading to reduced engagement and abandonment of job portals.</w:t>
            </w:r>
          </w:p>
        </w:tc>
      </w:tr>
    </w:tbl>
    <w:p w14:paraId="57FAAEEF" w14:textId="4C91B074" w:rsidR="004F1384" w:rsidRPr="00613A85" w:rsidRDefault="004F1384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lastRenderedPageBreak/>
        <w:t xml:space="preserve">While several pain points contribute to a poor job application experience, </w:t>
      </w:r>
      <w:r w:rsidRPr="00613A85">
        <w:rPr>
          <w:rFonts w:ascii="Times New Roman" w:hAnsi="Times New Roman" w:cs="Times New Roman"/>
          <w:b/>
          <w:bCs/>
          <w:sz w:val="24"/>
          <w:szCs w:val="24"/>
        </w:rPr>
        <w:t xml:space="preserve">poor quality of feedback emerges as the most critical </w:t>
      </w:r>
      <w:r w:rsidRPr="00613A85">
        <w:rPr>
          <w:rFonts w:ascii="Times New Roman" w:hAnsi="Times New Roman" w:cs="Times New Roman"/>
          <w:sz w:val="24"/>
          <w:szCs w:val="24"/>
        </w:rPr>
        <w:t>because it acts as the root cause that triggers emotional distress, repeated mistakes, and eventual disengagement from job portals.</w:t>
      </w:r>
    </w:p>
    <w:p w14:paraId="6C413420" w14:textId="77777777" w:rsidR="007D4986" w:rsidRDefault="007D4986" w:rsidP="004F1384">
      <w:pPr>
        <w:pStyle w:val="Heading3"/>
      </w:pPr>
    </w:p>
    <w:p w14:paraId="248A7AB4" w14:textId="21B9B428" w:rsidR="004F1384" w:rsidRPr="007D4986" w:rsidRDefault="004F1384" w:rsidP="004F1384">
      <w:pPr>
        <w:pStyle w:val="Heading3"/>
        <w:rPr>
          <w:rFonts w:ascii="Times New Roman" w:hAnsi="Times New Roman" w:cs="Times New Roman"/>
          <w:b/>
          <w:bCs/>
        </w:rPr>
      </w:pPr>
      <w:r w:rsidRPr="007D4986">
        <w:rPr>
          <w:rFonts w:ascii="Times New Roman" w:hAnsi="Times New Roman" w:cs="Times New Roman"/>
          <w:b/>
          <w:bCs/>
        </w:rPr>
        <w:t>Root Cause Identification</w:t>
      </w:r>
    </w:p>
    <w:p w14:paraId="50BCFF93" w14:textId="22DF632A" w:rsidR="004F1384" w:rsidRPr="00613A85" w:rsidRDefault="00846AA1" w:rsidP="00613A8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5-Why Analysis: Poor Quality of Feedback</w:t>
      </w:r>
    </w:p>
    <w:p w14:paraId="0A15F1F9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Why 1: Why is the feedback poor in quality?</w:t>
      </w:r>
    </w:p>
    <w:p w14:paraId="06F083AD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Because candidates mostly receive status updates, automated emails, or no explanation instead of detailed feedback.</w:t>
      </w:r>
    </w:p>
    <w:p w14:paraId="53F82963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Why 2: Why do portals provide only automated or minimal feedback?</w:t>
      </w:r>
    </w:p>
    <w:p w14:paraId="725894E0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Because feedback is not prioritized in the recruitment workflow and is treated as an optional step.</w:t>
      </w:r>
    </w:p>
    <w:p w14:paraId="4B545461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Why 3: Why is feedback not prioritized in the system?</w:t>
      </w:r>
    </w:p>
    <w:p w14:paraId="7D35E294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Because job portals focus mainly on matching employers with candidates quickly, not on post-application learning or improvement.</w:t>
      </w:r>
    </w:p>
    <w:p w14:paraId="174243B3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Why 4: Why is learning and improvement not built into the platform design?</w:t>
      </w:r>
    </w:p>
    <w:p w14:paraId="642BEE49" w14:textId="77777777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Because there is no structured feedback mechanism or standardized template integrated into the portal.</w:t>
      </w:r>
    </w:p>
    <w:p w14:paraId="1EC3021E" w14:textId="3FD887BC" w:rsidR="00A747F2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Why 5: Why is there no structured feedback mechanism?</w:t>
      </w:r>
    </w:p>
    <w:p w14:paraId="4B03F813" w14:textId="77777777" w:rsidR="00240C5B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Because providing detailed feedback is seen as time-consuming, non-mandatory, and offering little short-term business value to employers and portals.</w:t>
      </w:r>
    </w:p>
    <w:p w14:paraId="593245E8" w14:textId="2454245E" w:rsidR="00A747F2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b/>
          <w:bCs/>
          <w:sz w:val="24"/>
          <w:szCs w:val="24"/>
        </w:rPr>
        <w:t>Root cause is lack of a structured, mandatory feedback system integrated into job portal workflows.</w:t>
      </w:r>
    </w:p>
    <w:p w14:paraId="3C9A92D8" w14:textId="2C5F259A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Symptoms (What Users Experience)</w:t>
      </w:r>
    </w:p>
    <w:p w14:paraId="110049CE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Status-only updates (selected/rejected)</w:t>
      </w:r>
    </w:p>
    <w:p w14:paraId="531C1570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Automated rejection emails</w:t>
      </w:r>
    </w:p>
    <w:p w14:paraId="776F4CF7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No clarity on reasons for rejection</w:t>
      </w:r>
    </w:p>
    <w:p w14:paraId="03E8936C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Inability to identify skill gaps</w:t>
      </w:r>
    </w:p>
    <w:p w14:paraId="0C6C5B19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lastRenderedPageBreak/>
        <w:t>Repeated application mistakes</w:t>
      </w:r>
    </w:p>
    <w:p w14:paraId="33EF7EC9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Loss of confidence and motivation</w:t>
      </w:r>
    </w:p>
    <w:p w14:paraId="05DFC169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Frustration and mental stress</w:t>
      </w:r>
    </w:p>
    <w:p w14:paraId="740B8B32" w14:textId="77777777" w:rsidR="00846AA1" w:rsidRPr="00613A85" w:rsidRDefault="00846AA1" w:rsidP="00613A85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Users stop applying on job portals</w:t>
      </w:r>
    </w:p>
    <w:p w14:paraId="7CFE3134" w14:textId="3832155B" w:rsidR="00846AA1" w:rsidRPr="00613A85" w:rsidRDefault="00846AA1" w:rsidP="00613A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Root Causes (Why the Problem Exists)</w:t>
      </w:r>
    </w:p>
    <w:p w14:paraId="3EB28EBA" w14:textId="77777777" w:rsidR="00846AA1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No standardized feedback templates</w:t>
      </w:r>
    </w:p>
    <w:p w14:paraId="631A52B4" w14:textId="77777777" w:rsidR="00846AA1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Feedback not enforced as a mandatory step</w:t>
      </w:r>
    </w:p>
    <w:p w14:paraId="03E3BB21" w14:textId="77777777" w:rsidR="00846AA1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Platform design prioritizes speed over learning</w:t>
      </w:r>
    </w:p>
    <w:p w14:paraId="528E9E81" w14:textId="77777777" w:rsidR="00846AA1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Employers are not incentivized to give feedback</w:t>
      </w:r>
    </w:p>
    <w:p w14:paraId="44639993" w14:textId="77777777" w:rsidR="00846AA1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Lack of transparency and tracking mechanisms</w:t>
      </w:r>
    </w:p>
    <w:p w14:paraId="5FC84253" w14:textId="335CEC0D" w:rsidR="006C5B4E" w:rsidRPr="00613A85" w:rsidRDefault="00846AA1" w:rsidP="00613A85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3A85">
        <w:rPr>
          <w:rFonts w:ascii="Times New Roman" w:hAnsi="Times New Roman" w:cs="Times New Roman"/>
          <w:sz w:val="24"/>
          <w:szCs w:val="24"/>
        </w:rPr>
        <w:t>Absence of candidate-centric system design</w:t>
      </w:r>
    </w:p>
    <w:p w14:paraId="228BDE8A" w14:textId="77777777" w:rsidR="006C5B4E" w:rsidRDefault="006C5B4E" w:rsidP="006C5B4E"/>
    <w:p w14:paraId="73A04C75" w14:textId="7223E15F" w:rsidR="006C5B4E" w:rsidRPr="007D4986" w:rsidRDefault="006C5B4E" w:rsidP="006C5B4E">
      <w:pPr>
        <w:pStyle w:val="Heading3"/>
        <w:rPr>
          <w:rFonts w:ascii="Times New Roman" w:hAnsi="Times New Roman" w:cs="Times New Roman"/>
          <w:b/>
          <w:bCs/>
        </w:rPr>
      </w:pPr>
      <w:r w:rsidRPr="007D4986">
        <w:rPr>
          <w:rFonts w:ascii="Times New Roman" w:hAnsi="Times New Roman" w:cs="Times New Roman"/>
          <w:b/>
          <w:bCs/>
        </w:rPr>
        <w:t xml:space="preserve">Wicked Problem Understanding </w:t>
      </w:r>
    </w:p>
    <w:p w14:paraId="45452305" w14:textId="537E853C" w:rsidR="000565EE" w:rsidRPr="00670EDF" w:rsidRDefault="00936E89" w:rsidP="00670E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670EDF">
        <w:rPr>
          <w:rFonts w:ascii="Times New Roman" w:hAnsi="Times New Roman" w:cs="Times New Roman"/>
          <w:sz w:val="24"/>
          <w:szCs w:val="24"/>
        </w:rPr>
        <w:t xml:space="preserve"> Rejected candidates using job portals do not receive feedback that helps them understand, learn, or improve after rejection.</w:t>
      </w:r>
    </w:p>
    <w:p w14:paraId="3C8D5359" w14:textId="77777777" w:rsidR="00936E89" w:rsidRPr="00670EDF" w:rsidRDefault="00936E89" w:rsidP="00670ED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EDF">
        <w:rPr>
          <w:rFonts w:ascii="Times New Roman" w:hAnsi="Times New Roman" w:cs="Times New Roman"/>
          <w:b/>
          <w:bCs/>
          <w:sz w:val="24"/>
          <w:szCs w:val="24"/>
        </w:rPr>
        <w:t>Why the Problem Is Difficult to Define Clearly</w:t>
      </w:r>
    </w:p>
    <w:p w14:paraId="14C3451E" w14:textId="77777777" w:rsidR="00936E89" w:rsidRPr="00670EDF" w:rsidRDefault="00936E89" w:rsidP="00670EDF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“Helpful feedback” means different things to different candidates (skills, resume, interview performance, or rejection reason).</w:t>
      </w:r>
    </w:p>
    <w:p w14:paraId="223F43D3" w14:textId="77777777" w:rsidR="00936E89" w:rsidRPr="00670EDF" w:rsidRDefault="00936E89" w:rsidP="00670EDF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Feedback expectations vary by job role, experience level, and stage of the hiring process.</w:t>
      </w:r>
    </w:p>
    <w:p w14:paraId="7019CAC5" w14:textId="77777777" w:rsidR="00936E89" w:rsidRPr="00670EDF" w:rsidRDefault="00936E89" w:rsidP="00670EDF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Feedback is inconsistent across job portals (detailed, automated, delayed, or absent).</w:t>
      </w:r>
    </w:p>
    <w:p w14:paraId="2884CE98" w14:textId="77777777" w:rsidR="00936E89" w:rsidRPr="00670EDF" w:rsidRDefault="00936E89" w:rsidP="00670EDF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Responsibility for providing feedback is unclear (job portal, recruiter, or employer).</w:t>
      </w:r>
    </w:p>
    <w:p w14:paraId="21FB86C6" w14:textId="77777777" w:rsidR="00936E89" w:rsidRPr="00670EDF" w:rsidRDefault="00936E89" w:rsidP="00670ED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EDF">
        <w:rPr>
          <w:rFonts w:ascii="Times New Roman" w:hAnsi="Times New Roman" w:cs="Times New Roman"/>
          <w:b/>
          <w:bCs/>
          <w:sz w:val="24"/>
          <w:szCs w:val="24"/>
        </w:rPr>
        <w:t>Why the Problem Has Multiple Stakeholders with Conflicting Needs</w:t>
      </w:r>
    </w:p>
    <w:p w14:paraId="496E1965" w14:textId="77777777" w:rsidR="00936E89" w:rsidRPr="00670EDF" w:rsidRDefault="00936E89" w:rsidP="00670ED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Candidates want detailed, timely, and actionable feedback.</w:t>
      </w:r>
    </w:p>
    <w:p w14:paraId="1FD10BC3" w14:textId="77777777" w:rsidR="00936E89" w:rsidRPr="00670EDF" w:rsidRDefault="00936E89" w:rsidP="00670ED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Employers prioritize fast hiring and minimal additional effort.</w:t>
      </w:r>
    </w:p>
    <w:p w14:paraId="31BD0A0A" w14:textId="77777777" w:rsidR="00936E89" w:rsidRPr="00670EDF" w:rsidRDefault="00936E89" w:rsidP="00670ED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Recruiters handle large volumes and rely on automation.</w:t>
      </w:r>
    </w:p>
    <w:p w14:paraId="3C36DF13" w14:textId="77777777" w:rsidR="00936E89" w:rsidRPr="00670EDF" w:rsidRDefault="00936E89" w:rsidP="00670ED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Job portals focus on scalability and standardized workflows.</w:t>
      </w:r>
    </w:p>
    <w:p w14:paraId="652AC270" w14:textId="77777777" w:rsidR="00A747F2" w:rsidRPr="00670EDF" w:rsidRDefault="00936E89" w:rsidP="00670ED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These priorities conflict, limiting the depth and consistency of feedback.</w:t>
      </w:r>
    </w:p>
    <w:p w14:paraId="43E137FF" w14:textId="5F92FB1E" w:rsidR="00936E89" w:rsidRPr="00670EDF" w:rsidRDefault="00936E89" w:rsidP="00670ED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EDF">
        <w:rPr>
          <w:rFonts w:ascii="Times New Roman" w:hAnsi="Times New Roman" w:cs="Times New Roman"/>
          <w:b/>
          <w:bCs/>
          <w:sz w:val="24"/>
          <w:szCs w:val="24"/>
        </w:rPr>
        <w:t>Why the Problem Cannot Be Solved by a Single Solution</w:t>
      </w:r>
    </w:p>
    <w:p w14:paraId="322E18AA" w14:textId="77777777" w:rsidR="00936E89" w:rsidRPr="00670EDF" w:rsidRDefault="00936E89" w:rsidP="00670EDF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Automation improves speed but reduces personalization.</w:t>
      </w:r>
    </w:p>
    <w:p w14:paraId="2D75023B" w14:textId="77777777" w:rsidR="00936E89" w:rsidRPr="00670EDF" w:rsidRDefault="00936E89" w:rsidP="00670EDF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lastRenderedPageBreak/>
        <w:t>Manual feedback improves quality but is not scalable.</w:t>
      </w:r>
    </w:p>
    <w:p w14:paraId="7CE36E6B" w14:textId="77777777" w:rsidR="00936E89" w:rsidRPr="00670EDF" w:rsidRDefault="00936E89" w:rsidP="00670EDF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Policy enforcement depends on employer participation.</w:t>
      </w:r>
    </w:p>
    <w:p w14:paraId="3C0FE8AC" w14:textId="77777777" w:rsidR="00936E89" w:rsidRPr="00670EDF" w:rsidRDefault="00936E89" w:rsidP="00670EDF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Feedback requirements differ across industries and roles.</w:t>
      </w:r>
    </w:p>
    <w:p w14:paraId="18592849" w14:textId="74073321" w:rsidR="00936E89" w:rsidRPr="00670EDF" w:rsidRDefault="00936E89" w:rsidP="00670E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The issue of rejected candidates not receiving feedback that enables learning and improvement qualifies as a wicked problem, as it is difficult to define uniformly, involves multiple stakeholders with conflicting needs, and cannot be resolved through a single technological or procedural solution.</w:t>
      </w:r>
    </w:p>
    <w:p w14:paraId="597F363E" w14:textId="77777777" w:rsidR="00936E89" w:rsidRDefault="00936E89" w:rsidP="000565EE">
      <w:pPr>
        <w:pStyle w:val="Heading3"/>
      </w:pPr>
    </w:p>
    <w:p w14:paraId="0C015ECD" w14:textId="57EDD131" w:rsidR="000565EE" w:rsidRPr="007D4986" w:rsidRDefault="000565EE" w:rsidP="000565EE">
      <w:pPr>
        <w:pStyle w:val="Heading3"/>
        <w:rPr>
          <w:rFonts w:ascii="Times New Roman" w:hAnsi="Times New Roman" w:cs="Times New Roman"/>
          <w:b/>
          <w:bCs/>
        </w:rPr>
      </w:pPr>
      <w:r w:rsidRPr="007D4986">
        <w:rPr>
          <w:rFonts w:ascii="Times New Roman" w:hAnsi="Times New Roman" w:cs="Times New Roman"/>
          <w:b/>
          <w:bCs/>
        </w:rPr>
        <w:t>Reflection</w:t>
      </w:r>
    </w:p>
    <w:p w14:paraId="7D66864F" w14:textId="5B9B4B1D" w:rsidR="00E9327B" w:rsidRPr="00670EDF" w:rsidRDefault="00E9327B" w:rsidP="00670ED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It was correctly assumed that candidates often face rejection without meaningful feedback, leading to frustration and uncertainty.</w:t>
      </w:r>
    </w:p>
    <w:p w14:paraId="613B8F18" w14:textId="547268D5" w:rsidR="00E9327B" w:rsidRPr="00670EDF" w:rsidRDefault="00E9327B" w:rsidP="00670ED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It was incorrectly assumed that the lack of feedback is always intentional; user responses showed it is often due to system limitations and automation.</w:t>
      </w:r>
    </w:p>
    <w:p w14:paraId="44ED6901" w14:textId="022C6245" w:rsidR="00E9327B" w:rsidRPr="00670EDF" w:rsidRDefault="00E9327B" w:rsidP="00670ED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It was incorrectly assumed that faster responses alone would solve the issue; users revealed that feedback quality matters more than speed.</w:t>
      </w:r>
    </w:p>
    <w:p w14:paraId="510C52B2" w14:textId="5384CF61" w:rsidR="00DC165B" w:rsidRPr="00670EDF" w:rsidRDefault="00E9327B" w:rsidP="00670ED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Jumping to solutions early is risky, as focusing only on automation or response time can ignore deeper user needs such as clarity, learning, and personalization.</w:t>
      </w:r>
    </w:p>
    <w:p w14:paraId="18A2AE5A" w14:textId="70FE7499" w:rsidR="00E9327B" w:rsidRPr="00670EDF" w:rsidRDefault="00E9327B" w:rsidP="00670ED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0EDF">
        <w:rPr>
          <w:rFonts w:ascii="Times New Roman" w:hAnsi="Times New Roman" w:cs="Times New Roman"/>
          <w:sz w:val="24"/>
          <w:szCs w:val="24"/>
        </w:rPr>
        <w:t>Through this lab, I developed the ability to analyse problems from a user’s perspective by understanding real user experiences and emotions. I also learned how user insights help frame the problem accurately before designing solutions, rather than relying on assumptions.</w:t>
      </w:r>
    </w:p>
    <w:p w14:paraId="446B82DC" w14:textId="77777777" w:rsidR="00DC165B" w:rsidRPr="00DC165B" w:rsidRDefault="00DC165B" w:rsidP="00DC165B"/>
    <w:p w14:paraId="15658A00" w14:textId="77777777" w:rsidR="00DC165B" w:rsidRPr="00936E89" w:rsidRDefault="00DC165B" w:rsidP="00936E89"/>
    <w:p w14:paraId="578DC78B" w14:textId="77777777" w:rsidR="006C5B4E" w:rsidRPr="006C5B4E" w:rsidRDefault="006C5B4E" w:rsidP="006C5B4E"/>
    <w:p w14:paraId="43194DF5" w14:textId="77777777" w:rsidR="007F6EA0" w:rsidRPr="004349C4" w:rsidRDefault="007F6EA0" w:rsidP="007F6EA0">
      <w:pPr>
        <w:pStyle w:val="Heading3"/>
      </w:pPr>
    </w:p>
    <w:p w14:paraId="63769212" w14:textId="77777777" w:rsidR="00754FE3" w:rsidRDefault="00754FE3" w:rsidP="00557809">
      <w:pPr>
        <w:rPr>
          <w:lang w:val="en-US"/>
        </w:rPr>
      </w:pPr>
    </w:p>
    <w:p w14:paraId="60782ECE" w14:textId="77777777" w:rsidR="00737E61" w:rsidRPr="00557809" w:rsidRDefault="00737E61" w:rsidP="00557809">
      <w:pPr>
        <w:rPr>
          <w:lang w:val="en-US"/>
        </w:rPr>
      </w:pPr>
    </w:p>
    <w:sectPr w:rsidR="00737E61" w:rsidRPr="00557809" w:rsidSect="00240C5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FBE"/>
    <w:multiLevelType w:val="multilevel"/>
    <w:tmpl w:val="491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4089"/>
    <w:multiLevelType w:val="multilevel"/>
    <w:tmpl w:val="F75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B7B"/>
    <w:multiLevelType w:val="hybridMultilevel"/>
    <w:tmpl w:val="8904C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386"/>
    <w:multiLevelType w:val="multilevel"/>
    <w:tmpl w:val="ED8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EBA"/>
    <w:multiLevelType w:val="multilevel"/>
    <w:tmpl w:val="65E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55399"/>
    <w:multiLevelType w:val="hybridMultilevel"/>
    <w:tmpl w:val="CDB4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A68D7"/>
    <w:multiLevelType w:val="hybridMultilevel"/>
    <w:tmpl w:val="2C9A6C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F968DF"/>
    <w:multiLevelType w:val="hybridMultilevel"/>
    <w:tmpl w:val="E2C89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21857"/>
    <w:multiLevelType w:val="hybridMultilevel"/>
    <w:tmpl w:val="0EA405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A13EFA"/>
    <w:multiLevelType w:val="multilevel"/>
    <w:tmpl w:val="7B0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71602"/>
    <w:multiLevelType w:val="multilevel"/>
    <w:tmpl w:val="078C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53C2E"/>
    <w:multiLevelType w:val="hybridMultilevel"/>
    <w:tmpl w:val="D5500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43FE0"/>
    <w:multiLevelType w:val="multilevel"/>
    <w:tmpl w:val="579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05853"/>
    <w:multiLevelType w:val="hybridMultilevel"/>
    <w:tmpl w:val="81FAC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F2EE3"/>
    <w:multiLevelType w:val="multilevel"/>
    <w:tmpl w:val="CD0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50D5C"/>
    <w:multiLevelType w:val="hybridMultilevel"/>
    <w:tmpl w:val="AE5A2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D787C"/>
    <w:multiLevelType w:val="hybridMultilevel"/>
    <w:tmpl w:val="1CB25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C3610"/>
    <w:multiLevelType w:val="multilevel"/>
    <w:tmpl w:val="88B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809AD"/>
    <w:multiLevelType w:val="hybridMultilevel"/>
    <w:tmpl w:val="A74CA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73B38"/>
    <w:multiLevelType w:val="multilevel"/>
    <w:tmpl w:val="420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65E6F"/>
    <w:multiLevelType w:val="multilevel"/>
    <w:tmpl w:val="04F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95CB6"/>
    <w:multiLevelType w:val="hybridMultilevel"/>
    <w:tmpl w:val="1DE89E64"/>
    <w:lvl w:ilvl="0" w:tplc="9EDC06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353A0"/>
    <w:multiLevelType w:val="multilevel"/>
    <w:tmpl w:val="B10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843AC"/>
    <w:multiLevelType w:val="hybridMultilevel"/>
    <w:tmpl w:val="C66E1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B07EF"/>
    <w:multiLevelType w:val="hybridMultilevel"/>
    <w:tmpl w:val="3A207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A13F7"/>
    <w:multiLevelType w:val="hybridMultilevel"/>
    <w:tmpl w:val="5A2A4FF4"/>
    <w:lvl w:ilvl="0" w:tplc="9EDC061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777BC3"/>
    <w:multiLevelType w:val="hybridMultilevel"/>
    <w:tmpl w:val="D9529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F3AD1"/>
    <w:multiLevelType w:val="hybridMultilevel"/>
    <w:tmpl w:val="3572D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A6359"/>
    <w:multiLevelType w:val="hybridMultilevel"/>
    <w:tmpl w:val="3F00514C"/>
    <w:lvl w:ilvl="0" w:tplc="9EDC061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8540B1"/>
    <w:multiLevelType w:val="multilevel"/>
    <w:tmpl w:val="349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59229">
    <w:abstractNumId w:val="2"/>
  </w:num>
  <w:num w:numId="2" w16cid:durableId="1683896724">
    <w:abstractNumId w:val="11"/>
  </w:num>
  <w:num w:numId="3" w16cid:durableId="1154907757">
    <w:abstractNumId w:val="27"/>
  </w:num>
  <w:num w:numId="4" w16cid:durableId="6620483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440994">
    <w:abstractNumId w:val="5"/>
  </w:num>
  <w:num w:numId="6" w16cid:durableId="1353721539">
    <w:abstractNumId w:val="21"/>
  </w:num>
  <w:num w:numId="7" w16cid:durableId="341661934">
    <w:abstractNumId w:val="25"/>
  </w:num>
  <w:num w:numId="8" w16cid:durableId="244072776">
    <w:abstractNumId w:val="8"/>
  </w:num>
  <w:num w:numId="9" w16cid:durableId="153420940">
    <w:abstractNumId w:val="28"/>
  </w:num>
  <w:num w:numId="10" w16cid:durableId="1525242132">
    <w:abstractNumId w:val="6"/>
  </w:num>
  <w:num w:numId="11" w16cid:durableId="226456946">
    <w:abstractNumId w:val="15"/>
  </w:num>
  <w:num w:numId="12" w16cid:durableId="1699965364">
    <w:abstractNumId w:val="26"/>
  </w:num>
  <w:num w:numId="13" w16cid:durableId="2056615244">
    <w:abstractNumId w:val="18"/>
  </w:num>
  <w:num w:numId="14" w16cid:durableId="1253785240">
    <w:abstractNumId w:val="7"/>
  </w:num>
  <w:num w:numId="15" w16cid:durableId="330718403">
    <w:abstractNumId w:val="12"/>
  </w:num>
  <w:num w:numId="16" w16cid:durableId="2134908013">
    <w:abstractNumId w:val="16"/>
  </w:num>
  <w:num w:numId="17" w16cid:durableId="700135062">
    <w:abstractNumId w:val="23"/>
  </w:num>
  <w:num w:numId="18" w16cid:durableId="472605446">
    <w:abstractNumId w:val="14"/>
  </w:num>
  <w:num w:numId="19" w16cid:durableId="308706653">
    <w:abstractNumId w:val="19"/>
  </w:num>
  <w:num w:numId="20" w16cid:durableId="2103989160">
    <w:abstractNumId w:val="9"/>
  </w:num>
  <w:num w:numId="21" w16cid:durableId="53503701">
    <w:abstractNumId w:val="10"/>
  </w:num>
  <w:num w:numId="22" w16cid:durableId="314799589">
    <w:abstractNumId w:val="20"/>
  </w:num>
  <w:num w:numId="23" w16cid:durableId="752358908">
    <w:abstractNumId w:val="17"/>
  </w:num>
  <w:num w:numId="24" w16cid:durableId="586110531">
    <w:abstractNumId w:val="22"/>
  </w:num>
  <w:num w:numId="25" w16cid:durableId="179514627">
    <w:abstractNumId w:val="1"/>
  </w:num>
  <w:num w:numId="26" w16cid:durableId="859273010">
    <w:abstractNumId w:val="0"/>
  </w:num>
  <w:num w:numId="27" w16cid:durableId="637297697">
    <w:abstractNumId w:val="3"/>
  </w:num>
  <w:num w:numId="28" w16cid:durableId="771900077">
    <w:abstractNumId w:val="29"/>
  </w:num>
  <w:num w:numId="29" w16cid:durableId="395980621">
    <w:abstractNumId w:val="24"/>
  </w:num>
  <w:num w:numId="30" w16cid:durableId="704057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09"/>
    <w:rsid w:val="000565EE"/>
    <w:rsid w:val="00092650"/>
    <w:rsid w:val="000E3801"/>
    <w:rsid w:val="000E5029"/>
    <w:rsid w:val="0014258F"/>
    <w:rsid w:val="00161175"/>
    <w:rsid w:val="00162F48"/>
    <w:rsid w:val="001A3191"/>
    <w:rsid w:val="00240C5B"/>
    <w:rsid w:val="0024349E"/>
    <w:rsid w:val="002534EF"/>
    <w:rsid w:val="002F14E9"/>
    <w:rsid w:val="0036341D"/>
    <w:rsid w:val="003855DB"/>
    <w:rsid w:val="003C0158"/>
    <w:rsid w:val="003D4B24"/>
    <w:rsid w:val="003E4F0D"/>
    <w:rsid w:val="004349C4"/>
    <w:rsid w:val="004B47FA"/>
    <w:rsid w:val="004E7919"/>
    <w:rsid w:val="004F1384"/>
    <w:rsid w:val="004F31B0"/>
    <w:rsid w:val="005151DE"/>
    <w:rsid w:val="00523BE9"/>
    <w:rsid w:val="005559C5"/>
    <w:rsid w:val="00557809"/>
    <w:rsid w:val="00563CD2"/>
    <w:rsid w:val="005D7F82"/>
    <w:rsid w:val="00606D87"/>
    <w:rsid w:val="0061104A"/>
    <w:rsid w:val="00613A85"/>
    <w:rsid w:val="0062512C"/>
    <w:rsid w:val="00670EDF"/>
    <w:rsid w:val="006A0F14"/>
    <w:rsid w:val="006B1B91"/>
    <w:rsid w:val="006C5B4E"/>
    <w:rsid w:val="006C6F86"/>
    <w:rsid w:val="006F20BB"/>
    <w:rsid w:val="007015C4"/>
    <w:rsid w:val="00712710"/>
    <w:rsid w:val="00737E61"/>
    <w:rsid w:val="00754FE3"/>
    <w:rsid w:val="00757EC4"/>
    <w:rsid w:val="007D2672"/>
    <w:rsid w:val="007D4986"/>
    <w:rsid w:val="007D75FC"/>
    <w:rsid w:val="007F0266"/>
    <w:rsid w:val="007F6EA0"/>
    <w:rsid w:val="00846AA1"/>
    <w:rsid w:val="008828B6"/>
    <w:rsid w:val="00890B62"/>
    <w:rsid w:val="008C431B"/>
    <w:rsid w:val="0093458B"/>
    <w:rsid w:val="00936E89"/>
    <w:rsid w:val="009D1965"/>
    <w:rsid w:val="009F2B65"/>
    <w:rsid w:val="00A312F5"/>
    <w:rsid w:val="00A60DEE"/>
    <w:rsid w:val="00A7369C"/>
    <w:rsid w:val="00A747F2"/>
    <w:rsid w:val="00AB725C"/>
    <w:rsid w:val="00AD67D7"/>
    <w:rsid w:val="00AF76A3"/>
    <w:rsid w:val="00B25267"/>
    <w:rsid w:val="00BB0EC2"/>
    <w:rsid w:val="00BD2B0E"/>
    <w:rsid w:val="00C149A3"/>
    <w:rsid w:val="00C171C1"/>
    <w:rsid w:val="00C42F05"/>
    <w:rsid w:val="00D06326"/>
    <w:rsid w:val="00DC165B"/>
    <w:rsid w:val="00DC3637"/>
    <w:rsid w:val="00E45E04"/>
    <w:rsid w:val="00E54A33"/>
    <w:rsid w:val="00E9327B"/>
    <w:rsid w:val="00EE363A"/>
    <w:rsid w:val="00F61821"/>
    <w:rsid w:val="00F85EEA"/>
    <w:rsid w:val="00F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3E7E"/>
  <w15:chartTrackingRefBased/>
  <w15:docId w15:val="{90C62EE0-5C05-4CC9-8774-409B5118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7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Mishra</dc:creator>
  <cp:keywords/>
  <dc:description/>
  <cp:lastModifiedBy>Ashish Mishra</cp:lastModifiedBy>
  <cp:revision>37</cp:revision>
  <dcterms:created xsi:type="dcterms:W3CDTF">2026-01-13T02:41:00Z</dcterms:created>
  <dcterms:modified xsi:type="dcterms:W3CDTF">2026-02-03T03:11:00Z</dcterms:modified>
</cp:coreProperties>
</file>