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64BE" w:rsidRPr="004364BE" w:rsidRDefault="004364BE" w:rsidP="004364BE">
      <w:pPr>
        <w:pStyle w:val="NormalWeb"/>
        <w:spacing w:line="360" w:lineRule="auto"/>
        <w:jc w:val="center"/>
        <w:rPr>
          <w:b/>
          <w:bCs/>
          <w:sz w:val="32"/>
          <w:szCs w:val="32"/>
        </w:rPr>
      </w:pPr>
    </w:p>
    <w:p w:rsidR="004364BE" w:rsidRPr="004364BE" w:rsidRDefault="004364BE" w:rsidP="004364BE">
      <w:pPr>
        <w:pStyle w:val="NormalWeb"/>
        <w:spacing w:line="360" w:lineRule="auto"/>
        <w:jc w:val="center"/>
        <w:rPr>
          <w:b/>
          <w:bCs/>
          <w:sz w:val="32"/>
          <w:szCs w:val="32"/>
        </w:rPr>
      </w:pPr>
    </w:p>
    <w:p w:rsidR="004364BE" w:rsidRPr="004364BE" w:rsidRDefault="004364BE" w:rsidP="004364BE">
      <w:pPr>
        <w:pStyle w:val="NormalWeb"/>
        <w:spacing w:line="360" w:lineRule="auto"/>
        <w:jc w:val="center"/>
        <w:rPr>
          <w:b/>
          <w:bCs/>
          <w:sz w:val="32"/>
          <w:szCs w:val="32"/>
        </w:rPr>
      </w:pPr>
    </w:p>
    <w:p w:rsidR="004364BE" w:rsidRPr="004364BE" w:rsidRDefault="004364BE" w:rsidP="004364BE">
      <w:pPr>
        <w:pStyle w:val="NormalWeb"/>
        <w:spacing w:line="360" w:lineRule="auto"/>
        <w:jc w:val="center"/>
        <w:rPr>
          <w:b/>
          <w:bCs/>
          <w:sz w:val="32"/>
          <w:szCs w:val="32"/>
        </w:rPr>
      </w:pPr>
    </w:p>
    <w:p w:rsidR="004364BE" w:rsidRPr="004364BE" w:rsidRDefault="004364BE" w:rsidP="004364BE">
      <w:pPr>
        <w:pStyle w:val="NormalWeb"/>
        <w:spacing w:line="360" w:lineRule="auto"/>
        <w:jc w:val="center"/>
        <w:rPr>
          <w:b/>
          <w:bCs/>
          <w:sz w:val="32"/>
          <w:szCs w:val="32"/>
        </w:rPr>
      </w:pPr>
      <w:r w:rsidRPr="004364BE">
        <w:rPr>
          <w:b/>
          <w:bCs/>
          <w:sz w:val="32"/>
          <w:szCs w:val="32"/>
        </w:rPr>
        <w:t>Project - Phase II: Decision Making</w:t>
      </w:r>
    </w:p>
    <w:p w:rsidR="004364BE" w:rsidRPr="004364BE" w:rsidRDefault="004364BE" w:rsidP="004364BE">
      <w:pPr>
        <w:pStyle w:val="NormalWeb"/>
        <w:spacing w:line="360" w:lineRule="auto"/>
        <w:jc w:val="center"/>
        <w:rPr>
          <w:sz w:val="32"/>
          <w:szCs w:val="32"/>
        </w:rPr>
      </w:pPr>
      <w:r w:rsidRPr="004364BE">
        <w:rPr>
          <w:b/>
          <w:bCs/>
          <w:sz w:val="32"/>
          <w:szCs w:val="32"/>
        </w:rPr>
        <w:t>Student Name:</w:t>
      </w:r>
      <w:r w:rsidRPr="004364BE">
        <w:rPr>
          <w:sz w:val="32"/>
          <w:szCs w:val="32"/>
        </w:rPr>
        <w:t xml:space="preserve"> Ashish </w:t>
      </w:r>
      <w:proofErr w:type="spellStart"/>
      <w:r w:rsidRPr="004364BE">
        <w:rPr>
          <w:sz w:val="32"/>
          <w:szCs w:val="32"/>
        </w:rPr>
        <w:t>Bhaskar</w:t>
      </w:r>
      <w:proofErr w:type="spellEnd"/>
      <w:r w:rsidRPr="004364BE">
        <w:rPr>
          <w:sz w:val="32"/>
          <w:szCs w:val="32"/>
        </w:rPr>
        <w:t xml:space="preserve"> </w:t>
      </w:r>
      <w:proofErr w:type="spellStart"/>
      <w:r w:rsidRPr="004364BE">
        <w:rPr>
          <w:sz w:val="32"/>
          <w:szCs w:val="32"/>
        </w:rPr>
        <w:t>Bandarkar</w:t>
      </w:r>
      <w:proofErr w:type="spellEnd"/>
    </w:p>
    <w:p w:rsidR="004364BE" w:rsidRPr="004364BE" w:rsidRDefault="004364BE" w:rsidP="004364BE">
      <w:pPr>
        <w:pStyle w:val="NormalWeb"/>
        <w:spacing w:line="360" w:lineRule="auto"/>
        <w:jc w:val="center"/>
        <w:rPr>
          <w:sz w:val="32"/>
          <w:szCs w:val="32"/>
        </w:rPr>
      </w:pPr>
      <w:r w:rsidRPr="004364BE">
        <w:rPr>
          <w:b/>
          <w:bCs/>
          <w:sz w:val="32"/>
          <w:szCs w:val="32"/>
        </w:rPr>
        <w:t xml:space="preserve">Section: </w:t>
      </w:r>
      <w:r w:rsidRPr="004364BE">
        <w:rPr>
          <w:sz w:val="32"/>
          <w:szCs w:val="32"/>
        </w:rPr>
        <w:t>- IFT 598 Data Visualization &amp; Reporting for IT</w:t>
      </w:r>
    </w:p>
    <w:p w:rsidR="004364BE" w:rsidRPr="004364BE" w:rsidRDefault="004364BE" w:rsidP="004364BE">
      <w:pPr>
        <w:pStyle w:val="NormalWeb"/>
        <w:spacing w:line="360" w:lineRule="auto"/>
        <w:jc w:val="center"/>
        <w:rPr>
          <w:sz w:val="32"/>
          <w:szCs w:val="32"/>
        </w:rPr>
      </w:pPr>
      <w:r w:rsidRPr="004364BE">
        <w:rPr>
          <w:b/>
          <w:bCs/>
          <w:sz w:val="32"/>
          <w:szCs w:val="32"/>
        </w:rPr>
        <w:t>Section:</w:t>
      </w:r>
      <w:r w:rsidRPr="004364BE">
        <w:rPr>
          <w:sz w:val="32"/>
          <w:szCs w:val="32"/>
        </w:rPr>
        <w:t xml:space="preserve"> 2023Spring-P-IFT598-29280 </w:t>
      </w:r>
    </w:p>
    <w:p w:rsidR="004364BE" w:rsidRPr="004364BE" w:rsidRDefault="004364BE" w:rsidP="004364BE">
      <w:pPr>
        <w:pStyle w:val="NormalWeb"/>
        <w:spacing w:line="360" w:lineRule="auto"/>
        <w:jc w:val="center"/>
        <w:rPr>
          <w:sz w:val="32"/>
          <w:szCs w:val="32"/>
        </w:rPr>
      </w:pPr>
      <w:r w:rsidRPr="004364BE">
        <w:rPr>
          <w:b/>
          <w:bCs/>
          <w:sz w:val="32"/>
          <w:szCs w:val="32"/>
        </w:rPr>
        <w:t>Instructor Name</w:t>
      </w:r>
      <w:r w:rsidRPr="004364BE">
        <w:rPr>
          <w:sz w:val="32"/>
          <w:szCs w:val="32"/>
        </w:rPr>
        <w:t>: Prof. Asmaa Elbadrawy</w:t>
      </w:r>
    </w:p>
    <w:p w:rsidR="004364BE" w:rsidRPr="004364BE" w:rsidRDefault="004364BE" w:rsidP="004364BE">
      <w:pPr>
        <w:pStyle w:val="NormalWeb"/>
        <w:spacing w:line="360" w:lineRule="auto"/>
        <w:jc w:val="center"/>
        <w:rPr>
          <w:sz w:val="32"/>
          <w:szCs w:val="32"/>
        </w:rPr>
      </w:pPr>
      <w:r w:rsidRPr="004364BE">
        <w:rPr>
          <w:b/>
          <w:bCs/>
          <w:sz w:val="32"/>
          <w:szCs w:val="32"/>
        </w:rPr>
        <w:t>Due Date</w:t>
      </w:r>
      <w:r w:rsidRPr="004364BE">
        <w:rPr>
          <w:sz w:val="32"/>
          <w:szCs w:val="32"/>
        </w:rPr>
        <w:t>: 16</w:t>
      </w:r>
      <w:r w:rsidRPr="004364BE">
        <w:rPr>
          <w:sz w:val="32"/>
          <w:szCs w:val="32"/>
          <w:vertAlign w:val="superscript"/>
        </w:rPr>
        <w:t>th</w:t>
      </w:r>
      <w:r w:rsidRPr="004364BE">
        <w:rPr>
          <w:sz w:val="32"/>
          <w:szCs w:val="32"/>
        </w:rPr>
        <w:t xml:space="preserve"> April 2023</w:t>
      </w:r>
    </w:p>
    <w:p w:rsidR="006804E1" w:rsidRPr="004364BE" w:rsidRDefault="006804E1">
      <w:pPr>
        <w:spacing w:before="240" w:after="240" w:line="480" w:lineRule="auto"/>
        <w:jc w:val="center"/>
        <w:rPr>
          <w:rFonts w:ascii="Times New Roman" w:eastAsia="Times New Roman" w:hAnsi="Times New Roman" w:cs="Times New Roman"/>
          <w:sz w:val="24"/>
          <w:szCs w:val="24"/>
          <w:highlight w:val="white"/>
        </w:rPr>
      </w:pPr>
    </w:p>
    <w:p w:rsidR="006804E1" w:rsidRDefault="006804E1">
      <w:pPr>
        <w:pStyle w:val="Heading3"/>
        <w:keepNext w:val="0"/>
        <w:keepLines w:val="0"/>
        <w:shd w:val="clear" w:color="auto" w:fill="FFFFFF"/>
        <w:spacing w:before="100" w:after="100" w:line="360" w:lineRule="auto"/>
        <w:rPr>
          <w:rFonts w:ascii="Times New Roman" w:eastAsia="Times New Roman" w:hAnsi="Times New Roman" w:cs="Times New Roman"/>
          <w:color w:val="auto"/>
          <w:sz w:val="39"/>
          <w:szCs w:val="39"/>
        </w:rPr>
      </w:pPr>
      <w:bookmarkStart w:id="0" w:name="_ysr4iuda7ow9" w:colFirst="0" w:colLast="0"/>
      <w:bookmarkEnd w:id="0"/>
    </w:p>
    <w:p w:rsidR="0028658A" w:rsidRPr="0028658A" w:rsidRDefault="0028658A" w:rsidP="0028658A"/>
    <w:p w:rsidR="006804E1" w:rsidRPr="004364BE" w:rsidRDefault="006804E1">
      <w:pPr>
        <w:pStyle w:val="Heading3"/>
        <w:keepNext w:val="0"/>
        <w:keepLines w:val="0"/>
        <w:shd w:val="clear" w:color="auto" w:fill="FFFFFF"/>
        <w:spacing w:before="100" w:after="100" w:line="360" w:lineRule="auto"/>
        <w:rPr>
          <w:rFonts w:ascii="Times New Roman" w:eastAsia="Times New Roman" w:hAnsi="Times New Roman" w:cs="Times New Roman"/>
          <w:color w:val="auto"/>
          <w:sz w:val="39"/>
          <w:szCs w:val="39"/>
        </w:rPr>
      </w:pPr>
      <w:bookmarkStart w:id="1" w:name="_ao1mtpbevv53" w:colFirst="0" w:colLast="0"/>
      <w:bookmarkEnd w:id="1"/>
    </w:p>
    <w:p w:rsidR="006804E1" w:rsidRPr="004364BE" w:rsidRDefault="006804E1">
      <w:pPr>
        <w:pStyle w:val="Heading3"/>
        <w:keepNext w:val="0"/>
        <w:keepLines w:val="0"/>
        <w:shd w:val="clear" w:color="auto" w:fill="FFFFFF"/>
        <w:spacing w:before="100" w:after="100" w:line="360" w:lineRule="auto"/>
        <w:rPr>
          <w:rFonts w:ascii="Times New Roman" w:eastAsia="Times New Roman" w:hAnsi="Times New Roman" w:cs="Times New Roman"/>
          <w:color w:val="auto"/>
          <w:sz w:val="39"/>
          <w:szCs w:val="39"/>
        </w:rPr>
      </w:pPr>
      <w:bookmarkStart w:id="2" w:name="_5vah6ornqtaj" w:colFirst="0" w:colLast="0"/>
      <w:bookmarkEnd w:id="2"/>
    </w:p>
    <w:p w:rsidR="004364BE" w:rsidRPr="004364BE" w:rsidRDefault="004364BE">
      <w:pPr>
        <w:pStyle w:val="Heading3"/>
        <w:keepNext w:val="0"/>
        <w:keepLines w:val="0"/>
        <w:shd w:val="clear" w:color="auto" w:fill="FFFFFF"/>
        <w:spacing w:before="100" w:after="100" w:line="360" w:lineRule="auto"/>
        <w:rPr>
          <w:rFonts w:ascii="Times New Roman" w:eastAsia="Times New Roman" w:hAnsi="Times New Roman" w:cs="Times New Roman"/>
          <w:color w:val="auto"/>
          <w:sz w:val="39"/>
          <w:szCs w:val="39"/>
        </w:rPr>
      </w:pPr>
      <w:bookmarkStart w:id="3" w:name="_k7klltsb1c0" w:colFirst="0" w:colLast="0"/>
      <w:bookmarkStart w:id="4" w:name="_8isoocks6lrk" w:colFirst="0" w:colLast="0"/>
      <w:bookmarkStart w:id="5" w:name="_i0xfzqmkp8zl" w:colFirst="0" w:colLast="0"/>
      <w:bookmarkStart w:id="6" w:name="_dn3eyfwgwmqo" w:colFirst="0" w:colLast="0"/>
      <w:bookmarkStart w:id="7" w:name="_m3u5c2hb0xha" w:colFirst="0" w:colLast="0"/>
      <w:bookmarkStart w:id="8" w:name="_b5hh483xbxur" w:colFirst="0" w:colLast="0"/>
      <w:bookmarkStart w:id="9" w:name="_ayr7sy2egtjy" w:colFirst="0" w:colLast="0"/>
      <w:bookmarkEnd w:id="3"/>
      <w:bookmarkEnd w:id="4"/>
      <w:bookmarkEnd w:id="5"/>
      <w:bookmarkEnd w:id="6"/>
      <w:bookmarkEnd w:id="7"/>
      <w:bookmarkEnd w:id="8"/>
      <w:bookmarkEnd w:id="9"/>
    </w:p>
    <w:p w:rsidR="006804E1" w:rsidRPr="004364BE" w:rsidRDefault="0028658A">
      <w:pPr>
        <w:pStyle w:val="Heading3"/>
        <w:keepNext w:val="0"/>
        <w:keepLines w:val="0"/>
        <w:shd w:val="clear" w:color="auto" w:fill="FFFFFF"/>
        <w:spacing w:before="100" w:after="100" w:line="360" w:lineRule="auto"/>
        <w:rPr>
          <w:rFonts w:ascii="Times New Roman" w:eastAsia="Times New Roman" w:hAnsi="Times New Roman" w:cs="Times New Roman"/>
          <w:color w:val="auto"/>
          <w:sz w:val="39"/>
          <w:szCs w:val="39"/>
        </w:rPr>
      </w:pPr>
      <w:r w:rsidRPr="004364BE">
        <w:rPr>
          <w:rFonts w:ascii="Times New Roman" w:eastAsia="Times New Roman" w:hAnsi="Times New Roman" w:cs="Times New Roman"/>
          <w:color w:val="auto"/>
          <w:sz w:val="39"/>
          <w:szCs w:val="39"/>
        </w:rPr>
        <w:t>Choosing Visualization Tools</w:t>
      </w:r>
    </w:p>
    <w:p w:rsidR="006804E1" w:rsidRPr="004364BE" w:rsidRDefault="0028658A">
      <w:pPr>
        <w:rPr>
          <w:rFonts w:ascii="Times New Roman" w:eastAsia="Times New Roman" w:hAnsi="Times New Roman" w:cs="Times New Roman"/>
        </w:rPr>
      </w:pPr>
      <w:r w:rsidRPr="004364BE">
        <w:rPr>
          <w:rFonts w:ascii="Times New Roman" w:eastAsia="Times New Roman" w:hAnsi="Times New Roman" w:cs="Times New Roman"/>
          <w:sz w:val="24"/>
          <w:szCs w:val="24"/>
        </w:rPr>
        <w:lastRenderedPageBreak/>
        <w:t>Tableau was chosen for this project because it features a user-friendly interface and tools that allow users to organize and see data that is relevant to their queries. We picked tableau over Python Bokeh</w:t>
      </w:r>
      <w:r w:rsidRPr="004364BE">
        <w:rPr>
          <w:rFonts w:ascii="Times New Roman" w:eastAsia="Times New Roman" w:hAnsi="Times New Roman" w:cs="Times New Roman"/>
          <w:sz w:val="24"/>
          <w:szCs w:val="24"/>
        </w:rPr>
        <w:t xml:space="preserve"> since it requires code to show any plots, which is time intensive, and because we are building a dashboard, the amount of code required will be significant and difficult to manage in such a short amount of </w:t>
      </w:r>
      <w:proofErr w:type="spellStart"/>
      <w:r w:rsidRPr="004364BE">
        <w:rPr>
          <w:rFonts w:ascii="Times New Roman" w:eastAsia="Times New Roman" w:hAnsi="Times New Roman" w:cs="Times New Roman"/>
          <w:sz w:val="24"/>
          <w:szCs w:val="24"/>
        </w:rPr>
        <w:t>time.Our</w:t>
      </w:r>
      <w:proofErr w:type="spellEnd"/>
      <w:r w:rsidRPr="004364BE">
        <w:rPr>
          <w:rFonts w:ascii="Times New Roman" w:eastAsia="Times New Roman" w:hAnsi="Times New Roman" w:cs="Times New Roman"/>
          <w:sz w:val="24"/>
          <w:szCs w:val="24"/>
        </w:rPr>
        <w:t xml:space="preserve"> dataset doesn't require any preparation,</w:t>
      </w:r>
      <w:r w:rsidRPr="004364BE">
        <w:rPr>
          <w:rFonts w:ascii="Times New Roman" w:eastAsia="Times New Roman" w:hAnsi="Times New Roman" w:cs="Times New Roman"/>
          <w:sz w:val="24"/>
          <w:szCs w:val="24"/>
        </w:rPr>
        <w:t xml:space="preserve"> which Tableau can handle quickly, thus it's a good fit for the job. However, if the dataset was high-dimensional, Python Bokeh or a similar programming-based tool could have been preferable.</w:t>
      </w:r>
    </w:p>
    <w:p w:rsidR="006804E1" w:rsidRPr="004364BE" w:rsidRDefault="0028658A">
      <w:pPr>
        <w:rPr>
          <w:rFonts w:ascii="Times New Roman" w:eastAsia="Times New Roman" w:hAnsi="Times New Roman" w:cs="Times New Roman"/>
        </w:rPr>
      </w:pPr>
      <w:r w:rsidRPr="004364BE">
        <w:rPr>
          <w:rFonts w:ascii="Times New Roman" w:eastAsia="Times New Roman" w:hAnsi="Times New Roman" w:cs="Times New Roman"/>
        </w:rPr>
        <w:t xml:space="preserve"> </w:t>
      </w:r>
    </w:p>
    <w:p w:rsidR="006804E1" w:rsidRPr="004364BE" w:rsidRDefault="0028658A">
      <w:pPr>
        <w:pStyle w:val="Heading3"/>
        <w:keepNext w:val="0"/>
        <w:keepLines w:val="0"/>
        <w:shd w:val="clear" w:color="auto" w:fill="FFFFFF"/>
        <w:spacing w:before="100" w:after="100" w:line="360" w:lineRule="auto"/>
        <w:rPr>
          <w:rFonts w:ascii="Times New Roman" w:eastAsia="Times New Roman" w:hAnsi="Times New Roman" w:cs="Times New Roman"/>
          <w:color w:val="auto"/>
          <w:sz w:val="39"/>
          <w:szCs w:val="39"/>
        </w:rPr>
      </w:pPr>
      <w:bookmarkStart w:id="10" w:name="_x9z6nfew0q9u" w:colFirst="0" w:colLast="0"/>
      <w:bookmarkEnd w:id="10"/>
      <w:r w:rsidRPr="004364BE">
        <w:rPr>
          <w:rFonts w:ascii="Times New Roman" w:eastAsia="Times New Roman" w:hAnsi="Times New Roman" w:cs="Times New Roman"/>
          <w:color w:val="auto"/>
          <w:sz w:val="39"/>
          <w:szCs w:val="39"/>
        </w:rPr>
        <w:t>Data Preparation &amp; Preprocessing</w:t>
      </w:r>
    </w:p>
    <w:p w:rsidR="006804E1" w:rsidRPr="004364BE" w:rsidRDefault="0028658A">
      <w:pPr>
        <w:rPr>
          <w:rFonts w:ascii="Times New Roman" w:eastAsia="Times New Roman" w:hAnsi="Times New Roman" w:cs="Times New Roman"/>
          <w:sz w:val="24"/>
          <w:szCs w:val="24"/>
        </w:rPr>
      </w:pPr>
      <w:r w:rsidRPr="004364BE">
        <w:rPr>
          <w:rFonts w:ascii="Times New Roman" w:eastAsia="Times New Roman" w:hAnsi="Times New Roman" w:cs="Times New Roman"/>
          <w:sz w:val="24"/>
          <w:szCs w:val="24"/>
        </w:rPr>
        <w:t xml:space="preserve">We just need to preprocess two columns in our dataset: date and </w:t>
      </w:r>
      <w:proofErr w:type="spellStart"/>
      <w:r w:rsidRPr="004364BE">
        <w:rPr>
          <w:rFonts w:ascii="Times New Roman" w:eastAsia="Times New Roman" w:hAnsi="Times New Roman" w:cs="Times New Roman"/>
          <w:sz w:val="24"/>
          <w:szCs w:val="24"/>
        </w:rPr>
        <w:t>time.The</w:t>
      </w:r>
      <w:proofErr w:type="spellEnd"/>
      <w:r w:rsidRPr="004364BE">
        <w:rPr>
          <w:rFonts w:ascii="Times New Roman" w:eastAsia="Times New Roman" w:hAnsi="Times New Roman" w:cs="Times New Roman"/>
          <w:sz w:val="24"/>
          <w:szCs w:val="24"/>
        </w:rPr>
        <w:t xml:space="preserve"> date format is mm/</w:t>
      </w:r>
      <w:proofErr w:type="spellStart"/>
      <w:r w:rsidRPr="004364BE">
        <w:rPr>
          <w:rFonts w:ascii="Times New Roman" w:eastAsia="Times New Roman" w:hAnsi="Times New Roman" w:cs="Times New Roman"/>
          <w:sz w:val="24"/>
          <w:szCs w:val="24"/>
        </w:rPr>
        <w:t>dd</w:t>
      </w:r>
      <w:proofErr w:type="spellEnd"/>
      <w:r w:rsidRPr="004364BE">
        <w:rPr>
          <w:rFonts w:ascii="Times New Roman" w:eastAsia="Times New Roman" w:hAnsi="Times New Roman" w:cs="Times New Roman"/>
          <w:sz w:val="24"/>
          <w:szCs w:val="24"/>
        </w:rPr>
        <w:t>/</w:t>
      </w:r>
      <w:proofErr w:type="spellStart"/>
      <w:r w:rsidRPr="004364BE">
        <w:rPr>
          <w:rFonts w:ascii="Times New Roman" w:eastAsia="Times New Roman" w:hAnsi="Times New Roman" w:cs="Times New Roman"/>
          <w:sz w:val="24"/>
          <w:szCs w:val="24"/>
        </w:rPr>
        <w:t>yyyy</w:t>
      </w:r>
      <w:proofErr w:type="spellEnd"/>
      <w:r w:rsidRPr="004364BE">
        <w:rPr>
          <w:rFonts w:ascii="Times New Roman" w:eastAsia="Times New Roman" w:hAnsi="Times New Roman" w:cs="Times New Roman"/>
          <w:sz w:val="24"/>
          <w:szCs w:val="24"/>
        </w:rPr>
        <w:t xml:space="preserve">, but we need month and days to be separate to do visualization, and the time format is in hours and minutes from which we just need hours to visualize, thus </w:t>
      </w:r>
      <w:r w:rsidRPr="004364BE">
        <w:rPr>
          <w:rFonts w:ascii="Times New Roman" w:eastAsia="Times New Roman" w:hAnsi="Times New Roman" w:cs="Times New Roman"/>
          <w:sz w:val="24"/>
          <w:szCs w:val="24"/>
        </w:rPr>
        <w:t>we'll use tableau to preprocess data because it can handle it using the split function.</w:t>
      </w:r>
    </w:p>
    <w:p w:rsidR="006804E1" w:rsidRPr="004364BE" w:rsidRDefault="006804E1">
      <w:pPr>
        <w:rPr>
          <w:rFonts w:ascii="Times New Roman" w:eastAsia="Times New Roman" w:hAnsi="Times New Roman" w:cs="Times New Roman"/>
        </w:rPr>
      </w:pPr>
    </w:p>
    <w:p w:rsidR="006804E1" w:rsidRPr="004364BE" w:rsidRDefault="0028658A">
      <w:pPr>
        <w:pStyle w:val="Heading3"/>
        <w:keepNext w:val="0"/>
        <w:keepLines w:val="0"/>
        <w:shd w:val="clear" w:color="auto" w:fill="FFFFFF"/>
        <w:spacing w:before="100" w:after="100" w:line="360" w:lineRule="auto"/>
        <w:rPr>
          <w:rFonts w:ascii="Times New Roman" w:eastAsia="Times New Roman" w:hAnsi="Times New Roman" w:cs="Times New Roman"/>
          <w:color w:val="auto"/>
          <w:sz w:val="39"/>
          <w:szCs w:val="39"/>
        </w:rPr>
      </w:pPr>
      <w:bookmarkStart w:id="11" w:name="_qj4r06ofqjl2" w:colFirst="0" w:colLast="0"/>
      <w:bookmarkEnd w:id="11"/>
      <w:r w:rsidRPr="004364BE">
        <w:rPr>
          <w:rFonts w:ascii="Times New Roman" w:eastAsia="Times New Roman" w:hAnsi="Times New Roman" w:cs="Times New Roman"/>
          <w:color w:val="auto"/>
          <w:sz w:val="39"/>
          <w:szCs w:val="39"/>
        </w:rPr>
        <w:t>List of the Final Set of Questions</w:t>
      </w:r>
    </w:p>
    <w:p w:rsidR="006804E1" w:rsidRPr="004364BE" w:rsidRDefault="0028658A">
      <w:pPr>
        <w:numPr>
          <w:ilvl w:val="0"/>
          <w:numId w:val="1"/>
        </w:numPr>
        <w:spacing w:line="480" w:lineRule="auto"/>
        <w:rPr>
          <w:rFonts w:ascii="Times New Roman" w:eastAsia="Times New Roman" w:hAnsi="Times New Roman" w:cs="Times New Roman"/>
          <w:sz w:val="24"/>
          <w:szCs w:val="24"/>
          <w:highlight w:val="white"/>
        </w:rPr>
      </w:pPr>
      <w:r w:rsidRPr="004364BE">
        <w:rPr>
          <w:rFonts w:ascii="Times New Roman" w:eastAsia="Times New Roman" w:hAnsi="Times New Roman" w:cs="Times New Roman"/>
          <w:sz w:val="24"/>
          <w:szCs w:val="24"/>
          <w:highlight w:val="white"/>
        </w:rPr>
        <w:t>What is the frequency of payment methods for invoice attributes?</w:t>
      </w:r>
    </w:p>
    <w:p w:rsidR="006804E1" w:rsidRPr="004364BE" w:rsidRDefault="0028658A">
      <w:pPr>
        <w:numPr>
          <w:ilvl w:val="0"/>
          <w:numId w:val="1"/>
        </w:numPr>
        <w:spacing w:line="480" w:lineRule="auto"/>
        <w:rPr>
          <w:rFonts w:ascii="Times New Roman" w:eastAsia="Times New Roman" w:hAnsi="Times New Roman" w:cs="Times New Roman"/>
          <w:sz w:val="24"/>
          <w:szCs w:val="24"/>
          <w:highlight w:val="white"/>
        </w:rPr>
      </w:pPr>
      <w:r w:rsidRPr="004364BE">
        <w:rPr>
          <w:rFonts w:ascii="Times New Roman" w:eastAsia="Times New Roman" w:hAnsi="Times New Roman" w:cs="Times New Roman"/>
          <w:sz w:val="24"/>
          <w:szCs w:val="24"/>
          <w:highlight w:val="white"/>
        </w:rPr>
        <w:t>What would be the total sales of a branch per month?</w:t>
      </w:r>
    </w:p>
    <w:p w:rsidR="006804E1" w:rsidRPr="004364BE" w:rsidRDefault="0028658A">
      <w:pPr>
        <w:numPr>
          <w:ilvl w:val="0"/>
          <w:numId w:val="1"/>
        </w:numPr>
        <w:spacing w:line="480" w:lineRule="auto"/>
        <w:rPr>
          <w:rFonts w:ascii="Times New Roman" w:eastAsia="Times New Roman" w:hAnsi="Times New Roman" w:cs="Times New Roman"/>
          <w:sz w:val="24"/>
          <w:szCs w:val="24"/>
        </w:rPr>
      </w:pPr>
      <w:r w:rsidRPr="004364BE">
        <w:rPr>
          <w:rFonts w:ascii="Times New Roman" w:eastAsia="Times New Roman" w:hAnsi="Times New Roman" w:cs="Times New Roman"/>
          <w:sz w:val="24"/>
          <w:szCs w:val="24"/>
        </w:rPr>
        <w:t xml:space="preserve">What would be </w:t>
      </w:r>
      <w:r w:rsidRPr="004364BE">
        <w:rPr>
          <w:rFonts w:ascii="Times New Roman" w:eastAsia="Times New Roman" w:hAnsi="Times New Roman" w:cs="Times New Roman"/>
          <w:sz w:val="24"/>
          <w:szCs w:val="24"/>
        </w:rPr>
        <w:t>the total sales of a product line per month?</w:t>
      </w:r>
    </w:p>
    <w:p w:rsidR="006804E1" w:rsidRPr="004364BE" w:rsidRDefault="0028658A">
      <w:pPr>
        <w:numPr>
          <w:ilvl w:val="0"/>
          <w:numId w:val="1"/>
        </w:numPr>
        <w:spacing w:line="480" w:lineRule="auto"/>
        <w:rPr>
          <w:rFonts w:ascii="Times New Roman" w:eastAsia="Times New Roman" w:hAnsi="Times New Roman" w:cs="Times New Roman"/>
          <w:sz w:val="24"/>
          <w:szCs w:val="24"/>
          <w:highlight w:val="white"/>
        </w:rPr>
      </w:pPr>
      <w:r w:rsidRPr="004364BE">
        <w:rPr>
          <w:rFonts w:ascii="Times New Roman" w:eastAsia="Times New Roman" w:hAnsi="Times New Roman" w:cs="Times New Roman"/>
          <w:sz w:val="24"/>
          <w:szCs w:val="24"/>
          <w:highlight w:val="white"/>
        </w:rPr>
        <w:t>Checking the number of visitors for each customer type.</w:t>
      </w:r>
    </w:p>
    <w:p w:rsidR="006804E1" w:rsidRPr="004364BE" w:rsidRDefault="0028658A">
      <w:pPr>
        <w:numPr>
          <w:ilvl w:val="0"/>
          <w:numId w:val="1"/>
        </w:numPr>
        <w:spacing w:line="480" w:lineRule="auto"/>
        <w:rPr>
          <w:rFonts w:ascii="Times New Roman" w:eastAsia="Times New Roman" w:hAnsi="Times New Roman" w:cs="Times New Roman"/>
          <w:sz w:val="24"/>
          <w:szCs w:val="24"/>
          <w:highlight w:val="white"/>
        </w:rPr>
      </w:pPr>
      <w:r w:rsidRPr="004364BE">
        <w:rPr>
          <w:rFonts w:ascii="Times New Roman" w:eastAsia="Times New Roman" w:hAnsi="Times New Roman" w:cs="Times New Roman"/>
          <w:sz w:val="24"/>
          <w:szCs w:val="24"/>
          <w:highlight w:val="white"/>
        </w:rPr>
        <w:t>What is the average rating for a product line per city?(reference line and true false)</w:t>
      </w:r>
    </w:p>
    <w:p w:rsidR="006804E1" w:rsidRPr="004364BE" w:rsidRDefault="0028658A">
      <w:pPr>
        <w:numPr>
          <w:ilvl w:val="0"/>
          <w:numId w:val="1"/>
        </w:numPr>
        <w:spacing w:line="480" w:lineRule="auto"/>
        <w:rPr>
          <w:rFonts w:ascii="Times New Roman" w:eastAsia="Times New Roman" w:hAnsi="Times New Roman" w:cs="Times New Roman"/>
          <w:sz w:val="24"/>
          <w:szCs w:val="24"/>
        </w:rPr>
      </w:pPr>
      <w:r w:rsidRPr="004364BE">
        <w:rPr>
          <w:rFonts w:ascii="Times New Roman" w:eastAsia="Times New Roman" w:hAnsi="Times New Roman" w:cs="Times New Roman"/>
          <w:sz w:val="24"/>
          <w:szCs w:val="24"/>
        </w:rPr>
        <w:t>How much were the total sales per day across each month?</w:t>
      </w:r>
    </w:p>
    <w:p w:rsidR="006804E1" w:rsidRPr="004364BE" w:rsidRDefault="0028658A">
      <w:pPr>
        <w:numPr>
          <w:ilvl w:val="0"/>
          <w:numId w:val="1"/>
        </w:numPr>
        <w:spacing w:line="480" w:lineRule="auto"/>
        <w:rPr>
          <w:rFonts w:ascii="Times New Roman" w:eastAsia="Times New Roman" w:hAnsi="Times New Roman" w:cs="Times New Roman"/>
          <w:sz w:val="24"/>
          <w:szCs w:val="24"/>
        </w:rPr>
      </w:pPr>
      <w:r w:rsidRPr="004364BE">
        <w:rPr>
          <w:rFonts w:ascii="Times New Roman" w:eastAsia="Times New Roman" w:hAnsi="Times New Roman" w:cs="Times New Roman"/>
          <w:sz w:val="24"/>
          <w:szCs w:val="24"/>
        </w:rPr>
        <w:t>Gender Wise</w:t>
      </w:r>
      <w:r w:rsidRPr="004364BE">
        <w:rPr>
          <w:rFonts w:ascii="Times New Roman" w:eastAsia="Times New Roman" w:hAnsi="Times New Roman" w:cs="Times New Roman"/>
          <w:sz w:val="24"/>
          <w:szCs w:val="24"/>
        </w:rPr>
        <w:t xml:space="preserve"> distribution of the number of visitors that are members in a specific city.</w:t>
      </w:r>
    </w:p>
    <w:p w:rsidR="006804E1" w:rsidRPr="004364BE" w:rsidRDefault="0028658A">
      <w:pPr>
        <w:numPr>
          <w:ilvl w:val="0"/>
          <w:numId w:val="1"/>
        </w:numPr>
        <w:spacing w:line="480" w:lineRule="auto"/>
        <w:rPr>
          <w:rFonts w:ascii="Times New Roman" w:eastAsia="Times New Roman" w:hAnsi="Times New Roman" w:cs="Times New Roman"/>
          <w:sz w:val="24"/>
          <w:szCs w:val="24"/>
          <w:highlight w:val="white"/>
        </w:rPr>
      </w:pPr>
      <w:r w:rsidRPr="004364BE">
        <w:rPr>
          <w:rFonts w:ascii="Times New Roman" w:eastAsia="Times New Roman" w:hAnsi="Times New Roman" w:cs="Times New Roman"/>
          <w:sz w:val="24"/>
          <w:szCs w:val="24"/>
          <w:highlight w:val="white"/>
        </w:rPr>
        <w:t>What is the gross profit made per product line in each branch?</w:t>
      </w:r>
    </w:p>
    <w:p w:rsidR="006804E1" w:rsidRPr="004364BE" w:rsidRDefault="0028658A">
      <w:pPr>
        <w:numPr>
          <w:ilvl w:val="0"/>
          <w:numId w:val="1"/>
        </w:numPr>
        <w:spacing w:line="480" w:lineRule="auto"/>
        <w:rPr>
          <w:rFonts w:ascii="Times New Roman" w:eastAsia="Times New Roman" w:hAnsi="Times New Roman" w:cs="Times New Roman"/>
          <w:sz w:val="24"/>
          <w:szCs w:val="24"/>
          <w:highlight w:val="white"/>
        </w:rPr>
      </w:pPr>
      <w:r w:rsidRPr="004364BE">
        <w:rPr>
          <w:rFonts w:ascii="Times New Roman" w:eastAsia="Times New Roman" w:hAnsi="Times New Roman" w:cs="Times New Roman"/>
          <w:sz w:val="24"/>
          <w:szCs w:val="24"/>
          <w:highlight w:val="white"/>
        </w:rPr>
        <w:t>What is the frequency of Gender purchasing over all the product lines?</w:t>
      </w:r>
    </w:p>
    <w:p w:rsidR="006804E1" w:rsidRPr="004364BE" w:rsidRDefault="0028658A">
      <w:pPr>
        <w:numPr>
          <w:ilvl w:val="0"/>
          <w:numId w:val="1"/>
        </w:numPr>
        <w:spacing w:line="480" w:lineRule="auto"/>
        <w:rPr>
          <w:rFonts w:ascii="Times New Roman" w:eastAsia="Times New Roman" w:hAnsi="Times New Roman" w:cs="Times New Roman"/>
          <w:sz w:val="24"/>
          <w:szCs w:val="24"/>
          <w:highlight w:val="white"/>
        </w:rPr>
      </w:pPr>
      <w:r w:rsidRPr="004364BE">
        <w:rPr>
          <w:rFonts w:ascii="Times New Roman" w:eastAsia="Times New Roman" w:hAnsi="Times New Roman" w:cs="Times New Roman"/>
          <w:sz w:val="24"/>
          <w:szCs w:val="24"/>
          <w:highlight w:val="white"/>
        </w:rPr>
        <w:t>What would be the average quantity sale for a</w:t>
      </w:r>
      <w:r w:rsidRPr="004364BE">
        <w:rPr>
          <w:rFonts w:ascii="Times New Roman" w:eastAsia="Times New Roman" w:hAnsi="Times New Roman" w:cs="Times New Roman"/>
          <w:sz w:val="24"/>
          <w:szCs w:val="24"/>
          <w:highlight w:val="white"/>
        </w:rPr>
        <w:t>ll Product lines?(Add month filter)</w:t>
      </w:r>
    </w:p>
    <w:p w:rsidR="006804E1" w:rsidRPr="004364BE" w:rsidRDefault="0028658A">
      <w:pPr>
        <w:numPr>
          <w:ilvl w:val="0"/>
          <w:numId w:val="1"/>
        </w:numPr>
        <w:spacing w:line="480" w:lineRule="auto"/>
        <w:rPr>
          <w:rFonts w:ascii="Times New Roman" w:eastAsia="Times New Roman" w:hAnsi="Times New Roman" w:cs="Times New Roman"/>
          <w:sz w:val="24"/>
          <w:szCs w:val="24"/>
        </w:rPr>
      </w:pPr>
      <w:r w:rsidRPr="004364BE">
        <w:rPr>
          <w:rFonts w:ascii="Times New Roman" w:eastAsia="Times New Roman" w:hAnsi="Times New Roman" w:cs="Times New Roman"/>
          <w:sz w:val="24"/>
          <w:szCs w:val="24"/>
        </w:rPr>
        <w:t>What is the average rating for a product line per month by a particular gender?</w:t>
      </w:r>
    </w:p>
    <w:p w:rsidR="006804E1" w:rsidRPr="004364BE" w:rsidRDefault="0028658A" w:rsidP="004364BE">
      <w:pPr>
        <w:numPr>
          <w:ilvl w:val="0"/>
          <w:numId w:val="1"/>
        </w:numPr>
        <w:spacing w:line="480" w:lineRule="auto"/>
        <w:rPr>
          <w:rFonts w:ascii="Times New Roman" w:eastAsia="Times New Roman" w:hAnsi="Times New Roman" w:cs="Times New Roman"/>
          <w:sz w:val="24"/>
          <w:szCs w:val="24"/>
        </w:rPr>
      </w:pPr>
      <w:r w:rsidRPr="004364BE">
        <w:rPr>
          <w:rFonts w:ascii="Times New Roman" w:eastAsia="Times New Roman" w:hAnsi="Times New Roman" w:cs="Times New Roman"/>
          <w:sz w:val="24"/>
          <w:szCs w:val="24"/>
        </w:rPr>
        <w:t>What’s an average sale made in a specific time period with respect to the branch?</w:t>
      </w:r>
    </w:p>
    <w:p w:rsidR="006804E1" w:rsidRPr="004364BE" w:rsidRDefault="0028658A">
      <w:pPr>
        <w:pStyle w:val="Heading3"/>
        <w:keepNext w:val="0"/>
        <w:keepLines w:val="0"/>
        <w:shd w:val="clear" w:color="auto" w:fill="FFFFFF"/>
        <w:spacing w:before="100" w:after="100" w:line="360" w:lineRule="auto"/>
        <w:rPr>
          <w:rFonts w:ascii="Times New Roman" w:eastAsia="Times New Roman" w:hAnsi="Times New Roman" w:cs="Times New Roman"/>
          <w:color w:val="auto"/>
          <w:sz w:val="39"/>
          <w:szCs w:val="39"/>
        </w:rPr>
      </w:pPr>
      <w:bookmarkStart w:id="12" w:name="_df3f9iojtzud" w:colFirst="0" w:colLast="0"/>
      <w:bookmarkEnd w:id="12"/>
      <w:r w:rsidRPr="004364BE">
        <w:rPr>
          <w:rFonts w:ascii="Times New Roman" w:eastAsia="Times New Roman" w:hAnsi="Times New Roman" w:cs="Times New Roman"/>
          <w:color w:val="auto"/>
          <w:sz w:val="39"/>
          <w:szCs w:val="39"/>
        </w:rPr>
        <w:lastRenderedPageBreak/>
        <w:t>List of Plots</w:t>
      </w:r>
    </w:p>
    <w:p w:rsidR="006804E1" w:rsidRPr="004364BE" w:rsidRDefault="0028658A">
      <w:pPr>
        <w:numPr>
          <w:ilvl w:val="0"/>
          <w:numId w:val="2"/>
        </w:numPr>
        <w:spacing w:line="480" w:lineRule="auto"/>
        <w:rPr>
          <w:rFonts w:ascii="Times New Roman" w:eastAsia="Times New Roman" w:hAnsi="Times New Roman" w:cs="Times New Roman"/>
          <w:b/>
          <w:sz w:val="24"/>
          <w:szCs w:val="24"/>
          <w:highlight w:val="white"/>
        </w:rPr>
      </w:pPr>
      <w:r w:rsidRPr="004364BE">
        <w:rPr>
          <w:rFonts w:ascii="Times New Roman" w:eastAsia="Times New Roman" w:hAnsi="Times New Roman" w:cs="Times New Roman"/>
          <w:b/>
          <w:sz w:val="24"/>
          <w:szCs w:val="24"/>
          <w:highlight w:val="white"/>
        </w:rPr>
        <w:t>What is the frequency of payment methods for</w:t>
      </w:r>
      <w:r w:rsidRPr="004364BE">
        <w:rPr>
          <w:rFonts w:ascii="Times New Roman" w:eastAsia="Times New Roman" w:hAnsi="Times New Roman" w:cs="Times New Roman"/>
          <w:b/>
          <w:sz w:val="24"/>
          <w:szCs w:val="24"/>
          <w:highlight w:val="white"/>
        </w:rPr>
        <w:t xml:space="preserve"> invoice attributes?</w:t>
      </w:r>
    </w:p>
    <w:p w:rsidR="006804E1" w:rsidRPr="004364BE" w:rsidRDefault="0028658A">
      <w:pPr>
        <w:spacing w:before="240" w:after="240"/>
        <w:rPr>
          <w:rFonts w:ascii="Times New Roman" w:eastAsia="Times New Roman" w:hAnsi="Times New Roman" w:cs="Times New Roman"/>
          <w:b/>
          <w:sz w:val="24"/>
          <w:szCs w:val="24"/>
        </w:rPr>
      </w:pPr>
      <w:r w:rsidRPr="004364BE">
        <w:rPr>
          <w:rFonts w:ascii="Times New Roman" w:eastAsia="Times New Roman" w:hAnsi="Times New Roman" w:cs="Times New Roman"/>
          <w:b/>
          <w:sz w:val="24"/>
          <w:szCs w:val="24"/>
        </w:rPr>
        <w:t>Plot 1: Bar chart</w:t>
      </w:r>
    </w:p>
    <w:p w:rsidR="006804E1" w:rsidRPr="004364BE" w:rsidRDefault="0028658A">
      <w:pPr>
        <w:spacing w:before="240" w:after="240"/>
        <w:rPr>
          <w:rFonts w:ascii="Times New Roman" w:eastAsia="Times New Roman" w:hAnsi="Times New Roman" w:cs="Times New Roman"/>
          <w:sz w:val="24"/>
          <w:szCs w:val="24"/>
        </w:rPr>
      </w:pPr>
      <w:r w:rsidRPr="004364BE">
        <w:rPr>
          <w:rFonts w:ascii="Times New Roman" w:eastAsia="Times New Roman" w:hAnsi="Times New Roman" w:cs="Times New Roman"/>
          <w:sz w:val="24"/>
          <w:szCs w:val="24"/>
        </w:rPr>
        <w:t xml:space="preserve">This plot shows the number of customers using a particular payment method. There are three types of methods called cash, credit card or </w:t>
      </w:r>
      <w:proofErr w:type="spellStart"/>
      <w:r w:rsidRPr="004364BE">
        <w:rPr>
          <w:rFonts w:ascii="Times New Roman" w:eastAsia="Times New Roman" w:hAnsi="Times New Roman" w:cs="Times New Roman"/>
          <w:sz w:val="24"/>
          <w:szCs w:val="24"/>
        </w:rPr>
        <w:t>ewallet</w:t>
      </w:r>
      <w:proofErr w:type="spellEnd"/>
      <w:r w:rsidRPr="004364BE">
        <w:rPr>
          <w:rFonts w:ascii="Times New Roman" w:eastAsia="Times New Roman" w:hAnsi="Times New Roman" w:cs="Times New Roman"/>
          <w:sz w:val="24"/>
          <w:szCs w:val="24"/>
        </w:rPr>
        <w:t xml:space="preserve">. Therefore, the dashboard users will be able to figure out which method </w:t>
      </w:r>
      <w:r w:rsidRPr="004364BE">
        <w:rPr>
          <w:rFonts w:ascii="Times New Roman" w:eastAsia="Times New Roman" w:hAnsi="Times New Roman" w:cs="Times New Roman"/>
          <w:sz w:val="24"/>
          <w:szCs w:val="24"/>
        </w:rPr>
        <w:t>customers use the most.</w:t>
      </w:r>
    </w:p>
    <w:p w:rsidR="006804E1" w:rsidRPr="004364BE" w:rsidRDefault="0028658A">
      <w:pPr>
        <w:spacing w:before="240" w:after="240"/>
        <w:rPr>
          <w:rFonts w:ascii="Times New Roman" w:eastAsia="Times New Roman" w:hAnsi="Times New Roman" w:cs="Times New Roman"/>
          <w:b/>
          <w:sz w:val="24"/>
          <w:szCs w:val="24"/>
        </w:rPr>
      </w:pPr>
      <w:r w:rsidRPr="004364BE">
        <w:rPr>
          <w:rFonts w:ascii="Times New Roman" w:eastAsia="Times New Roman" w:hAnsi="Times New Roman" w:cs="Times New Roman"/>
          <w:b/>
          <w:sz w:val="24"/>
          <w:szCs w:val="24"/>
        </w:rPr>
        <w:t>Pre-attentive attributes:</w:t>
      </w:r>
    </w:p>
    <w:p w:rsidR="006804E1" w:rsidRPr="004364BE" w:rsidRDefault="0028658A">
      <w:pPr>
        <w:spacing w:before="240" w:after="240"/>
        <w:ind w:left="1080"/>
        <w:rPr>
          <w:rFonts w:ascii="Times New Roman" w:eastAsia="Times New Roman" w:hAnsi="Times New Roman" w:cs="Times New Roman"/>
          <w:sz w:val="24"/>
          <w:szCs w:val="24"/>
        </w:rPr>
      </w:pPr>
      <w:r w:rsidRPr="004364BE">
        <w:rPr>
          <w:rFonts w:ascii="Times New Roman" w:eastAsia="Times New Roman" w:hAnsi="Times New Roman" w:cs="Times New Roman"/>
          <w:sz w:val="24"/>
          <w:szCs w:val="24"/>
        </w:rPr>
        <w:t>·</w:t>
      </w:r>
      <w:r w:rsidRPr="004364BE">
        <w:rPr>
          <w:rFonts w:ascii="Times New Roman" w:eastAsia="Times New Roman" w:hAnsi="Times New Roman" w:cs="Times New Roman"/>
          <w:sz w:val="14"/>
          <w:szCs w:val="14"/>
        </w:rPr>
        <w:t xml:space="preserve">       </w:t>
      </w:r>
      <w:r w:rsidRPr="004364BE">
        <w:rPr>
          <w:rFonts w:ascii="Times New Roman" w:eastAsia="Times New Roman" w:hAnsi="Times New Roman" w:cs="Times New Roman"/>
          <w:sz w:val="24"/>
          <w:szCs w:val="24"/>
        </w:rPr>
        <w:t>Length</w:t>
      </w:r>
    </w:p>
    <w:p w:rsidR="006804E1" w:rsidRDefault="0028658A">
      <w:pPr>
        <w:spacing w:before="240" w:after="240"/>
        <w:rPr>
          <w:rFonts w:ascii="Times New Roman" w:eastAsia="Times New Roman" w:hAnsi="Times New Roman" w:cs="Times New Roman"/>
          <w:sz w:val="24"/>
          <w:szCs w:val="24"/>
        </w:rPr>
      </w:pPr>
      <w:r w:rsidRPr="004364BE">
        <w:rPr>
          <w:rFonts w:ascii="Times New Roman" w:eastAsia="Times New Roman" w:hAnsi="Times New Roman" w:cs="Times New Roman"/>
          <w:noProof/>
          <w:sz w:val="24"/>
          <w:szCs w:val="24"/>
          <w:lang w:val="en-US" w:eastAsia="en-US"/>
        </w:rPr>
        <w:drawing>
          <wp:inline distT="114300" distB="114300" distL="114300" distR="114300">
            <wp:extent cx="5943600" cy="33401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cstate="print"/>
                    <a:srcRect/>
                    <a:stretch>
                      <a:fillRect/>
                    </a:stretch>
                  </pic:blipFill>
                  <pic:spPr>
                    <a:xfrm>
                      <a:off x="0" y="0"/>
                      <a:ext cx="5943600" cy="3340100"/>
                    </a:xfrm>
                    <a:prstGeom prst="rect">
                      <a:avLst/>
                    </a:prstGeom>
                    <a:ln/>
                  </pic:spPr>
                </pic:pic>
              </a:graphicData>
            </a:graphic>
          </wp:inline>
        </w:drawing>
      </w:r>
    </w:p>
    <w:p w:rsidR="004364BE" w:rsidRDefault="004364BE">
      <w:pPr>
        <w:spacing w:before="240" w:after="240"/>
        <w:rPr>
          <w:rFonts w:ascii="Times New Roman" w:eastAsia="Times New Roman" w:hAnsi="Times New Roman" w:cs="Times New Roman"/>
          <w:sz w:val="24"/>
          <w:szCs w:val="24"/>
        </w:rPr>
      </w:pPr>
    </w:p>
    <w:p w:rsidR="004364BE" w:rsidRDefault="004364BE">
      <w:pPr>
        <w:spacing w:before="240" w:after="240"/>
        <w:rPr>
          <w:rFonts w:ascii="Times New Roman" w:eastAsia="Times New Roman" w:hAnsi="Times New Roman" w:cs="Times New Roman"/>
          <w:sz w:val="24"/>
          <w:szCs w:val="24"/>
        </w:rPr>
      </w:pPr>
    </w:p>
    <w:p w:rsidR="004364BE" w:rsidRPr="004364BE" w:rsidRDefault="004364BE">
      <w:pPr>
        <w:spacing w:before="240" w:after="240"/>
        <w:rPr>
          <w:rFonts w:ascii="Times New Roman" w:eastAsia="Times New Roman" w:hAnsi="Times New Roman" w:cs="Times New Roman"/>
          <w:sz w:val="24"/>
          <w:szCs w:val="24"/>
        </w:rPr>
      </w:pPr>
    </w:p>
    <w:p w:rsidR="006804E1" w:rsidRPr="004364BE" w:rsidRDefault="006804E1">
      <w:pPr>
        <w:spacing w:before="240" w:after="240"/>
        <w:rPr>
          <w:rFonts w:ascii="Times New Roman" w:eastAsia="Times New Roman" w:hAnsi="Times New Roman" w:cs="Times New Roman"/>
          <w:sz w:val="24"/>
          <w:szCs w:val="24"/>
        </w:rPr>
      </w:pPr>
    </w:p>
    <w:p w:rsidR="006804E1" w:rsidRPr="004364BE" w:rsidRDefault="0028658A">
      <w:pPr>
        <w:numPr>
          <w:ilvl w:val="0"/>
          <w:numId w:val="2"/>
        </w:numPr>
        <w:spacing w:line="480" w:lineRule="auto"/>
        <w:rPr>
          <w:rFonts w:ascii="Times New Roman" w:eastAsia="Times New Roman" w:hAnsi="Times New Roman" w:cs="Times New Roman"/>
          <w:b/>
          <w:sz w:val="24"/>
          <w:szCs w:val="24"/>
          <w:highlight w:val="white"/>
        </w:rPr>
      </w:pPr>
      <w:r w:rsidRPr="004364BE">
        <w:rPr>
          <w:rFonts w:ascii="Times New Roman" w:eastAsia="Times New Roman" w:hAnsi="Times New Roman" w:cs="Times New Roman"/>
          <w:b/>
          <w:sz w:val="24"/>
          <w:szCs w:val="24"/>
          <w:highlight w:val="white"/>
        </w:rPr>
        <w:lastRenderedPageBreak/>
        <w:t xml:space="preserve">What would be the total sales of a branch per month and </w:t>
      </w:r>
      <w:proofErr w:type="gramStart"/>
      <w:r w:rsidRPr="004364BE">
        <w:rPr>
          <w:rFonts w:ascii="Times New Roman" w:eastAsia="Times New Roman" w:hAnsi="Times New Roman" w:cs="Times New Roman"/>
          <w:b/>
          <w:sz w:val="24"/>
          <w:szCs w:val="24"/>
        </w:rPr>
        <w:t>How</w:t>
      </w:r>
      <w:proofErr w:type="gramEnd"/>
      <w:r w:rsidRPr="004364BE">
        <w:rPr>
          <w:rFonts w:ascii="Times New Roman" w:eastAsia="Times New Roman" w:hAnsi="Times New Roman" w:cs="Times New Roman"/>
          <w:b/>
          <w:sz w:val="24"/>
          <w:szCs w:val="24"/>
        </w:rPr>
        <w:t xml:space="preserve"> much were the total sales per day across each month? </w:t>
      </w:r>
    </w:p>
    <w:p w:rsidR="006804E1" w:rsidRPr="004364BE" w:rsidRDefault="0028658A">
      <w:pPr>
        <w:spacing w:line="480" w:lineRule="auto"/>
        <w:ind w:left="720"/>
        <w:rPr>
          <w:rFonts w:ascii="Times New Roman" w:eastAsia="Times New Roman" w:hAnsi="Times New Roman" w:cs="Times New Roman"/>
          <w:b/>
          <w:sz w:val="24"/>
          <w:szCs w:val="24"/>
        </w:rPr>
      </w:pPr>
      <w:proofErr w:type="gramStart"/>
      <w:r w:rsidRPr="004364BE">
        <w:rPr>
          <w:rFonts w:ascii="Times New Roman" w:eastAsia="Times New Roman" w:hAnsi="Times New Roman" w:cs="Times New Roman"/>
          <w:b/>
          <w:sz w:val="24"/>
          <w:szCs w:val="24"/>
        </w:rPr>
        <w:t>6.How</w:t>
      </w:r>
      <w:proofErr w:type="gramEnd"/>
      <w:r w:rsidRPr="004364BE">
        <w:rPr>
          <w:rFonts w:ascii="Times New Roman" w:eastAsia="Times New Roman" w:hAnsi="Times New Roman" w:cs="Times New Roman"/>
          <w:b/>
          <w:sz w:val="24"/>
          <w:szCs w:val="24"/>
        </w:rPr>
        <w:t xml:space="preserve"> much were the total sales per day across each month?</w:t>
      </w:r>
    </w:p>
    <w:p w:rsidR="006804E1" w:rsidRPr="004364BE" w:rsidRDefault="006804E1">
      <w:pPr>
        <w:spacing w:line="480" w:lineRule="auto"/>
        <w:ind w:left="720"/>
        <w:rPr>
          <w:rFonts w:ascii="Times New Roman" w:eastAsia="Times New Roman" w:hAnsi="Times New Roman" w:cs="Times New Roman"/>
          <w:b/>
          <w:sz w:val="24"/>
          <w:szCs w:val="24"/>
        </w:rPr>
      </w:pPr>
    </w:p>
    <w:p w:rsidR="006804E1" w:rsidRPr="004364BE" w:rsidRDefault="0028658A">
      <w:pPr>
        <w:spacing w:before="240" w:after="240"/>
        <w:rPr>
          <w:rFonts w:ascii="Times New Roman" w:eastAsia="Times New Roman" w:hAnsi="Times New Roman" w:cs="Times New Roman"/>
          <w:b/>
          <w:sz w:val="24"/>
          <w:szCs w:val="24"/>
        </w:rPr>
      </w:pPr>
      <w:r w:rsidRPr="004364BE">
        <w:rPr>
          <w:rFonts w:ascii="Times New Roman" w:eastAsia="Times New Roman" w:hAnsi="Times New Roman" w:cs="Times New Roman"/>
          <w:b/>
          <w:sz w:val="24"/>
          <w:szCs w:val="24"/>
        </w:rPr>
        <w:t>Plot 2 &amp; 6:</w:t>
      </w:r>
      <w:r w:rsidRPr="004364BE">
        <w:rPr>
          <w:rFonts w:ascii="Times New Roman" w:eastAsia="Times New Roman" w:hAnsi="Times New Roman" w:cs="Times New Roman"/>
          <w:b/>
          <w:sz w:val="24"/>
          <w:szCs w:val="24"/>
        </w:rPr>
        <w:t xml:space="preserve"> Line Plot</w:t>
      </w:r>
    </w:p>
    <w:p w:rsidR="006804E1" w:rsidRPr="004364BE" w:rsidRDefault="0028658A">
      <w:pPr>
        <w:spacing w:before="240" w:after="240"/>
        <w:rPr>
          <w:rFonts w:ascii="Times New Roman" w:eastAsia="Times New Roman" w:hAnsi="Times New Roman" w:cs="Times New Roman"/>
          <w:sz w:val="24"/>
          <w:szCs w:val="24"/>
        </w:rPr>
      </w:pPr>
      <w:r w:rsidRPr="004364BE">
        <w:rPr>
          <w:rFonts w:ascii="Times New Roman" w:eastAsia="Times New Roman" w:hAnsi="Times New Roman" w:cs="Times New Roman"/>
          <w:sz w:val="24"/>
          <w:szCs w:val="24"/>
        </w:rPr>
        <w:t>This plot shows the number of sales done for any particular day in a month. It has</w:t>
      </w:r>
      <w:r w:rsidRPr="004364BE">
        <w:rPr>
          <w:rFonts w:ascii="Times New Roman" w:eastAsia="Times New Roman" w:hAnsi="Times New Roman" w:cs="Times New Roman"/>
          <w:sz w:val="24"/>
          <w:szCs w:val="24"/>
          <w:highlight w:val="white"/>
        </w:rPr>
        <w:t xml:space="preserve"> a filter </w:t>
      </w:r>
      <w:r w:rsidRPr="004364BE">
        <w:rPr>
          <w:rFonts w:ascii="Times New Roman" w:eastAsia="Times New Roman" w:hAnsi="Times New Roman" w:cs="Times New Roman"/>
          <w:sz w:val="24"/>
          <w:szCs w:val="24"/>
        </w:rPr>
        <w:t>to select a particular month to see the distribution. Therefore, the dashboard users will be able to figure out the date on which the highest amount of s</w:t>
      </w:r>
      <w:r w:rsidRPr="004364BE">
        <w:rPr>
          <w:rFonts w:ascii="Times New Roman" w:eastAsia="Times New Roman" w:hAnsi="Times New Roman" w:cs="Times New Roman"/>
          <w:sz w:val="24"/>
          <w:szCs w:val="24"/>
        </w:rPr>
        <w:t>ales is done for any month.</w:t>
      </w:r>
    </w:p>
    <w:p w:rsidR="006804E1" w:rsidRPr="004364BE" w:rsidRDefault="0028658A">
      <w:pPr>
        <w:spacing w:before="240" w:after="240"/>
        <w:rPr>
          <w:rFonts w:ascii="Times New Roman" w:eastAsia="Times New Roman" w:hAnsi="Times New Roman" w:cs="Times New Roman"/>
          <w:b/>
          <w:sz w:val="24"/>
          <w:szCs w:val="24"/>
        </w:rPr>
      </w:pPr>
      <w:r w:rsidRPr="004364BE">
        <w:rPr>
          <w:rFonts w:ascii="Times New Roman" w:eastAsia="Times New Roman" w:hAnsi="Times New Roman" w:cs="Times New Roman"/>
          <w:b/>
          <w:sz w:val="24"/>
          <w:szCs w:val="24"/>
        </w:rPr>
        <w:t>Pre-attentive attributes:</w:t>
      </w:r>
    </w:p>
    <w:p w:rsidR="006804E1" w:rsidRPr="004364BE" w:rsidRDefault="0028658A">
      <w:pPr>
        <w:spacing w:before="240" w:after="240"/>
        <w:ind w:left="1080"/>
        <w:rPr>
          <w:rFonts w:ascii="Times New Roman" w:eastAsia="Times New Roman" w:hAnsi="Times New Roman" w:cs="Times New Roman"/>
          <w:sz w:val="24"/>
          <w:szCs w:val="24"/>
        </w:rPr>
      </w:pPr>
      <w:r w:rsidRPr="004364BE">
        <w:rPr>
          <w:rFonts w:ascii="Times New Roman" w:eastAsia="Times New Roman" w:hAnsi="Times New Roman" w:cs="Times New Roman"/>
          <w:sz w:val="24"/>
          <w:szCs w:val="24"/>
        </w:rPr>
        <w:t>·</w:t>
      </w:r>
      <w:r w:rsidRPr="004364BE">
        <w:rPr>
          <w:rFonts w:ascii="Times New Roman" w:eastAsia="Times New Roman" w:hAnsi="Times New Roman" w:cs="Times New Roman"/>
          <w:sz w:val="14"/>
          <w:szCs w:val="14"/>
        </w:rPr>
        <w:t xml:space="preserve">       </w:t>
      </w:r>
      <w:r w:rsidRPr="004364BE">
        <w:rPr>
          <w:rFonts w:ascii="Times New Roman" w:eastAsia="Times New Roman" w:hAnsi="Times New Roman" w:cs="Times New Roman"/>
          <w:sz w:val="24"/>
          <w:szCs w:val="24"/>
        </w:rPr>
        <w:t>2-D Position</w:t>
      </w:r>
    </w:p>
    <w:p w:rsidR="006804E1" w:rsidRDefault="0028658A">
      <w:pPr>
        <w:spacing w:before="240" w:after="240"/>
        <w:rPr>
          <w:rFonts w:ascii="Times New Roman" w:eastAsia="Times New Roman" w:hAnsi="Times New Roman" w:cs="Times New Roman"/>
          <w:sz w:val="24"/>
          <w:szCs w:val="24"/>
        </w:rPr>
      </w:pPr>
      <w:r w:rsidRPr="004364BE">
        <w:rPr>
          <w:rFonts w:ascii="Times New Roman" w:eastAsia="Times New Roman" w:hAnsi="Times New Roman" w:cs="Times New Roman"/>
          <w:noProof/>
          <w:sz w:val="24"/>
          <w:szCs w:val="24"/>
          <w:lang w:val="en-US" w:eastAsia="en-US"/>
        </w:rPr>
        <w:drawing>
          <wp:inline distT="114300" distB="114300" distL="114300" distR="114300">
            <wp:extent cx="5943600" cy="33401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cstate="print"/>
                    <a:srcRect/>
                    <a:stretch>
                      <a:fillRect/>
                    </a:stretch>
                  </pic:blipFill>
                  <pic:spPr>
                    <a:xfrm>
                      <a:off x="0" y="0"/>
                      <a:ext cx="5943600" cy="3340100"/>
                    </a:xfrm>
                    <a:prstGeom prst="rect">
                      <a:avLst/>
                    </a:prstGeom>
                    <a:ln/>
                  </pic:spPr>
                </pic:pic>
              </a:graphicData>
            </a:graphic>
          </wp:inline>
        </w:drawing>
      </w:r>
    </w:p>
    <w:p w:rsidR="004364BE" w:rsidRDefault="004364BE">
      <w:pPr>
        <w:spacing w:before="240" w:after="240"/>
        <w:rPr>
          <w:rFonts w:ascii="Times New Roman" w:eastAsia="Times New Roman" w:hAnsi="Times New Roman" w:cs="Times New Roman"/>
          <w:sz w:val="24"/>
          <w:szCs w:val="24"/>
        </w:rPr>
      </w:pPr>
    </w:p>
    <w:p w:rsidR="004364BE" w:rsidRDefault="004364BE">
      <w:pPr>
        <w:spacing w:before="240" w:after="240"/>
        <w:rPr>
          <w:rFonts w:ascii="Times New Roman" w:eastAsia="Times New Roman" w:hAnsi="Times New Roman" w:cs="Times New Roman"/>
          <w:sz w:val="24"/>
          <w:szCs w:val="24"/>
        </w:rPr>
      </w:pPr>
    </w:p>
    <w:p w:rsidR="004364BE" w:rsidRDefault="004364BE">
      <w:pPr>
        <w:spacing w:before="240" w:after="240"/>
        <w:rPr>
          <w:rFonts w:ascii="Times New Roman" w:eastAsia="Times New Roman" w:hAnsi="Times New Roman" w:cs="Times New Roman"/>
          <w:sz w:val="24"/>
          <w:szCs w:val="24"/>
        </w:rPr>
      </w:pPr>
    </w:p>
    <w:p w:rsidR="004364BE" w:rsidRPr="004364BE" w:rsidRDefault="004364BE">
      <w:pPr>
        <w:spacing w:before="240" w:after="240"/>
        <w:rPr>
          <w:rFonts w:ascii="Times New Roman" w:eastAsia="Times New Roman" w:hAnsi="Times New Roman" w:cs="Times New Roman"/>
          <w:sz w:val="24"/>
          <w:szCs w:val="24"/>
        </w:rPr>
      </w:pPr>
    </w:p>
    <w:p w:rsidR="006804E1" w:rsidRPr="004364BE" w:rsidRDefault="0028658A">
      <w:pPr>
        <w:numPr>
          <w:ilvl w:val="0"/>
          <w:numId w:val="2"/>
        </w:numPr>
        <w:spacing w:line="480" w:lineRule="auto"/>
        <w:rPr>
          <w:rFonts w:ascii="Times New Roman" w:eastAsia="Times New Roman" w:hAnsi="Times New Roman" w:cs="Times New Roman"/>
          <w:b/>
          <w:sz w:val="24"/>
          <w:szCs w:val="24"/>
        </w:rPr>
      </w:pPr>
      <w:r w:rsidRPr="004364BE">
        <w:rPr>
          <w:rFonts w:ascii="Times New Roman" w:eastAsia="Times New Roman" w:hAnsi="Times New Roman" w:cs="Times New Roman"/>
          <w:b/>
          <w:sz w:val="24"/>
          <w:szCs w:val="24"/>
        </w:rPr>
        <w:lastRenderedPageBreak/>
        <w:t>What would be the total sales of a product line per month?</w:t>
      </w:r>
    </w:p>
    <w:p w:rsidR="006804E1" w:rsidRPr="004364BE" w:rsidRDefault="0028658A">
      <w:pPr>
        <w:spacing w:before="240" w:after="240"/>
        <w:rPr>
          <w:rFonts w:ascii="Times New Roman" w:eastAsia="Times New Roman" w:hAnsi="Times New Roman" w:cs="Times New Roman"/>
          <w:b/>
          <w:sz w:val="24"/>
          <w:szCs w:val="24"/>
        </w:rPr>
      </w:pPr>
      <w:r w:rsidRPr="004364BE">
        <w:rPr>
          <w:rFonts w:ascii="Times New Roman" w:eastAsia="Times New Roman" w:hAnsi="Times New Roman" w:cs="Times New Roman"/>
          <w:b/>
          <w:sz w:val="24"/>
          <w:szCs w:val="24"/>
        </w:rPr>
        <w:t>Plot 3 &amp; 11: Line Plot</w:t>
      </w:r>
    </w:p>
    <w:p w:rsidR="006804E1" w:rsidRPr="004364BE" w:rsidRDefault="0028658A">
      <w:pPr>
        <w:spacing w:before="240" w:after="240"/>
        <w:rPr>
          <w:rFonts w:ascii="Times New Roman" w:eastAsia="Times New Roman" w:hAnsi="Times New Roman" w:cs="Times New Roman"/>
          <w:sz w:val="24"/>
          <w:szCs w:val="24"/>
        </w:rPr>
      </w:pPr>
      <w:r w:rsidRPr="004364BE">
        <w:rPr>
          <w:rFonts w:ascii="Times New Roman" w:eastAsia="Times New Roman" w:hAnsi="Times New Roman" w:cs="Times New Roman"/>
          <w:sz w:val="24"/>
          <w:szCs w:val="24"/>
        </w:rPr>
        <w:t>This plot shows the number of sales done for all the product lines per month. It has</w:t>
      </w:r>
      <w:r w:rsidRPr="004364BE">
        <w:rPr>
          <w:rFonts w:ascii="Times New Roman" w:eastAsia="Times New Roman" w:hAnsi="Times New Roman" w:cs="Times New Roman"/>
          <w:sz w:val="24"/>
          <w:szCs w:val="24"/>
          <w:highlight w:val="white"/>
        </w:rPr>
        <w:t xml:space="preserve"> a filter</w:t>
      </w:r>
      <w:r w:rsidRPr="004364BE">
        <w:rPr>
          <w:rFonts w:ascii="Times New Roman" w:eastAsia="Times New Roman" w:hAnsi="Times New Roman" w:cs="Times New Roman"/>
          <w:sz w:val="24"/>
          <w:szCs w:val="24"/>
          <w:highlight w:val="white"/>
        </w:rPr>
        <w:t xml:space="preserve"> </w:t>
      </w:r>
      <w:r w:rsidRPr="004364BE">
        <w:rPr>
          <w:rFonts w:ascii="Times New Roman" w:eastAsia="Times New Roman" w:hAnsi="Times New Roman" w:cs="Times New Roman"/>
          <w:sz w:val="24"/>
          <w:szCs w:val="24"/>
        </w:rPr>
        <w:t>to select a particular month to see the distribution. Therefore, the dashboard users will be able to figure out the total sales of any particular product for any month.</w:t>
      </w:r>
    </w:p>
    <w:p w:rsidR="006804E1" w:rsidRPr="004364BE" w:rsidRDefault="0028658A">
      <w:pPr>
        <w:spacing w:before="240" w:after="240"/>
        <w:rPr>
          <w:rFonts w:ascii="Times New Roman" w:eastAsia="Times New Roman" w:hAnsi="Times New Roman" w:cs="Times New Roman"/>
          <w:b/>
          <w:sz w:val="24"/>
          <w:szCs w:val="24"/>
        </w:rPr>
      </w:pPr>
      <w:r w:rsidRPr="004364BE">
        <w:rPr>
          <w:rFonts w:ascii="Times New Roman" w:eastAsia="Times New Roman" w:hAnsi="Times New Roman" w:cs="Times New Roman"/>
          <w:b/>
          <w:sz w:val="24"/>
          <w:szCs w:val="24"/>
        </w:rPr>
        <w:t>Pre-attentive attributes:</w:t>
      </w:r>
    </w:p>
    <w:p w:rsidR="006804E1" w:rsidRPr="004364BE" w:rsidRDefault="0028658A">
      <w:pPr>
        <w:spacing w:before="240" w:after="240"/>
        <w:ind w:left="1080"/>
        <w:rPr>
          <w:rFonts w:ascii="Times New Roman" w:eastAsia="Times New Roman" w:hAnsi="Times New Roman" w:cs="Times New Roman"/>
          <w:b/>
          <w:sz w:val="24"/>
          <w:szCs w:val="24"/>
        </w:rPr>
      </w:pPr>
      <w:r w:rsidRPr="004364BE">
        <w:rPr>
          <w:rFonts w:ascii="Times New Roman" w:eastAsia="Times New Roman" w:hAnsi="Times New Roman" w:cs="Times New Roman"/>
          <w:sz w:val="24"/>
          <w:szCs w:val="24"/>
        </w:rPr>
        <w:t>·</w:t>
      </w:r>
      <w:r w:rsidRPr="004364BE">
        <w:rPr>
          <w:rFonts w:ascii="Times New Roman" w:eastAsia="Times New Roman" w:hAnsi="Times New Roman" w:cs="Times New Roman"/>
          <w:sz w:val="14"/>
          <w:szCs w:val="14"/>
        </w:rPr>
        <w:t xml:space="preserve">       </w:t>
      </w:r>
      <w:r w:rsidRPr="004364BE">
        <w:rPr>
          <w:rFonts w:ascii="Times New Roman" w:eastAsia="Times New Roman" w:hAnsi="Times New Roman" w:cs="Times New Roman"/>
          <w:sz w:val="24"/>
          <w:szCs w:val="24"/>
        </w:rPr>
        <w:t>2-D Position</w:t>
      </w:r>
    </w:p>
    <w:p w:rsidR="006804E1" w:rsidRDefault="0028658A">
      <w:pPr>
        <w:spacing w:line="480" w:lineRule="auto"/>
        <w:rPr>
          <w:rFonts w:ascii="Times New Roman" w:eastAsia="Times New Roman" w:hAnsi="Times New Roman" w:cs="Times New Roman"/>
          <w:sz w:val="24"/>
          <w:szCs w:val="24"/>
        </w:rPr>
      </w:pPr>
      <w:r w:rsidRPr="004364BE">
        <w:rPr>
          <w:rFonts w:ascii="Times New Roman" w:eastAsia="Times New Roman" w:hAnsi="Times New Roman" w:cs="Times New Roman"/>
          <w:noProof/>
          <w:sz w:val="24"/>
          <w:szCs w:val="24"/>
          <w:lang w:val="en-US" w:eastAsia="en-US"/>
        </w:rPr>
        <w:drawing>
          <wp:inline distT="114300" distB="114300" distL="114300" distR="114300">
            <wp:extent cx="5943600" cy="3340100"/>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cstate="print"/>
                    <a:srcRect/>
                    <a:stretch>
                      <a:fillRect/>
                    </a:stretch>
                  </pic:blipFill>
                  <pic:spPr>
                    <a:xfrm>
                      <a:off x="0" y="0"/>
                      <a:ext cx="5943600" cy="3340100"/>
                    </a:xfrm>
                    <a:prstGeom prst="rect">
                      <a:avLst/>
                    </a:prstGeom>
                    <a:ln/>
                  </pic:spPr>
                </pic:pic>
              </a:graphicData>
            </a:graphic>
          </wp:inline>
        </w:drawing>
      </w:r>
    </w:p>
    <w:p w:rsidR="004364BE" w:rsidRDefault="004364BE">
      <w:pPr>
        <w:spacing w:line="480" w:lineRule="auto"/>
        <w:rPr>
          <w:rFonts w:ascii="Times New Roman" w:eastAsia="Times New Roman" w:hAnsi="Times New Roman" w:cs="Times New Roman"/>
          <w:sz w:val="24"/>
          <w:szCs w:val="24"/>
        </w:rPr>
      </w:pPr>
    </w:p>
    <w:p w:rsidR="004364BE" w:rsidRDefault="004364BE">
      <w:pPr>
        <w:spacing w:line="480" w:lineRule="auto"/>
        <w:rPr>
          <w:rFonts w:ascii="Times New Roman" w:eastAsia="Times New Roman" w:hAnsi="Times New Roman" w:cs="Times New Roman"/>
          <w:sz w:val="24"/>
          <w:szCs w:val="24"/>
        </w:rPr>
      </w:pPr>
    </w:p>
    <w:p w:rsidR="004364BE" w:rsidRDefault="004364BE">
      <w:pPr>
        <w:spacing w:line="480" w:lineRule="auto"/>
        <w:rPr>
          <w:rFonts w:ascii="Times New Roman" w:eastAsia="Times New Roman" w:hAnsi="Times New Roman" w:cs="Times New Roman"/>
          <w:sz w:val="24"/>
          <w:szCs w:val="24"/>
        </w:rPr>
      </w:pPr>
    </w:p>
    <w:p w:rsidR="004364BE" w:rsidRDefault="004364BE">
      <w:pPr>
        <w:spacing w:line="480" w:lineRule="auto"/>
        <w:rPr>
          <w:rFonts w:ascii="Times New Roman" w:eastAsia="Times New Roman" w:hAnsi="Times New Roman" w:cs="Times New Roman"/>
          <w:sz w:val="24"/>
          <w:szCs w:val="24"/>
        </w:rPr>
      </w:pPr>
    </w:p>
    <w:p w:rsidR="004364BE" w:rsidRDefault="004364BE">
      <w:pPr>
        <w:spacing w:line="480" w:lineRule="auto"/>
        <w:rPr>
          <w:rFonts w:ascii="Times New Roman" w:eastAsia="Times New Roman" w:hAnsi="Times New Roman" w:cs="Times New Roman"/>
          <w:sz w:val="24"/>
          <w:szCs w:val="24"/>
        </w:rPr>
      </w:pPr>
    </w:p>
    <w:p w:rsidR="004364BE" w:rsidRDefault="004364BE">
      <w:pPr>
        <w:spacing w:line="480" w:lineRule="auto"/>
        <w:rPr>
          <w:rFonts w:ascii="Times New Roman" w:eastAsia="Times New Roman" w:hAnsi="Times New Roman" w:cs="Times New Roman"/>
          <w:sz w:val="24"/>
          <w:szCs w:val="24"/>
        </w:rPr>
      </w:pPr>
    </w:p>
    <w:p w:rsidR="004364BE" w:rsidRPr="004364BE" w:rsidRDefault="004364BE">
      <w:pPr>
        <w:spacing w:line="480" w:lineRule="auto"/>
        <w:rPr>
          <w:rFonts w:ascii="Times New Roman" w:eastAsia="Times New Roman" w:hAnsi="Times New Roman" w:cs="Times New Roman"/>
          <w:sz w:val="24"/>
          <w:szCs w:val="24"/>
        </w:rPr>
      </w:pPr>
    </w:p>
    <w:p w:rsidR="006804E1" w:rsidRPr="004364BE" w:rsidRDefault="0028658A">
      <w:pPr>
        <w:numPr>
          <w:ilvl w:val="0"/>
          <w:numId w:val="2"/>
        </w:numPr>
        <w:spacing w:line="480" w:lineRule="auto"/>
        <w:rPr>
          <w:rFonts w:ascii="Times New Roman" w:eastAsia="Times New Roman" w:hAnsi="Times New Roman" w:cs="Times New Roman"/>
          <w:b/>
          <w:sz w:val="24"/>
          <w:szCs w:val="24"/>
          <w:highlight w:val="white"/>
        </w:rPr>
      </w:pPr>
      <w:r w:rsidRPr="004364BE">
        <w:rPr>
          <w:rFonts w:ascii="Times New Roman" w:eastAsia="Times New Roman" w:hAnsi="Times New Roman" w:cs="Times New Roman"/>
          <w:b/>
          <w:sz w:val="24"/>
          <w:szCs w:val="24"/>
          <w:highlight w:val="white"/>
        </w:rPr>
        <w:lastRenderedPageBreak/>
        <w:t xml:space="preserve">Checking the number of </w:t>
      </w:r>
      <w:r w:rsidRPr="004364BE">
        <w:rPr>
          <w:rFonts w:ascii="Times New Roman" w:eastAsia="Times New Roman" w:hAnsi="Times New Roman" w:cs="Times New Roman"/>
          <w:b/>
          <w:sz w:val="24"/>
          <w:szCs w:val="24"/>
          <w:highlight w:val="white"/>
        </w:rPr>
        <w:t>visitors for each customer type?</w:t>
      </w:r>
    </w:p>
    <w:p w:rsidR="006804E1" w:rsidRPr="004364BE" w:rsidRDefault="0028658A">
      <w:pPr>
        <w:spacing w:before="240" w:after="240"/>
        <w:rPr>
          <w:rFonts w:ascii="Times New Roman" w:eastAsia="Times New Roman" w:hAnsi="Times New Roman" w:cs="Times New Roman"/>
          <w:b/>
          <w:sz w:val="24"/>
          <w:szCs w:val="24"/>
        </w:rPr>
      </w:pPr>
      <w:r w:rsidRPr="004364BE">
        <w:rPr>
          <w:rFonts w:ascii="Times New Roman" w:eastAsia="Times New Roman" w:hAnsi="Times New Roman" w:cs="Times New Roman"/>
          <w:b/>
          <w:sz w:val="24"/>
          <w:szCs w:val="24"/>
        </w:rPr>
        <w:t>Plot 4: Bar chart</w:t>
      </w:r>
    </w:p>
    <w:p w:rsidR="006804E1" w:rsidRPr="004364BE" w:rsidRDefault="0028658A">
      <w:pPr>
        <w:spacing w:before="240" w:after="240"/>
        <w:rPr>
          <w:rFonts w:ascii="Times New Roman" w:eastAsia="Times New Roman" w:hAnsi="Times New Roman" w:cs="Times New Roman"/>
          <w:sz w:val="24"/>
          <w:szCs w:val="24"/>
        </w:rPr>
      </w:pPr>
      <w:r w:rsidRPr="004364BE">
        <w:rPr>
          <w:rFonts w:ascii="Times New Roman" w:eastAsia="Times New Roman" w:hAnsi="Times New Roman" w:cs="Times New Roman"/>
          <w:sz w:val="24"/>
          <w:szCs w:val="24"/>
        </w:rPr>
        <w:t>This plot shows the number of members from the total visitors. It has a filter to select a particular branch to see the distribution. Therefore, the dashboard users will be able to figure out the number of</w:t>
      </w:r>
      <w:r w:rsidRPr="004364BE">
        <w:rPr>
          <w:rFonts w:ascii="Times New Roman" w:eastAsia="Times New Roman" w:hAnsi="Times New Roman" w:cs="Times New Roman"/>
          <w:sz w:val="24"/>
          <w:szCs w:val="24"/>
        </w:rPr>
        <w:t xml:space="preserve"> people taking membership at the store.</w:t>
      </w:r>
    </w:p>
    <w:p w:rsidR="006804E1" w:rsidRPr="004364BE" w:rsidRDefault="0028658A">
      <w:pPr>
        <w:spacing w:before="240" w:after="240"/>
        <w:rPr>
          <w:rFonts w:ascii="Times New Roman" w:eastAsia="Times New Roman" w:hAnsi="Times New Roman" w:cs="Times New Roman"/>
          <w:b/>
          <w:sz w:val="24"/>
          <w:szCs w:val="24"/>
        </w:rPr>
      </w:pPr>
      <w:r w:rsidRPr="004364BE">
        <w:rPr>
          <w:rFonts w:ascii="Times New Roman" w:eastAsia="Times New Roman" w:hAnsi="Times New Roman" w:cs="Times New Roman"/>
          <w:b/>
          <w:sz w:val="24"/>
          <w:szCs w:val="24"/>
        </w:rPr>
        <w:t>Pre-attentive attributes:</w:t>
      </w:r>
    </w:p>
    <w:p w:rsidR="006804E1" w:rsidRPr="004364BE" w:rsidRDefault="0028658A">
      <w:pPr>
        <w:spacing w:before="240" w:after="240"/>
        <w:ind w:left="1080"/>
        <w:rPr>
          <w:rFonts w:ascii="Times New Roman" w:eastAsia="Times New Roman" w:hAnsi="Times New Roman" w:cs="Times New Roman"/>
          <w:sz w:val="24"/>
          <w:szCs w:val="24"/>
        </w:rPr>
      </w:pPr>
      <w:r w:rsidRPr="004364BE">
        <w:rPr>
          <w:rFonts w:ascii="Times New Roman" w:eastAsia="Times New Roman" w:hAnsi="Times New Roman" w:cs="Times New Roman"/>
          <w:sz w:val="24"/>
          <w:szCs w:val="24"/>
        </w:rPr>
        <w:t>·</w:t>
      </w:r>
      <w:r w:rsidRPr="004364BE">
        <w:rPr>
          <w:rFonts w:ascii="Times New Roman" w:eastAsia="Times New Roman" w:hAnsi="Times New Roman" w:cs="Times New Roman"/>
          <w:sz w:val="14"/>
          <w:szCs w:val="14"/>
        </w:rPr>
        <w:t xml:space="preserve">       </w:t>
      </w:r>
      <w:r w:rsidRPr="004364BE">
        <w:rPr>
          <w:rFonts w:ascii="Times New Roman" w:eastAsia="Times New Roman" w:hAnsi="Times New Roman" w:cs="Times New Roman"/>
          <w:sz w:val="24"/>
          <w:szCs w:val="24"/>
        </w:rPr>
        <w:t>Length</w:t>
      </w:r>
    </w:p>
    <w:p w:rsidR="006804E1" w:rsidRDefault="0028658A">
      <w:pPr>
        <w:spacing w:before="240" w:after="240"/>
        <w:rPr>
          <w:rFonts w:ascii="Times New Roman" w:eastAsia="Times New Roman" w:hAnsi="Times New Roman" w:cs="Times New Roman"/>
          <w:sz w:val="24"/>
          <w:szCs w:val="24"/>
        </w:rPr>
      </w:pPr>
      <w:r w:rsidRPr="004364BE">
        <w:rPr>
          <w:rFonts w:ascii="Times New Roman" w:eastAsia="Times New Roman" w:hAnsi="Times New Roman" w:cs="Times New Roman"/>
          <w:noProof/>
          <w:sz w:val="24"/>
          <w:szCs w:val="24"/>
          <w:lang w:val="en-US" w:eastAsia="en-US"/>
        </w:rPr>
        <w:drawing>
          <wp:inline distT="114300" distB="114300" distL="114300" distR="114300">
            <wp:extent cx="5943600" cy="33401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cstate="print"/>
                    <a:srcRect/>
                    <a:stretch>
                      <a:fillRect/>
                    </a:stretch>
                  </pic:blipFill>
                  <pic:spPr>
                    <a:xfrm>
                      <a:off x="0" y="0"/>
                      <a:ext cx="5943600" cy="3340100"/>
                    </a:xfrm>
                    <a:prstGeom prst="rect">
                      <a:avLst/>
                    </a:prstGeom>
                    <a:ln/>
                  </pic:spPr>
                </pic:pic>
              </a:graphicData>
            </a:graphic>
          </wp:inline>
        </w:drawing>
      </w:r>
    </w:p>
    <w:p w:rsidR="004364BE" w:rsidRDefault="004364BE">
      <w:pPr>
        <w:spacing w:before="240" w:after="240"/>
        <w:rPr>
          <w:rFonts w:ascii="Times New Roman" w:eastAsia="Times New Roman" w:hAnsi="Times New Roman" w:cs="Times New Roman"/>
          <w:sz w:val="24"/>
          <w:szCs w:val="24"/>
        </w:rPr>
      </w:pPr>
    </w:p>
    <w:p w:rsidR="004364BE" w:rsidRDefault="004364BE">
      <w:pPr>
        <w:spacing w:before="240" w:after="240"/>
        <w:rPr>
          <w:rFonts w:ascii="Times New Roman" w:eastAsia="Times New Roman" w:hAnsi="Times New Roman" w:cs="Times New Roman"/>
          <w:sz w:val="24"/>
          <w:szCs w:val="24"/>
        </w:rPr>
      </w:pPr>
    </w:p>
    <w:p w:rsidR="004364BE" w:rsidRDefault="004364BE">
      <w:pPr>
        <w:spacing w:before="240" w:after="240"/>
        <w:rPr>
          <w:rFonts w:ascii="Times New Roman" w:eastAsia="Times New Roman" w:hAnsi="Times New Roman" w:cs="Times New Roman"/>
          <w:sz w:val="24"/>
          <w:szCs w:val="24"/>
        </w:rPr>
      </w:pPr>
    </w:p>
    <w:p w:rsidR="004364BE" w:rsidRDefault="004364BE">
      <w:pPr>
        <w:spacing w:before="240" w:after="240"/>
        <w:rPr>
          <w:rFonts w:ascii="Times New Roman" w:eastAsia="Times New Roman" w:hAnsi="Times New Roman" w:cs="Times New Roman"/>
          <w:sz w:val="24"/>
          <w:szCs w:val="24"/>
        </w:rPr>
      </w:pPr>
    </w:p>
    <w:p w:rsidR="004364BE" w:rsidRDefault="004364BE">
      <w:pPr>
        <w:spacing w:before="240" w:after="240"/>
        <w:rPr>
          <w:rFonts w:ascii="Times New Roman" w:eastAsia="Times New Roman" w:hAnsi="Times New Roman" w:cs="Times New Roman"/>
          <w:sz w:val="24"/>
          <w:szCs w:val="24"/>
        </w:rPr>
      </w:pPr>
    </w:p>
    <w:p w:rsidR="004364BE" w:rsidRDefault="004364BE">
      <w:pPr>
        <w:spacing w:before="240" w:after="240"/>
        <w:rPr>
          <w:rFonts w:ascii="Times New Roman" w:eastAsia="Times New Roman" w:hAnsi="Times New Roman" w:cs="Times New Roman"/>
          <w:sz w:val="24"/>
          <w:szCs w:val="24"/>
        </w:rPr>
      </w:pPr>
    </w:p>
    <w:p w:rsidR="004364BE" w:rsidRPr="004364BE" w:rsidRDefault="004364BE">
      <w:pPr>
        <w:spacing w:before="240" w:after="240"/>
        <w:rPr>
          <w:rFonts w:ascii="Times New Roman" w:eastAsia="Times New Roman" w:hAnsi="Times New Roman" w:cs="Times New Roman"/>
          <w:sz w:val="24"/>
          <w:szCs w:val="24"/>
        </w:rPr>
      </w:pPr>
    </w:p>
    <w:p w:rsidR="006804E1" w:rsidRPr="004364BE" w:rsidRDefault="0028658A">
      <w:pPr>
        <w:numPr>
          <w:ilvl w:val="0"/>
          <w:numId w:val="2"/>
        </w:numPr>
        <w:spacing w:line="480" w:lineRule="auto"/>
        <w:rPr>
          <w:rFonts w:ascii="Times New Roman" w:eastAsia="Times New Roman" w:hAnsi="Times New Roman" w:cs="Times New Roman"/>
          <w:b/>
          <w:sz w:val="24"/>
          <w:szCs w:val="24"/>
          <w:highlight w:val="white"/>
        </w:rPr>
      </w:pPr>
      <w:r w:rsidRPr="004364BE">
        <w:rPr>
          <w:rFonts w:ascii="Times New Roman" w:eastAsia="Times New Roman" w:hAnsi="Times New Roman" w:cs="Times New Roman"/>
          <w:b/>
          <w:sz w:val="24"/>
          <w:szCs w:val="24"/>
          <w:highlight w:val="white"/>
        </w:rPr>
        <w:lastRenderedPageBreak/>
        <w:t>What is the average rating for a product line per city?</w:t>
      </w:r>
    </w:p>
    <w:p w:rsidR="006804E1" w:rsidRPr="004364BE" w:rsidRDefault="0028658A">
      <w:pPr>
        <w:spacing w:before="240" w:after="240"/>
        <w:rPr>
          <w:rFonts w:ascii="Times New Roman" w:eastAsia="Times New Roman" w:hAnsi="Times New Roman" w:cs="Times New Roman"/>
          <w:sz w:val="24"/>
          <w:szCs w:val="24"/>
        </w:rPr>
      </w:pPr>
      <w:r w:rsidRPr="004364BE">
        <w:rPr>
          <w:rFonts w:ascii="Times New Roman" w:eastAsia="Times New Roman" w:hAnsi="Times New Roman" w:cs="Times New Roman"/>
          <w:b/>
          <w:sz w:val="24"/>
          <w:szCs w:val="24"/>
        </w:rPr>
        <w:t>Plot 5: Line Plot</w:t>
      </w:r>
    </w:p>
    <w:p w:rsidR="006804E1" w:rsidRPr="004364BE" w:rsidRDefault="0028658A">
      <w:pPr>
        <w:spacing w:line="480" w:lineRule="auto"/>
        <w:rPr>
          <w:rFonts w:ascii="Times New Roman" w:eastAsia="Times New Roman" w:hAnsi="Times New Roman" w:cs="Times New Roman"/>
          <w:sz w:val="24"/>
          <w:szCs w:val="24"/>
        </w:rPr>
      </w:pPr>
      <w:r w:rsidRPr="004364BE">
        <w:rPr>
          <w:rFonts w:ascii="Times New Roman" w:eastAsia="Times New Roman" w:hAnsi="Times New Roman" w:cs="Times New Roman"/>
          <w:sz w:val="24"/>
          <w:szCs w:val="24"/>
        </w:rPr>
        <w:t xml:space="preserve">This plot shows the average rating for each product line. It has a filter to select a </w:t>
      </w:r>
      <w:r w:rsidRPr="004364BE">
        <w:rPr>
          <w:rFonts w:ascii="Times New Roman" w:eastAsia="Times New Roman" w:hAnsi="Times New Roman" w:cs="Times New Roman"/>
          <w:sz w:val="24"/>
          <w:szCs w:val="24"/>
        </w:rPr>
        <w:t>particular branch and a particular month to see the distribution. Therefore, the dashboard users will be able to figure out the average and minimum rating for every product line at the store.</w:t>
      </w:r>
    </w:p>
    <w:p w:rsidR="006804E1" w:rsidRPr="004364BE" w:rsidRDefault="0028658A">
      <w:pPr>
        <w:spacing w:before="240" w:after="240"/>
        <w:rPr>
          <w:rFonts w:ascii="Times New Roman" w:eastAsia="Times New Roman" w:hAnsi="Times New Roman" w:cs="Times New Roman"/>
          <w:b/>
          <w:sz w:val="24"/>
          <w:szCs w:val="24"/>
        </w:rPr>
      </w:pPr>
      <w:r w:rsidRPr="004364BE">
        <w:rPr>
          <w:rFonts w:ascii="Times New Roman" w:eastAsia="Times New Roman" w:hAnsi="Times New Roman" w:cs="Times New Roman"/>
          <w:b/>
          <w:sz w:val="24"/>
          <w:szCs w:val="24"/>
        </w:rPr>
        <w:t>Pre-attentive attributes:</w:t>
      </w:r>
    </w:p>
    <w:p w:rsidR="006804E1" w:rsidRPr="004364BE" w:rsidRDefault="0028658A">
      <w:pPr>
        <w:spacing w:before="240" w:after="240"/>
        <w:ind w:left="1080"/>
        <w:rPr>
          <w:rFonts w:ascii="Times New Roman" w:eastAsia="Times New Roman" w:hAnsi="Times New Roman" w:cs="Times New Roman"/>
          <w:sz w:val="24"/>
          <w:szCs w:val="24"/>
        </w:rPr>
      </w:pPr>
      <w:r w:rsidRPr="004364BE">
        <w:rPr>
          <w:rFonts w:ascii="Times New Roman" w:eastAsia="Times New Roman" w:hAnsi="Times New Roman" w:cs="Times New Roman"/>
          <w:sz w:val="24"/>
          <w:szCs w:val="24"/>
        </w:rPr>
        <w:t>·</w:t>
      </w:r>
      <w:r w:rsidRPr="004364BE">
        <w:rPr>
          <w:rFonts w:ascii="Times New Roman" w:eastAsia="Times New Roman" w:hAnsi="Times New Roman" w:cs="Times New Roman"/>
          <w:sz w:val="14"/>
          <w:szCs w:val="14"/>
        </w:rPr>
        <w:t xml:space="preserve">       </w:t>
      </w:r>
      <w:r w:rsidRPr="004364BE">
        <w:rPr>
          <w:rFonts w:ascii="Times New Roman" w:eastAsia="Times New Roman" w:hAnsi="Times New Roman" w:cs="Times New Roman"/>
          <w:sz w:val="24"/>
          <w:szCs w:val="24"/>
        </w:rPr>
        <w:t>2-D Position</w:t>
      </w:r>
    </w:p>
    <w:p w:rsidR="006804E1" w:rsidRDefault="0028658A">
      <w:pPr>
        <w:spacing w:before="240" w:after="240"/>
        <w:rPr>
          <w:rFonts w:ascii="Times New Roman" w:eastAsia="Times New Roman" w:hAnsi="Times New Roman" w:cs="Times New Roman"/>
          <w:sz w:val="24"/>
          <w:szCs w:val="24"/>
        </w:rPr>
      </w:pPr>
      <w:r w:rsidRPr="004364BE">
        <w:rPr>
          <w:rFonts w:ascii="Times New Roman" w:eastAsia="Times New Roman" w:hAnsi="Times New Roman" w:cs="Times New Roman"/>
          <w:noProof/>
          <w:sz w:val="24"/>
          <w:szCs w:val="24"/>
          <w:lang w:val="en-US" w:eastAsia="en-US"/>
        </w:rPr>
        <w:drawing>
          <wp:inline distT="114300" distB="114300" distL="114300" distR="114300">
            <wp:extent cx="5943600" cy="33401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cstate="print"/>
                    <a:srcRect/>
                    <a:stretch>
                      <a:fillRect/>
                    </a:stretch>
                  </pic:blipFill>
                  <pic:spPr>
                    <a:xfrm>
                      <a:off x="0" y="0"/>
                      <a:ext cx="5943600" cy="3340100"/>
                    </a:xfrm>
                    <a:prstGeom prst="rect">
                      <a:avLst/>
                    </a:prstGeom>
                    <a:ln/>
                  </pic:spPr>
                </pic:pic>
              </a:graphicData>
            </a:graphic>
          </wp:inline>
        </w:drawing>
      </w:r>
    </w:p>
    <w:p w:rsidR="004364BE" w:rsidRDefault="004364BE">
      <w:pPr>
        <w:spacing w:before="240" w:after="240"/>
        <w:rPr>
          <w:rFonts w:ascii="Times New Roman" w:eastAsia="Times New Roman" w:hAnsi="Times New Roman" w:cs="Times New Roman"/>
          <w:sz w:val="24"/>
          <w:szCs w:val="24"/>
        </w:rPr>
      </w:pPr>
    </w:p>
    <w:p w:rsidR="004364BE" w:rsidRDefault="004364BE">
      <w:pPr>
        <w:spacing w:before="240" w:after="240"/>
        <w:rPr>
          <w:rFonts w:ascii="Times New Roman" w:eastAsia="Times New Roman" w:hAnsi="Times New Roman" w:cs="Times New Roman"/>
          <w:sz w:val="24"/>
          <w:szCs w:val="24"/>
        </w:rPr>
      </w:pPr>
    </w:p>
    <w:p w:rsidR="004364BE" w:rsidRDefault="004364BE">
      <w:pPr>
        <w:spacing w:before="240" w:after="240"/>
        <w:rPr>
          <w:rFonts w:ascii="Times New Roman" w:eastAsia="Times New Roman" w:hAnsi="Times New Roman" w:cs="Times New Roman"/>
          <w:sz w:val="24"/>
          <w:szCs w:val="24"/>
        </w:rPr>
      </w:pPr>
    </w:p>
    <w:p w:rsidR="004364BE" w:rsidRDefault="004364BE">
      <w:pPr>
        <w:spacing w:before="240" w:after="240"/>
        <w:rPr>
          <w:rFonts w:ascii="Times New Roman" w:eastAsia="Times New Roman" w:hAnsi="Times New Roman" w:cs="Times New Roman"/>
          <w:sz w:val="24"/>
          <w:szCs w:val="24"/>
        </w:rPr>
      </w:pPr>
    </w:p>
    <w:p w:rsidR="004364BE" w:rsidRPr="004364BE" w:rsidRDefault="004364BE">
      <w:pPr>
        <w:spacing w:before="240" w:after="240"/>
        <w:rPr>
          <w:rFonts w:ascii="Times New Roman" w:eastAsia="Times New Roman" w:hAnsi="Times New Roman" w:cs="Times New Roman"/>
          <w:sz w:val="24"/>
          <w:szCs w:val="24"/>
        </w:rPr>
      </w:pPr>
    </w:p>
    <w:p w:rsidR="006804E1" w:rsidRPr="004364BE" w:rsidRDefault="0028658A">
      <w:pPr>
        <w:spacing w:line="480" w:lineRule="auto"/>
        <w:rPr>
          <w:rFonts w:ascii="Times New Roman" w:eastAsia="Times New Roman" w:hAnsi="Times New Roman" w:cs="Times New Roman"/>
          <w:b/>
          <w:sz w:val="24"/>
          <w:szCs w:val="24"/>
        </w:rPr>
      </w:pPr>
      <w:r w:rsidRPr="004364BE">
        <w:rPr>
          <w:rFonts w:ascii="Times New Roman" w:eastAsia="Times New Roman" w:hAnsi="Times New Roman" w:cs="Times New Roman"/>
          <w:b/>
          <w:sz w:val="24"/>
          <w:szCs w:val="24"/>
        </w:rPr>
        <w:lastRenderedPageBreak/>
        <w:t xml:space="preserve">7. Gender </w:t>
      </w:r>
      <w:r w:rsidRPr="004364BE">
        <w:rPr>
          <w:rFonts w:ascii="Times New Roman" w:eastAsia="Times New Roman" w:hAnsi="Times New Roman" w:cs="Times New Roman"/>
          <w:b/>
          <w:sz w:val="24"/>
          <w:szCs w:val="24"/>
        </w:rPr>
        <w:t>Wise distribution of the number of visitors that are members in a specific city.</w:t>
      </w:r>
    </w:p>
    <w:p w:rsidR="006804E1" w:rsidRPr="004364BE" w:rsidRDefault="0028658A">
      <w:pPr>
        <w:spacing w:before="240" w:after="240"/>
        <w:rPr>
          <w:rFonts w:ascii="Times New Roman" w:eastAsia="Times New Roman" w:hAnsi="Times New Roman" w:cs="Times New Roman"/>
          <w:sz w:val="24"/>
          <w:szCs w:val="24"/>
        </w:rPr>
      </w:pPr>
      <w:r w:rsidRPr="004364BE">
        <w:rPr>
          <w:rFonts w:ascii="Times New Roman" w:eastAsia="Times New Roman" w:hAnsi="Times New Roman" w:cs="Times New Roman"/>
          <w:b/>
          <w:sz w:val="24"/>
          <w:szCs w:val="24"/>
        </w:rPr>
        <w:t>Plot 7: Stacked Bar Plot</w:t>
      </w:r>
    </w:p>
    <w:p w:rsidR="006804E1" w:rsidRPr="004364BE" w:rsidRDefault="0028658A">
      <w:pPr>
        <w:spacing w:line="480" w:lineRule="auto"/>
        <w:rPr>
          <w:rFonts w:ascii="Times New Roman" w:eastAsia="Times New Roman" w:hAnsi="Times New Roman" w:cs="Times New Roman"/>
          <w:sz w:val="24"/>
          <w:szCs w:val="24"/>
        </w:rPr>
      </w:pPr>
      <w:r w:rsidRPr="004364BE">
        <w:rPr>
          <w:rFonts w:ascii="Times New Roman" w:eastAsia="Times New Roman" w:hAnsi="Times New Roman" w:cs="Times New Roman"/>
          <w:sz w:val="24"/>
          <w:szCs w:val="24"/>
        </w:rPr>
        <w:t xml:space="preserve">A stacked bar chart with gender on the x-axis, the number of visitors on the y-axis, and a filter for cities could represent the gender-wise </w:t>
      </w:r>
      <w:r w:rsidRPr="004364BE">
        <w:rPr>
          <w:rFonts w:ascii="Times New Roman" w:eastAsia="Times New Roman" w:hAnsi="Times New Roman" w:cs="Times New Roman"/>
          <w:sz w:val="24"/>
          <w:szCs w:val="24"/>
        </w:rPr>
        <w:t>distribution of visitors to a specific city. This type of visualization can help identify any gender-based differences in visitor patterns across cities. For example, if one city has significantly more male visitors than female visitors, this might suggest</w:t>
      </w:r>
      <w:r w:rsidRPr="004364BE">
        <w:rPr>
          <w:rFonts w:ascii="Times New Roman" w:eastAsia="Times New Roman" w:hAnsi="Times New Roman" w:cs="Times New Roman"/>
          <w:sz w:val="24"/>
          <w:szCs w:val="24"/>
        </w:rPr>
        <w:t xml:space="preserve"> that the city's attractions or marketing efforts are more appealing to men. Conversely, if another city has a more even gender distribution among visitors, this might suggest that its attractions or marketing efforts are more appealing to a broader audien</w:t>
      </w:r>
      <w:r w:rsidRPr="004364BE">
        <w:rPr>
          <w:rFonts w:ascii="Times New Roman" w:eastAsia="Times New Roman" w:hAnsi="Times New Roman" w:cs="Times New Roman"/>
          <w:sz w:val="24"/>
          <w:szCs w:val="24"/>
        </w:rPr>
        <w:t>ce.</w:t>
      </w:r>
    </w:p>
    <w:p w:rsidR="006804E1" w:rsidRPr="004364BE" w:rsidRDefault="0028658A">
      <w:pPr>
        <w:spacing w:before="240" w:after="240"/>
        <w:rPr>
          <w:rFonts w:ascii="Times New Roman" w:eastAsia="Times New Roman" w:hAnsi="Times New Roman" w:cs="Times New Roman"/>
          <w:b/>
          <w:sz w:val="24"/>
          <w:szCs w:val="24"/>
        </w:rPr>
      </w:pPr>
      <w:r w:rsidRPr="004364BE">
        <w:rPr>
          <w:rFonts w:ascii="Times New Roman" w:eastAsia="Times New Roman" w:hAnsi="Times New Roman" w:cs="Times New Roman"/>
          <w:b/>
          <w:sz w:val="24"/>
          <w:szCs w:val="24"/>
        </w:rPr>
        <w:t>Pre-attentive attributes:</w:t>
      </w:r>
    </w:p>
    <w:p w:rsidR="006804E1" w:rsidRPr="004364BE" w:rsidRDefault="0028658A">
      <w:pPr>
        <w:spacing w:before="240" w:after="240"/>
        <w:ind w:left="1080"/>
        <w:rPr>
          <w:rFonts w:ascii="Times New Roman" w:eastAsia="Times New Roman" w:hAnsi="Times New Roman" w:cs="Times New Roman"/>
          <w:sz w:val="24"/>
          <w:szCs w:val="24"/>
        </w:rPr>
      </w:pPr>
      <w:r w:rsidRPr="004364BE">
        <w:rPr>
          <w:rFonts w:ascii="Times New Roman" w:eastAsia="Times New Roman" w:hAnsi="Times New Roman" w:cs="Times New Roman"/>
          <w:sz w:val="24"/>
          <w:szCs w:val="24"/>
        </w:rPr>
        <w:t>·</w:t>
      </w:r>
      <w:r w:rsidRPr="004364BE">
        <w:rPr>
          <w:rFonts w:ascii="Times New Roman" w:eastAsia="Times New Roman" w:hAnsi="Times New Roman" w:cs="Times New Roman"/>
          <w:sz w:val="14"/>
          <w:szCs w:val="14"/>
        </w:rPr>
        <w:t xml:space="preserve">       </w:t>
      </w:r>
      <w:r w:rsidRPr="004364BE">
        <w:rPr>
          <w:rFonts w:ascii="Times New Roman" w:eastAsia="Times New Roman" w:hAnsi="Times New Roman" w:cs="Times New Roman"/>
          <w:sz w:val="24"/>
          <w:szCs w:val="24"/>
        </w:rPr>
        <w:t>Length</w:t>
      </w:r>
    </w:p>
    <w:p w:rsidR="006804E1" w:rsidRPr="004364BE" w:rsidRDefault="0028658A">
      <w:pPr>
        <w:spacing w:before="240" w:after="240"/>
        <w:ind w:left="1080"/>
        <w:rPr>
          <w:rFonts w:ascii="Times New Roman" w:eastAsia="Times New Roman" w:hAnsi="Times New Roman" w:cs="Times New Roman"/>
          <w:sz w:val="24"/>
          <w:szCs w:val="24"/>
        </w:rPr>
      </w:pPr>
      <w:r w:rsidRPr="004364BE">
        <w:rPr>
          <w:rFonts w:ascii="Times New Roman" w:eastAsia="Times New Roman" w:hAnsi="Times New Roman" w:cs="Times New Roman"/>
          <w:sz w:val="24"/>
          <w:szCs w:val="24"/>
        </w:rPr>
        <w:t>·</w:t>
      </w:r>
      <w:r w:rsidRPr="004364BE">
        <w:rPr>
          <w:rFonts w:ascii="Times New Roman" w:eastAsia="Times New Roman" w:hAnsi="Times New Roman" w:cs="Times New Roman"/>
          <w:sz w:val="14"/>
          <w:szCs w:val="14"/>
        </w:rPr>
        <w:t xml:space="preserve">       </w:t>
      </w:r>
      <w:r w:rsidRPr="004364BE">
        <w:rPr>
          <w:rFonts w:ascii="Times New Roman" w:eastAsia="Times New Roman" w:hAnsi="Times New Roman" w:cs="Times New Roman"/>
          <w:sz w:val="24"/>
          <w:szCs w:val="24"/>
        </w:rPr>
        <w:t>Color Hue</w:t>
      </w:r>
    </w:p>
    <w:p w:rsidR="006804E1" w:rsidRPr="004364BE" w:rsidRDefault="006804E1">
      <w:pPr>
        <w:spacing w:before="240" w:after="240"/>
        <w:ind w:left="1080"/>
        <w:rPr>
          <w:rFonts w:ascii="Times New Roman" w:eastAsia="Times New Roman" w:hAnsi="Times New Roman" w:cs="Times New Roman"/>
          <w:sz w:val="24"/>
          <w:szCs w:val="24"/>
        </w:rPr>
      </w:pPr>
    </w:p>
    <w:p w:rsidR="006804E1" w:rsidRPr="004364BE" w:rsidRDefault="0028658A">
      <w:pPr>
        <w:spacing w:line="480" w:lineRule="auto"/>
        <w:rPr>
          <w:rFonts w:ascii="Times New Roman" w:eastAsia="Times New Roman" w:hAnsi="Times New Roman" w:cs="Times New Roman"/>
          <w:sz w:val="24"/>
          <w:szCs w:val="24"/>
        </w:rPr>
      </w:pPr>
      <w:r w:rsidRPr="004364BE">
        <w:rPr>
          <w:rFonts w:ascii="Times New Roman" w:eastAsia="Times New Roman" w:hAnsi="Times New Roman" w:cs="Times New Roman"/>
          <w:noProof/>
          <w:sz w:val="24"/>
          <w:szCs w:val="24"/>
          <w:lang w:val="en-US" w:eastAsia="en-US"/>
        </w:rPr>
        <w:drawing>
          <wp:inline distT="114300" distB="114300" distL="114300" distR="114300">
            <wp:extent cx="5943600" cy="33401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cstate="print"/>
                    <a:srcRect/>
                    <a:stretch>
                      <a:fillRect/>
                    </a:stretch>
                  </pic:blipFill>
                  <pic:spPr>
                    <a:xfrm>
                      <a:off x="0" y="0"/>
                      <a:ext cx="5943600" cy="3340100"/>
                    </a:xfrm>
                    <a:prstGeom prst="rect">
                      <a:avLst/>
                    </a:prstGeom>
                    <a:ln/>
                  </pic:spPr>
                </pic:pic>
              </a:graphicData>
            </a:graphic>
          </wp:inline>
        </w:drawing>
      </w:r>
    </w:p>
    <w:p w:rsidR="006804E1" w:rsidRPr="004364BE" w:rsidRDefault="0028658A">
      <w:pPr>
        <w:spacing w:line="480" w:lineRule="auto"/>
        <w:rPr>
          <w:rFonts w:ascii="Times New Roman" w:eastAsia="Times New Roman" w:hAnsi="Times New Roman" w:cs="Times New Roman"/>
          <w:b/>
          <w:sz w:val="24"/>
          <w:szCs w:val="24"/>
          <w:highlight w:val="white"/>
        </w:rPr>
      </w:pPr>
      <w:r w:rsidRPr="004364BE">
        <w:rPr>
          <w:rFonts w:ascii="Times New Roman" w:eastAsia="Times New Roman" w:hAnsi="Times New Roman" w:cs="Times New Roman"/>
          <w:b/>
          <w:sz w:val="24"/>
          <w:szCs w:val="24"/>
        </w:rPr>
        <w:lastRenderedPageBreak/>
        <w:t xml:space="preserve">8. </w:t>
      </w:r>
      <w:r w:rsidRPr="004364BE">
        <w:rPr>
          <w:rFonts w:ascii="Times New Roman" w:eastAsia="Times New Roman" w:hAnsi="Times New Roman" w:cs="Times New Roman"/>
          <w:b/>
          <w:sz w:val="24"/>
          <w:szCs w:val="24"/>
          <w:highlight w:val="white"/>
        </w:rPr>
        <w:t>What is the gross profit made per product line in each branch?</w:t>
      </w:r>
    </w:p>
    <w:p w:rsidR="006804E1" w:rsidRPr="004364BE" w:rsidRDefault="0028658A">
      <w:pPr>
        <w:spacing w:before="240" w:after="240"/>
        <w:rPr>
          <w:rFonts w:ascii="Times New Roman" w:eastAsia="Times New Roman" w:hAnsi="Times New Roman" w:cs="Times New Roman"/>
          <w:b/>
          <w:sz w:val="24"/>
          <w:szCs w:val="24"/>
        </w:rPr>
      </w:pPr>
      <w:r w:rsidRPr="004364BE">
        <w:rPr>
          <w:rFonts w:ascii="Times New Roman" w:eastAsia="Times New Roman" w:hAnsi="Times New Roman" w:cs="Times New Roman"/>
          <w:b/>
          <w:sz w:val="24"/>
          <w:szCs w:val="24"/>
        </w:rPr>
        <w:t>Plot 8: Bar chart</w:t>
      </w:r>
    </w:p>
    <w:p w:rsidR="006804E1" w:rsidRPr="004364BE" w:rsidRDefault="0028658A">
      <w:pPr>
        <w:spacing w:before="240" w:after="240"/>
        <w:rPr>
          <w:rFonts w:ascii="Times New Roman" w:eastAsia="Times New Roman" w:hAnsi="Times New Roman" w:cs="Times New Roman"/>
          <w:sz w:val="24"/>
          <w:szCs w:val="24"/>
        </w:rPr>
      </w:pPr>
      <w:r w:rsidRPr="004364BE">
        <w:rPr>
          <w:rFonts w:ascii="Times New Roman" w:eastAsia="Times New Roman" w:hAnsi="Times New Roman" w:cs="Times New Roman"/>
          <w:sz w:val="24"/>
          <w:szCs w:val="24"/>
        </w:rPr>
        <w:t xml:space="preserve">Each bar in the chart would reflect the overall gross income for a single product line, with the bar </w:t>
      </w:r>
      <w:r w:rsidRPr="004364BE">
        <w:rPr>
          <w:rFonts w:ascii="Times New Roman" w:eastAsia="Times New Roman" w:hAnsi="Times New Roman" w:cs="Times New Roman"/>
          <w:sz w:val="24"/>
          <w:szCs w:val="24"/>
        </w:rPr>
        <w:t>height denoting the amount of gross income and the filter allowing users to view the gross income for each product line in different branches. This visualization can be beneficial for finding the most profitable product lines in the company's various branc</w:t>
      </w:r>
      <w:r w:rsidRPr="004364BE">
        <w:rPr>
          <w:rFonts w:ascii="Times New Roman" w:eastAsia="Times New Roman" w:hAnsi="Times New Roman" w:cs="Times New Roman"/>
          <w:sz w:val="24"/>
          <w:szCs w:val="24"/>
        </w:rPr>
        <w:t>hes, as well as for making investment and development decisions.</w:t>
      </w:r>
    </w:p>
    <w:p w:rsidR="006804E1" w:rsidRPr="004364BE" w:rsidRDefault="0028658A">
      <w:pPr>
        <w:spacing w:before="240" w:after="240"/>
        <w:rPr>
          <w:rFonts w:ascii="Times New Roman" w:eastAsia="Times New Roman" w:hAnsi="Times New Roman" w:cs="Times New Roman"/>
          <w:b/>
          <w:sz w:val="24"/>
          <w:szCs w:val="24"/>
        </w:rPr>
      </w:pPr>
      <w:r w:rsidRPr="004364BE">
        <w:rPr>
          <w:rFonts w:ascii="Times New Roman" w:eastAsia="Times New Roman" w:hAnsi="Times New Roman" w:cs="Times New Roman"/>
          <w:b/>
          <w:sz w:val="24"/>
          <w:szCs w:val="24"/>
        </w:rPr>
        <w:t>Pre-attentive attributes:</w:t>
      </w:r>
    </w:p>
    <w:p w:rsidR="006804E1" w:rsidRPr="004364BE" w:rsidRDefault="0028658A">
      <w:pPr>
        <w:spacing w:before="240" w:after="240"/>
        <w:ind w:left="1080"/>
        <w:rPr>
          <w:rFonts w:ascii="Times New Roman" w:eastAsia="Times New Roman" w:hAnsi="Times New Roman" w:cs="Times New Roman"/>
          <w:sz w:val="24"/>
          <w:szCs w:val="24"/>
        </w:rPr>
      </w:pPr>
      <w:r w:rsidRPr="004364BE">
        <w:rPr>
          <w:rFonts w:ascii="Times New Roman" w:eastAsia="Times New Roman" w:hAnsi="Times New Roman" w:cs="Times New Roman"/>
          <w:sz w:val="24"/>
          <w:szCs w:val="24"/>
        </w:rPr>
        <w:t>·</w:t>
      </w:r>
      <w:r w:rsidRPr="004364BE">
        <w:rPr>
          <w:rFonts w:ascii="Times New Roman" w:eastAsia="Times New Roman" w:hAnsi="Times New Roman" w:cs="Times New Roman"/>
          <w:sz w:val="14"/>
          <w:szCs w:val="14"/>
        </w:rPr>
        <w:t xml:space="preserve">       </w:t>
      </w:r>
      <w:r w:rsidRPr="004364BE">
        <w:rPr>
          <w:rFonts w:ascii="Times New Roman" w:eastAsia="Times New Roman" w:hAnsi="Times New Roman" w:cs="Times New Roman"/>
          <w:sz w:val="24"/>
          <w:szCs w:val="24"/>
        </w:rPr>
        <w:t>Length</w:t>
      </w:r>
    </w:p>
    <w:p w:rsidR="006804E1" w:rsidRPr="004364BE" w:rsidRDefault="006804E1">
      <w:pPr>
        <w:spacing w:line="480" w:lineRule="auto"/>
        <w:rPr>
          <w:rFonts w:ascii="Times New Roman" w:eastAsia="Times New Roman" w:hAnsi="Times New Roman" w:cs="Times New Roman"/>
          <w:b/>
          <w:sz w:val="24"/>
          <w:szCs w:val="24"/>
          <w:highlight w:val="white"/>
        </w:rPr>
      </w:pPr>
    </w:p>
    <w:p w:rsidR="006804E1" w:rsidRDefault="0028658A">
      <w:pPr>
        <w:spacing w:line="480" w:lineRule="auto"/>
        <w:rPr>
          <w:rFonts w:ascii="Times New Roman" w:eastAsia="Times New Roman" w:hAnsi="Times New Roman" w:cs="Times New Roman"/>
          <w:sz w:val="24"/>
          <w:szCs w:val="24"/>
        </w:rPr>
      </w:pPr>
      <w:r w:rsidRPr="004364BE">
        <w:rPr>
          <w:rFonts w:ascii="Times New Roman" w:eastAsia="Times New Roman" w:hAnsi="Times New Roman" w:cs="Times New Roman"/>
          <w:noProof/>
          <w:sz w:val="24"/>
          <w:szCs w:val="24"/>
          <w:lang w:val="en-US" w:eastAsia="en-US"/>
        </w:rPr>
        <w:drawing>
          <wp:inline distT="114300" distB="114300" distL="114300" distR="114300">
            <wp:extent cx="5943600" cy="33401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cstate="print"/>
                    <a:srcRect/>
                    <a:stretch>
                      <a:fillRect/>
                    </a:stretch>
                  </pic:blipFill>
                  <pic:spPr>
                    <a:xfrm>
                      <a:off x="0" y="0"/>
                      <a:ext cx="5943600" cy="3340100"/>
                    </a:xfrm>
                    <a:prstGeom prst="rect">
                      <a:avLst/>
                    </a:prstGeom>
                    <a:ln/>
                  </pic:spPr>
                </pic:pic>
              </a:graphicData>
            </a:graphic>
          </wp:inline>
        </w:drawing>
      </w:r>
    </w:p>
    <w:p w:rsidR="004364BE" w:rsidRDefault="004364BE">
      <w:pPr>
        <w:spacing w:line="480" w:lineRule="auto"/>
        <w:rPr>
          <w:rFonts w:ascii="Times New Roman" w:eastAsia="Times New Roman" w:hAnsi="Times New Roman" w:cs="Times New Roman"/>
          <w:sz w:val="24"/>
          <w:szCs w:val="24"/>
        </w:rPr>
      </w:pPr>
    </w:p>
    <w:p w:rsidR="004364BE" w:rsidRDefault="004364BE">
      <w:pPr>
        <w:spacing w:line="480" w:lineRule="auto"/>
        <w:rPr>
          <w:rFonts w:ascii="Times New Roman" w:eastAsia="Times New Roman" w:hAnsi="Times New Roman" w:cs="Times New Roman"/>
          <w:sz w:val="24"/>
          <w:szCs w:val="24"/>
        </w:rPr>
      </w:pPr>
    </w:p>
    <w:p w:rsidR="004364BE" w:rsidRDefault="004364BE">
      <w:pPr>
        <w:spacing w:line="480" w:lineRule="auto"/>
        <w:rPr>
          <w:rFonts w:ascii="Times New Roman" w:eastAsia="Times New Roman" w:hAnsi="Times New Roman" w:cs="Times New Roman"/>
          <w:sz w:val="24"/>
          <w:szCs w:val="24"/>
        </w:rPr>
      </w:pPr>
    </w:p>
    <w:p w:rsidR="004364BE" w:rsidRDefault="004364BE">
      <w:pPr>
        <w:spacing w:line="480" w:lineRule="auto"/>
        <w:rPr>
          <w:rFonts w:ascii="Times New Roman" w:eastAsia="Times New Roman" w:hAnsi="Times New Roman" w:cs="Times New Roman"/>
          <w:sz w:val="24"/>
          <w:szCs w:val="24"/>
        </w:rPr>
      </w:pPr>
    </w:p>
    <w:p w:rsidR="004364BE" w:rsidRPr="004364BE" w:rsidRDefault="004364BE">
      <w:pPr>
        <w:spacing w:line="480" w:lineRule="auto"/>
        <w:rPr>
          <w:rFonts w:ascii="Times New Roman" w:eastAsia="Times New Roman" w:hAnsi="Times New Roman" w:cs="Times New Roman"/>
          <w:sz w:val="24"/>
          <w:szCs w:val="24"/>
        </w:rPr>
      </w:pPr>
    </w:p>
    <w:p w:rsidR="006804E1" w:rsidRPr="004364BE" w:rsidRDefault="0028658A">
      <w:pPr>
        <w:spacing w:line="480" w:lineRule="auto"/>
        <w:rPr>
          <w:rFonts w:ascii="Times New Roman" w:eastAsia="Times New Roman" w:hAnsi="Times New Roman" w:cs="Times New Roman"/>
          <w:b/>
          <w:sz w:val="24"/>
          <w:szCs w:val="24"/>
          <w:highlight w:val="white"/>
        </w:rPr>
      </w:pPr>
      <w:r w:rsidRPr="004364BE">
        <w:rPr>
          <w:rFonts w:ascii="Times New Roman" w:eastAsia="Times New Roman" w:hAnsi="Times New Roman" w:cs="Times New Roman"/>
          <w:b/>
          <w:sz w:val="24"/>
          <w:szCs w:val="24"/>
        </w:rPr>
        <w:lastRenderedPageBreak/>
        <w:t xml:space="preserve">9. </w:t>
      </w:r>
      <w:r w:rsidRPr="004364BE">
        <w:rPr>
          <w:rFonts w:ascii="Times New Roman" w:eastAsia="Times New Roman" w:hAnsi="Times New Roman" w:cs="Times New Roman"/>
          <w:b/>
          <w:sz w:val="24"/>
          <w:szCs w:val="24"/>
          <w:highlight w:val="white"/>
        </w:rPr>
        <w:t>What is the frequency of Gender purchasing over all the product lines?</w:t>
      </w:r>
    </w:p>
    <w:p w:rsidR="006804E1" w:rsidRPr="004364BE" w:rsidRDefault="0028658A">
      <w:pPr>
        <w:spacing w:before="240" w:after="240"/>
        <w:rPr>
          <w:rFonts w:ascii="Times New Roman" w:eastAsia="Times New Roman" w:hAnsi="Times New Roman" w:cs="Times New Roman"/>
          <w:sz w:val="24"/>
          <w:szCs w:val="24"/>
        </w:rPr>
      </w:pPr>
      <w:r w:rsidRPr="004364BE">
        <w:rPr>
          <w:rFonts w:ascii="Times New Roman" w:eastAsia="Times New Roman" w:hAnsi="Times New Roman" w:cs="Times New Roman"/>
          <w:b/>
          <w:sz w:val="24"/>
          <w:szCs w:val="24"/>
        </w:rPr>
        <w:t>Plot 9: Stacked Bar Plot</w:t>
      </w:r>
    </w:p>
    <w:p w:rsidR="006804E1" w:rsidRPr="004364BE" w:rsidRDefault="0028658A">
      <w:pPr>
        <w:spacing w:line="480" w:lineRule="auto"/>
        <w:rPr>
          <w:rFonts w:ascii="Times New Roman" w:eastAsia="Times New Roman" w:hAnsi="Times New Roman" w:cs="Times New Roman"/>
          <w:sz w:val="24"/>
          <w:szCs w:val="24"/>
        </w:rPr>
      </w:pPr>
      <w:r w:rsidRPr="004364BE">
        <w:rPr>
          <w:rFonts w:ascii="Times New Roman" w:eastAsia="Times New Roman" w:hAnsi="Times New Roman" w:cs="Times New Roman"/>
          <w:sz w:val="24"/>
          <w:szCs w:val="24"/>
        </w:rPr>
        <w:t xml:space="preserve">The visualization can help to evaluate the </w:t>
      </w:r>
      <w:r w:rsidRPr="004364BE">
        <w:rPr>
          <w:rFonts w:ascii="Times New Roman" w:eastAsia="Times New Roman" w:hAnsi="Times New Roman" w:cs="Times New Roman"/>
          <w:sz w:val="24"/>
          <w:szCs w:val="24"/>
        </w:rPr>
        <w:t>performance of different product lines across multiple branches and identify which products are more popular among visitors in each branch by utilizing the branch filter. Furthermore, the stacked bar chart can display the proportion of male and female visi</w:t>
      </w:r>
      <w:r w:rsidRPr="004364BE">
        <w:rPr>
          <w:rFonts w:ascii="Times New Roman" w:eastAsia="Times New Roman" w:hAnsi="Times New Roman" w:cs="Times New Roman"/>
          <w:sz w:val="24"/>
          <w:szCs w:val="24"/>
        </w:rPr>
        <w:t>tors in each product line, providing insight into the preferences of various client segments. Overall, this visualization can help organizations adjust their product offers and marketing methods to attract and keep customers.</w:t>
      </w:r>
    </w:p>
    <w:p w:rsidR="006804E1" w:rsidRPr="004364BE" w:rsidRDefault="0028658A">
      <w:pPr>
        <w:spacing w:before="240" w:after="240"/>
        <w:rPr>
          <w:rFonts w:ascii="Times New Roman" w:eastAsia="Times New Roman" w:hAnsi="Times New Roman" w:cs="Times New Roman"/>
          <w:b/>
          <w:sz w:val="24"/>
          <w:szCs w:val="24"/>
        </w:rPr>
      </w:pPr>
      <w:r w:rsidRPr="004364BE">
        <w:rPr>
          <w:rFonts w:ascii="Times New Roman" w:eastAsia="Times New Roman" w:hAnsi="Times New Roman" w:cs="Times New Roman"/>
          <w:b/>
          <w:sz w:val="24"/>
          <w:szCs w:val="24"/>
        </w:rPr>
        <w:t>Pre-attentive attributes:</w:t>
      </w:r>
    </w:p>
    <w:p w:rsidR="006804E1" w:rsidRPr="004364BE" w:rsidRDefault="0028658A">
      <w:pPr>
        <w:spacing w:before="240" w:after="240"/>
        <w:ind w:left="1080"/>
        <w:rPr>
          <w:rFonts w:ascii="Times New Roman" w:eastAsia="Times New Roman" w:hAnsi="Times New Roman" w:cs="Times New Roman"/>
          <w:sz w:val="24"/>
          <w:szCs w:val="24"/>
        </w:rPr>
      </w:pPr>
      <w:r w:rsidRPr="004364BE">
        <w:rPr>
          <w:rFonts w:ascii="Times New Roman" w:eastAsia="Times New Roman" w:hAnsi="Times New Roman" w:cs="Times New Roman"/>
          <w:sz w:val="24"/>
          <w:szCs w:val="24"/>
        </w:rPr>
        <w:t>·</w:t>
      </w:r>
      <w:r w:rsidRPr="004364BE">
        <w:rPr>
          <w:rFonts w:ascii="Times New Roman" w:eastAsia="Times New Roman" w:hAnsi="Times New Roman" w:cs="Times New Roman"/>
          <w:sz w:val="14"/>
          <w:szCs w:val="14"/>
        </w:rPr>
        <w:t xml:space="preserve">   </w:t>
      </w:r>
      <w:r w:rsidRPr="004364BE">
        <w:rPr>
          <w:rFonts w:ascii="Times New Roman" w:eastAsia="Times New Roman" w:hAnsi="Times New Roman" w:cs="Times New Roman"/>
          <w:sz w:val="14"/>
          <w:szCs w:val="14"/>
        </w:rPr>
        <w:t xml:space="preserve">    </w:t>
      </w:r>
      <w:r w:rsidRPr="004364BE">
        <w:rPr>
          <w:rFonts w:ascii="Times New Roman" w:eastAsia="Times New Roman" w:hAnsi="Times New Roman" w:cs="Times New Roman"/>
          <w:sz w:val="24"/>
          <w:szCs w:val="24"/>
        </w:rPr>
        <w:t>Length</w:t>
      </w:r>
    </w:p>
    <w:p w:rsidR="006804E1" w:rsidRPr="004364BE" w:rsidRDefault="0028658A">
      <w:pPr>
        <w:spacing w:before="240" w:after="240"/>
        <w:ind w:left="1080"/>
        <w:rPr>
          <w:rFonts w:ascii="Times New Roman" w:eastAsia="Times New Roman" w:hAnsi="Times New Roman" w:cs="Times New Roman"/>
          <w:b/>
          <w:sz w:val="24"/>
          <w:szCs w:val="24"/>
          <w:highlight w:val="white"/>
        </w:rPr>
      </w:pPr>
      <w:r w:rsidRPr="004364BE">
        <w:rPr>
          <w:rFonts w:ascii="Times New Roman" w:eastAsia="Times New Roman" w:hAnsi="Times New Roman" w:cs="Times New Roman"/>
          <w:sz w:val="24"/>
          <w:szCs w:val="24"/>
        </w:rPr>
        <w:t>·</w:t>
      </w:r>
      <w:r w:rsidRPr="004364BE">
        <w:rPr>
          <w:rFonts w:ascii="Times New Roman" w:eastAsia="Times New Roman" w:hAnsi="Times New Roman" w:cs="Times New Roman"/>
          <w:sz w:val="14"/>
          <w:szCs w:val="14"/>
        </w:rPr>
        <w:t xml:space="preserve">       </w:t>
      </w:r>
      <w:r w:rsidRPr="004364BE">
        <w:rPr>
          <w:rFonts w:ascii="Times New Roman" w:eastAsia="Times New Roman" w:hAnsi="Times New Roman" w:cs="Times New Roman"/>
          <w:sz w:val="24"/>
          <w:szCs w:val="24"/>
        </w:rPr>
        <w:t>Color Hue</w:t>
      </w:r>
    </w:p>
    <w:p w:rsidR="006804E1" w:rsidRDefault="0028658A">
      <w:pPr>
        <w:spacing w:line="480" w:lineRule="auto"/>
        <w:rPr>
          <w:rFonts w:ascii="Times New Roman" w:eastAsia="Times New Roman" w:hAnsi="Times New Roman" w:cs="Times New Roman"/>
          <w:sz w:val="24"/>
          <w:szCs w:val="24"/>
        </w:rPr>
      </w:pPr>
      <w:r w:rsidRPr="004364BE">
        <w:rPr>
          <w:rFonts w:ascii="Times New Roman" w:eastAsia="Times New Roman" w:hAnsi="Times New Roman" w:cs="Times New Roman"/>
          <w:noProof/>
          <w:sz w:val="24"/>
          <w:szCs w:val="24"/>
          <w:lang w:val="en-US" w:eastAsia="en-US"/>
        </w:rPr>
        <w:drawing>
          <wp:inline distT="114300" distB="114300" distL="114300" distR="114300">
            <wp:extent cx="5943600" cy="33401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cstate="print"/>
                    <a:srcRect/>
                    <a:stretch>
                      <a:fillRect/>
                    </a:stretch>
                  </pic:blipFill>
                  <pic:spPr>
                    <a:xfrm>
                      <a:off x="0" y="0"/>
                      <a:ext cx="5943600" cy="3340100"/>
                    </a:xfrm>
                    <a:prstGeom prst="rect">
                      <a:avLst/>
                    </a:prstGeom>
                    <a:ln/>
                  </pic:spPr>
                </pic:pic>
              </a:graphicData>
            </a:graphic>
          </wp:inline>
        </w:drawing>
      </w:r>
    </w:p>
    <w:p w:rsidR="004364BE" w:rsidRDefault="004364BE">
      <w:pPr>
        <w:spacing w:line="480" w:lineRule="auto"/>
        <w:rPr>
          <w:rFonts w:ascii="Times New Roman" w:eastAsia="Times New Roman" w:hAnsi="Times New Roman" w:cs="Times New Roman"/>
          <w:sz w:val="24"/>
          <w:szCs w:val="24"/>
        </w:rPr>
      </w:pPr>
    </w:p>
    <w:p w:rsidR="004364BE" w:rsidRPr="004364BE" w:rsidRDefault="004364BE">
      <w:pPr>
        <w:spacing w:line="480" w:lineRule="auto"/>
        <w:rPr>
          <w:rFonts w:ascii="Times New Roman" w:eastAsia="Times New Roman" w:hAnsi="Times New Roman" w:cs="Times New Roman"/>
          <w:sz w:val="24"/>
          <w:szCs w:val="24"/>
        </w:rPr>
      </w:pPr>
    </w:p>
    <w:p w:rsidR="006804E1" w:rsidRPr="004364BE" w:rsidRDefault="0028658A">
      <w:pPr>
        <w:spacing w:line="480" w:lineRule="auto"/>
        <w:rPr>
          <w:rFonts w:ascii="Times New Roman" w:eastAsia="Times New Roman" w:hAnsi="Times New Roman" w:cs="Times New Roman"/>
          <w:b/>
          <w:sz w:val="24"/>
          <w:szCs w:val="24"/>
          <w:highlight w:val="white"/>
        </w:rPr>
      </w:pPr>
      <w:r w:rsidRPr="004364BE">
        <w:rPr>
          <w:rFonts w:ascii="Times New Roman" w:eastAsia="Times New Roman" w:hAnsi="Times New Roman" w:cs="Times New Roman"/>
          <w:b/>
          <w:sz w:val="24"/>
          <w:szCs w:val="24"/>
        </w:rPr>
        <w:lastRenderedPageBreak/>
        <w:t xml:space="preserve">10. </w:t>
      </w:r>
      <w:r w:rsidRPr="004364BE">
        <w:rPr>
          <w:rFonts w:ascii="Times New Roman" w:eastAsia="Times New Roman" w:hAnsi="Times New Roman" w:cs="Times New Roman"/>
          <w:b/>
          <w:sz w:val="24"/>
          <w:szCs w:val="24"/>
          <w:highlight w:val="white"/>
        </w:rPr>
        <w:t>What would be the average quantity sale for all Product lines?</w:t>
      </w:r>
    </w:p>
    <w:p w:rsidR="006804E1" w:rsidRPr="004364BE" w:rsidRDefault="0028658A">
      <w:pPr>
        <w:spacing w:before="240" w:after="240"/>
        <w:rPr>
          <w:rFonts w:ascii="Times New Roman" w:eastAsia="Times New Roman" w:hAnsi="Times New Roman" w:cs="Times New Roman"/>
          <w:b/>
          <w:sz w:val="24"/>
          <w:szCs w:val="24"/>
        </w:rPr>
      </w:pPr>
      <w:r w:rsidRPr="004364BE">
        <w:rPr>
          <w:rFonts w:ascii="Times New Roman" w:eastAsia="Times New Roman" w:hAnsi="Times New Roman" w:cs="Times New Roman"/>
          <w:b/>
          <w:sz w:val="24"/>
          <w:szCs w:val="24"/>
        </w:rPr>
        <w:t>Plot 10: Bar chart</w:t>
      </w:r>
    </w:p>
    <w:p w:rsidR="006804E1" w:rsidRPr="004364BE" w:rsidRDefault="0028658A">
      <w:pPr>
        <w:spacing w:before="240" w:after="240"/>
        <w:rPr>
          <w:rFonts w:ascii="Times New Roman" w:eastAsia="Times New Roman" w:hAnsi="Times New Roman" w:cs="Times New Roman"/>
          <w:sz w:val="24"/>
          <w:szCs w:val="24"/>
        </w:rPr>
      </w:pPr>
      <w:r w:rsidRPr="004364BE">
        <w:rPr>
          <w:rFonts w:ascii="Times New Roman" w:eastAsia="Times New Roman" w:hAnsi="Times New Roman" w:cs="Times New Roman"/>
          <w:sz w:val="24"/>
          <w:szCs w:val="24"/>
        </w:rPr>
        <w:t>The filter for different branches and months allows the reader to interact with the chart and investigate how product sales change across</w:t>
      </w:r>
      <w:r w:rsidRPr="004364BE">
        <w:rPr>
          <w:rFonts w:ascii="Times New Roman" w:eastAsia="Times New Roman" w:hAnsi="Times New Roman" w:cs="Times New Roman"/>
          <w:sz w:val="24"/>
          <w:szCs w:val="24"/>
        </w:rPr>
        <w:t xml:space="preserve"> different places and time periods. By changing the filter choices, the user may see how sales change across branches and months for each product line. Overall, this representation allows for immediate comparison and understanding of how product sales diff</w:t>
      </w:r>
      <w:r w:rsidRPr="004364BE">
        <w:rPr>
          <w:rFonts w:ascii="Times New Roman" w:eastAsia="Times New Roman" w:hAnsi="Times New Roman" w:cs="Times New Roman"/>
          <w:sz w:val="24"/>
          <w:szCs w:val="24"/>
        </w:rPr>
        <w:t>er across various product lines, as well as more extensive investigation of sales trends across multiple regions and time periods.</w:t>
      </w:r>
    </w:p>
    <w:p w:rsidR="006804E1" w:rsidRPr="004364BE" w:rsidRDefault="0028658A">
      <w:pPr>
        <w:spacing w:before="240" w:after="240"/>
        <w:rPr>
          <w:rFonts w:ascii="Times New Roman" w:eastAsia="Times New Roman" w:hAnsi="Times New Roman" w:cs="Times New Roman"/>
          <w:b/>
          <w:sz w:val="24"/>
          <w:szCs w:val="24"/>
        </w:rPr>
      </w:pPr>
      <w:r w:rsidRPr="004364BE">
        <w:rPr>
          <w:rFonts w:ascii="Times New Roman" w:eastAsia="Times New Roman" w:hAnsi="Times New Roman" w:cs="Times New Roman"/>
          <w:b/>
          <w:sz w:val="24"/>
          <w:szCs w:val="24"/>
        </w:rPr>
        <w:t>Pre-attentive attributes:</w:t>
      </w:r>
    </w:p>
    <w:p w:rsidR="006804E1" w:rsidRPr="004364BE" w:rsidRDefault="0028658A">
      <w:pPr>
        <w:spacing w:before="240" w:after="240"/>
        <w:ind w:left="1080"/>
        <w:rPr>
          <w:rFonts w:ascii="Times New Roman" w:eastAsia="Times New Roman" w:hAnsi="Times New Roman" w:cs="Times New Roman"/>
          <w:sz w:val="24"/>
          <w:szCs w:val="24"/>
        </w:rPr>
      </w:pPr>
      <w:r w:rsidRPr="004364BE">
        <w:rPr>
          <w:rFonts w:ascii="Times New Roman" w:eastAsia="Times New Roman" w:hAnsi="Times New Roman" w:cs="Times New Roman"/>
          <w:sz w:val="24"/>
          <w:szCs w:val="24"/>
        </w:rPr>
        <w:t>·</w:t>
      </w:r>
      <w:r w:rsidRPr="004364BE">
        <w:rPr>
          <w:rFonts w:ascii="Times New Roman" w:eastAsia="Times New Roman" w:hAnsi="Times New Roman" w:cs="Times New Roman"/>
          <w:sz w:val="14"/>
          <w:szCs w:val="14"/>
        </w:rPr>
        <w:t xml:space="preserve">       </w:t>
      </w:r>
      <w:r w:rsidRPr="004364BE">
        <w:rPr>
          <w:rFonts w:ascii="Times New Roman" w:eastAsia="Times New Roman" w:hAnsi="Times New Roman" w:cs="Times New Roman"/>
          <w:sz w:val="24"/>
          <w:szCs w:val="24"/>
        </w:rPr>
        <w:t>Length</w:t>
      </w:r>
    </w:p>
    <w:p w:rsidR="006804E1" w:rsidRDefault="0028658A">
      <w:pPr>
        <w:spacing w:line="480" w:lineRule="auto"/>
        <w:rPr>
          <w:rFonts w:ascii="Times New Roman" w:eastAsia="Times New Roman" w:hAnsi="Times New Roman" w:cs="Times New Roman"/>
          <w:sz w:val="24"/>
          <w:szCs w:val="24"/>
        </w:rPr>
      </w:pPr>
      <w:r w:rsidRPr="004364BE">
        <w:rPr>
          <w:rFonts w:ascii="Times New Roman" w:eastAsia="Times New Roman" w:hAnsi="Times New Roman" w:cs="Times New Roman"/>
          <w:noProof/>
          <w:sz w:val="24"/>
          <w:szCs w:val="24"/>
          <w:lang w:val="en-US" w:eastAsia="en-US"/>
        </w:rPr>
        <w:drawing>
          <wp:inline distT="114300" distB="114300" distL="114300" distR="114300">
            <wp:extent cx="5943600" cy="33401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cstate="print"/>
                    <a:srcRect/>
                    <a:stretch>
                      <a:fillRect/>
                    </a:stretch>
                  </pic:blipFill>
                  <pic:spPr>
                    <a:xfrm>
                      <a:off x="0" y="0"/>
                      <a:ext cx="5943600" cy="3340100"/>
                    </a:xfrm>
                    <a:prstGeom prst="rect">
                      <a:avLst/>
                    </a:prstGeom>
                    <a:ln/>
                  </pic:spPr>
                </pic:pic>
              </a:graphicData>
            </a:graphic>
          </wp:inline>
        </w:drawing>
      </w:r>
    </w:p>
    <w:p w:rsidR="004364BE" w:rsidRDefault="004364BE">
      <w:pPr>
        <w:spacing w:line="480" w:lineRule="auto"/>
        <w:rPr>
          <w:rFonts w:ascii="Times New Roman" w:eastAsia="Times New Roman" w:hAnsi="Times New Roman" w:cs="Times New Roman"/>
          <w:sz w:val="24"/>
          <w:szCs w:val="24"/>
        </w:rPr>
      </w:pPr>
    </w:p>
    <w:p w:rsidR="004364BE" w:rsidRDefault="004364BE">
      <w:pPr>
        <w:spacing w:line="480" w:lineRule="auto"/>
        <w:rPr>
          <w:rFonts w:ascii="Times New Roman" w:eastAsia="Times New Roman" w:hAnsi="Times New Roman" w:cs="Times New Roman"/>
          <w:sz w:val="24"/>
          <w:szCs w:val="24"/>
        </w:rPr>
      </w:pPr>
    </w:p>
    <w:p w:rsidR="004364BE" w:rsidRDefault="004364BE">
      <w:pPr>
        <w:spacing w:line="480" w:lineRule="auto"/>
        <w:rPr>
          <w:rFonts w:ascii="Times New Roman" w:eastAsia="Times New Roman" w:hAnsi="Times New Roman" w:cs="Times New Roman"/>
          <w:sz w:val="24"/>
          <w:szCs w:val="24"/>
        </w:rPr>
      </w:pPr>
    </w:p>
    <w:p w:rsidR="004364BE" w:rsidRDefault="004364BE">
      <w:pPr>
        <w:spacing w:line="480" w:lineRule="auto"/>
        <w:rPr>
          <w:rFonts w:ascii="Times New Roman" w:eastAsia="Times New Roman" w:hAnsi="Times New Roman" w:cs="Times New Roman"/>
          <w:sz w:val="24"/>
          <w:szCs w:val="24"/>
        </w:rPr>
      </w:pPr>
    </w:p>
    <w:p w:rsidR="004364BE" w:rsidRPr="004364BE" w:rsidRDefault="004364BE">
      <w:pPr>
        <w:spacing w:line="480" w:lineRule="auto"/>
        <w:rPr>
          <w:rFonts w:ascii="Times New Roman" w:eastAsia="Times New Roman" w:hAnsi="Times New Roman" w:cs="Times New Roman"/>
          <w:sz w:val="24"/>
          <w:szCs w:val="24"/>
        </w:rPr>
      </w:pPr>
    </w:p>
    <w:p w:rsidR="006804E1" w:rsidRPr="004364BE" w:rsidRDefault="0028658A">
      <w:pPr>
        <w:pBdr>
          <w:top w:val="nil"/>
          <w:left w:val="nil"/>
          <w:bottom w:val="nil"/>
          <w:right w:val="nil"/>
          <w:between w:val="nil"/>
        </w:pBdr>
        <w:spacing w:line="480" w:lineRule="auto"/>
        <w:rPr>
          <w:rFonts w:ascii="Times New Roman" w:eastAsia="Times New Roman" w:hAnsi="Times New Roman" w:cs="Times New Roman"/>
          <w:b/>
          <w:sz w:val="24"/>
          <w:szCs w:val="24"/>
        </w:rPr>
      </w:pPr>
      <w:r w:rsidRPr="004364BE">
        <w:rPr>
          <w:rFonts w:ascii="Times New Roman" w:eastAsia="Times New Roman" w:hAnsi="Times New Roman" w:cs="Times New Roman"/>
          <w:b/>
          <w:sz w:val="24"/>
          <w:szCs w:val="24"/>
        </w:rPr>
        <w:lastRenderedPageBreak/>
        <w:t xml:space="preserve">11. What is the average rating for a product line per month by a particular </w:t>
      </w:r>
      <w:r w:rsidRPr="004364BE">
        <w:rPr>
          <w:rFonts w:ascii="Times New Roman" w:eastAsia="Times New Roman" w:hAnsi="Times New Roman" w:cs="Times New Roman"/>
          <w:b/>
          <w:sz w:val="24"/>
          <w:szCs w:val="24"/>
        </w:rPr>
        <w:t>gender?</w:t>
      </w:r>
    </w:p>
    <w:p w:rsidR="006804E1" w:rsidRPr="004364BE" w:rsidRDefault="0028658A">
      <w:pPr>
        <w:spacing w:before="240" w:after="240"/>
        <w:rPr>
          <w:rFonts w:ascii="Times New Roman" w:eastAsia="Times New Roman" w:hAnsi="Times New Roman" w:cs="Times New Roman"/>
          <w:sz w:val="24"/>
          <w:szCs w:val="24"/>
        </w:rPr>
      </w:pPr>
      <w:r w:rsidRPr="004364BE">
        <w:rPr>
          <w:rFonts w:ascii="Times New Roman" w:eastAsia="Times New Roman" w:hAnsi="Times New Roman" w:cs="Times New Roman"/>
          <w:b/>
          <w:sz w:val="24"/>
          <w:szCs w:val="24"/>
        </w:rPr>
        <w:t>Plot 11: Line Plot</w:t>
      </w:r>
    </w:p>
    <w:p w:rsidR="006804E1" w:rsidRPr="004364BE" w:rsidRDefault="0028658A">
      <w:pPr>
        <w:spacing w:line="480" w:lineRule="auto"/>
        <w:rPr>
          <w:rFonts w:ascii="Times New Roman" w:eastAsia="Times New Roman" w:hAnsi="Times New Roman" w:cs="Times New Roman"/>
          <w:sz w:val="24"/>
          <w:szCs w:val="24"/>
        </w:rPr>
      </w:pPr>
      <w:r w:rsidRPr="004364BE">
        <w:rPr>
          <w:rFonts w:ascii="Times New Roman" w:eastAsia="Times New Roman" w:hAnsi="Times New Roman" w:cs="Times New Roman"/>
          <w:sz w:val="24"/>
          <w:szCs w:val="24"/>
        </w:rPr>
        <w:t>The graph would show how the average ratings given by male and female consumers have changed over time. It would also assist in determining whether there are any notable disparities in the ratings given by male and female clients</w:t>
      </w:r>
      <w:r w:rsidRPr="004364BE">
        <w:rPr>
          <w:rFonts w:ascii="Times New Roman" w:eastAsia="Times New Roman" w:hAnsi="Times New Roman" w:cs="Times New Roman"/>
          <w:sz w:val="24"/>
          <w:szCs w:val="24"/>
        </w:rPr>
        <w:t xml:space="preserve"> for various product lines. This visualization may be useful in recognizing patterns and trends in customer preferences as well as making data-driven decisions about product development, marketing, and sales tactics.</w:t>
      </w:r>
    </w:p>
    <w:p w:rsidR="006804E1" w:rsidRPr="004364BE" w:rsidRDefault="0028658A">
      <w:pPr>
        <w:spacing w:before="240" w:after="240"/>
        <w:rPr>
          <w:rFonts w:ascii="Times New Roman" w:eastAsia="Times New Roman" w:hAnsi="Times New Roman" w:cs="Times New Roman"/>
          <w:b/>
          <w:sz w:val="24"/>
          <w:szCs w:val="24"/>
        </w:rPr>
      </w:pPr>
      <w:r w:rsidRPr="004364BE">
        <w:rPr>
          <w:rFonts w:ascii="Times New Roman" w:eastAsia="Times New Roman" w:hAnsi="Times New Roman" w:cs="Times New Roman"/>
          <w:b/>
          <w:sz w:val="24"/>
          <w:szCs w:val="24"/>
        </w:rPr>
        <w:t>Pre-attentive attributes:</w:t>
      </w:r>
    </w:p>
    <w:p w:rsidR="006804E1" w:rsidRPr="004364BE" w:rsidRDefault="0028658A">
      <w:pPr>
        <w:spacing w:before="240" w:after="240"/>
        <w:ind w:left="1080"/>
        <w:rPr>
          <w:rFonts w:ascii="Times New Roman" w:eastAsia="Times New Roman" w:hAnsi="Times New Roman" w:cs="Times New Roman"/>
          <w:sz w:val="24"/>
          <w:szCs w:val="24"/>
        </w:rPr>
      </w:pPr>
      <w:r w:rsidRPr="004364BE">
        <w:rPr>
          <w:rFonts w:ascii="Times New Roman" w:eastAsia="Times New Roman" w:hAnsi="Times New Roman" w:cs="Times New Roman"/>
          <w:sz w:val="24"/>
          <w:szCs w:val="24"/>
        </w:rPr>
        <w:t>·</w:t>
      </w:r>
      <w:r w:rsidRPr="004364BE">
        <w:rPr>
          <w:rFonts w:ascii="Times New Roman" w:eastAsia="Times New Roman" w:hAnsi="Times New Roman" w:cs="Times New Roman"/>
          <w:sz w:val="14"/>
          <w:szCs w:val="14"/>
        </w:rPr>
        <w:t xml:space="preserve">       </w:t>
      </w:r>
      <w:r w:rsidRPr="004364BE">
        <w:rPr>
          <w:rFonts w:ascii="Times New Roman" w:eastAsia="Times New Roman" w:hAnsi="Times New Roman" w:cs="Times New Roman"/>
          <w:sz w:val="24"/>
          <w:szCs w:val="24"/>
        </w:rPr>
        <w:t>2-D P</w:t>
      </w:r>
      <w:r w:rsidRPr="004364BE">
        <w:rPr>
          <w:rFonts w:ascii="Times New Roman" w:eastAsia="Times New Roman" w:hAnsi="Times New Roman" w:cs="Times New Roman"/>
          <w:sz w:val="24"/>
          <w:szCs w:val="24"/>
        </w:rPr>
        <w:t>osition</w:t>
      </w:r>
    </w:p>
    <w:p w:rsidR="006804E1" w:rsidRPr="004364BE" w:rsidRDefault="0028658A">
      <w:pPr>
        <w:spacing w:before="240" w:after="240"/>
        <w:ind w:left="1080"/>
        <w:rPr>
          <w:rFonts w:ascii="Times New Roman" w:eastAsia="Times New Roman" w:hAnsi="Times New Roman" w:cs="Times New Roman"/>
          <w:sz w:val="24"/>
          <w:szCs w:val="24"/>
        </w:rPr>
      </w:pPr>
      <w:r w:rsidRPr="004364BE">
        <w:rPr>
          <w:rFonts w:ascii="Times New Roman" w:eastAsia="Times New Roman" w:hAnsi="Times New Roman" w:cs="Times New Roman"/>
          <w:sz w:val="24"/>
          <w:szCs w:val="24"/>
        </w:rPr>
        <w:t>·</w:t>
      </w:r>
      <w:r w:rsidRPr="004364BE">
        <w:rPr>
          <w:rFonts w:ascii="Times New Roman" w:eastAsia="Times New Roman" w:hAnsi="Times New Roman" w:cs="Times New Roman"/>
          <w:sz w:val="14"/>
          <w:szCs w:val="14"/>
        </w:rPr>
        <w:t xml:space="preserve">       </w:t>
      </w:r>
      <w:r w:rsidRPr="004364BE">
        <w:rPr>
          <w:rFonts w:ascii="Times New Roman" w:eastAsia="Times New Roman" w:hAnsi="Times New Roman" w:cs="Times New Roman"/>
          <w:sz w:val="24"/>
          <w:szCs w:val="24"/>
        </w:rPr>
        <w:t>Color Hue</w:t>
      </w:r>
    </w:p>
    <w:p w:rsidR="006804E1" w:rsidRDefault="0028658A">
      <w:pPr>
        <w:spacing w:line="480" w:lineRule="auto"/>
        <w:rPr>
          <w:rFonts w:ascii="Times New Roman" w:eastAsia="Times New Roman" w:hAnsi="Times New Roman" w:cs="Times New Roman"/>
          <w:sz w:val="24"/>
          <w:szCs w:val="24"/>
        </w:rPr>
      </w:pPr>
      <w:r w:rsidRPr="004364BE">
        <w:rPr>
          <w:rFonts w:ascii="Times New Roman" w:eastAsia="Times New Roman" w:hAnsi="Times New Roman" w:cs="Times New Roman"/>
          <w:noProof/>
          <w:sz w:val="24"/>
          <w:szCs w:val="24"/>
          <w:lang w:val="en-US" w:eastAsia="en-US"/>
        </w:rPr>
        <w:drawing>
          <wp:inline distT="114300" distB="114300" distL="114300" distR="114300">
            <wp:extent cx="5943600" cy="3340100"/>
            <wp:effectExtent l="0" t="0" r="0" b="0"/>
            <wp:docPr id="8"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4" cstate="print"/>
                    <a:srcRect/>
                    <a:stretch>
                      <a:fillRect/>
                    </a:stretch>
                  </pic:blipFill>
                  <pic:spPr>
                    <a:xfrm>
                      <a:off x="0" y="0"/>
                      <a:ext cx="5943600" cy="3340100"/>
                    </a:xfrm>
                    <a:prstGeom prst="rect">
                      <a:avLst/>
                    </a:prstGeom>
                    <a:ln/>
                  </pic:spPr>
                </pic:pic>
              </a:graphicData>
            </a:graphic>
          </wp:inline>
        </w:drawing>
      </w:r>
    </w:p>
    <w:p w:rsidR="004364BE" w:rsidRDefault="004364BE">
      <w:pPr>
        <w:spacing w:line="480" w:lineRule="auto"/>
        <w:rPr>
          <w:rFonts w:ascii="Times New Roman" w:eastAsia="Times New Roman" w:hAnsi="Times New Roman" w:cs="Times New Roman"/>
          <w:sz w:val="24"/>
          <w:szCs w:val="24"/>
        </w:rPr>
      </w:pPr>
    </w:p>
    <w:p w:rsidR="004364BE" w:rsidRDefault="004364BE">
      <w:pPr>
        <w:spacing w:line="480" w:lineRule="auto"/>
        <w:rPr>
          <w:rFonts w:ascii="Times New Roman" w:eastAsia="Times New Roman" w:hAnsi="Times New Roman" w:cs="Times New Roman"/>
          <w:sz w:val="24"/>
          <w:szCs w:val="24"/>
        </w:rPr>
      </w:pPr>
    </w:p>
    <w:p w:rsidR="004364BE" w:rsidRPr="004364BE" w:rsidRDefault="004364BE">
      <w:pPr>
        <w:spacing w:line="480" w:lineRule="auto"/>
        <w:rPr>
          <w:rFonts w:ascii="Times New Roman" w:eastAsia="Times New Roman" w:hAnsi="Times New Roman" w:cs="Times New Roman"/>
          <w:sz w:val="24"/>
          <w:szCs w:val="24"/>
        </w:rPr>
      </w:pPr>
    </w:p>
    <w:p w:rsidR="006804E1" w:rsidRPr="004364BE" w:rsidRDefault="0028658A">
      <w:pPr>
        <w:spacing w:line="480" w:lineRule="auto"/>
        <w:rPr>
          <w:rFonts w:ascii="Times New Roman" w:eastAsia="Times New Roman" w:hAnsi="Times New Roman" w:cs="Times New Roman"/>
          <w:b/>
          <w:sz w:val="24"/>
          <w:szCs w:val="24"/>
        </w:rPr>
      </w:pPr>
      <w:r w:rsidRPr="004364BE">
        <w:rPr>
          <w:rFonts w:ascii="Times New Roman" w:eastAsia="Times New Roman" w:hAnsi="Times New Roman" w:cs="Times New Roman"/>
          <w:b/>
          <w:sz w:val="24"/>
          <w:szCs w:val="24"/>
        </w:rPr>
        <w:lastRenderedPageBreak/>
        <w:t>12. What’s an average sale made in a specific time period with respect to the branch?</w:t>
      </w:r>
    </w:p>
    <w:p w:rsidR="006804E1" w:rsidRPr="004364BE" w:rsidRDefault="0028658A">
      <w:pPr>
        <w:spacing w:before="240" w:after="240"/>
        <w:rPr>
          <w:rFonts w:ascii="Times New Roman" w:eastAsia="Times New Roman" w:hAnsi="Times New Roman" w:cs="Times New Roman"/>
          <w:sz w:val="24"/>
          <w:szCs w:val="24"/>
        </w:rPr>
      </w:pPr>
      <w:r w:rsidRPr="004364BE">
        <w:rPr>
          <w:rFonts w:ascii="Times New Roman" w:eastAsia="Times New Roman" w:hAnsi="Times New Roman" w:cs="Times New Roman"/>
          <w:b/>
          <w:sz w:val="24"/>
          <w:szCs w:val="24"/>
        </w:rPr>
        <w:t>Plot 12: Line Plot</w:t>
      </w:r>
    </w:p>
    <w:p w:rsidR="006804E1" w:rsidRPr="004364BE" w:rsidRDefault="0028658A">
      <w:pPr>
        <w:spacing w:line="480" w:lineRule="auto"/>
        <w:rPr>
          <w:rFonts w:ascii="Times New Roman" w:eastAsia="Times New Roman" w:hAnsi="Times New Roman" w:cs="Times New Roman"/>
          <w:sz w:val="24"/>
          <w:szCs w:val="24"/>
        </w:rPr>
      </w:pPr>
      <w:r w:rsidRPr="004364BE">
        <w:rPr>
          <w:rFonts w:ascii="Times New Roman" w:eastAsia="Times New Roman" w:hAnsi="Times New Roman" w:cs="Times New Roman"/>
          <w:sz w:val="24"/>
          <w:szCs w:val="24"/>
        </w:rPr>
        <w:t xml:space="preserve">The chart's line depicts the pattern in the number of invoices over time, with peaks and troughs reflecting times of </w:t>
      </w:r>
      <w:r w:rsidRPr="004364BE">
        <w:rPr>
          <w:rFonts w:ascii="Times New Roman" w:eastAsia="Times New Roman" w:hAnsi="Times New Roman" w:cs="Times New Roman"/>
          <w:sz w:val="24"/>
          <w:szCs w:val="24"/>
        </w:rPr>
        <w:t>greater and lesser activity. The branch filter lets you choose an individual branch or group of branches to view their billing activity independently. This can aid in identifying any discrepancies or similarities in the trend of invoice activity between br</w:t>
      </w:r>
      <w:r w:rsidRPr="004364BE">
        <w:rPr>
          <w:rFonts w:ascii="Times New Roman" w:eastAsia="Times New Roman" w:hAnsi="Times New Roman" w:cs="Times New Roman"/>
          <w:sz w:val="24"/>
          <w:szCs w:val="24"/>
        </w:rPr>
        <w:t>anches. Overall, this line chart gives useful information on the hourly patterns of invoice generation, allowing businesses to recognize busy and slow periods and alter their operations accordingly. The branch filter offers an additional layer of analysis,</w:t>
      </w:r>
      <w:r w:rsidRPr="004364BE">
        <w:rPr>
          <w:rFonts w:ascii="Times New Roman" w:eastAsia="Times New Roman" w:hAnsi="Times New Roman" w:cs="Times New Roman"/>
          <w:sz w:val="24"/>
          <w:szCs w:val="24"/>
        </w:rPr>
        <w:t xml:space="preserve"> allowing for a more granular view of invoice activity within each branch.</w:t>
      </w:r>
    </w:p>
    <w:p w:rsidR="006804E1" w:rsidRPr="004364BE" w:rsidRDefault="0028658A">
      <w:pPr>
        <w:spacing w:before="240" w:after="240"/>
        <w:rPr>
          <w:rFonts w:ascii="Times New Roman" w:eastAsia="Times New Roman" w:hAnsi="Times New Roman" w:cs="Times New Roman"/>
          <w:b/>
          <w:sz w:val="24"/>
          <w:szCs w:val="24"/>
        </w:rPr>
      </w:pPr>
      <w:r w:rsidRPr="004364BE">
        <w:rPr>
          <w:rFonts w:ascii="Times New Roman" w:eastAsia="Times New Roman" w:hAnsi="Times New Roman" w:cs="Times New Roman"/>
          <w:b/>
          <w:sz w:val="24"/>
          <w:szCs w:val="24"/>
        </w:rPr>
        <w:t>Pre-attentive attributes:</w:t>
      </w:r>
    </w:p>
    <w:p w:rsidR="006804E1" w:rsidRPr="004364BE" w:rsidRDefault="0028658A">
      <w:pPr>
        <w:spacing w:before="240" w:after="240"/>
        <w:ind w:left="1080"/>
        <w:rPr>
          <w:rFonts w:ascii="Times New Roman" w:eastAsia="Times New Roman" w:hAnsi="Times New Roman" w:cs="Times New Roman"/>
          <w:b/>
          <w:sz w:val="24"/>
          <w:szCs w:val="24"/>
        </w:rPr>
      </w:pPr>
      <w:r w:rsidRPr="004364BE">
        <w:rPr>
          <w:rFonts w:ascii="Times New Roman" w:eastAsia="Times New Roman" w:hAnsi="Times New Roman" w:cs="Times New Roman"/>
          <w:sz w:val="24"/>
          <w:szCs w:val="24"/>
        </w:rPr>
        <w:t>·</w:t>
      </w:r>
      <w:r w:rsidRPr="004364BE">
        <w:rPr>
          <w:rFonts w:ascii="Times New Roman" w:eastAsia="Times New Roman" w:hAnsi="Times New Roman" w:cs="Times New Roman"/>
          <w:sz w:val="14"/>
          <w:szCs w:val="14"/>
        </w:rPr>
        <w:t xml:space="preserve">       </w:t>
      </w:r>
      <w:r w:rsidRPr="004364BE">
        <w:rPr>
          <w:rFonts w:ascii="Times New Roman" w:eastAsia="Times New Roman" w:hAnsi="Times New Roman" w:cs="Times New Roman"/>
          <w:sz w:val="24"/>
          <w:szCs w:val="24"/>
        </w:rPr>
        <w:t>2-D Position</w:t>
      </w:r>
    </w:p>
    <w:p w:rsidR="006804E1" w:rsidRPr="004364BE" w:rsidRDefault="0028658A">
      <w:pPr>
        <w:spacing w:line="480" w:lineRule="auto"/>
        <w:rPr>
          <w:rFonts w:ascii="Times New Roman" w:eastAsia="Times New Roman" w:hAnsi="Times New Roman" w:cs="Times New Roman"/>
        </w:rPr>
      </w:pPr>
      <w:r w:rsidRPr="004364BE">
        <w:rPr>
          <w:rFonts w:ascii="Times New Roman" w:eastAsia="Times New Roman" w:hAnsi="Times New Roman" w:cs="Times New Roman"/>
          <w:noProof/>
          <w:sz w:val="24"/>
          <w:szCs w:val="24"/>
          <w:lang w:val="en-US" w:eastAsia="en-US"/>
        </w:rPr>
        <w:drawing>
          <wp:inline distT="114300" distB="114300" distL="114300" distR="114300">
            <wp:extent cx="5943600" cy="33401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cstate="print"/>
                    <a:srcRect/>
                    <a:stretch>
                      <a:fillRect/>
                    </a:stretch>
                  </pic:blipFill>
                  <pic:spPr>
                    <a:xfrm>
                      <a:off x="0" y="0"/>
                      <a:ext cx="5943600" cy="3340100"/>
                    </a:xfrm>
                    <a:prstGeom prst="rect">
                      <a:avLst/>
                    </a:prstGeom>
                    <a:ln/>
                  </pic:spPr>
                </pic:pic>
              </a:graphicData>
            </a:graphic>
          </wp:inline>
        </w:drawing>
      </w:r>
    </w:p>
    <w:p w:rsidR="006804E1" w:rsidRPr="004364BE" w:rsidRDefault="0028658A">
      <w:pPr>
        <w:pStyle w:val="Heading3"/>
        <w:keepNext w:val="0"/>
        <w:keepLines w:val="0"/>
        <w:shd w:val="clear" w:color="auto" w:fill="FFFFFF"/>
        <w:spacing w:before="100" w:after="100" w:line="360" w:lineRule="auto"/>
        <w:rPr>
          <w:rFonts w:ascii="Times New Roman" w:eastAsia="Times New Roman" w:hAnsi="Times New Roman" w:cs="Times New Roman"/>
          <w:b/>
          <w:color w:val="auto"/>
          <w:sz w:val="32"/>
        </w:rPr>
      </w:pPr>
      <w:bookmarkStart w:id="13" w:name="_j0g7u3aafj63" w:colFirst="0" w:colLast="0"/>
      <w:bookmarkEnd w:id="13"/>
      <w:r w:rsidRPr="004364BE">
        <w:rPr>
          <w:rFonts w:ascii="Times New Roman" w:eastAsia="Times New Roman" w:hAnsi="Times New Roman" w:cs="Times New Roman"/>
          <w:b/>
          <w:color w:val="auto"/>
          <w:sz w:val="32"/>
        </w:rPr>
        <w:lastRenderedPageBreak/>
        <w:t>List of Interactive Controls</w:t>
      </w:r>
    </w:p>
    <w:p w:rsidR="006804E1" w:rsidRPr="004364BE" w:rsidRDefault="0028658A">
      <w:pPr>
        <w:spacing w:line="480" w:lineRule="auto"/>
        <w:rPr>
          <w:rFonts w:ascii="Times New Roman" w:eastAsia="Times New Roman" w:hAnsi="Times New Roman" w:cs="Times New Roman"/>
          <w:sz w:val="24"/>
          <w:szCs w:val="24"/>
        </w:rPr>
      </w:pPr>
      <w:r w:rsidRPr="004364BE">
        <w:rPr>
          <w:rFonts w:ascii="Times New Roman" w:eastAsia="Times New Roman" w:hAnsi="Times New Roman" w:cs="Times New Roman"/>
          <w:b/>
          <w:sz w:val="28"/>
          <w:szCs w:val="28"/>
        </w:rPr>
        <w:t>Branch Filter:</w:t>
      </w:r>
      <w:r w:rsidRPr="004364BE">
        <w:rPr>
          <w:rFonts w:ascii="Times New Roman" w:eastAsia="Times New Roman" w:hAnsi="Times New Roman" w:cs="Times New Roman"/>
          <w:sz w:val="24"/>
          <w:szCs w:val="24"/>
        </w:rPr>
        <w:t xml:space="preserve"> </w:t>
      </w:r>
    </w:p>
    <w:p w:rsidR="006804E1" w:rsidRPr="004364BE" w:rsidRDefault="0028658A">
      <w:pPr>
        <w:spacing w:line="480" w:lineRule="auto"/>
        <w:rPr>
          <w:rFonts w:ascii="Times New Roman" w:eastAsia="Times New Roman" w:hAnsi="Times New Roman" w:cs="Times New Roman"/>
          <w:sz w:val="24"/>
          <w:szCs w:val="24"/>
        </w:rPr>
      </w:pPr>
      <w:proofErr w:type="gramStart"/>
      <w:r w:rsidRPr="004364BE">
        <w:rPr>
          <w:rFonts w:ascii="Times New Roman" w:eastAsia="Times New Roman" w:hAnsi="Times New Roman" w:cs="Times New Roman"/>
          <w:sz w:val="24"/>
          <w:szCs w:val="24"/>
        </w:rPr>
        <w:t>Implemented in plot 1, 4, 5, 7, 8, 9, 10, 12.</w:t>
      </w:r>
      <w:proofErr w:type="gramEnd"/>
    </w:p>
    <w:p w:rsidR="006804E1" w:rsidRPr="004364BE" w:rsidRDefault="0028658A">
      <w:pPr>
        <w:spacing w:line="480" w:lineRule="auto"/>
        <w:rPr>
          <w:rFonts w:ascii="Times New Roman" w:eastAsia="Times New Roman" w:hAnsi="Times New Roman" w:cs="Times New Roman"/>
          <w:sz w:val="24"/>
          <w:szCs w:val="24"/>
        </w:rPr>
      </w:pPr>
      <w:r w:rsidRPr="004364BE">
        <w:rPr>
          <w:rFonts w:ascii="Times New Roman" w:eastAsia="Times New Roman" w:hAnsi="Times New Roman" w:cs="Times New Roman"/>
          <w:sz w:val="24"/>
          <w:szCs w:val="24"/>
        </w:rPr>
        <w:t xml:space="preserve">A branch filter in a supermarket dataset </w:t>
      </w:r>
      <w:r w:rsidRPr="004364BE">
        <w:rPr>
          <w:rFonts w:ascii="Times New Roman" w:eastAsia="Times New Roman" w:hAnsi="Times New Roman" w:cs="Times New Roman"/>
          <w:sz w:val="24"/>
          <w:szCs w:val="24"/>
        </w:rPr>
        <w:t>is a useful tool for examining sales data for individual branches or locations of a supermarket chain. A user can isolate and examine sales data for a specific branch or collection of branches using the branch filter. This can assist in determining which p</w:t>
      </w:r>
      <w:r w:rsidRPr="004364BE">
        <w:rPr>
          <w:rFonts w:ascii="Times New Roman" w:eastAsia="Times New Roman" w:hAnsi="Times New Roman" w:cs="Times New Roman"/>
          <w:sz w:val="24"/>
          <w:szCs w:val="24"/>
        </w:rPr>
        <w:t xml:space="preserve">roducts are popular in a certain branch and adjusting marketing or inventory strategies accordingly. Furthermore, analyzing sales data from different branches can assist the user in identifying patterns and trends that may optimize operations and increase </w:t>
      </w:r>
      <w:r w:rsidRPr="004364BE">
        <w:rPr>
          <w:rFonts w:ascii="Times New Roman" w:eastAsia="Times New Roman" w:hAnsi="Times New Roman" w:cs="Times New Roman"/>
          <w:sz w:val="24"/>
          <w:szCs w:val="24"/>
        </w:rPr>
        <w:t>overall sales performance. Users may make educated decisions about their operations and uncover chances for development and improvement by filtering the information to reveal only sales data for a certain branch or collection of branches. Overall, the bran</w:t>
      </w:r>
      <w:r w:rsidRPr="004364BE">
        <w:rPr>
          <w:rFonts w:ascii="Times New Roman" w:eastAsia="Times New Roman" w:hAnsi="Times New Roman" w:cs="Times New Roman"/>
          <w:sz w:val="24"/>
          <w:szCs w:val="24"/>
        </w:rPr>
        <w:t>ch filter is a valuable tool for analyzing sales data in a supermarket dataset and enhancing the operation of a supermarket chain.</w:t>
      </w:r>
    </w:p>
    <w:p w:rsidR="006804E1" w:rsidRPr="004364BE" w:rsidRDefault="0028658A">
      <w:pPr>
        <w:spacing w:line="480" w:lineRule="auto"/>
        <w:rPr>
          <w:rFonts w:ascii="Times New Roman" w:eastAsia="Times New Roman" w:hAnsi="Times New Roman" w:cs="Times New Roman"/>
          <w:b/>
          <w:sz w:val="28"/>
          <w:szCs w:val="28"/>
        </w:rPr>
      </w:pPr>
      <w:r w:rsidRPr="004364BE">
        <w:rPr>
          <w:rFonts w:ascii="Times New Roman" w:eastAsia="Times New Roman" w:hAnsi="Times New Roman" w:cs="Times New Roman"/>
          <w:b/>
          <w:sz w:val="28"/>
          <w:szCs w:val="28"/>
        </w:rPr>
        <w:t>Month Filter:</w:t>
      </w:r>
    </w:p>
    <w:p w:rsidR="006804E1" w:rsidRPr="004364BE" w:rsidRDefault="0028658A">
      <w:pPr>
        <w:spacing w:line="480" w:lineRule="auto"/>
        <w:rPr>
          <w:rFonts w:ascii="Times New Roman" w:eastAsia="Times New Roman" w:hAnsi="Times New Roman" w:cs="Times New Roman"/>
          <w:sz w:val="24"/>
          <w:szCs w:val="24"/>
        </w:rPr>
      </w:pPr>
      <w:proofErr w:type="gramStart"/>
      <w:r w:rsidRPr="004364BE">
        <w:rPr>
          <w:rFonts w:ascii="Times New Roman" w:eastAsia="Times New Roman" w:hAnsi="Times New Roman" w:cs="Times New Roman"/>
          <w:sz w:val="24"/>
          <w:szCs w:val="24"/>
        </w:rPr>
        <w:t>Implemented in plot 2, 3, 5, 6, 10, 11.</w:t>
      </w:r>
      <w:proofErr w:type="gramEnd"/>
    </w:p>
    <w:p w:rsidR="006804E1" w:rsidRPr="004364BE" w:rsidRDefault="0028658A">
      <w:pPr>
        <w:spacing w:line="480" w:lineRule="auto"/>
        <w:rPr>
          <w:rFonts w:ascii="Times New Roman" w:eastAsia="Times New Roman" w:hAnsi="Times New Roman" w:cs="Times New Roman"/>
          <w:sz w:val="24"/>
          <w:szCs w:val="24"/>
        </w:rPr>
      </w:pPr>
      <w:r w:rsidRPr="004364BE">
        <w:rPr>
          <w:rFonts w:ascii="Times New Roman" w:eastAsia="Times New Roman" w:hAnsi="Times New Roman" w:cs="Times New Roman"/>
          <w:sz w:val="24"/>
          <w:szCs w:val="24"/>
        </w:rPr>
        <w:t>A supermarket dataset's month filter is a handy tool for examining sale</w:t>
      </w:r>
      <w:r w:rsidRPr="004364BE">
        <w:rPr>
          <w:rFonts w:ascii="Times New Roman" w:eastAsia="Times New Roman" w:hAnsi="Times New Roman" w:cs="Times New Roman"/>
          <w:sz w:val="24"/>
          <w:szCs w:val="24"/>
        </w:rPr>
        <w:t>s data over time. It allows a user to isolate and examine sales data for a given time period, such as a specific month or collection of months. Users can spot trends and patterns in sales data by comparing months. This allows them to streamline processes a</w:t>
      </w:r>
      <w:r w:rsidRPr="004364BE">
        <w:rPr>
          <w:rFonts w:ascii="Times New Roman" w:eastAsia="Times New Roman" w:hAnsi="Times New Roman" w:cs="Times New Roman"/>
          <w:sz w:val="24"/>
          <w:szCs w:val="24"/>
        </w:rPr>
        <w:t xml:space="preserve">nd increase overall sales performance. Furthermore, employing the month filter can assist in tracking the efficiency of marketing or promotional activities over time, as well as identifying seasonal sales </w:t>
      </w:r>
      <w:proofErr w:type="spellStart"/>
      <w:r w:rsidRPr="004364BE">
        <w:rPr>
          <w:rFonts w:ascii="Times New Roman" w:eastAsia="Times New Roman" w:hAnsi="Times New Roman" w:cs="Times New Roman"/>
          <w:sz w:val="24"/>
          <w:szCs w:val="24"/>
        </w:rPr>
        <w:t>trends.In</w:t>
      </w:r>
      <w:proofErr w:type="spellEnd"/>
      <w:r w:rsidRPr="004364BE">
        <w:rPr>
          <w:rFonts w:ascii="Times New Roman" w:eastAsia="Times New Roman" w:hAnsi="Times New Roman" w:cs="Times New Roman"/>
          <w:sz w:val="24"/>
          <w:szCs w:val="24"/>
        </w:rPr>
        <w:t xml:space="preserve"> conclusion, the month filter will help th</w:t>
      </w:r>
      <w:r w:rsidRPr="004364BE">
        <w:rPr>
          <w:rFonts w:ascii="Times New Roman" w:eastAsia="Times New Roman" w:hAnsi="Times New Roman" w:cs="Times New Roman"/>
          <w:sz w:val="24"/>
          <w:szCs w:val="24"/>
        </w:rPr>
        <w:t xml:space="preserve">e process of making rational choices about supermarket operations and recognizing chances for development and improvement. It is a strong tool for examining sales data and </w:t>
      </w:r>
      <w:r w:rsidRPr="004364BE">
        <w:rPr>
          <w:rFonts w:ascii="Times New Roman" w:eastAsia="Times New Roman" w:hAnsi="Times New Roman" w:cs="Times New Roman"/>
          <w:sz w:val="24"/>
          <w:szCs w:val="24"/>
        </w:rPr>
        <w:lastRenderedPageBreak/>
        <w:t>upgrading the operation of a supermarket chain. Using a month-by-month filter will o</w:t>
      </w:r>
      <w:r w:rsidRPr="004364BE">
        <w:rPr>
          <w:rFonts w:ascii="Times New Roman" w:eastAsia="Times New Roman" w:hAnsi="Times New Roman" w:cs="Times New Roman"/>
          <w:sz w:val="24"/>
          <w:szCs w:val="24"/>
        </w:rPr>
        <w:t>ffer significant insights into how items perform over the course of time, enabling administrators to make data-based choices about marketing and stocking strategies.</w:t>
      </w:r>
    </w:p>
    <w:p w:rsidR="006804E1" w:rsidRDefault="006804E1">
      <w:pPr>
        <w:rPr>
          <w:rFonts w:ascii="Times New Roman" w:eastAsia="Times New Roman" w:hAnsi="Times New Roman" w:cs="Times New Roman"/>
        </w:rPr>
      </w:pPr>
    </w:p>
    <w:p w:rsidR="004364BE" w:rsidRDefault="004364BE" w:rsidP="004364BE">
      <w:pPr>
        <w:spacing w:line="480" w:lineRule="auto"/>
        <w:rPr>
          <w:rFonts w:ascii="Times New Roman" w:eastAsia="Times New Roman" w:hAnsi="Times New Roman" w:cs="Times New Roman"/>
          <w:sz w:val="24"/>
          <w:szCs w:val="24"/>
          <w:highlight w:val="white"/>
        </w:rPr>
      </w:pPr>
      <w:r w:rsidRPr="004364BE">
        <w:rPr>
          <w:rFonts w:ascii="Times New Roman" w:eastAsia="Times New Roman" w:hAnsi="Times New Roman" w:cs="Times New Roman"/>
          <w:b/>
          <w:bCs/>
          <w:sz w:val="32"/>
          <w:szCs w:val="24"/>
          <w:highlight w:val="white"/>
        </w:rPr>
        <w:t>Mural link</w:t>
      </w:r>
      <w:proofErr w:type="gramStart"/>
      <w:r w:rsidRPr="004364BE">
        <w:rPr>
          <w:rFonts w:ascii="Times New Roman" w:eastAsia="Times New Roman" w:hAnsi="Times New Roman" w:cs="Times New Roman"/>
          <w:b/>
          <w:bCs/>
          <w:sz w:val="32"/>
          <w:szCs w:val="24"/>
          <w:highlight w:val="white"/>
        </w:rPr>
        <w:t>:</w:t>
      </w:r>
      <w:proofErr w:type="gramEnd"/>
      <w:r w:rsidRPr="004364BE">
        <w:rPr>
          <w:rFonts w:ascii="Times New Roman" w:eastAsia="Times New Roman" w:hAnsi="Times New Roman" w:cs="Times New Roman"/>
          <w:b/>
          <w:bCs/>
          <w:sz w:val="32"/>
          <w:szCs w:val="24"/>
          <w:highlight w:val="white"/>
        </w:rPr>
        <w:br/>
      </w:r>
      <w:hyperlink r:id="rId16">
        <w:r>
          <w:rPr>
            <w:rFonts w:ascii="Times New Roman" w:eastAsia="Times New Roman" w:hAnsi="Times New Roman" w:cs="Times New Roman"/>
            <w:color w:val="1155CC"/>
            <w:sz w:val="24"/>
            <w:szCs w:val="24"/>
            <w:highlight w:val="white"/>
            <w:u w:val="single"/>
          </w:rPr>
          <w:t>https://app.mural.co/t/mili4400/m/mili4400/1680789780520/bbef0b79bab3d701c5952e8657876f31829f090d?sender=ueae0fdde06df7d3aeafc9985</w:t>
        </w:r>
      </w:hyperlink>
      <w:r>
        <w:rPr>
          <w:rFonts w:ascii="Times New Roman" w:eastAsia="Times New Roman" w:hAnsi="Times New Roman" w:cs="Times New Roman"/>
          <w:sz w:val="24"/>
          <w:szCs w:val="24"/>
          <w:highlight w:val="white"/>
        </w:rPr>
        <w:t xml:space="preserve"> </w:t>
      </w:r>
    </w:p>
    <w:p w:rsidR="004364BE" w:rsidRPr="004364BE" w:rsidRDefault="004364BE" w:rsidP="004364BE">
      <w:pPr>
        <w:spacing w:line="480" w:lineRule="auto"/>
        <w:rPr>
          <w:rFonts w:ascii="Times New Roman" w:eastAsia="Times New Roman" w:hAnsi="Times New Roman" w:cs="Times New Roman"/>
          <w:b/>
          <w:bCs/>
          <w:sz w:val="32"/>
          <w:szCs w:val="24"/>
          <w:highlight w:val="white"/>
        </w:rPr>
      </w:pPr>
      <w:r w:rsidRPr="004364BE">
        <w:rPr>
          <w:rFonts w:ascii="Times New Roman" w:eastAsia="Times New Roman" w:hAnsi="Times New Roman" w:cs="Times New Roman"/>
          <w:b/>
          <w:bCs/>
          <w:sz w:val="32"/>
          <w:szCs w:val="24"/>
          <w:highlight w:val="white"/>
        </w:rPr>
        <w:t>Color for individuals in Mural:</w:t>
      </w:r>
    </w:p>
    <w:p w:rsidR="004364BE" w:rsidRDefault="004364BE" w:rsidP="004364BE">
      <w:pPr>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Purple: Mili </w:t>
      </w:r>
      <w:r>
        <w:rPr>
          <w:rFonts w:ascii="Times New Roman" w:eastAsia="Times New Roman" w:hAnsi="Times New Roman" w:cs="Times New Roman"/>
          <w:sz w:val="24"/>
          <w:szCs w:val="24"/>
          <w:highlight w:val="white"/>
        </w:rPr>
        <w:br/>
        <w:t xml:space="preserve">Brown: Ashish </w:t>
      </w:r>
    </w:p>
    <w:p w:rsidR="004364BE" w:rsidRPr="004364BE" w:rsidRDefault="004364BE" w:rsidP="004364BE">
      <w:pPr>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Yellow: Monish</w:t>
      </w:r>
      <w:r>
        <w:rPr>
          <w:rFonts w:ascii="Times New Roman" w:eastAsia="Times New Roman" w:hAnsi="Times New Roman" w:cs="Times New Roman"/>
          <w:sz w:val="24"/>
          <w:szCs w:val="24"/>
          <w:highlight w:val="white"/>
        </w:rPr>
        <w:br/>
      </w:r>
      <w:proofErr w:type="gramStart"/>
      <w:r>
        <w:rPr>
          <w:rFonts w:ascii="Times New Roman" w:eastAsia="Times New Roman" w:hAnsi="Times New Roman" w:cs="Times New Roman"/>
          <w:sz w:val="24"/>
          <w:szCs w:val="24"/>
          <w:highlight w:val="white"/>
        </w:rPr>
        <w:t>Green :</w:t>
      </w:r>
      <w:proofErr w:type="gramEnd"/>
      <w:r>
        <w:rPr>
          <w:rFonts w:ascii="Times New Roman" w:eastAsia="Times New Roman" w:hAnsi="Times New Roman" w:cs="Times New Roman"/>
          <w:sz w:val="24"/>
          <w:szCs w:val="24"/>
          <w:highlight w:val="white"/>
        </w:rPr>
        <w:t xml:space="preserve"> Everyone’s contributions</w:t>
      </w:r>
    </w:p>
    <w:sectPr w:rsidR="004364BE" w:rsidRPr="004364BE" w:rsidSect="00484976">
      <w:pgSz w:w="12240" w:h="15840"/>
      <w:pgMar w:top="1440" w:right="1440" w:bottom="1440" w:left="1440" w:header="720" w:footer="720" w:gutter="0"/>
      <w:pgNumType w:start="1"/>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A22343"/>
    <w:multiLevelType w:val="multilevel"/>
    <w:tmpl w:val="040451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34991D73"/>
    <w:multiLevelType w:val="multilevel"/>
    <w:tmpl w:val="063CA5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defaultTabStop w:val="720"/>
  <w:characterSpacingControl w:val="doNotCompress"/>
  <w:compat/>
  <w:rsids>
    <w:rsidRoot w:val="006804E1"/>
    <w:rsid w:val="0028658A"/>
    <w:rsid w:val="004364BE"/>
    <w:rsid w:val="00484976"/>
    <w:rsid w:val="006804E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4976"/>
  </w:style>
  <w:style w:type="paragraph" w:styleId="Heading1">
    <w:name w:val="heading 1"/>
    <w:basedOn w:val="Normal"/>
    <w:next w:val="Normal"/>
    <w:uiPriority w:val="9"/>
    <w:qFormat/>
    <w:rsid w:val="00484976"/>
    <w:pPr>
      <w:keepNext/>
      <w:keepLines/>
      <w:spacing w:before="400" w:after="120"/>
      <w:outlineLvl w:val="0"/>
    </w:pPr>
    <w:rPr>
      <w:sz w:val="40"/>
      <w:szCs w:val="40"/>
    </w:rPr>
  </w:style>
  <w:style w:type="paragraph" w:styleId="Heading2">
    <w:name w:val="heading 2"/>
    <w:basedOn w:val="Normal"/>
    <w:next w:val="Normal"/>
    <w:uiPriority w:val="9"/>
    <w:unhideWhenUsed/>
    <w:qFormat/>
    <w:rsid w:val="00484976"/>
    <w:pPr>
      <w:keepNext/>
      <w:keepLines/>
      <w:spacing w:before="360" w:after="120"/>
      <w:outlineLvl w:val="1"/>
    </w:pPr>
    <w:rPr>
      <w:sz w:val="32"/>
      <w:szCs w:val="32"/>
    </w:rPr>
  </w:style>
  <w:style w:type="paragraph" w:styleId="Heading3">
    <w:name w:val="heading 3"/>
    <w:basedOn w:val="Normal"/>
    <w:next w:val="Normal"/>
    <w:uiPriority w:val="9"/>
    <w:unhideWhenUsed/>
    <w:qFormat/>
    <w:rsid w:val="00484976"/>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rsid w:val="00484976"/>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00484976"/>
    <w:pPr>
      <w:keepNext/>
      <w:keepLines/>
      <w:spacing w:before="240" w:after="80"/>
      <w:outlineLvl w:val="4"/>
    </w:pPr>
    <w:rPr>
      <w:color w:val="666666"/>
    </w:rPr>
  </w:style>
  <w:style w:type="paragraph" w:styleId="Heading6">
    <w:name w:val="heading 6"/>
    <w:basedOn w:val="Normal"/>
    <w:next w:val="Normal"/>
    <w:uiPriority w:val="9"/>
    <w:semiHidden/>
    <w:unhideWhenUsed/>
    <w:qFormat/>
    <w:rsid w:val="00484976"/>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484976"/>
    <w:pPr>
      <w:keepNext/>
      <w:keepLines/>
      <w:spacing w:after="60"/>
    </w:pPr>
    <w:rPr>
      <w:sz w:val="52"/>
      <w:szCs w:val="52"/>
    </w:rPr>
  </w:style>
  <w:style w:type="paragraph" w:styleId="Subtitle">
    <w:name w:val="Subtitle"/>
    <w:basedOn w:val="Normal"/>
    <w:next w:val="Normal"/>
    <w:uiPriority w:val="11"/>
    <w:qFormat/>
    <w:rsid w:val="00484976"/>
    <w:pPr>
      <w:keepNext/>
      <w:keepLines/>
      <w:spacing w:after="320"/>
    </w:pPr>
    <w:rPr>
      <w:color w:val="666666"/>
      <w:sz w:val="30"/>
      <w:szCs w:val="30"/>
    </w:rPr>
  </w:style>
  <w:style w:type="paragraph" w:styleId="NormalWeb">
    <w:name w:val="Normal (Web)"/>
    <w:basedOn w:val="Normal"/>
    <w:uiPriority w:val="99"/>
    <w:unhideWhenUsed/>
    <w:rsid w:val="004364BE"/>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BalloonText">
    <w:name w:val="Balloon Text"/>
    <w:basedOn w:val="Normal"/>
    <w:link w:val="BalloonTextChar"/>
    <w:uiPriority w:val="99"/>
    <w:semiHidden/>
    <w:unhideWhenUsed/>
    <w:rsid w:val="0028658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658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app.mural.co/t/mili4400/m/mili4400/1680789780520/bbef0b79bab3d701c5952e8657876f31829f090d?sender=ueae0fdde06df7d3aeafc9985"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15</Pages>
  <Words>1636</Words>
  <Characters>9331</Characters>
  <Application>Microsoft Office Word</Application>
  <DocSecurity>0</DocSecurity>
  <Lines>77</Lines>
  <Paragraphs>21</Paragraphs>
  <ScaleCrop>false</ScaleCrop>
  <Company/>
  <LinksUpToDate>false</LinksUpToDate>
  <CharactersWithSpaces>10946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Ashish</cp:lastModifiedBy>
  <cp:revision>3</cp:revision>
  <dcterms:created xsi:type="dcterms:W3CDTF">2023-04-16T17:45:00Z</dcterms:created>
  <dcterms:modified xsi:type="dcterms:W3CDTF">2024-05-26T15:41:00Z</dcterms:modified>
</cp:coreProperties>
</file>