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246791C6" w:rsidR="00ED4145" w:rsidRDefault="00B30BFD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</w:t>
      </w:r>
      <w:r>
        <w:rPr>
          <w:color w:val="808080" w:themeColor="background1" w:themeShade="80"/>
          <w:sz w:val="32"/>
          <w:szCs w:val="32"/>
        </w:rPr>
        <w:t xml:space="preserve"> global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1B032370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</w:t>
      </w:r>
      <w:r w:rsidR="00545852">
        <w:rPr>
          <w:color w:val="F7DF20"/>
          <w:sz w:val="40"/>
          <w:szCs w:val="40"/>
        </w:rPr>
        <w:t>-global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2A3C3E5E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F12CEE">
        <w:rPr>
          <w:color w:val="F2F2F2" w:themeColor="background1" w:themeShade="F2"/>
          <w:sz w:val="40"/>
          <w:szCs w:val="40"/>
        </w:rPr>
        <w:t>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to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etc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2846F8F8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 xml:space="preserve">is </w:t>
      </w:r>
      <w:r w:rsidR="008D7CBC">
        <w:rPr>
          <w:color w:val="FFFFFF" w:themeColor="background1"/>
          <w:sz w:val="40"/>
          <w:szCs w:val="40"/>
        </w:rPr>
        <w:t>enclosed</w:t>
      </w:r>
      <w:r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>in</w:t>
      </w:r>
      <w:r w:rsidR="0055388C">
        <w:rPr>
          <w:color w:val="FFFFFF" w:themeColor="background1"/>
          <w:sz w:val="40"/>
          <w:szCs w:val="40"/>
        </w:rPr>
        <w:t xml:space="preserve"> its </w:t>
      </w:r>
      <w:r>
        <w:rPr>
          <w:color w:val="FFFFFF" w:themeColor="background1"/>
          <w:sz w:val="40"/>
          <w:szCs w:val="40"/>
        </w:rPr>
        <w:t>lexical scoping</w:t>
      </w:r>
      <w:r w:rsidR="007179D6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4A95BA06" w:rsidR="0014760B" w:rsidRDefault="00A07953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7F01">
        <w:rPr>
          <w:color w:val="FFFFFF" w:themeColor="background1"/>
          <w:sz w:val="40"/>
          <w:szCs w:val="40"/>
        </w:rPr>
        <w:t xml:space="preserve">We </w:t>
      </w:r>
      <w:r w:rsidR="00207F01">
        <w:rPr>
          <w:color w:val="FFFFFF" w:themeColor="background1"/>
          <w:sz w:val="40"/>
          <w:szCs w:val="40"/>
        </w:rPr>
        <w:t xml:space="preserve">can </w:t>
      </w:r>
      <w:r w:rsidRPr="00207F01">
        <w:rPr>
          <w:color w:val="FFFFFF" w:themeColor="background1"/>
          <w:sz w:val="40"/>
          <w:szCs w:val="40"/>
        </w:rPr>
        <w:t xml:space="preserve">make any function </w:t>
      </w:r>
      <w:r w:rsidR="00207F01">
        <w:rPr>
          <w:color w:val="FFFFFF" w:themeColor="background1"/>
          <w:sz w:val="40"/>
          <w:szCs w:val="40"/>
        </w:rPr>
        <w:t>as an</w:t>
      </w:r>
      <w:r w:rsidRPr="00207F01">
        <w:rPr>
          <w:color w:val="FFFFFF" w:themeColor="background1"/>
          <w:sz w:val="40"/>
          <w:szCs w:val="40"/>
        </w:rPr>
        <w:t xml:space="preserve"> </w:t>
      </w:r>
      <w:r w:rsidRPr="00207F01">
        <w:rPr>
          <w:color w:val="FFC000" w:themeColor="accent4"/>
          <w:sz w:val="40"/>
          <w:szCs w:val="40"/>
        </w:rPr>
        <w:t>Asyn</w:t>
      </w:r>
      <w:r w:rsidR="00B61D48" w:rsidRPr="00207F01">
        <w:rPr>
          <w:color w:val="FFC000" w:themeColor="accent4"/>
          <w:sz w:val="40"/>
          <w:szCs w:val="40"/>
        </w:rPr>
        <w:t>c</w:t>
      </w:r>
      <w:r w:rsidRPr="00207F01">
        <w:rPr>
          <w:color w:val="FFC000" w:themeColor="accent4"/>
          <w:sz w:val="40"/>
          <w:szCs w:val="40"/>
        </w:rPr>
        <w:t xml:space="preserve"> function </w:t>
      </w:r>
      <w:r w:rsidRPr="00207F01">
        <w:rPr>
          <w:color w:val="FFFFFF" w:themeColor="background1"/>
          <w:sz w:val="40"/>
          <w:szCs w:val="40"/>
        </w:rPr>
        <w:t>using</w:t>
      </w:r>
      <w:r w:rsidR="00B61D48" w:rsidRPr="00207F01">
        <w:rPr>
          <w:color w:val="FFFFFF" w:themeColor="background1"/>
          <w:sz w:val="40"/>
          <w:szCs w:val="40"/>
        </w:rPr>
        <w:t xml:space="preserve"> </w:t>
      </w:r>
      <w:r w:rsidR="00B61D48" w:rsidRPr="00207F01">
        <w:rPr>
          <w:color w:val="ED7D31" w:themeColor="accent2"/>
          <w:sz w:val="40"/>
          <w:szCs w:val="40"/>
        </w:rPr>
        <w:t xml:space="preserve">async </w:t>
      </w:r>
      <w:r w:rsidR="00B61D48" w:rsidRPr="00207F01">
        <w:rPr>
          <w:color w:val="FFFFFF" w:themeColor="background1"/>
          <w:sz w:val="40"/>
          <w:szCs w:val="40"/>
        </w:rPr>
        <w:t xml:space="preserve">and </w:t>
      </w:r>
      <w:r w:rsidR="00B61D48" w:rsidRPr="00207F01">
        <w:rPr>
          <w:color w:val="ED7D31" w:themeColor="accent2"/>
          <w:sz w:val="40"/>
          <w:szCs w:val="40"/>
        </w:rPr>
        <w:t>await</w:t>
      </w:r>
      <w:r w:rsidR="00B61D48" w:rsidRPr="00207F01">
        <w:rPr>
          <w:color w:val="FFFFFF" w:themeColor="background1"/>
          <w:sz w:val="40"/>
          <w:szCs w:val="40"/>
        </w:rPr>
        <w:t xml:space="preserve"> keywords</w:t>
      </w:r>
      <w:r w:rsidR="004924D6">
        <w:rPr>
          <w:color w:val="FFFFFF" w:themeColor="background1"/>
          <w:sz w:val="40"/>
          <w:szCs w:val="40"/>
        </w:rPr>
        <w:t>.</w:t>
      </w:r>
    </w:p>
    <w:p w14:paraId="08076D4C" w14:textId="77777777" w:rsidR="004924D6" w:rsidRDefault="004924D6" w:rsidP="004924D6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5C13BCF7" w14:textId="003FA092" w:rsidR="004924D6" w:rsidRDefault="004924D6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C5ABB">
        <w:rPr>
          <w:color w:val="FFFFFF" w:themeColor="background1"/>
          <w:sz w:val="40"/>
          <w:szCs w:val="40"/>
        </w:rPr>
        <w:t xml:space="preserve">is similar to </w:t>
      </w:r>
      <w:r w:rsidR="00A50E01">
        <w:rPr>
          <w:color w:val="FFFFFF" w:themeColor="background1"/>
          <w:sz w:val="40"/>
          <w:szCs w:val="40"/>
        </w:rPr>
        <w:t xml:space="preserve">the </w:t>
      </w:r>
      <w:r w:rsidR="008C5ABB">
        <w:rPr>
          <w:color w:val="FFFFFF" w:themeColor="background1"/>
          <w:sz w:val="40"/>
          <w:szCs w:val="40"/>
        </w:rPr>
        <w:t>generator function</w:t>
      </w:r>
      <w:r w:rsidR="00EA07FE">
        <w:rPr>
          <w:color w:val="FFFFFF" w:themeColor="background1"/>
          <w:sz w:val="40"/>
          <w:szCs w:val="40"/>
        </w:rPr>
        <w:t xml:space="preserve"> with </w:t>
      </w:r>
      <w:r w:rsidR="004E6BE7">
        <w:rPr>
          <w:color w:val="FFFFFF" w:themeColor="background1"/>
          <w:sz w:val="40"/>
          <w:szCs w:val="40"/>
        </w:rPr>
        <w:t xml:space="preserve">some </w:t>
      </w:r>
      <w:r w:rsidR="00A50E01">
        <w:rPr>
          <w:color w:val="FFFFFF" w:themeColor="background1"/>
          <w:sz w:val="40"/>
          <w:szCs w:val="40"/>
        </w:rPr>
        <w:t>difference</w:t>
      </w:r>
      <w:r w:rsidR="00A35838">
        <w:rPr>
          <w:color w:val="FFFFFF" w:themeColor="background1"/>
          <w:sz w:val="40"/>
          <w:szCs w:val="40"/>
        </w:rPr>
        <w:t>s</w:t>
      </w:r>
      <w:r w:rsidR="009B7FA2">
        <w:rPr>
          <w:color w:val="FFFFFF" w:themeColor="background1"/>
          <w:sz w:val="40"/>
          <w:szCs w:val="40"/>
        </w:rPr>
        <w:t xml:space="preserve">, </w:t>
      </w:r>
      <w:r w:rsidR="004E6BE7">
        <w:rPr>
          <w:color w:val="FFFFFF" w:themeColor="background1"/>
          <w:sz w:val="40"/>
          <w:szCs w:val="40"/>
        </w:rPr>
        <w:t>await</w:t>
      </w:r>
      <w:r w:rsidR="00D45245">
        <w:rPr>
          <w:color w:val="FFFFFF" w:themeColor="background1"/>
          <w:sz w:val="40"/>
          <w:szCs w:val="40"/>
        </w:rPr>
        <w:t xml:space="preserve"> always </w:t>
      </w:r>
      <w:r w:rsidR="007F14C1">
        <w:rPr>
          <w:color w:val="FFFFFF" w:themeColor="background1"/>
          <w:sz w:val="40"/>
          <w:szCs w:val="40"/>
        </w:rPr>
        <w:t>wraps</w:t>
      </w:r>
      <w:r w:rsidR="008340C0">
        <w:rPr>
          <w:color w:val="FFFFFF" w:themeColor="background1"/>
          <w:sz w:val="40"/>
          <w:szCs w:val="40"/>
        </w:rPr>
        <w:t xml:space="preserve"> the </w:t>
      </w:r>
      <w:r w:rsidR="001D02F4">
        <w:rPr>
          <w:color w:val="FFFFFF" w:themeColor="background1"/>
          <w:sz w:val="40"/>
          <w:szCs w:val="40"/>
        </w:rPr>
        <w:t>promise object</w:t>
      </w:r>
      <w:r w:rsidR="00710FBB">
        <w:rPr>
          <w:color w:val="FFFFFF" w:themeColor="background1"/>
          <w:sz w:val="40"/>
          <w:szCs w:val="40"/>
        </w:rPr>
        <w:t xml:space="preserve"> and </w:t>
      </w:r>
      <w:r w:rsidR="007F14C1">
        <w:rPr>
          <w:color w:val="FFFFFF" w:themeColor="background1"/>
          <w:sz w:val="40"/>
          <w:szCs w:val="40"/>
        </w:rPr>
        <w:t>jumps</w:t>
      </w:r>
      <w:r w:rsidR="00710FBB">
        <w:rPr>
          <w:color w:val="FFFFFF" w:themeColor="background1"/>
          <w:sz w:val="40"/>
          <w:szCs w:val="40"/>
        </w:rPr>
        <w:t xml:space="preserve"> out</w:t>
      </w:r>
      <w:r w:rsidR="00A85385">
        <w:rPr>
          <w:color w:val="FFFFFF" w:themeColor="background1"/>
          <w:sz w:val="40"/>
          <w:szCs w:val="40"/>
        </w:rPr>
        <w:t xml:space="preserve"> with that from the async function</w:t>
      </w:r>
      <w:r w:rsidR="009B7FA2">
        <w:rPr>
          <w:color w:val="FFFFFF" w:themeColor="background1"/>
          <w:sz w:val="40"/>
          <w:szCs w:val="40"/>
        </w:rPr>
        <w:t>,</w:t>
      </w:r>
      <w:r w:rsidR="00A85385">
        <w:rPr>
          <w:color w:val="FFFFFF" w:themeColor="background1"/>
          <w:sz w:val="40"/>
          <w:szCs w:val="40"/>
        </w:rPr>
        <w:t xml:space="preserve"> and after resolving </w:t>
      </w:r>
      <w:r w:rsidR="00D10B50">
        <w:rPr>
          <w:color w:val="FFFFFF" w:themeColor="background1"/>
          <w:sz w:val="40"/>
          <w:szCs w:val="40"/>
        </w:rPr>
        <w:t xml:space="preserve">or rejecting the promise </w:t>
      </w:r>
      <w:r w:rsidR="007F14C1">
        <w:rPr>
          <w:color w:val="FFFFFF" w:themeColor="background1"/>
          <w:sz w:val="40"/>
          <w:szCs w:val="40"/>
        </w:rPr>
        <w:t>starts</w:t>
      </w:r>
      <w:r w:rsidR="00D10B50">
        <w:rPr>
          <w:color w:val="FFFFFF" w:themeColor="background1"/>
          <w:sz w:val="40"/>
          <w:szCs w:val="40"/>
        </w:rPr>
        <w:t xml:space="preserve"> </w:t>
      </w:r>
      <w:r w:rsidR="00EA7171">
        <w:rPr>
          <w:color w:val="FFFFFF" w:themeColor="background1"/>
          <w:sz w:val="40"/>
          <w:szCs w:val="40"/>
        </w:rPr>
        <w:t>from where</w:t>
      </w:r>
      <w:r w:rsidR="007F14C1">
        <w:rPr>
          <w:color w:val="FFFFFF" w:themeColor="background1"/>
          <w:sz w:val="40"/>
          <w:szCs w:val="40"/>
        </w:rPr>
        <w:t xml:space="preserve"> it </w:t>
      </w:r>
      <w:r w:rsidR="009B7FA2">
        <w:rPr>
          <w:color w:val="FFFFFF" w:themeColor="background1"/>
          <w:sz w:val="40"/>
          <w:szCs w:val="40"/>
        </w:rPr>
        <w:t>jumps</w:t>
      </w:r>
      <w:r w:rsidR="007F14C1">
        <w:rPr>
          <w:color w:val="FFFFFF" w:themeColor="background1"/>
          <w:sz w:val="40"/>
          <w:szCs w:val="40"/>
        </w:rPr>
        <w:t xml:space="preserve"> out </w:t>
      </w:r>
      <w:r w:rsidR="009B7FA2">
        <w:rPr>
          <w:color w:val="FFFFFF" w:themeColor="background1"/>
          <w:sz w:val="40"/>
          <w:szCs w:val="40"/>
        </w:rPr>
        <w:t xml:space="preserve">of </w:t>
      </w:r>
      <w:r w:rsidR="007F14C1">
        <w:rPr>
          <w:color w:val="FFFFFF" w:themeColor="background1"/>
          <w:sz w:val="40"/>
          <w:szCs w:val="40"/>
        </w:rPr>
        <w:t>the execution.</w:t>
      </w:r>
    </w:p>
    <w:p w14:paraId="1251A36C" w14:textId="77777777" w:rsidR="007F14C1" w:rsidRPr="007F14C1" w:rsidRDefault="007F14C1" w:rsidP="007F14C1">
      <w:pPr>
        <w:pStyle w:val="ListParagraph"/>
        <w:rPr>
          <w:color w:val="FFFFFF" w:themeColor="background1"/>
          <w:sz w:val="40"/>
          <w:szCs w:val="40"/>
        </w:rPr>
      </w:pPr>
    </w:p>
    <w:p w14:paraId="48522491" w14:textId="4E455372" w:rsidR="007F14C1" w:rsidRDefault="006941B0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34401">
        <w:rPr>
          <w:color w:val="FFFFFF" w:themeColor="background1"/>
          <w:sz w:val="40"/>
          <w:szCs w:val="40"/>
        </w:rPr>
        <w:t>has</w:t>
      </w:r>
      <w:r>
        <w:rPr>
          <w:color w:val="FFFFFF" w:themeColor="background1"/>
          <w:sz w:val="40"/>
          <w:szCs w:val="40"/>
        </w:rPr>
        <w:t xml:space="preserve"> better syntax</w:t>
      </w:r>
      <w:r w:rsidR="00834401">
        <w:rPr>
          <w:color w:val="FFFFFF" w:themeColor="background1"/>
          <w:sz w:val="40"/>
          <w:szCs w:val="40"/>
        </w:rPr>
        <w:t xml:space="preserve"> and readability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>than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 xml:space="preserve">dot then chaining which also </w:t>
      </w:r>
      <w:r w:rsidR="00834401">
        <w:rPr>
          <w:color w:val="FFFFFF" w:themeColor="background1"/>
          <w:sz w:val="40"/>
          <w:szCs w:val="40"/>
        </w:rPr>
        <w:t>makes</w:t>
      </w:r>
      <w:r w:rsidR="002308E5">
        <w:rPr>
          <w:color w:val="FFFFFF" w:themeColor="background1"/>
          <w:sz w:val="40"/>
          <w:szCs w:val="40"/>
        </w:rPr>
        <w:t xml:space="preserve"> promise hell</w:t>
      </w:r>
      <w:r w:rsidR="00834401">
        <w:rPr>
          <w:color w:val="FFFFFF" w:themeColor="background1"/>
          <w:sz w:val="40"/>
          <w:szCs w:val="40"/>
        </w:rPr>
        <w:t>.</w:t>
      </w:r>
    </w:p>
    <w:p w14:paraId="1C0A4FE4" w14:textId="77777777" w:rsidR="00834401" w:rsidRPr="00834401" w:rsidRDefault="00834401" w:rsidP="00834401">
      <w:pPr>
        <w:pStyle w:val="ListParagraph"/>
        <w:rPr>
          <w:color w:val="FFFFFF" w:themeColor="background1"/>
          <w:sz w:val="40"/>
          <w:szCs w:val="40"/>
        </w:rPr>
      </w:pPr>
    </w:p>
    <w:p w14:paraId="49D218B2" w14:textId="345D78E2" w:rsidR="00834401" w:rsidRPr="00B44EBF" w:rsidRDefault="00834401" w:rsidP="00834401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44EBF">
        <w:rPr>
          <w:color w:val="4472C4" w:themeColor="accent1"/>
          <w:sz w:val="40"/>
          <w:szCs w:val="40"/>
        </w:rPr>
        <w:t>Example</w:t>
      </w:r>
      <w:r w:rsidR="00B44EBF" w:rsidRPr="00B44EBF">
        <w:rPr>
          <w:color w:val="4472C4" w:themeColor="accent1"/>
          <w:sz w:val="40"/>
          <w:szCs w:val="40"/>
        </w:rPr>
        <w:t>:</w:t>
      </w:r>
    </w:p>
    <w:p w14:paraId="1190BF40" w14:textId="4458FFD2" w:rsidR="00B44EBF" w:rsidRPr="00207F01" w:rsidRDefault="00EB2C7F" w:rsidP="0083440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B2C7F">
        <w:rPr>
          <w:noProof/>
          <w:color w:val="FFFFFF" w:themeColor="background1"/>
          <w:sz w:val="40"/>
          <w:szCs w:val="40"/>
        </w:rPr>
        <w:drawing>
          <wp:inline distT="0" distB="0" distL="0" distR="0" wp14:anchorId="255AF880" wp14:editId="2F1C913F">
            <wp:extent cx="6858000" cy="4757420"/>
            <wp:effectExtent l="0" t="0" r="0" b="5080"/>
            <wp:docPr id="2993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1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C28" w14:textId="2A703B6E" w:rsidR="00E4051D" w:rsidRPr="00207F01" w:rsidRDefault="00E4051D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3292B503" w14:textId="436D907D" w:rsidR="005B55E0" w:rsidRDefault="002F26DB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92629">
        <w:rPr>
          <w:color w:val="FFC000" w:themeColor="accent4"/>
          <w:sz w:val="40"/>
          <w:szCs w:val="40"/>
        </w:rPr>
        <w:t>Classes</w:t>
      </w:r>
      <w:r w:rsidR="00861019" w:rsidRPr="00A25E57">
        <w:rPr>
          <w:color w:val="FFFFFF" w:themeColor="background1"/>
          <w:sz w:val="40"/>
          <w:szCs w:val="40"/>
        </w:rPr>
        <w:t xml:space="preserve"> are the </w:t>
      </w:r>
      <w:r w:rsidR="00A25E57" w:rsidRPr="00A25E57">
        <w:rPr>
          <w:color w:val="FFFFFF" w:themeColor="background1"/>
          <w:sz w:val="40"/>
          <w:szCs w:val="40"/>
        </w:rPr>
        <w:t>blueprint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to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represent an object</w:t>
      </w:r>
      <w:r w:rsidR="005F4B4C">
        <w:rPr>
          <w:color w:val="FFFFFF" w:themeColor="background1"/>
          <w:sz w:val="40"/>
          <w:szCs w:val="40"/>
        </w:rPr>
        <w:t xml:space="preserve">, they Wrap the </w:t>
      </w:r>
      <w:r w:rsidR="003C7D04">
        <w:rPr>
          <w:color w:val="FFFFFF" w:themeColor="background1"/>
          <w:sz w:val="40"/>
          <w:szCs w:val="40"/>
        </w:rPr>
        <w:t>properties</w:t>
      </w:r>
      <w:r w:rsidR="00CC7DD4">
        <w:rPr>
          <w:color w:val="FFFFFF" w:themeColor="background1"/>
          <w:sz w:val="40"/>
          <w:szCs w:val="40"/>
        </w:rPr>
        <w:t xml:space="preserve"> and their related </w:t>
      </w:r>
      <w:r w:rsidR="0069628B">
        <w:rPr>
          <w:color w:val="FFFFFF" w:themeColor="background1"/>
          <w:sz w:val="40"/>
          <w:szCs w:val="40"/>
        </w:rPr>
        <w:t>behaviors</w:t>
      </w:r>
      <w:r w:rsidR="00761804">
        <w:rPr>
          <w:color w:val="FFFFFF" w:themeColor="background1"/>
          <w:sz w:val="40"/>
          <w:szCs w:val="40"/>
        </w:rPr>
        <w:t>.</w:t>
      </w:r>
      <w:r w:rsidR="00347FC5">
        <w:rPr>
          <w:color w:val="FFFFFF" w:themeColor="background1"/>
          <w:sz w:val="40"/>
          <w:szCs w:val="40"/>
        </w:rPr>
        <w:t xml:space="preserve"> </w:t>
      </w:r>
    </w:p>
    <w:p w14:paraId="7A5A0588" w14:textId="77777777" w:rsidR="0028144B" w:rsidRDefault="0028144B" w:rsidP="0028144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EDEF3D9" w14:textId="50F44097" w:rsidR="0028144B" w:rsidRDefault="005E2DA7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</w:t>
      </w:r>
      <w:r w:rsidR="00DD6ADD">
        <w:rPr>
          <w:color w:val="FFFFFF" w:themeColor="background1"/>
          <w:sz w:val="40"/>
          <w:szCs w:val="40"/>
        </w:rPr>
        <w:t>default,</w:t>
      </w:r>
      <w:r>
        <w:rPr>
          <w:color w:val="FFFFFF" w:themeColor="background1"/>
          <w:sz w:val="40"/>
          <w:szCs w:val="40"/>
        </w:rPr>
        <w:t xml:space="preserve"> </w:t>
      </w:r>
      <w:r w:rsidR="00292629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visibility property of </w:t>
      </w:r>
      <w:r w:rsidR="00DD6ADD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class is public</w:t>
      </w:r>
      <w:r w:rsidR="00DD6ADD">
        <w:rPr>
          <w:color w:val="FFFFFF" w:themeColor="background1"/>
          <w:sz w:val="40"/>
          <w:szCs w:val="40"/>
        </w:rPr>
        <w:t xml:space="preserve"> and strict mode.</w:t>
      </w:r>
    </w:p>
    <w:p w14:paraId="1732A9CC" w14:textId="77777777" w:rsidR="002F2783" w:rsidRPr="002F2783" w:rsidRDefault="002F2783" w:rsidP="002F2783">
      <w:pPr>
        <w:pStyle w:val="ListParagraph"/>
        <w:rPr>
          <w:color w:val="FFFFFF" w:themeColor="background1"/>
          <w:sz w:val="40"/>
          <w:szCs w:val="40"/>
        </w:rPr>
      </w:pPr>
    </w:p>
    <w:p w14:paraId="28F69804" w14:textId="304B6367" w:rsidR="002F2783" w:rsidRDefault="002F2783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10BB">
        <w:rPr>
          <w:color w:val="FFC000" w:themeColor="accent4"/>
          <w:sz w:val="40"/>
          <w:szCs w:val="40"/>
        </w:rPr>
        <w:t>Objects</w:t>
      </w:r>
      <w:r>
        <w:rPr>
          <w:color w:val="FFFFFF" w:themeColor="background1"/>
          <w:sz w:val="40"/>
          <w:szCs w:val="40"/>
        </w:rPr>
        <w:t xml:space="preserve"> are the instan</w:t>
      </w:r>
      <w:r w:rsidR="002010BB">
        <w:rPr>
          <w:color w:val="FFFFFF" w:themeColor="background1"/>
          <w:sz w:val="40"/>
          <w:szCs w:val="40"/>
        </w:rPr>
        <w:t xml:space="preserve">ce of the class or we can say </w:t>
      </w:r>
      <w:r w:rsidR="00DE02A9">
        <w:rPr>
          <w:color w:val="FFFFFF" w:themeColor="background1"/>
          <w:sz w:val="40"/>
          <w:szCs w:val="40"/>
        </w:rPr>
        <w:t xml:space="preserve">the </w:t>
      </w:r>
      <w:r w:rsidR="002010BB">
        <w:rPr>
          <w:color w:val="FFFFFF" w:themeColor="background1"/>
          <w:sz w:val="40"/>
          <w:szCs w:val="40"/>
        </w:rPr>
        <w:t>example of the class.</w:t>
      </w:r>
    </w:p>
    <w:p w14:paraId="3B5193A3" w14:textId="77777777" w:rsidR="00DD6ADD" w:rsidRPr="00DD6ADD" w:rsidRDefault="00DD6ADD" w:rsidP="00DD6ADD">
      <w:pPr>
        <w:pStyle w:val="ListParagraph"/>
        <w:rPr>
          <w:color w:val="FFFFFF" w:themeColor="background1"/>
          <w:sz w:val="40"/>
          <w:szCs w:val="40"/>
        </w:rPr>
      </w:pPr>
    </w:p>
    <w:p w14:paraId="0FF4BF0A" w14:textId="455ECFD3" w:rsidR="00DD6ADD" w:rsidRDefault="00292629" w:rsidP="002926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92629">
        <w:rPr>
          <w:color w:val="4472C4" w:themeColor="accent1"/>
          <w:sz w:val="40"/>
          <w:szCs w:val="40"/>
        </w:rPr>
        <w:t>How to create classes and their objects?</w:t>
      </w:r>
    </w:p>
    <w:p w14:paraId="5E386C1E" w14:textId="77777777" w:rsidR="00D41DA6" w:rsidRDefault="001B1511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B0CF4">
        <w:rPr>
          <w:color w:val="FFFFFF" w:themeColor="background1"/>
          <w:sz w:val="40"/>
          <w:szCs w:val="40"/>
        </w:rPr>
        <w:t xml:space="preserve">By using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ED7D31" w:themeColor="accent2"/>
          <w:sz w:val="40"/>
          <w:szCs w:val="40"/>
        </w:rPr>
        <w:t xml:space="preserve">class </w:t>
      </w:r>
      <w:r w:rsidR="00CB0CF4" w:rsidRPr="00CB0CF4">
        <w:rPr>
          <w:color w:val="ED7D31" w:themeColor="accent2"/>
          <w:sz w:val="40"/>
          <w:szCs w:val="40"/>
        </w:rPr>
        <w:t>keyword</w:t>
      </w:r>
      <w:r w:rsidR="00CB0CF4" w:rsidRPr="00CB0CF4">
        <w:rPr>
          <w:color w:val="FFFFFF" w:themeColor="background1"/>
          <w:sz w:val="40"/>
          <w:szCs w:val="40"/>
        </w:rPr>
        <w:t>,</w:t>
      </w:r>
      <w:r w:rsidRPr="00CB0CF4">
        <w:rPr>
          <w:color w:val="FFFFFF" w:themeColor="background1"/>
          <w:sz w:val="40"/>
          <w:szCs w:val="40"/>
        </w:rPr>
        <w:t xml:space="preserve"> we can make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FFFFFF" w:themeColor="background1"/>
          <w:sz w:val="40"/>
          <w:szCs w:val="40"/>
        </w:rPr>
        <w:t>class</w:t>
      </w:r>
      <w:r w:rsidR="0093216C" w:rsidRPr="00CB0CF4">
        <w:rPr>
          <w:color w:val="FFFFFF" w:themeColor="background1"/>
          <w:sz w:val="40"/>
          <w:szCs w:val="40"/>
        </w:rPr>
        <w:t xml:space="preserve">es with </w:t>
      </w:r>
      <w:r w:rsidR="00AA5E13" w:rsidRPr="00CB0CF4">
        <w:rPr>
          <w:color w:val="FFFFFF" w:themeColor="background1"/>
          <w:sz w:val="40"/>
          <w:szCs w:val="40"/>
        </w:rPr>
        <w:t xml:space="preserve">their name and </w:t>
      </w:r>
      <w:r w:rsidR="0069628B" w:rsidRPr="00CB0CF4">
        <w:rPr>
          <w:color w:val="FFFFFF" w:themeColor="background1"/>
          <w:sz w:val="40"/>
          <w:szCs w:val="40"/>
        </w:rPr>
        <w:t>body (which</w:t>
      </w:r>
      <w:r w:rsidR="00AA5E13" w:rsidRPr="00CB0CF4">
        <w:rPr>
          <w:color w:val="FFFFFF" w:themeColor="background1"/>
          <w:sz w:val="40"/>
          <w:szCs w:val="40"/>
        </w:rPr>
        <w:t xml:space="preserve"> </w:t>
      </w:r>
      <w:r w:rsidR="00CB0CF4" w:rsidRPr="00CB0CF4">
        <w:rPr>
          <w:color w:val="FFFFFF" w:themeColor="background1"/>
          <w:sz w:val="40"/>
          <w:szCs w:val="40"/>
        </w:rPr>
        <w:t>contain</w:t>
      </w:r>
      <w:r w:rsidR="00AA5E13" w:rsidRPr="00CB0CF4">
        <w:rPr>
          <w:color w:val="FFFFFF" w:themeColor="background1"/>
          <w:sz w:val="40"/>
          <w:szCs w:val="40"/>
        </w:rPr>
        <w:t xml:space="preserve"> some </w:t>
      </w:r>
      <w:r w:rsidR="0069628B" w:rsidRPr="00CB0CF4">
        <w:rPr>
          <w:color w:val="FFFFFF" w:themeColor="background1"/>
          <w:sz w:val="40"/>
          <w:szCs w:val="40"/>
        </w:rPr>
        <w:t xml:space="preserve">data and methods) and </w:t>
      </w:r>
      <w:r w:rsidR="00CB0CF4" w:rsidRPr="00CB0CF4">
        <w:rPr>
          <w:color w:val="FFFFFF" w:themeColor="background1"/>
          <w:sz w:val="40"/>
          <w:szCs w:val="40"/>
        </w:rPr>
        <w:t>constructor function.</w:t>
      </w:r>
    </w:p>
    <w:p w14:paraId="3D493D65" w14:textId="77777777" w:rsidR="00D41DA6" w:rsidRDefault="00D41DA6" w:rsidP="00D41DA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2FEBE7E" w14:textId="76766DAE" w:rsidR="00864438" w:rsidRDefault="00864438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D41DA6">
        <w:rPr>
          <w:color w:val="FFFFFF" w:themeColor="background1"/>
          <w:sz w:val="40"/>
          <w:szCs w:val="40"/>
        </w:rPr>
        <w:t xml:space="preserve">to create an </w:t>
      </w:r>
      <w:r w:rsidR="00447653" w:rsidRPr="00D41DA6">
        <w:rPr>
          <w:color w:val="FFFFFF" w:themeColor="background1"/>
          <w:sz w:val="40"/>
          <w:szCs w:val="40"/>
        </w:rPr>
        <w:t>object,</w:t>
      </w:r>
      <w:r w:rsidRPr="00D41DA6">
        <w:rPr>
          <w:color w:val="FFFFFF" w:themeColor="background1"/>
          <w:sz w:val="40"/>
          <w:szCs w:val="40"/>
        </w:rPr>
        <w:t xml:space="preserve"> we have to use </w:t>
      </w:r>
      <w:r w:rsidRPr="00D41DA6">
        <w:rPr>
          <w:color w:val="ED7D31" w:themeColor="accent2"/>
          <w:sz w:val="40"/>
          <w:szCs w:val="40"/>
        </w:rPr>
        <w:t>new keyword</w:t>
      </w:r>
      <w:r w:rsidR="00BF58AC" w:rsidRPr="00D41DA6">
        <w:rPr>
          <w:color w:val="ED7D31" w:themeColor="accent2"/>
          <w:sz w:val="40"/>
          <w:szCs w:val="40"/>
        </w:rPr>
        <w:t xml:space="preserve"> </w:t>
      </w:r>
      <w:r w:rsidR="00BF58AC" w:rsidRPr="00D41DA6">
        <w:rPr>
          <w:color w:val="FFFFFF" w:themeColor="background1"/>
          <w:sz w:val="40"/>
          <w:szCs w:val="40"/>
        </w:rPr>
        <w:t>and class n</w:t>
      </w:r>
      <w:r w:rsidR="00A65395" w:rsidRPr="00D41DA6">
        <w:rPr>
          <w:color w:val="FFFFFF" w:themeColor="background1"/>
          <w:sz w:val="40"/>
          <w:szCs w:val="40"/>
        </w:rPr>
        <w:t>ame</w:t>
      </w:r>
      <w:r w:rsidR="003852AE" w:rsidRPr="00D41DA6">
        <w:rPr>
          <w:color w:val="FFFFFF" w:themeColor="background1"/>
          <w:sz w:val="40"/>
          <w:szCs w:val="40"/>
        </w:rPr>
        <w:t>.</w:t>
      </w:r>
      <w:r w:rsidR="00E67118" w:rsidRPr="00D41DA6">
        <w:rPr>
          <w:color w:val="FFFFFF" w:themeColor="background1"/>
          <w:sz w:val="40"/>
          <w:szCs w:val="40"/>
        </w:rPr>
        <w:t xml:space="preserve"> and when we create an object there is </w:t>
      </w:r>
      <w:r w:rsidR="00447653" w:rsidRPr="00D41DA6">
        <w:rPr>
          <w:color w:val="FFFFFF" w:themeColor="background1"/>
          <w:sz w:val="40"/>
          <w:szCs w:val="40"/>
        </w:rPr>
        <w:t>a</w:t>
      </w:r>
      <w:r w:rsidR="00E67118" w:rsidRPr="00D41DA6">
        <w:rPr>
          <w:color w:val="FFFFFF" w:themeColor="background1"/>
          <w:sz w:val="40"/>
          <w:szCs w:val="40"/>
        </w:rPr>
        <w:t xml:space="preserve"> </w:t>
      </w:r>
      <w:r w:rsidR="00447653" w:rsidRPr="00D41DA6">
        <w:rPr>
          <w:color w:val="FFFFFF" w:themeColor="background1"/>
          <w:sz w:val="40"/>
          <w:szCs w:val="40"/>
        </w:rPr>
        <w:t xml:space="preserve">function that executes automatically that is called the </w:t>
      </w:r>
      <w:r w:rsidR="00447653" w:rsidRPr="00BB3FFA">
        <w:rPr>
          <w:color w:val="ED7D31" w:themeColor="accent2"/>
          <w:sz w:val="40"/>
          <w:szCs w:val="40"/>
        </w:rPr>
        <w:t>constructor</w:t>
      </w:r>
      <w:r w:rsidR="00651295">
        <w:rPr>
          <w:color w:val="ED7D31" w:themeColor="accent2"/>
          <w:sz w:val="40"/>
          <w:szCs w:val="40"/>
        </w:rPr>
        <w:t xml:space="preserve"> </w:t>
      </w:r>
      <w:r w:rsidR="00651295" w:rsidRPr="002F4C00">
        <w:rPr>
          <w:color w:val="FFFFFF" w:themeColor="background1"/>
          <w:sz w:val="40"/>
          <w:szCs w:val="40"/>
        </w:rPr>
        <w:t xml:space="preserve">used to initialize the </w:t>
      </w:r>
      <w:r w:rsidR="00DF0460">
        <w:rPr>
          <w:color w:val="FFFFFF" w:themeColor="background1"/>
          <w:sz w:val="40"/>
          <w:szCs w:val="40"/>
        </w:rPr>
        <w:t>object</w:t>
      </w:r>
      <w:r w:rsidR="002F4C00" w:rsidRPr="002F4C00">
        <w:rPr>
          <w:color w:val="FFFFFF" w:themeColor="background1"/>
          <w:sz w:val="40"/>
          <w:szCs w:val="40"/>
        </w:rPr>
        <w:t>.</w:t>
      </w:r>
    </w:p>
    <w:p w14:paraId="0C751682" w14:textId="77777777" w:rsidR="00D41DA6" w:rsidRPr="00D41DA6" w:rsidRDefault="00D41DA6" w:rsidP="00D41DA6">
      <w:pPr>
        <w:pStyle w:val="ListParagraph"/>
        <w:rPr>
          <w:color w:val="FFFFFF" w:themeColor="background1"/>
          <w:sz w:val="40"/>
          <w:szCs w:val="40"/>
        </w:rPr>
      </w:pPr>
    </w:p>
    <w:p w14:paraId="511ACE9C" w14:textId="60F5E2FB" w:rsidR="00D41DA6" w:rsidRDefault="00553DC0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B3FFA" w:rsidRPr="009F3E7A">
        <w:rPr>
          <w:color w:val="FFC000" w:themeColor="accent4"/>
          <w:sz w:val="40"/>
          <w:szCs w:val="40"/>
        </w:rPr>
        <w:t>new keyword</w:t>
      </w:r>
      <w:r w:rsidR="002F4C00" w:rsidRPr="009F3E7A">
        <w:rPr>
          <w:color w:val="FFC000" w:themeColor="accent4"/>
          <w:sz w:val="40"/>
          <w:szCs w:val="40"/>
        </w:rPr>
        <w:t xml:space="preserve"> </w:t>
      </w:r>
      <w:r w:rsidR="005B19F4">
        <w:rPr>
          <w:color w:val="FFFFFF" w:themeColor="background1"/>
          <w:sz w:val="40"/>
          <w:szCs w:val="40"/>
        </w:rPr>
        <w:t xml:space="preserve">first </w:t>
      </w:r>
      <w:r w:rsidR="00522ECE">
        <w:rPr>
          <w:color w:val="FFFFFF" w:themeColor="background1"/>
          <w:sz w:val="40"/>
          <w:szCs w:val="40"/>
        </w:rPr>
        <w:t>creates</w:t>
      </w:r>
      <w:r w:rsidR="005B19F4">
        <w:rPr>
          <w:color w:val="FFFFFF" w:themeColor="background1"/>
          <w:sz w:val="40"/>
          <w:szCs w:val="40"/>
        </w:rPr>
        <w:t xml:space="preserve"> the </w:t>
      </w:r>
      <w:r w:rsidR="005B19F4" w:rsidRPr="009F3E7A">
        <w:rPr>
          <w:color w:val="ED7D31" w:themeColor="accent2"/>
          <w:sz w:val="40"/>
          <w:szCs w:val="40"/>
        </w:rPr>
        <w:t>empty object literal</w:t>
      </w:r>
      <w:r w:rsidR="0011167A">
        <w:rPr>
          <w:color w:val="FFFFFF" w:themeColor="background1"/>
          <w:sz w:val="40"/>
          <w:szCs w:val="40"/>
        </w:rPr>
        <w:t xml:space="preserve">, </w:t>
      </w:r>
      <w:r w:rsidR="00407F21">
        <w:rPr>
          <w:color w:val="ED7D31" w:themeColor="accent2"/>
          <w:sz w:val="40"/>
          <w:szCs w:val="40"/>
        </w:rPr>
        <w:t>Linking</w:t>
      </w:r>
      <w:r w:rsidR="00522ECE">
        <w:rPr>
          <w:color w:val="FFFFFF" w:themeColor="background1"/>
          <w:sz w:val="40"/>
          <w:szCs w:val="40"/>
        </w:rPr>
        <w:t xml:space="preserve"> with the </w:t>
      </w:r>
      <w:r w:rsidR="00FC6D78">
        <w:rPr>
          <w:color w:val="FFFFFF" w:themeColor="background1"/>
          <w:sz w:val="40"/>
          <w:szCs w:val="40"/>
        </w:rPr>
        <w:t>class</w:t>
      </w:r>
      <w:r w:rsidR="00522ECE">
        <w:rPr>
          <w:color w:val="FFFFFF" w:themeColor="background1"/>
          <w:sz w:val="40"/>
          <w:szCs w:val="40"/>
        </w:rPr>
        <w:t xml:space="preserve"> prototypes</w:t>
      </w:r>
      <w:r w:rsidR="00D81BD1">
        <w:rPr>
          <w:color w:val="FFFFFF" w:themeColor="background1"/>
          <w:sz w:val="40"/>
          <w:szCs w:val="40"/>
        </w:rPr>
        <w:t xml:space="preserve">, </w:t>
      </w:r>
      <w:r>
        <w:rPr>
          <w:color w:val="FFFFFF" w:themeColor="background1"/>
          <w:sz w:val="40"/>
          <w:szCs w:val="40"/>
        </w:rPr>
        <w:t>giving</w:t>
      </w:r>
      <w:r w:rsidR="00D81BD1">
        <w:rPr>
          <w:color w:val="FFFFFF" w:themeColor="background1"/>
          <w:sz w:val="40"/>
          <w:szCs w:val="40"/>
        </w:rPr>
        <w:t xml:space="preserve"> access </w:t>
      </w:r>
      <w:r w:rsidR="009F3E7A">
        <w:rPr>
          <w:color w:val="FFFFFF" w:themeColor="background1"/>
          <w:sz w:val="40"/>
          <w:szCs w:val="40"/>
        </w:rPr>
        <w:t>to</w:t>
      </w:r>
      <w:r w:rsidR="00D81BD1">
        <w:rPr>
          <w:color w:val="FFFFFF" w:themeColor="background1"/>
          <w:sz w:val="40"/>
          <w:szCs w:val="40"/>
        </w:rPr>
        <w:t xml:space="preserve"> the newly created object to </w:t>
      </w:r>
      <w:r w:rsidR="00D81BD1" w:rsidRPr="009F3E7A">
        <w:rPr>
          <w:color w:val="ED7D31" w:themeColor="accent2"/>
          <w:sz w:val="40"/>
          <w:szCs w:val="40"/>
        </w:rPr>
        <w:t>this keyword</w:t>
      </w:r>
      <w:r w:rsidR="009F3E7A">
        <w:rPr>
          <w:color w:val="FFFFFF" w:themeColor="background1"/>
          <w:sz w:val="40"/>
          <w:szCs w:val="40"/>
        </w:rPr>
        <w:t xml:space="preserve">, </w:t>
      </w:r>
      <w:r w:rsidR="00DD5D4E">
        <w:rPr>
          <w:color w:val="FFFFFF" w:themeColor="background1"/>
          <w:sz w:val="40"/>
          <w:szCs w:val="40"/>
        </w:rPr>
        <w:t xml:space="preserve">and </w:t>
      </w:r>
      <w:r w:rsidR="0091457F">
        <w:rPr>
          <w:color w:val="FFFFFF" w:themeColor="background1"/>
          <w:sz w:val="40"/>
          <w:szCs w:val="40"/>
        </w:rPr>
        <w:t>calls</w:t>
      </w:r>
      <w:r w:rsidR="00DD5D4E">
        <w:rPr>
          <w:color w:val="FFFFFF" w:themeColor="background1"/>
          <w:sz w:val="40"/>
          <w:szCs w:val="40"/>
        </w:rPr>
        <w:t xml:space="preserve"> the constructor function</w:t>
      </w:r>
      <w:r w:rsidR="007518FA">
        <w:rPr>
          <w:color w:val="FFFFFF" w:themeColor="background1"/>
          <w:sz w:val="40"/>
          <w:szCs w:val="40"/>
        </w:rPr>
        <w:t xml:space="preserve">, and the </w:t>
      </w:r>
      <w:r w:rsidR="0091457F">
        <w:rPr>
          <w:color w:val="FFFFFF" w:themeColor="background1"/>
          <w:sz w:val="40"/>
          <w:szCs w:val="40"/>
        </w:rPr>
        <w:t xml:space="preserve">constructor </w:t>
      </w:r>
      <w:r w:rsidR="004720BF">
        <w:rPr>
          <w:color w:val="FFFFFF" w:themeColor="background1"/>
          <w:sz w:val="40"/>
          <w:szCs w:val="40"/>
        </w:rPr>
        <w:t>by default will return the newly created object</w:t>
      </w:r>
      <w:r w:rsidR="0056432E">
        <w:rPr>
          <w:color w:val="FFFFFF" w:themeColor="background1"/>
          <w:sz w:val="40"/>
          <w:szCs w:val="40"/>
        </w:rPr>
        <w:t>.</w:t>
      </w:r>
    </w:p>
    <w:p w14:paraId="63E65FDC" w14:textId="6727AB78" w:rsidR="00230ACA" w:rsidRPr="002B3653" w:rsidRDefault="00230ACA" w:rsidP="002B3653">
      <w:pPr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6B0DF94" w14:textId="7CEC8C4A" w:rsidR="001154D4" w:rsidRDefault="001154D4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FFC000" w:themeColor="accent4"/>
          <w:sz w:val="40"/>
          <w:szCs w:val="40"/>
        </w:rPr>
        <w:lastRenderedPageBreak/>
        <w:t xml:space="preserve">This keyword </w:t>
      </w:r>
      <w:r w:rsidR="00FD66BC">
        <w:rPr>
          <w:color w:val="FFFFFF" w:themeColor="background1"/>
          <w:sz w:val="40"/>
          <w:szCs w:val="40"/>
        </w:rPr>
        <w:t>is used in classes, object literals, and, functions.</w:t>
      </w:r>
    </w:p>
    <w:p w14:paraId="3444B9AC" w14:textId="77777777" w:rsidR="00FD66BC" w:rsidRDefault="00FD66BC" w:rsidP="00FD66BC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DD6AC33" w14:textId="4BF39E6A" w:rsidR="00FD66BC" w:rsidRDefault="00BD0665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>In Classes</w:t>
      </w:r>
      <w:r w:rsidR="00273218">
        <w:rPr>
          <w:color w:val="FFFFFF" w:themeColor="background1"/>
          <w:sz w:val="40"/>
          <w:szCs w:val="40"/>
        </w:rPr>
        <w:t xml:space="preserve">, this keyword </w:t>
      </w:r>
      <w:r w:rsidR="002C41B8">
        <w:rPr>
          <w:color w:val="FFFFFF" w:themeColor="background1"/>
          <w:sz w:val="40"/>
          <w:szCs w:val="40"/>
        </w:rPr>
        <w:t>refers</w:t>
      </w:r>
      <w:r w:rsidR="00273218">
        <w:rPr>
          <w:color w:val="FFFFFF" w:themeColor="background1"/>
          <w:sz w:val="40"/>
          <w:szCs w:val="40"/>
        </w:rPr>
        <w:t xml:space="preserve"> to </w:t>
      </w:r>
      <w:r w:rsidR="002C41B8">
        <w:rPr>
          <w:color w:val="FFFFFF" w:themeColor="background1"/>
          <w:sz w:val="40"/>
          <w:szCs w:val="40"/>
        </w:rPr>
        <w:t xml:space="preserve">the </w:t>
      </w:r>
      <w:r w:rsidR="00273218">
        <w:rPr>
          <w:color w:val="FFFFFF" w:themeColor="background1"/>
          <w:sz w:val="40"/>
          <w:szCs w:val="40"/>
        </w:rPr>
        <w:t>call site</w:t>
      </w:r>
      <w:r w:rsidR="0060282E">
        <w:rPr>
          <w:color w:val="FFFFFF" w:themeColor="background1"/>
          <w:sz w:val="40"/>
          <w:szCs w:val="40"/>
        </w:rPr>
        <w:t>,</w:t>
      </w:r>
      <w:r w:rsidR="00111051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 xml:space="preserve">which </w:t>
      </w:r>
      <w:r w:rsidR="00111051">
        <w:rPr>
          <w:color w:val="FFFFFF" w:themeColor="background1"/>
          <w:sz w:val="40"/>
          <w:szCs w:val="40"/>
        </w:rPr>
        <w:t>means</w:t>
      </w:r>
      <w:r w:rsidR="002C41B8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>represents the current context</w:t>
      </w:r>
      <w:r w:rsidR="00C96803">
        <w:rPr>
          <w:color w:val="FFFFFF" w:themeColor="background1"/>
          <w:sz w:val="40"/>
          <w:szCs w:val="40"/>
        </w:rPr>
        <w:t xml:space="preserve"> or calling object.</w:t>
      </w:r>
    </w:p>
    <w:p w14:paraId="2054F7E0" w14:textId="77777777" w:rsidR="00E16D46" w:rsidRPr="00E16D46" w:rsidRDefault="00E16D46" w:rsidP="00E16D46">
      <w:pPr>
        <w:pStyle w:val="ListParagraph"/>
        <w:rPr>
          <w:color w:val="FFFFFF" w:themeColor="background1"/>
          <w:sz w:val="40"/>
          <w:szCs w:val="40"/>
        </w:rPr>
      </w:pPr>
    </w:p>
    <w:p w14:paraId="100B6601" w14:textId="4674FA2B" w:rsidR="00E16D46" w:rsidRDefault="00E16D46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 xml:space="preserve">In </w:t>
      </w:r>
      <w:r w:rsidR="00CC679C" w:rsidRPr="00212686">
        <w:rPr>
          <w:color w:val="ED7D31" w:themeColor="accent2"/>
          <w:sz w:val="40"/>
          <w:szCs w:val="40"/>
        </w:rPr>
        <w:t xml:space="preserve">the </w:t>
      </w:r>
      <w:r w:rsidRPr="00212686">
        <w:rPr>
          <w:color w:val="ED7D31" w:themeColor="accent2"/>
          <w:sz w:val="40"/>
          <w:szCs w:val="40"/>
        </w:rPr>
        <w:t>Arrow function</w:t>
      </w:r>
      <w:r>
        <w:rPr>
          <w:color w:val="FFFFFF" w:themeColor="background1"/>
          <w:sz w:val="40"/>
          <w:szCs w:val="40"/>
        </w:rPr>
        <w:t xml:space="preserve">, this keyword refers to the </w:t>
      </w:r>
      <w:r w:rsidR="00CC679C">
        <w:rPr>
          <w:color w:val="FFFFFF" w:themeColor="background1"/>
          <w:sz w:val="40"/>
          <w:szCs w:val="40"/>
        </w:rPr>
        <w:t xml:space="preserve">resolved </w:t>
      </w:r>
      <w:r w:rsidR="00C96803">
        <w:rPr>
          <w:color w:val="FFFFFF" w:themeColor="background1"/>
          <w:sz w:val="40"/>
          <w:szCs w:val="40"/>
        </w:rPr>
        <w:t>context</w:t>
      </w:r>
      <w:r w:rsidR="00D7750B">
        <w:rPr>
          <w:color w:val="FFFFFF" w:themeColor="background1"/>
          <w:sz w:val="40"/>
          <w:szCs w:val="40"/>
        </w:rPr>
        <w:t xml:space="preserve"> through</w:t>
      </w:r>
      <w:r w:rsidR="00CC679C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lexical scoping</w:t>
      </w:r>
      <w:r w:rsidR="00D7750B">
        <w:rPr>
          <w:color w:val="FFFFFF" w:themeColor="background1"/>
          <w:sz w:val="40"/>
          <w:szCs w:val="40"/>
        </w:rPr>
        <w:t>.</w:t>
      </w:r>
    </w:p>
    <w:p w14:paraId="55075856" w14:textId="77777777" w:rsidR="00F806B0" w:rsidRPr="00F806B0" w:rsidRDefault="00F806B0" w:rsidP="00F806B0">
      <w:pPr>
        <w:pStyle w:val="ListParagraph"/>
        <w:rPr>
          <w:color w:val="FFFFFF" w:themeColor="background1"/>
          <w:sz w:val="40"/>
          <w:szCs w:val="40"/>
        </w:rPr>
      </w:pPr>
    </w:p>
    <w:p w14:paraId="5C6CCD28" w14:textId="1D36ED51" w:rsidR="00F806B0" w:rsidRPr="00212686" w:rsidRDefault="00212686" w:rsidP="00212686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2686">
        <w:rPr>
          <w:color w:val="4472C4" w:themeColor="accent1"/>
          <w:sz w:val="40"/>
          <w:szCs w:val="40"/>
        </w:rPr>
        <w:t xml:space="preserve">Example: </w:t>
      </w:r>
    </w:p>
    <w:p w14:paraId="7414F6F3" w14:textId="3990EE95" w:rsidR="00212686" w:rsidRDefault="00212686" w:rsidP="0021268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noProof/>
          <w:color w:val="FFFFFF" w:themeColor="background1"/>
          <w:sz w:val="40"/>
          <w:szCs w:val="40"/>
        </w:rPr>
        <w:drawing>
          <wp:inline distT="0" distB="0" distL="0" distR="0" wp14:anchorId="081DA120" wp14:editId="10377C41">
            <wp:extent cx="7833732" cy="5353050"/>
            <wp:effectExtent l="0" t="0" r="0" b="0"/>
            <wp:docPr id="16482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95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836576" cy="5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0A4" w14:textId="77777777" w:rsidR="00D41DA6" w:rsidRDefault="00D41DA6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F632362" w14:textId="77777777" w:rsidR="006275A3" w:rsidRDefault="006275A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6B00AF4" w14:textId="77777777" w:rsidR="006275A3" w:rsidRPr="00CB0CF4" w:rsidRDefault="006275A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93DA832" w14:textId="260A8F17" w:rsidR="005B55E0" w:rsidRDefault="005B55E0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DE603B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2AA9A" w14:textId="77777777" w:rsidR="00DE603B" w:rsidRDefault="00DE603B" w:rsidP="00082F39">
      <w:pPr>
        <w:spacing w:after="0" w:line="240" w:lineRule="auto"/>
      </w:pPr>
      <w:r>
        <w:separator/>
      </w:r>
    </w:p>
  </w:endnote>
  <w:endnote w:type="continuationSeparator" w:id="0">
    <w:p w14:paraId="2EAE4A9F" w14:textId="77777777" w:rsidR="00DE603B" w:rsidRDefault="00DE603B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E6229" w14:textId="77777777" w:rsidR="00DE603B" w:rsidRDefault="00DE603B" w:rsidP="00082F39">
      <w:pPr>
        <w:spacing w:after="0" w:line="240" w:lineRule="auto"/>
      </w:pPr>
      <w:r>
        <w:separator/>
      </w:r>
    </w:p>
  </w:footnote>
  <w:footnote w:type="continuationSeparator" w:id="0">
    <w:p w14:paraId="6E60D77B" w14:textId="77777777" w:rsidR="00DE603B" w:rsidRDefault="00DE603B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B1503"/>
    <w:multiLevelType w:val="hybridMultilevel"/>
    <w:tmpl w:val="7FEA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D964B8"/>
    <w:multiLevelType w:val="hybridMultilevel"/>
    <w:tmpl w:val="C8223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202B85"/>
    <w:multiLevelType w:val="hybridMultilevel"/>
    <w:tmpl w:val="709CA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11"/>
  </w:num>
  <w:num w:numId="3" w16cid:durableId="527722189">
    <w:abstractNumId w:val="16"/>
  </w:num>
  <w:num w:numId="4" w16cid:durableId="1990134707">
    <w:abstractNumId w:val="12"/>
  </w:num>
  <w:num w:numId="5" w16cid:durableId="1143544574">
    <w:abstractNumId w:val="9"/>
  </w:num>
  <w:num w:numId="6" w16cid:durableId="975142330">
    <w:abstractNumId w:val="7"/>
  </w:num>
  <w:num w:numId="7" w16cid:durableId="66459533">
    <w:abstractNumId w:val="3"/>
  </w:num>
  <w:num w:numId="8" w16cid:durableId="1359354185">
    <w:abstractNumId w:val="6"/>
  </w:num>
  <w:num w:numId="9" w16cid:durableId="114713514">
    <w:abstractNumId w:val="8"/>
  </w:num>
  <w:num w:numId="10" w16cid:durableId="607736543">
    <w:abstractNumId w:val="0"/>
  </w:num>
  <w:num w:numId="11" w16cid:durableId="1447847481">
    <w:abstractNumId w:val="14"/>
  </w:num>
  <w:num w:numId="12" w16cid:durableId="178011346">
    <w:abstractNumId w:val="1"/>
  </w:num>
  <w:num w:numId="13" w16cid:durableId="1561818845">
    <w:abstractNumId w:val="13"/>
  </w:num>
  <w:num w:numId="14" w16cid:durableId="1590963857">
    <w:abstractNumId w:val="2"/>
  </w:num>
  <w:num w:numId="15" w16cid:durableId="1101878158">
    <w:abstractNumId w:val="10"/>
  </w:num>
  <w:num w:numId="16" w16cid:durableId="1940211457">
    <w:abstractNumId w:val="5"/>
  </w:num>
  <w:num w:numId="17" w16cid:durableId="3835245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2D11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051"/>
    <w:rsid w:val="00111529"/>
    <w:rsid w:val="0011167A"/>
    <w:rsid w:val="00111780"/>
    <w:rsid w:val="00111FAD"/>
    <w:rsid w:val="001154D4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34"/>
    <w:rsid w:val="001B11D1"/>
    <w:rsid w:val="001B151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2F4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10BB"/>
    <w:rsid w:val="002023BE"/>
    <w:rsid w:val="00202AB1"/>
    <w:rsid w:val="00203C89"/>
    <w:rsid w:val="002055A0"/>
    <w:rsid w:val="00206006"/>
    <w:rsid w:val="00207593"/>
    <w:rsid w:val="00207B6E"/>
    <w:rsid w:val="00207F01"/>
    <w:rsid w:val="00211EE2"/>
    <w:rsid w:val="00212686"/>
    <w:rsid w:val="002131B8"/>
    <w:rsid w:val="00213962"/>
    <w:rsid w:val="002178F7"/>
    <w:rsid w:val="0022163D"/>
    <w:rsid w:val="002233F3"/>
    <w:rsid w:val="0022401D"/>
    <w:rsid w:val="002255B6"/>
    <w:rsid w:val="00230811"/>
    <w:rsid w:val="002308E5"/>
    <w:rsid w:val="00230ACA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18"/>
    <w:rsid w:val="002732B3"/>
    <w:rsid w:val="00273686"/>
    <w:rsid w:val="00274371"/>
    <w:rsid w:val="002760AE"/>
    <w:rsid w:val="00280CF9"/>
    <w:rsid w:val="0028144B"/>
    <w:rsid w:val="0028243F"/>
    <w:rsid w:val="00282B37"/>
    <w:rsid w:val="00286E09"/>
    <w:rsid w:val="00291B47"/>
    <w:rsid w:val="002921F8"/>
    <w:rsid w:val="00292629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3653"/>
    <w:rsid w:val="002B4718"/>
    <w:rsid w:val="002B5C84"/>
    <w:rsid w:val="002B693E"/>
    <w:rsid w:val="002C13E5"/>
    <w:rsid w:val="002C41B8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26DB"/>
    <w:rsid w:val="002F2783"/>
    <w:rsid w:val="002F381E"/>
    <w:rsid w:val="002F41B1"/>
    <w:rsid w:val="002F487F"/>
    <w:rsid w:val="002F4C00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479D7"/>
    <w:rsid w:val="00347FC5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4718"/>
    <w:rsid w:val="003852AE"/>
    <w:rsid w:val="0038591C"/>
    <w:rsid w:val="00390413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C7D04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07F21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47653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0BF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24D6"/>
    <w:rsid w:val="00495874"/>
    <w:rsid w:val="00496877"/>
    <w:rsid w:val="004A0D31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6BE7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2ECE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45852"/>
    <w:rsid w:val="005529E0"/>
    <w:rsid w:val="00552FEF"/>
    <w:rsid w:val="0055388C"/>
    <w:rsid w:val="00553DC0"/>
    <w:rsid w:val="00553F54"/>
    <w:rsid w:val="0055483A"/>
    <w:rsid w:val="005568E7"/>
    <w:rsid w:val="00556EAD"/>
    <w:rsid w:val="005601CA"/>
    <w:rsid w:val="00561D17"/>
    <w:rsid w:val="0056432E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19F4"/>
    <w:rsid w:val="005B208D"/>
    <w:rsid w:val="005B2BB9"/>
    <w:rsid w:val="005B55E0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2DA7"/>
    <w:rsid w:val="005E7696"/>
    <w:rsid w:val="005E7AD0"/>
    <w:rsid w:val="005F2BD9"/>
    <w:rsid w:val="005F48FA"/>
    <w:rsid w:val="005F4B4C"/>
    <w:rsid w:val="005F6DB0"/>
    <w:rsid w:val="0060282E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275A3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295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41B0"/>
    <w:rsid w:val="0069628B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55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D7519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0FBB"/>
    <w:rsid w:val="0071410E"/>
    <w:rsid w:val="007173FF"/>
    <w:rsid w:val="00717903"/>
    <w:rsid w:val="007179D6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18FA"/>
    <w:rsid w:val="00753051"/>
    <w:rsid w:val="007549EB"/>
    <w:rsid w:val="007610E7"/>
    <w:rsid w:val="00761804"/>
    <w:rsid w:val="00761FB2"/>
    <w:rsid w:val="00763BF1"/>
    <w:rsid w:val="00763D03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3A6B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548"/>
    <w:rsid w:val="007E1AD5"/>
    <w:rsid w:val="007E1E43"/>
    <w:rsid w:val="007E4389"/>
    <w:rsid w:val="007E612D"/>
    <w:rsid w:val="007E7364"/>
    <w:rsid w:val="007F0BB4"/>
    <w:rsid w:val="007F14C1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340C0"/>
    <w:rsid w:val="00834401"/>
    <w:rsid w:val="00841364"/>
    <w:rsid w:val="0084253C"/>
    <w:rsid w:val="00842A01"/>
    <w:rsid w:val="008466B2"/>
    <w:rsid w:val="00846859"/>
    <w:rsid w:val="0084790D"/>
    <w:rsid w:val="00847DD9"/>
    <w:rsid w:val="0085127F"/>
    <w:rsid w:val="00853DEC"/>
    <w:rsid w:val="00854AE0"/>
    <w:rsid w:val="00854B33"/>
    <w:rsid w:val="0085665D"/>
    <w:rsid w:val="00857C55"/>
    <w:rsid w:val="00861019"/>
    <w:rsid w:val="00862810"/>
    <w:rsid w:val="00862814"/>
    <w:rsid w:val="00864438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5ABB"/>
    <w:rsid w:val="008C6902"/>
    <w:rsid w:val="008D02EC"/>
    <w:rsid w:val="008D4816"/>
    <w:rsid w:val="008D4E94"/>
    <w:rsid w:val="008D7CBC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3FF"/>
    <w:rsid w:val="00906861"/>
    <w:rsid w:val="00906F0B"/>
    <w:rsid w:val="00910855"/>
    <w:rsid w:val="00912D76"/>
    <w:rsid w:val="00914539"/>
    <w:rsid w:val="0091457F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16C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9E0"/>
    <w:rsid w:val="00993D9C"/>
    <w:rsid w:val="00997C9E"/>
    <w:rsid w:val="009A283C"/>
    <w:rsid w:val="009A304C"/>
    <w:rsid w:val="009A6C50"/>
    <w:rsid w:val="009B05A1"/>
    <w:rsid w:val="009B1781"/>
    <w:rsid w:val="009B3D59"/>
    <w:rsid w:val="009B7FA2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3E7A"/>
    <w:rsid w:val="009F5FF0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07953"/>
    <w:rsid w:val="00A10C4F"/>
    <w:rsid w:val="00A16076"/>
    <w:rsid w:val="00A1753B"/>
    <w:rsid w:val="00A20451"/>
    <w:rsid w:val="00A206A9"/>
    <w:rsid w:val="00A20A12"/>
    <w:rsid w:val="00A2321F"/>
    <w:rsid w:val="00A240F7"/>
    <w:rsid w:val="00A25E57"/>
    <w:rsid w:val="00A26EAD"/>
    <w:rsid w:val="00A329BD"/>
    <w:rsid w:val="00A32B5B"/>
    <w:rsid w:val="00A341FE"/>
    <w:rsid w:val="00A348E0"/>
    <w:rsid w:val="00A35838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01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395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385"/>
    <w:rsid w:val="00A8586C"/>
    <w:rsid w:val="00A85CB9"/>
    <w:rsid w:val="00A8615D"/>
    <w:rsid w:val="00A86720"/>
    <w:rsid w:val="00A90EAD"/>
    <w:rsid w:val="00A91E0C"/>
    <w:rsid w:val="00A93CF6"/>
    <w:rsid w:val="00A96B86"/>
    <w:rsid w:val="00AA5E13"/>
    <w:rsid w:val="00AA75FF"/>
    <w:rsid w:val="00AB4AE5"/>
    <w:rsid w:val="00AB74FE"/>
    <w:rsid w:val="00AC069E"/>
    <w:rsid w:val="00AC2433"/>
    <w:rsid w:val="00AC250A"/>
    <w:rsid w:val="00AC336D"/>
    <w:rsid w:val="00AC529B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0BFD"/>
    <w:rsid w:val="00B320AA"/>
    <w:rsid w:val="00B3385C"/>
    <w:rsid w:val="00B33AD4"/>
    <w:rsid w:val="00B350B4"/>
    <w:rsid w:val="00B352D1"/>
    <w:rsid w:val="00B42A52"/>
    <w:rsid w:val="00B44681"/>
    <w:rsid w:val="00B44EBF"/>
    <w:rsid w:val="00B455F7"/>
    <w:rsid w:val="00B47DFE"/>
    <w:rsid w:val="00B50407"/>
    <w:rsid w:val="00B52B1A"/>
    <w:rsid w:val="00B565E1"/>
    <w:rsid w:val="00B56C47"/>
    <w:rsid w:val="00B575EA"/>
    <w:rsid w:val="00B600BD"/>
    <w:rsid w:val="00B603A5"/>
    <w:rsid w:val="00B6075B"/>
    <w:rsid w:val="00B61D48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3FFA"/>
    <w:rsid w:val="00BB4639"/>
    <w:rsid w:val="00BB5A80"/>
    <w:rsid w:val="00BC0AED"/>
    <w:rsid w:val="00BC2514"/>
    <w:rsid w:val="00BC2894"/>
    <w:rsid w:val="00BC4526"/>
    <w:rsid w:val="00BC63E8"/>
    <w:rsid w:val="00BC70D0"/>
    <w:rsid w:val="00BD0665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58AC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3723"/>
    <w:rsid w:val="00C75B1F"/>
    <w:rsid w:val="00C803BB"/>
    <w:rsid w:val="00C80762"/>
    <w:rsid w:val="00C8589E"/>
    <w:rsid w:val="00C90E24"/>
    <w:rsid w:val="00C92536"/>
    <w:rsid w:val="00C95F95"/>
    <w:rsid w:val="00C96803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0CF4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9C"/>
    <w:rsid w:val="00CC67BF"/>
    <w:rsid w:val="00CC7DD4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0B50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1DA6"/>
    <w:rsid w:val="00D43B36"/>
    <w:rsid w:val="00D45245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7750B"/>
    <w:rsid w:val="00D81A0A"/>
    <w:rsid w:val="00D81BD1"/>
    <w:rsid w:val="00D84061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0B24"/>
    <w:rsid w:val="00DC70F9"/>
    <w:rsid w:val="00DD0BEC"/>
    <w:rsid w:val="00DD133C"/>
    <w:rsid w:val="00DD245D"/>
    <w:rsid w:val="00DD4B06"/>
    <w:rsid w:val="00DD5D4E"/>
    <w:rsid w:val="00DD6ADD"/>
    <w:rsid w:val="00DE0186"/>
    <w:rsid w:val="00DE02A9"/>
    <w:rsid w:val="00DE1937"/>
    <w:rsid w:val="00DE2F29"/>
    <w:rsid w:val="00DE4E4E"/>
    <w:rsid w:val="00DE582D"/>
    <w:rsid w:val="00DE58D2"/>
    <w:rsid w:val="00DE5979"/>
    <w:rsid w:val="00DE5FF1"/>
    <w:rsid w:val="00DE603B"/>
    <w:rsid w:val="00DE72BE"/>
    <w:rsid w:val="00DF0054"/>
    <w:rsid w:val="00DF0460"/>
    <w:rsid w:val="00DF235A"/>
    <w:rsid w:val="00DF5A55"/>
    <w:rsid w:val="00DF619E"/>
    <w:rsid w:val="00E00E80"/>
    <w:rsid w:val="00E01A7E"/>
    <w:rsid w:val="00E029C6"/>
    <w:rsid w:val="00E06137"/>
    <w:rsid w:val="00E0647C"/>
    <w:rsid w:val="00E0791F"/>
    <w:rsid w:val="00E11209"/>
    <w:rsid w:val="00E127E3"/>
    <w:rsid w:val="00E1637F"/>
    <w:rsid w:val="00E16D46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118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7FE"/>
    <w:rsid w:val="00EA0942"/>
    <w:rsid w:val="00EA5369"/>
    <w:rsid w:val="00EA5E9D"/>
    <w:rsid w:val="00EA7171"/>
    <w:rsid w:val="00EA7806"/>
    <w:rsid w:val="00EB05CE"/>
    <w:rsid w:val="00EB1478"/>
    <w:rsid w:val="00EB1692"/>
    <w:rsid w:val="00EB2C7F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2CE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06B0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6D78"/>
    <w:rsid w:val="00FC75BC"/>
    <w:rsid w:val="00FC7D8F"/>
    <w:rsid w:val="00FD05EB"/>
    <w:rsid w:val="00FD0B99"/>
    <w:rsid w:val="00FD66BC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24158</TotalTime>
  <Pages>49</Pages>
  <Words>3060</Words>
  <Characters>15609</Characters>
  <Application>Microsoft Office Word</Application>
  <DocSecurity>0</DocSecurity>
  <Lines>814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1448</cp:revision>
  <dcterms:created xsi:type="dcterms:W3CDTF">2023-11-30T11:46:00Z</dcterms:created>
  <dcterms:modified xsi:type="dcterms:W3CDTF">2024-02-13T09:21:00Z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