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D2" w:rsidRDefault="00D97B46" w:rsidP="005F3CD2">
      <w:pPr>
        <w:jc w:val="center"/>
        <w:rPr>
          <w:b/>
        </w:rPr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III </w:t>
      </w:r>
      <w:r w:rsidR="005F3CD2" w:rsidRPr="005F3CD2">
        <w:rPr>
          <w:b/>
        </w:rPr>
        <w:t xml:space="preserve">Year </w:t>
      </w:r>
      <w:r>
        <w:rPr>
          <w:b/>
        </w:rPr>
        <w:t>5</w:t>
      </w:r>
      <w:r w:rsidR="005F3CD2" w:rsidRPr="005F3CD2">
        <w:rPr>
          <w:b/>
          <w:vertAlign w:val="superscript"/>
        </w:rPr>
        <w:t xml:space="preserve">th </w:t>
      </w:r>
      <w:r w:rsidR="005F3CD2" w:rsidRPr="005F3CD2">
        <w:rPr>
          <w:b/>
        </w:rPr>
        <w:t xml:space="preserve">Semester </w:t>
      </w:r>
    </w:p>
    <w:p w:rsidR="00806795" w:rsidRPr="005F3CD2" w:rsidRDefault="00806795" w:rsidP="005F3CD2">
      <w:pPr>
        <w:jc w:val="center"/>
        <w:rPr>
          <w:b/>
        </w:rPr>
      </w:pPr>
      <w:proofErr w:type="gramStart"/>
      <w:r>
        <w:rPr>
          <w:b/>
        </w:rPr>
        <w:t>Year(</w:t>
      </w:r>
      <w:proofErr w:type="gramEnd"/>
      <w:r>
        <w:rPr>
          <w:b/>
        </w:rPr>
        <w:t>2022)</w:t>
      </w:r>
    </w:p>
    <w:p w:rsidR="005F3CD2" w:rsidRPr="005F3CD2" w:rsidRDefault="005F3CD2" w:rsidP="005F3CD2">
      <w:pPr>
        <w:jc w:val="center"/>
        <w:rPr>
          <w:b/>
        </w:rPr>
      </w:pPr>
      <w:r w:rsidRPr="005F3CD2">
        <w:rPr>
          <w:b/>
        </w:rPr>
        <w:t>Branch ECE</w:t>
      </w:r>
      <w:r w:rsidR="00806795">
        <w:rPr>
          <w:b/>
        </w:rPr>
        <w:t xml:space="preserve"> </w:t>
      </w:r>
    </w:p>
    <w:p w:rsidR="005F3CD2" w:rsidRDefault="005F3CD2" w:rsidP="00341EA7">
      <w:pPr>
        <w:ind w:firstLine="720"/>
        <w:rPr>
          <w:b/>
        </w:rPr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</w:t>
      </w:r>
      <w:r w:rsidR="00D97B46">
        <w:rPr>
          <w:b/>
        </w:rPr>
        <w:t>Microelectronics</w:t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B06D78">
        <w:rPr>
          <w:b/>
        </w:rPr>
        <w:t>Final  Semester</w:t>
      </w:r>
    </w:p>
    <w:p w:rsidR="005203F1" w:rsidRDefault="003C794C" w:rsidP="00341EA7">
      <w:pPr>
        <w:ind w:firstLine="72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4.65pt;margin-top:19.55pt;width:603.65pt;height:0;z-index:251658240" o:connectortype="straight" strokecolor="#f2f2f2 [3041]" strokeweight="3pt">
            <v:shadow type="perspective" color="#7f7f7f [1601]" opacity=".5" offset="1pt" offset2="-1pt"/>
          </v:shape>
        </w:pict>
      </w:r>
      <w:proofErr w:type="gramStart"/>
      <w:r w:rsidR="00D97B46">
        <w:rPr>
          <w:b/>
        </w:rPr>
        <w:t>Time :</w:t>
      </w:r>
      <w:proofErr w:type="gramEnd"/>
      <w:r w:rsidR="00D97B46">
        <w:rPr>
          <w:b/>
        </w:rPr>
        <w:t xml:space="preserve"> 1</w:t>
      </w:r>
      <w:r w:rsidR="005203F1">
        <w:rPr>
          <w:b/>
        </w:rPr>
        <w:t>Hour</w:t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</w:r>
      <w:r w:rsidR="005203F1">
        <w:rPr>
          <w:b/>
        </w:rPr>
        <w:tab/>
        <w:t xml:space="preserve">M.M : </w:t>
      </w:r>
      <w:r w:rsidR="00D97B46">
        <w:rPr>
          <w:b/>
        </w:rPr>
        <w:t xml:space="preserve"> </w:t>
      </w:r>
      <w:r w:rsidR="005203F1">
        <w:rPr>
          <w:b/>
        </w:rPr>
        <w:t>20</w:t>
      </w:r>
    </w:p>
    <w:p w:rsidR="005203F1" w:rsidRDefault="009852B0" w:rsidP="00341EA7">
      <w:pPr>
        <w:ind w:firstLine="720"/>
        <w:rPr>
          <w:b/>
        </w:rPr>
      </w:pPr>
      <w:proofErr w:type="gramStart"/>
      <w:r>
        <w:rPr>
          <w:b/>
        </w:rPr>
        <w:t>Note :</w:t>
      </w:r>
      <w:proofErr w:type="gramEnd"/>
      <w:r>
        <w:rPr>
          <w:b/>
        </w:rPr>
        <w:t xml:space="preserve"> Attempt All question</w:t>
      </w:r>
    </w:p>
    <w:p w:rsidR="00D97B46" w:rsidRDefault="00D97B46" w:rsidP="00D97B46">
      <w:r>
        <w:tab/>
        <w:t>1: (a</w:t>
      </w:r>
      <w:proofErr w:type="gramStart"/>
      <w:r>
        <w:t>)Si</w:t>
      </w:r>
      <w:proofErr w:type="gramEnd"/>
      <w:r>
        <w:t xml:space="preserve"> sample is doped with 10 boron atoms per cm3. What are the carrier concentrations in the sample    </w:t>
      </w:r>
      <w:r>
        <w:tab/>
        <w:t xml:space="preserve">          sample at 300K?</w:t>
      </w:r>
    </w:p>
    <w:p w:rsidR="00AD435B" w:rsidRDefault="00AD435B" w:rsidP="00D97B46">
      <w:r>
        <w:t xml:space="preserve">                  (b)In a particular semiconductor, the probability of electrons occupying states at an energy </w:t>
      </w:r>
      <w:proofErr w:type="spellStart"/>
      <w:r>
        <w:t>kT</w:t>
      </w:r>
      <w:proofErr w:type="spellEnd"/>
      <w:r>
        <w:t xml:space="preserve"> above the</w:t>
      </w:r>
    </w:p>
    <w:p w:rsidR="00AD435B" w:rsidRDefault="00AD435B" w:rsidP="00D97B46">
      <w:r>
        <w:t xml:space="preserve">                       Bottom of the conduction band is e-7. Determine the position of the Fermi level in the given material.</w:t>
      </w:r>
    </w:p>
    <w:p w:rsidR="009B6019" w:rsidRDefault="00AD435B" w:rsidP="00D97B46">
      <w:r>
        <w:t xml:space="preserve">                     (ii)Derive an expression for the relation of electric field and the energy band </w:t>
      </w:r>
      <w:r w:rsidR="009B6019">
        <w:t>(</w:t>
      </w:r>
      <w:proofErr w:type="spellStart"/>
      <w:r w:rsidR="009B6019">
        <w:t>Ec</w:t>
      </w:r>
      <w:proofErr w:type="spellEnd"/>
      <w:r w:rsidR="009B6019">
        <w:t>/</w:t>
      </w:r>
      <w:proofErr w:type="spellStart"/>
      <w:r w:rsidR="009B6019">
        <w:t>Ev</w:t>
      </w:r>
      <w:proofErr w:type="spellEnd"/>
      <w:r w:rsidR="009B6019">
        <w:t>/</w:t>
      </w:r>
      <w:proofErr w:type="spellStart"/>
      <w:r w:rsidR="009B6019">
        <w:t>Ei</w:t>
      </w:r>
      <w:proofErr w:type="spellEnd"/>
      <w:r w:rsidR="009B6019">
        <w:t>).</w:t>
      </w:r>
    </w:p>
    <w:p w:rsidR="00E7703D" w:rsidRDefault="00AD5A89" w:rsidP="009B6019">
      <w:pPr>
        <w:ind w:left="720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B6019">
        <w:t>2: A silicon device mai</w:t>
      </w:r>
      <w:r w:rsidR="00A64DBB">
        <w:t xml:space="preserve">ntained at 300K in </w:t>
      </w:r>
      <w:proofErr w:type="gramStart"/>
      <w:r w:rsidR="00A64DBB">
        <w:t xml:space="preserve">characterized </w:t>
      </w:r>
      <w:r w:rsidR="009B6019">
        <w:t xml:space="preserve"> by</w:t>
      </w:r>
      <w:proofErr w:type="gramEnd"/>
      <w:r w:rsidR="009B6019">
        <w:t xml:space="preserve"> the following Energy band diagram. Use the cited  </w:t>
      </w:r>
      <w:r w:rsidR="00AD435B">
        <w:t xml:space="preserve">                         </w:t>
      </w:r>
      <w:r w:rsidR="009B6019">
        <w:t xml:space="preserve">                                     energy band diagram in answering the following question. Where, EG is the band gap of the      semiconductor</w:t>
      </w:r>
      <w:r w:rsidR="00A64DBB">
        <w:t>?</w:t>
      </w:r>
    </w:p>
    <w:p w:rsidR="00E7703D" w:rsidRDefault="00E7703D" w:rsidP="009B6019">
      <w:pPr>
        <w:ind w:left="720"/>
      </w:pPr>
    </w:p>
    <w:p w:rsidR="00E7703D" w:rsidRDefault="00E7703D" w:rsidP="009B6019">
      <w:pPr>
        <w:ind w:left="720"/>
      </w:pPr>
    </w:p>
    <w:p w:rsidR="00E7703D" w:rsidRDefault="00E7703D" w:rsidP="009B6019">
      <w:pPr>
        <w:ind w:left="720"/>
      </w:pPr>
    </w:p>
    <w:p w:rsidR="00E7703D" w:rsidRDefault="00E7703D" w:rsidP="009B6019">
      <w:pPr>
        <w:ind w:left="720"/>
      </w:pPr>
    </w:p>
    <w:p w:rsidR="00E7703D" w:rsidRDefault="00E7703D" w:rsidP="009B6019">
      <w:pPr>
        <w:ind w:left="720"/>
      </w:pPr>
    </w:p>
    <w:p w:rsidR="00E7703D" w:rsidRDefault="00E7703D" w:rsidP="009B6019">
      <w:pPr>
        <w:ind w:left="720"/>
      </w:pPr>
    </w:p>
    <w:p w:rsidR="00E7703D" w:rsidRDefault="00E7703D" w:rsidP="009B6019">
      <w:pPr>
        <w:ind w:left="72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 xml:space="preserve">)Sketch the electrostatic </w:t>
      </w:r>
      <w:proofErr w:type="gramStart"/>
      <w:r>
        <w:t>potential(</w:t>
      </w:r>
      <w:proofErr w:type="gramEnd"/>
      <w:r>
        <w:t>v) inside the semiconductor (ii)Sketch the electric field(E).</w:t>
      </w:r>
    </w:p>
    <w:p w:rsidR="00E7703D" w:rsidRDefault="00E7703D" w:rsidP="009B6019">
      <w:pPr>
        <w:ind w:left="720"/>
      </w:pPr>
      <w:r>
        <w:lastRenderedPageBreak/>
        <w:t>(iii)Does the equilibrium condition prevail? (iv) At x=x2, p=</w:t>
      </w:r>
      <w:proofErr w:type="gramStart"/>
      <w:r>
        <w:t>?(</w:t>
      </w:r>
      <w:proofErr w:type="gramEnd"/>
      <w:r>
        <w:t>v) What is the hole drift current density (</w:t>
      </w:r>
      <w:proofErr w:type="spellStart"/>
      <w:r>
        <w:t>jp,drift</w:t>
      </w:r>
      <w:proofErr w:type="spellEnd"/>
      <w:r>
        <w:t>)</w:t>
      </w:r>
    </w:p>
    <w:p w:rsidR="00E7703D" w:rsidRDefault="00E7703D" w:rsidP="009B6019">
      <w:pPr>
        <w:ind w:left="720"/>
      </w:pPr>
      <w:r>
        <w:t xml:space="preserve">     Flowing at x=x1.</w:t>
      </w:r>
    </w:p>
    <w:p w:rsidR="00D97B46" w:rsidRDefault="00E7703D" w:rsidP="009B6019">
      <w:pPr>
        <w:ind w:left="720"/>
      </w:pPr>
      <w:proofErr w:type="gramStart"/>
      <w:r>
        <w:t>3:</w:t>
      </w:r>
      <w:proofErr w:type="gramEnd"/>
      <w:r>
        <w:t>(a)Derive an expression for Einstein Relationship.</w:t>
      </w:r>
    </w:p>
    <w:p w:rsidR="00E7703D" w:rsidRDefault="00E7703D" w:rsidP="009B6019">
      <w:pPr>
        <w:ind w:left="720"/>
      </w:pPr>
      <w:r>
        <w:t xml:space="preserve">    (b)</w:t>
      </w:r>
      <w:r w:rsidR="00D97E44">
        <w:t xml:space="preserve">AP-N junction has Na=1x10cm and </w:t>
      </w:r>
      <w:proofErr w:type="spellStart"/>
      <w:r w:rsidR="00D97E44">
        <w:t>Nd</w:t>
      </w:r>
      <w:proofErr w:type="spellEnd"/>
      <w:r w:rsidR="00D97E44">
        <w:t>=1x10cm.T=300K</w:t>
      </w:r>
    </w:p>
    <w:p w:rsidR="00D97E44" w:rsidRDefault="00D97E44" w:rsidP="009B6019">
      <w:pPr>
        <w:ind w:left="720"/>
      </w:pPr>
      <w:r>
        <w:t xml:space="preserve">    (c)Calculate the built in potential. (ii)Calculate the depletion layer width (</w:t>
      </w:r>
      <w:proofErr w:type="spellStart"/>
      <w:r>
        <w:t>Wep</w:t>
      </w:r>
      <w:proofErr w:type="spellEnd"/>
      <w:r>
        <w:t>).</w:t>
      </w:r>
    </w:p>
    <w:p w:rsidR="00D97B46" w:rsidRDefault="00D97B46" w:rsidP="00D97B46"/>
    <w:p w:rsidR="00D97B46" w:rsidRDefault="00D97B46" w:rsidP="00D97B46"/>
    <w:p w:rsidR="00D97B46" w:rsidRDefault="00D97B46" w:rsidP="00D97B46"/>
    <w:p w:rsidR="00D97B46" w:rsidRDefault="00D97B46" w:rsidP="00D97B46"/>
    <w:p w:rsidR="00D97B46" w:rsidRDefault="00D97B46" w:rsidP="00D97B46"/>
    <w:p w:rsidR="00D97B46" w:rsidRDefault="00D97B46" w:rsidP="00D97B46"/>
    <w:p w:rsidR="00D97B46" w:rsidRDefault="00D97B46" w:rsidP="00D97B46"/>
    <w:p w:rsidR="00D97B46" w:rsidRDefault="00D97B46" w:rsidP="00D97B46"/>
    <w:p w:rsidR="00D97B46" w:rsidRDefault="00D97B46" w:rsidP="00D97B46"/>
    <w:p w:rsidR="00902D76" w:rsidRPr="00902D76" w:rsidRDefault="00806795" w:rsidP="00D97B46">
      <w:r>
        <w:tab/>
      </w:r>
      <w:r>
        <w:tab/>
      </w:r>
      <w:r>
        <w:tab/>
      </w:r>
      <w:r w:rsidR="00736416">
        <w:t>www.anysolution.com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www.anysolution.com</w:t>
      </w:r>
      <w:r w:rsidR="00902D76">
        <w:tab/>
      </w:r>
      <w:r w:rsidR="00902D76">
        <w:tab/>
      </w:r>
      <w:r w:rsidR="00902D76">
        <w:tab/>
      </w:r>
      <w:r w:rsidR="00902D76">
        <w:tab/>
      </w:r>
    </w:p>
    <w:p w:rsidR="00341EA7" w:rsidRDefault="00341EA7" w:rsidP="00341EA7">
      <w:pPr>
        <w:ind w:firstLine="720"/>
        <w:rPr>
          <w:b/>
        </w:rPr>
      </w:pPr>
    </w:p>
    <w:p w:rsidR="00341EA7" w:rsidRPr="005F3CD2" w:rsidRDefault="00341EA7" w:rsidP="005F3CD2">
      <w:pPr>
        <w:rPr>
          <w:b/>
        </w:rPr>
      </w:pPr>
    </w:p>
    <w:p w:rsidR="005F3CD2" w:rsidRDefault="005F3CD2" w:rsidP="00327830">
      <w:pPr>
        <w:ind w:firstLine="720"/>
      </w:pPr>
      <w:r>
        <w:br w:type="page"/>
      </w:r>
    </w:p>
    <w:p w:rsidR="00806795" w:rsidRDefault="00806795"/>
    <w:p w:rsidR="00806795" w:rsidRDefault="00806795"/>
    <w:p w:rsidR="00806795" w:rsidRDefault="00806795"/>
    <w:p w:rsidR="00806795" w:rsidRDefault="00806795"/>
    <w:p w:rsidR="00443748" w:rsidRDefault="00443748"/>
    <w:sectPr w:rsidR="00443748" w:rsidSect="0080679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1C71"/>
    <w:multiLevelType w:val="hybridMultilevel"/>
    <w:tmpl w:val="A54255A4"/>
    <w:lvl w:ilvl="0" w:tplc="67627EC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916DC"/>
    <w:multiLevelType w:val="hybridMultilevel"/>
    <w:tmpl w:val="084CAFA6"/>
    <w:lvl w:ilvl="0" w:tplc="24926D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201296"/>
    <w:multiLevelType w:val="hybridMultilevel"/>
    <w:tmpl w:val="2B64029E"/>
    <w:lvl w:ilvl="0" w:tplc="FBAA4AB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CF767D"/>
    <w:multiLevelType w:val="hybridMultilevel"/>
    <w:tmpl w:val="268408BE"/>
    <w:lvl w:ilvl="0" w:tplc="3ED600D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716EEF"/>
    <w:multiLevelType w:val="hybridMultilevel"/>
    <w:tmpl w:val="6CB612CA"/>
    <w:lvl w:ilvl="0" w:tplc="9F46E2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3852F8"/>
    <w:multiLevelType w:val="hybridMultilevel"/>
    <w:tmpl w:val="2276621E"/>
    <w:lvl w:ilvl="0" w:tplc="0C78AB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8B33F8"/>
    <w:multiLevelType w:val="hybridMultilevel"/>
    <w:tmpl w:val="FF7033C2"/>
    <w:lvl w:ilvl="0" w:tplc="34A895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8E04F5"/>
    <w:multiLevelType w:val="hybridMultilevel"/>
    <w:tmpl w:val="DB028D52"/>
    <w:lvl w:ilvl="0" w:tplc="0E5AD7D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BB4271"/>
    <w:multiLevelType w:val="hybridMultilevel"/>
    <w:tmpl w:val="FF060C4E"/>
    <w:lvl w:ilvl="0" w:tplc="40C8CE1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C07E38"/>
    <w:multiLevelType w:val="hybridMultilevel"/>
    <w:tmpl w:val="769A56C2"/>
    <w:lvl w:ilvl="0" w:tplc="862CA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683F30"/>
    <w:multiLevelType w:val="hybridMultilevel"/>
    <w:tmpl w:val="40B83E48"/>
    <w:lvl w:ilvl="0" w:tplc="784A3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0A7D57"/>
    <w:multiLevelType w:val="hybridMultilevel"/>
    <w:tmpl w:val="4BD6B7A6"/>
    <w:lvl w:ilvl="0" w:tplc="BCB631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FA022C4"/>
    <w:multiLevelType w:val="hybridMultilevel"/>
    <w:tmpl w:val="C0D2D288"/>
    <w:lvl w:ilvl="0" w:tplc="48184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A74213"/>
    <w:multiLevelType w:val="hybridMultilevel"/>
    <w:tmpl w:val="3AC89CDE"/>
    <w:lvl w:ilvl="0" w:tplc="2466B2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13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3CD2"/>
    <w:rsid w:val="000F0999"/>
    <w:rsid w:val="00112987"/>
    <w:rsid w:val="00323FD2"/>
    <w:rsid w:val="00327830"/>
    <w:rsid w:val="003363BA"/>
    <w:rsid w:val="00341EA7"/>
    <w:rsid w:val="003C794C"/>
    <w:rsid w:val="00443748"/>
    <w:rsid w:val="005203F1"/>
    <w:rsid w:val="005F3CD2"/>
    <w:rsid w:val="006570BD"/>
    <w:rsid w:val="00707C6F"/>
    <w:rsid w:val="00736416"/>
    <w:rsid w:val="00744A2F"/>
    <w:rsid w:val="00806795"/>
    <w:rsid w:val="00855296"/>
    <w:rsid w:val="00902D76"/>
    <w:rsid w:val="009852B0"/>
    <w:rsid w:val="009B6019"/>
    <w:rsid w:val="00A64DBB"/>
    <w:rsid w:val="00AD435B"/>
    <w:rsid w:val="00AD5A89"/>
    <w:rsid w:val="00B06D78"/>
    <w:rsid w:val="00B765BC"/>
    <w:rsid w:val="00D97B46"/>
    <w:rsid w:val="00D97E44"/>
    <w:rsid w:val="00DD0ACB"/>
    <w:rsid w:val="00E7703D"/>
    <w:rsid w:val="00F96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Ev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x1</c:v>
                </c:pt>
                <c:pt idx="1">
                  <c:v>L/3</c:v>
                </c:pt>
                <c:pt idx="2">
                  <c:v>x2</c:v>
                </c:pt>
                <c:pt idx="3">
                  <c:v>2L/3</c:v>
                </c:pt>
                <c:pt idx="4">
                  <c:v>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Ei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x1</c:v>
                </c:pt>
                <c:pt idx="1">
                  <c:v>L/3</c:v>
                </c:pt>
                <c:pt idx="2">
                  <c:v>x2</c:v>
                </c:pt>
                <c:pt idx="3">
                  <c:v>2L/3</c:v>
                </c:pt>
                <c:pt idx="4">
                  <c:v>L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Ef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x1</c:v>
                </c:pt>
                <c:pt idx="1">
                  <c:v>L/3</c:v>
                </c:pt>
                <c:pt idx="2">
                  <c:v>x2</c:v>
                </c:pt>
                <c:pt idx="3">
                  <c:v>2L/3</c:v>
                </c:pt>
                <c:pt idx="4">
                  <c:v>L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Ec</c:v>
                </c:pt>
              </c:strCache>
            </c:strRef>
          </c:tx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x1</c:v>
                </c:pt>
                <c:pt idx="1">
                  <c:v>L/3</c:v>
                </c:pt>
                <c:pt idx="2">
                  <c:v>x2</c:v>
                </c:pt>
                <c:pt idx="3">
                  <c:v>2L/3</c:v>
                </c:pt>
                <c:pt idx="4">
                  <c:v>L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9</c:v>
                </c:pt>
              </c:numCache>
            </c:numRef>
          </c:val>
        </c:ser>
        <c:marker val="1"/>
        <c:axId val="83025280"/>
        <c:axId val="83031168"/>
      </c:lineChart>
      <c:catAx>
        <c:axId val="83025280"/>
        <c:scaling>
          <c:orientation val="minMax"/>
        </c:scaling>
        <c:axPos val="b"/>
        <c:tickLblPos val="nextTo"/>
        <c:crossAx val="83031168"/>
        <c:crosses val="autoZero"/>
        <c:auto val="1"/>
        <c:lblAlgn val="ctr"/>
        <c:lblOffset val="100"/>
      </c:catAx>
      <c:valAx>
        <c:axId val="83031168"/>
        <c:scaling>
          <c:orientation val="minMax"/>
        </c:scaling>
        <c:delete val="1"/>
        <c:axPos val="l"/>
        <c:numFmt formatCode="General" sourceLinked="1"/>
        <c:tickLblPos val="none"/>
        <c:crossAx val="83025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2022-07-02T16:15:00Z</cp:lastPrinted>
  <dcterms:created xsi:type="dcterms:W3CDTF">2022-07-01T17:59:00Z</dcterms:created>
  <dcterms:modified xsi:type="dcterms:W3CDTF">2022-10-22T07:04:00Z</dcterms:modified>
</cp:coreProperties>
</file>