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89C1F4" w14:textId="77777777" w:rsidR="00A40C59" w:rsidRPr="00A563B3" w:rsidRDefault="00A40C59" w:rsidP="00A40C59">
      <w:pPr>
        <w:pStyle w:val="IntenseQuote"/>
        <w:rPr>
          <w:rFonts w:ascii="Arial Black" w:hAnsi="Arial Black"/>
          <w:b/>
          <w:color w:val="0A2F41" w:themeColor="accent1" w:themeShade="80"/>
          <w:sz w:val="36"/>
          <w:szCs w:val="36"/>
        </w:rPr>
      </w:pPr>
      <w:r w:rsidRPr="00A563B3">
        <w:rPr>
          <w:rFonts w:ascii="Arial Black" w:hAnsi="Arial Black"/>
          <w:b/>
          <w:color w:val="0A2F41" w:themeColor="accent1" w:themeShade="80"/>
          <w:sz w:val="36"/>
          <w:szCs w:val="36"/>
        </w:rPr>
        <w:t>KR MANGALAM UNIVERSITY</w:t>
      </w:r>
    </w:p>
    <w:p w14:paraId="2DE291C9" w14:textId="77777777" w:rsidR="00A40C59" w:rsidRDefault="00A40C59" w:rsidP="00A40C59">
      <w:pPr>
        <w:pStyle w:val="IntenseQuote"/>
        <w:rPr>
          <w:color w:val="0A2F41" w:themeColor="accent1" w:themeShade="80"/>
          <w:sz w:val="36"/>
          <w:szCs w:val="36"/>
        </w:rPr>
      </w:pPr>
      <w:r>
        <w:rPr>
          <w:noProof/>
          <w:color w:val="0A2F41" w:themeColor="accent1" w:themeShade="80"/>
          <w:sz w:val="36"/>
          <w:szCs w:val="36"/>
          <w:lang w:eastAsia="en-IN"/>
        </w:rPr>
        <w:drawing>
          <wp:anchor distT="0" distB="0" distL="114300" distR="114300" simplePos="0" relativeHeight="251659264" behindDoc="0" locked="0" layoutInCell="1" allowOverlap="1" wp14:anchorId="6A691132" wp14:editId="5BC589F2">
            <wp:simplePos x="0" y="0"/>
            <wp:positionH relativeFrom="column">
              <wp:posOffset>1955800</wp:posOffset>
            </wp:positionH>
            <wp:positionV relativeFrom="paragraph">
              <wp:posOffset>9525</wp:posOffset>
            </wp:positionV>
            <wp:extent cx="1651000" cy="1511300"/>
            <wp:effectExtent l="0" t="0" r="6350" b="0"/>
            <wp:wrapSquare wrapText="bothSides"/>
            <wp:docPr id="76771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19989" name="Picture 7677199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1000" cy="1511300"/>
                    </a:xfrm>
                    <a:prstGeom prst="rect">
                      <a:avLst/>
                    </a:prstGeom>
                  </pic:spPr>
                </pic:pic>
              </a:graphicData>
            </a:graphic>
          </wp:anchor>
        </w:drawing>
      </w:r>
    </w:p>
    <w:p w14:paraId="67FF899C" w14:textId="77777777" w:rsidR="00A40C59" w:rsidRDefault="00A40C59" w:rsidP="00A40C59">
      <w:pPr>
        <w:pStyle w:val="IntenseQuote"/>
        <w:rPr>
          <w:color w:val="0A2F41" w:themeColor="accent1" w:themeShade="80"/>
          <w:sz w:val="36"/>
          <w:szCs w:val="36"/>
        </w:rPr>
      </w:pPr>
    </w:p>
    <w:p w14:paraId="514F0B59" w14:textId="77777777" w:rsidR="00A40C59" w:rsidRDefault="00A40C59" w:rsidP="00A40C59">
      <w:pPr>
        <w:pStyle w:val="IntenseQuote"/>
        <w:rPr>
          <w:color w:val="0A2F41" w:themeColor="accent1" w:themeShade="80"/>
          <w:sz w:val="36"/>
          <w:szCs w:val="36"/>
        </w:rPr>
      </w:pPr>
    </w:p>
    <w:p w14:paraId="607341D4" w14:textId="77777777" w:rsidR="00A40C59" w:rsidRDefault="00A40C59" w:rsidP="00A40C59">
      <w:pPr>
        <w:pStyle w:val="IntenseQuote"/>
        <w:rPr>
          <w:color w:val="0A2F41" w:themeColor="accent1" w:themeShade="80"/>
          <w:sz w:val="36"/>
          <w:szCs w:val="36"/>
        </w:rPr>
      </w:pPr>
    </w:p>
    <w:p w14:paraId="61DF94D8" w14:textId="6E55EFD2" w:rsidR="00A40C59" w:rsidRPr="00A563B3" w:rsidRDefault="00A40C59" w:rsidP="00A40C59">
      <w:pPr>
        <w:pStyle w:val="IntenseQuote"/>
        <w:rPr>
          <w:rFonts w:ascii="Arial" w:hAnsi="Arial" w:cs="Arial"/>
          <w:b/>
          <w:color w:val="0A2F41" w:themeColor="accent1" w:themeShade="80"/>
          <w:sz w:val="36"/>
          <w:szCs w:val="36"/>
        </w:rPr>
      </w:pPr>
      <w:r w:rsidRPr="00A563B3">
        <w:rPr>
          <w:rFonts w:ascii="Arial" w:hAnsi="Arial" w:cs="Arial"/>
          <w:b/>
          <w:color w:val="0A2F41" w:themeColor="accent1" w:themeShade="80"/>
          <w:sz w:val="36"/>
          <w:szCs w:val="36"/>
        </w:rPr>
        <w:t xml:space="preserve">Title: </w:t>
      </w:r>
      <w:r w:rsidRPr="00A563B3">
        <w:rPr>
          <w:rFonts w:ascii="Arial" w:hAnsi="Arial" w:cs="Arial"/>
          <w:b/>
          <w:color w:val="0A2F41" w:themeColor="accent1" w:themeShade="80"/>
          <w:sz w:val="36"/>
          <w:szCs w:val="36"/>
        </w:rPr>
        <w:t xml:space="preserve">Workout </w:t>
      </w:r>
      <w:proofErr w:type="gramStart"/>
      <w:r w:rsidRPr="00A563B3">
        <w:rPr>
          <w:rFonts w:ascii="Arial" w:hAnsi="Arial" w:cs="Arial"/>
          <w:b/>
          <w:color w:val="0A2F41" w:themeColor="accent1" w:themeShade="80"/>
          <w:sz w:val="36"/>
          <w:szCs w:val="36"/>
        </w:rPr>
        <w:t>Generator :</w:t>
      </w:r>
      <w:proofErr w:type="gramEnd"/>
      <w:r w:rsidRPr="00A563B3">
        <w:rPr>
          <w:rFonts w:ascii="Arial" w:hAnsi="Arial" w:cs="Arial"/>
          <w:b/>
          <w:color w:val="0A2F41" w:themeColor="accent1" w:themeShade="80"/>
          <w:sz w:val="36"/>
          <w:szCs w:val="36"/>
        </w:rPr>
        <w:t xml:space="preserve"> Personalized Plans Your Goals</w:t>
      </w:r>
    </w:p>
    <w:p w14:paraId="4BB39F9C" w14:textId="77777777" w:rsidR="0021720C" w:rsidRDefault="0021720C">
      <w:pPr>
        <w:rPr>
          <w:lang w:val="en-US"/>
        </w:rPr>
      </w:pPr>
    </w:p>
    <w:p w14:paraId="5DAF467B" w14:textId="77777777" w:rsidR="00A40C59" w:rsidRDefault="00A40C59" w:rsidP="00A40C59">
      <w:pPr>
        <w:rPr>
          <w:rFonts w:ascii="Arial" w:hAnsi="Arial" w:cs="Arial"/>
          <w:b/>
          <w:i/>
          <w:sz w:val="36"/>
          <w:szCs w:val="36"/>
          <w:u w:val="single"/>
          <w:lang w:val="en-US"/>
        </w:rPr>
      </w:pPr>
      <w:r>
        <w:rPr>
          <w:rFonts w:ascii="Arial" w:hAnsi="Arial" w:cs="Arial"/>
          <w:b/>
          <w:i/>
          <w:sz w:val="36"/>
          <w:szCs w:val="36"/>
          <w:u w:val="single"/>
          <w:lang w:val="en-US"/>
        </w:rPr>
        <w:t xml:space="preserve">Team </w:t>
      </w:r>
      <w:proofErr w:type="gramStart"/>
      <w:r>
        <w:rPr>
          <w:rFonts w:ascii="Arial" w:hAnsi="Arial" w:cs="Arial"/>
          <w:b/>
          <w:i/>
          <w:sz w:val="36"/>
          <w:szCs w:val="36"/>
          <w:u w:val="single"/>
          <w:lang w:val="en-US"/>
        </w:rPr>
        <w:t>Members :</w:t>
      </w:r>
      <w:proofErr w:type="gramEnd"/>
    </w:p>
    <w:p w14:paraId="42ACF28A" w14:textId="7BD9F54B" w:rsidR="0021720C" w:rsidRDefault="00A40C59" w:rsidP="00A40C59">
      <w:pPr>
        <w:pStyle w:val="ListParagraph"/>
        <w:numPr>
          <w:ilvl w:val="0"/>
          <w:numId w:val="6"/>
        </w:numPr>
        <w:rPr>
          <w:rFonts w:ascii="Arial" w:hAnsi="Arial" w:cs="Arial"/>
          <w:b/>
          <w:i/>
          <w:sz w:val="32"/>
          <w:szCs w:val="32"/>
          <w:lang w:val="en-US"/>
        </w:rPr>
      </w:pPr>
      <w:r w:rsidRPr="00A40C59">
        <w:rPr>
          <w:rFonts w:ascii="Arial" w:hAnsi="Arial" w:cs="Arial"/>
          <w:b/>
          <w:i/>
          <w:sz w:val="32"/>
          <w:szCs w:val="32"/>
          <w:lang w:val="en-US"/>
        </w:rPr>
        <w:t xml:space="preserve">Ashish </w:t>
      </w:r>
      <w:proofErr w:type="spellStart"/>
      <w:proofErr w:type="gramStart"/>
      <w:r w:rsidRPr="00A40C59">
        <w:rPr>
          <w:rFonts w:ascii="Arial" w:hAnsi="Arial" w:cs="Arial"/>
          <w:b/>
          <w:i/>
          <w:sz w:val="32"/>
          <w:szCs w:val="32"/>
          <w:lang w:val="en-US"/>
        </w:rPr>
        <w:t>sharma</w:t>
      </w:r>
      <w:proofErr w:type="spellEnd"/>
      <w:r>
        <w:rPr>
          <w:rFonts w:ascii="Arial" w:hAnsi="Arial" w:cs="Arial"/>
          <w:b/>
          <w:i/>
          <w:sz w:val="32"/>
          <w:szCs w:val="32"/>
          <w:lang w:val="en-US"/>
        </w:rPr>
        <w:t xml:space="preserve"> :</w:t>
      </w:r>
      <w:proofErr w:type="gramEnd"/>
      <w:r w:rsidRPr="00A40C59">
        <w:rPr>
          <w:rFonts w:ascii="Arial" w:hAnsi="Arial" w:cs="Arial"/>
          <w:b/>
          <w:i/>
          <w:sz w:val="32"/>
          <w:szCs w:val="32"/>
          <w:lang w:val="en-US"/>
        </w:rPr>
        <w:t xml:space="preserve"> 2401730047 </w:t>
      </w:r>
    </w:p>
    <w:p w14:paraId="73A42F76" w14:textId="5CCEF903" w:rsidR="00A40C59" w:rsidRDefault="00A40C59" w:rsidP="00A40C59">
      <w:pPr>
        <w:pStyle w:val="ListParagraph"/>
        <w:numPr>
          <w:ilvl w:val="0"/>
          <w:numId w:val="6"/>
        </w:numPr>
        <w:rPr>
          <w:rFonts w:ascii="Arial" w:hAnsi="Arial" w:cs="Arial"/>
          <w:b/>
          <w:i/>
          <w:sz w:val="32"/>
          <w:szCs w:val="32"/>
          <w:lang w:val="en-US"/>
        </w:rPr>
      </w:pPr>
      <w:proofErr w:type="spellStart"/>
      <w:r>
        <w:rPr>
          <w:rFonts w:ascii="Arial" w:hAnsi="Arial" w:cs="Arial"/>
          <w:b/>
          <w:i/>
          <w:sz w:val="32"/>
          <w:szCs w:val="32"/>
          <w:lang w:val="en-US"/>
        </w:rPr>
        <w:t>Prakhar</w:t>
      </w:r>
      <w:proofErr w:type="spellEnd"/>
      <w:r>
        <w:rPr>
          <w:rFonts w:ascii="Arial" w:hAnsi="Arial" w:cs="Arial"/>
          <w:b/>
          <w:i/>
          <w:sz w:val="32"/>
          <w:szCs w:val="32"/>
          <w:lang w:val="en-US"/>
        </w:rPr>
        <w:t xml:space="preserve"> </w:t>
      </w:r>
      <w:proofErr w:type="gramStart"/>
      <w:r>
        <w:rPr>
          <w:rFonts w:ascii="Arial" w:hAnsi="Arial" w:cs="Arial"/>
          <w:b/>
          <w:i/>
          <w:sz w:val="32"/>
          <w:szCs w:val="32"/>
          <w:lang w:val="en-US"/>
        </w:rPr>
        <w:t>Gupta :</w:t>
      </w:r>
      <w:proofErr w:type="gramEnd"/>
      <w:r>
        <w:rPr>
          <w:rFonts w:ascii="Arial" w:hAnsi="Arial" w:cs="Arial"/>
          <w:b/>
          <w:i/>
          <w:sz w:val="32"/>
          <w:szCs w:val="32"/>
          <w:lang w:val="en-US"/>
        </w:rPr>
        <w:t xml:space="preserve"> 2401730095</w:t>
      </w:r>
    </w:p>
    <w:p w14:paraId="0B33BDF6" w14:textId="09F3C64B" w:rsidR="00A40C59" w:rsidRDefault="00A40C59" w:rsidP="00A40C59">
      <w:pPr>
        <w:pStyle w:val="ListParagraph"/>
        <w:numPr>
          <w:ilvl w:val="0"/>
          <w:numId w:val="6"/>
        </w:numPr>
        <w:rPr>
          <w:rFonts w:ascii="Arial" w:hAnsi="Arial" w:cs="Arial"/>
          <w:b/>
          <w:i/>
          <w:sz w:val="32"/>
          <w:szCs w:val="32"/>
          <w:lang w:val="en-US"/>
        </w:rPr>
      </w:pPr>
      <w:proofErr w:type="spellStart"/>
      <w:r>
        <w:rPr>
          <w:rFonts w:ascii="Arial" w:hAnsi="Arial" w:cs="Arial"/>
          <w:b/>
          <w:i/>
          <w:sz w:val="32"/>
          <w:szCs w:val="32"/>
          <w:lang w:val="en-US"/>
        </w:rPr>
        <w:t>Suneesh</w:t>
      </w:r>
      <w:proofErr w:type="spellEnd"/>
      <w:r>
        <w:rPr>
          <w:rFonts w:ascii="Arial" w:hAnsi="Arial" w:cs="Arial"/>
          <w:b/>
          <w:i/>
          <w:sz w:val="32"/>
          <w:szCs w:val="32"/>
          <w:lang w:val="en-US"/>
        </w:rPr>
        <w:t xml:space="preserve">        </w:t>
      </w:r>
      <w:proofErr w:type="gramStart"/>
      <w:r>
        <w:rPr>
          <w:rFonts w:ascii="Arial" w:hAnsi="Arial" w:cs="Arial"/>
          <w:b/>
          <w:i/>
          <w:sz w:val="32"/>
          <w:szCs w:val="32"/>
          <w:lang w:val="en-US"/>
        </w:rPr>
        <w:t xml:space="preserve">  :</w:t>
      </w:r>
      <w:proofErr w:type="gramEnd"/>
      <w:r>
        <w:rPr>
          <w:rFonts w:ascii="Arial" w:hAnsi="Arial" w:cs="Arial"/>
          <w:b/>
          <w:i/>
          <w:sz w:val="32"/>
          <w:szCs w:val="32"/>
          <w:lang w:val="en-US"/>
        </w:rPr>
        <w:t xml:space="preserve"> 2401730103</w:t>
      </w:r>
    </w:p>
    <w:p w14:paraId="680AF2A7" w14:textId="31171DFA" w:rsidR="00A40C59" w:rsidRPr="00A40C59" w:rsidRDefault="00A40C59" w:rsidP="00A40C59">
      <w:pPr>
        <w:pStyle w:val="ListParagraph"/>
        <w:numPr>
          <w:ilvl w:val="0"/>
          <w:numId w:val="6"/>
        </w:numPr>
        <w:rPr>
          <w:rFonts w:ascii="Arial" w:hAnsi="Arial" w:cs="Arial"/>
          <w:b/>
          <w:i/>
          <w:sz w:val="32"/>
          <w:szCs w:val="32"/>
          <w:lang w:val="en-US"/>
        </w:rPr>
      </w:pPr>
      <w:proofErr w:type="spellStart"/>
      <w:r>
        <w:rPr>
          <w:rFonts w:ascii="Arial" w:hAnsi="Arial" w:cs="Arial"/>
          <w:b/>
          <w:i/>
          <w:sz w:val="32"/>
          <w:szCs w:val="32"/>
          <w:lang w:val="en-US"/>
        </w:rPr>
        <w:t>Himanshu</w:t>
      </w:r>
      <w:proofErr w:type="spellEnd"/>
      <w:r>
        <w:rPr>
          <w:rFonts w:ascii="Arial" w:hAnsi="Arial" w:cs="Arial"/>
          <w:b/>
          <w:i/>
          <w:sz w:val="32"/>
          <w:szCs w:val="32"/>
          <w:lang w:val="en-US"/>
        </w:rPr>
        <w:t xml:space="preserve"> </w:t>
      </w:r>
      <w:proofErr w:type="gramStart"/>
      <w:r>
        <w:rPr>
          <w:rFonts w:ascii="Arial" w:hAnsi="Arial" w:cs="Arial"/>
          <w:b/>
          <w:i/>
          <w:sz w:val="32"/>
          <w:szCs w:val="32"/>
          <w:lang w:val="en-US"/>
        </w:rPr>
        <w:t>Singh :</w:t>
      </w:r>
      <w:proofErr w:type="gramEnd"/>
      <w:r>
        <w:rPr>
          <w:rFonts w:ascii="Arial" w:hAnsi="Arial" w:cs="Arial"/>
          <w:b/>
          <w:i/>
          <w:sz w:val="32"/>
          <w:szCs w:val="32"/>
          <w:lang w:val="en-US"/>
        </w:rPr>
        <w:t xml:space="preserve"> 2401730087</w:t>
      </w:r>
    </w:p>
    <w:p w14:paraId="050C8415" w14:textId="77777777" w:rsidR="0021720C" w:rsidRDefault="0021720C">
      <w:pPr>
        <w:rPr>
          <w:lang w:val="en-US"/>
        </w:rPr>
      </w:pPr>
    </w:p>
    <w:p w14:paraId="7C8F3C9D" w14:textId="77777777" w:rsidR="0021720C" w:rsidRDefault="0021720C">
      <w:pPr>
        <w:rPr>
          <w:lang w:val="en-US"/>
        </w:rPr>
      </w:pPr>
    </w:p>
    <w:p w14:paraId="304CFDC2" w14:textId="77777777" w:rsidR="0021720C" w:rsidRDefault="0021720C">
      <w:pPr>
        <w:rPr>
          <w:lang w:val="en-US"/>
        </w:rPr>
      </w:pPr>
    </w:p>
    <w:p w14:paraId="35755A2E" w14:textId="77777777" w:rsidR="0021720C" w:rsidRDefault="0021720C">
      <w:pPr>
        <w:rPr>
          <w:lang w:val="en-US"/>
        </w:rPr>
      </w:pPr>
    </w:p>
    <w:p w14:paraId="21DB459D" w14:textId="77777777" w:rsidR="0021720C" w:rsidRDefault="0021720C">
      <w:pPr>
        <w:rPr>
          <w:lang w:val="en-US"/>
        </w:rPr>
      </w:pPr>
    </w:p>
    <w:p w14:paraId="4B69E1F7" w14:textId="77777777" w:rsidR="0021720C" w:rsidRDefault="0021720C">
      <w:pPr>
        <w:rPr>
          <w:lang w:val="en-US"/>
        </w:rPr>
      </w:pPr>
    </w:p>
    <w:p w14:paraId="264FE057" w14:textId="77777777" w:rsidR="00A563B3" w:rsidRDefault="00A563B3" w:rsidP="00A563B3">
      <w:pPr>
        <w:rPr>
          <w:lang w:val="en-US"/>
        </w:rPr>
      </w:pPr>
    </w:p>
    <w:p w14:paraId="01B41213" w14:textId="7D07F54A" w:rsidR="0021720C" w:rsidRPr="0021720C" w:rsidRDefault="00A563B3" w:rsidP="00A563B3">
      <w:pPr>
        <w:rPr>
          <w:rFonts w:ascii="Times New Roman" w:hAnsi="Times New Roman" w:cs="Times New Roman"/>
          <w:b/>
          <w:bCs/>
          <w:sz w:val="144"/>
          <w:szCs w:val="144"/>
        </w:rPr>
      </w:pPr>
      <w:r>
        <w:rPr>
          <w:lang w:val="en-US"/>
        </w:rPr>
        <w:lastRenderedPageBreak/>
        <w:t xml:space="preserve">                                        </w:t>
      </w:r>
      <w:r w:rsidR="0021720C" w:rsidRPr="0021720C">
        <w:rPr>
          <w:rFonts w:ascii="Times New Roman" w:hAnsi="Times New Roman" w:cs="Times New Roman"/>
          <w:b/>
          <w:bCs/>
          <w:sz w:val="144"/>
          <w:szCs w:val="144"/>
        </w:rPr>
        <w:t>Index</w:t>
      </w:r>
    </w:p>
    <w:tbl>
      <w:tblPr>
        <w:tblStyle w:val="TableGrid"/>
        <w:tblW w:w="5042" w:type="pct"/>
        <w:tblLook w:val="04A0" w:firstRow="1" w:lastRow="0" w:firstColumn="1" w:lastColumn="0" w:noHBand="0" w:noVBand="1"/>
      </w:tblPr>
      <w:tblGrid>
        <w:gridCol w:w="1306"/>
        <w:gridCol w:w="4858"/>
        <w:gridCol w:w="2928"/>
      </w:tblGrid>
      <w:tr w:rsidR="00A563B3" w14:paraId="3CBBDE4E" w14:textId="77777777" w:rsidTr="00A563B3">
        <w:trPr>
          <w:trHeight w:val="910"/>
        </w:trPr>
        <w:tc>
          <w:tcPr>
            <w:tcW w:w="718" w:type="pct"/>
          </w:tcPr>
          <w:p w14:paraId="547E1A24" w14:textId="77777777" w:rsidR="00A563B3" w:rsidRPr="00473BD2" w:rsidRDefault="00A563B3" w:rsidP="00E475CD">
            <w:pPr>
              <w:pStyle w:val="Heading1"/>
              <w:outlineLvl w:val="0"/>
              <w:rPr>
                <w:b/>
                <w:bCs/>
                <w:lang w:val="en-IN"/>
              </w:rPr>
            </w:pPr>
            <w:r w:rsidRPr="00473BD2">
              <w:rPr>
                <w:b/>
                <w:bCs/>
                <w:lang w:val="en-IN"/>
              </w:rPr>
              <w:t>S.NO.</w:t>
            </w:r>
          </w:p>
        </w:tc>
        <w:tc>
          <w:tcPr>
            <w:tcW w:w="2672" w:type="pct"/>
          </w:tcPr>
          <w:p w14:paraId="04BDA8C1" w14:textId="77777777" w:rsidR="00A563B3" w:rsidRPr="00473BD2" w:rsidRDefault="00A563B3" w:rsidP="00E475CD">
            <w:pPr>
              <w:pStyle w:val="Heading1"/>
              <w:outlineLvl w:val="0"/>
              <w:rPr>
                <w:b/>
                <w:bCs/>
                <w:lang w:val="en-IN"/>
              </w:rPr>
            </w:pPr>
            <w:r w:rsidRPr="00473BD2">
              <w:rPr>
                <w:b/>
                <w:bCs/>
                <w:lang w:val="en-IN"/>
              </w:rPr>
              <w:t>TOPICS</w:t>
            </w:r>
          </w:p>
        </w:tc>
        <w:tc>
          <w:tcPr>
            <w:tcW w:w="1610" w:type="pct"/>
          </w:tcPr>
          <w:p w14:paraId="7AFFA723" w14:textId="77777777" w:rsidR="00A563B3" w:rsidRPr="00473BD2" w:rsidRDefault="00A563B3" w:rsidP="00E475CD">
            <w:pPr>
              <w:pStyle w:val="Heading1"/>
              <w:outlineLvl w:val="0"/>
              <w:rPr>
                <w:b/>
                <w:bCs/>
                <w:lang w:val="en-IN"/>
              </w:rPr>
            </w:pPr>
            <w:r w:rsidRPr="00473BD2">
              <w:rPr>
                <w:b/>
                <w:bCs/>
                <w:lang w:val="en-IN"/>
              </w:rPr>
              <w:t>PAGE .NO.</w:t>
            </w:r>
          </w:p>
        </w:tc>
      </w:tr>
      <w:tr w:rsidR="00A563B3" w14:paraId="08596E5D" w14:textId="77777777" w:rsidTr="00A563B3">
        <w:trPr>
          <w:trHeight w:val="910"/>
        </w:trPr>
        <w:tc>
          <w:tcPr>
            <w:tcW w:w="718" w:type="pct"/>
          </w:tcPr>
          <w:p w14:paraId="0E4C2218" w14:textId="77777777" w:rsidR="00A563B3" w:rsidRDefault="00A563B3" w:rsidP="00E475CD">
            <w:pPr>
              <w:pStyle w:val="Heading1"/>
              <w:outlineLvl w:val="0"/>
              <w:rPr>
                <w:lang w:val="en-IN"/>
              </w:rPr>
            </w:pPr>
            <w:r>
              <w:rPr>
                <w:lang w:val="en-IN"/>
              </w:rPr>
              <w:t>1.</w:t>
            </w:r>
          </w:p>
        </w:tc>
        <w:tc>
          <w:tcPr>
            <w:tcW w:w="2672" w:type="pct"/>
          </w:tcPr>
          <w:p w14:paraId="19C49856" w14:textId="77777777" w:rsidR="00A563B3" w:rsidRPr="00473BD2" w:rsidRDefault="00A563B3" w:rsidP="00E475CD">
            <w:pPr>
              <w:pStyle w:val="Heading1"/>
              <w:outlineLvl w:val="0"/>
              <w:rPr>
                <w:b/>
                <w:bCs/>
                <w:lang w:val="en-IN"/>
              </w:rPr>
            </w:pPr>
            <w:r w:rsidRPr="00473BD2">
              <w:rPr>
                <w:b/>
                <w:bCs/>
                <w:color w:val="0A2F41" w:themeColor="accent1" w:themeShade="80"/>
                <w:lang w:val="en-IN"/>
              </w:rPr>
              <w:t>Abstract</w:t>
            </w:r>
          </w:p>
        </w:tc>
        <w:tc>
          <w:tcPr>
            <w:tcW w:w="1610" w:type="pct"/>
          </w:tcPr>
          <w:p w14:paraId="2614D5C3" w14:textId="77777777" w:rsidR="00A563B3" w:rsidRDefault="00A563B3" w:rsidP="00981B30">
            <w:pPr>
              <w:pStyle w:val="Heading1"/>
              <w:jc w:val="center"/>
              <w:outlineLvl w:val="0"/>
              <w:rPr>
                <w:lang w:val="en-IN"/>
              </w:rPr>
            </w:pPr>
            <w:r>
              <w:rPr>
                <w:lang w:val="en-IN"/>
              </w:rPr>
              <w:t>1</w:t>
            </w:r>
          </w:p>
        </w:tc>
      </w:tr>
      <w:tr w:rsidR="00A563B3" w14:paraId="350B068E" w14:textId="77777777" w:rsidTr="00A563B3">
        <w:trPr>
          <w:trHeight w:val="1039"/>
        </w:trPr>
        <w:tc>
          <w:tcPr>
            <w:tcW w:w="718" w:type="pct"/>
            <w:tcBorders>
              <w:bottom w:val="single" w:sz="4" w:space="0" w:color="auto"/>
            </w:tcBorders>
          </w:tcPr>
          <w:p w14:paraId="69EB9510" w14:textId="77777777" w:rsidR="00A563B3" w:rsidRDefault="00A563B3" w:rsidP="00E475CD">
            <w:pPr>
              <w:pStyle w:val="Heading1"/>
              <w:outlineLvl w:val="0"/>
              <w:rPr>
                <w:lang w:val="en-IN"/>
              </w:rPr>
            </w:pPr>
            <w:r>
              <w:rPr>
                <w:lang w:val="en-IN"/>
              </w:rPr>
              <w:t>2.</w:t>
            </w:r>
          </w:p>
        </w:tc>
        <w:tc>
          <w:tcPr>
            <w:tcW w:w="2672" w:type="pct"/>
          </w:tcPr>
          <w:p w14:paraId="0DC27842" w14:textId="77777777" w:rsidR="00A563B3" w:rsidRPr="00473BD2" w:rsidRDefault="00A563B3" w:rsidP="00E475CD">
            <w:pPr>
              <w:pStyle w:val="Heading1"/>
              <w:outlineLvl w:val="0"/>
              <w:rPr>
                <w:b/>
                <w:bCs/>
                <w:lang w:val="en-IN"/>
              </w:rPr>
            </w:pPr>
            <w:r w:rsidRPr="00473BD2">
              <w:rPr>
                <w:b/>
                <w:bCs/>
                <w:color w:val="0A2F41" w:themeColor="accent1" w:themeShade="80"/>
                <w:lang w:val="en-IN"/>
              </w:rPr>
              <w:t>Introduction</w:t>
            </w:r>
          </w:p>
        </w:tc>
        <w:tc>
          <w:tcPr>
            <w:tcW w:w="1610" w:type="pct"/>
          </w:tcPr>
          <w:p w14:paraId="788C2F99" w14:textId="77777777" w:rsidR="00A563B3" w:rsidRDefault="00A563B3" w:rsidP="00981B30">
            <w:pPr>
              <w:pStyle w:val="Heading1"/>
              <w:jc w:val="center"/>
              <w:outlineLvl w:val="0"/>
              <w:rPr>
                <w:lang w:val="en-IN"/>
              </w:rPr>
            </w:pPr>
            <w:r>
              <w:rPr>
                <w:lang w:val="en-IN"/>
              </w:rPr>
              <w:t>2</w:t>
            </w:r>
          </w:p>
        </w:tc>
      </w:tr>
      <w:tr w:rsidR="00A563B3" w14:paraId="2CD02405" w14:textId="77777777" w:rsidTr="00A563B3">
        <w:trPr>
          <w:trHeight w:val="910"/>
        </w:trPr>
        <w:tc>
          <w:tcPr>
            <w:tcW w:w="718" w:type="pct"/>
          </w:tcPr>
          <w:p w14:paraId="1916CBB5" w14:textId="0FE3691F" w:rsidR="00A563B3" w:rsidRDefault="00A563B3" w:rsidP="00E475CD">
            <w:pPr>
              <w:pStyle w:val="Heading1"/>
              <w:outlineLvl w:val="0"/>
              <w:rPr>
                <w:lang w:val="en-IN"/>
              </w:rPr>
            </w:pPr>
            <w:r>
              <w:rPr>
                <w:lang w:val="en-IN"/>
              </w:rPr>
              <w:t>3</w:t>
            </w:r>
            <w:r>
              <w:rPr>
                <w:lang w:val="en-IN"/>
              </w:rPr>
              <w:t>.</w:t>
            </w:r>
          </w:p>
        </w:tc>
        <w:tc>
          <w:tcPr>
            <w:tcW w:w="2672" w:type="pct"/>
          </w:tcPr>
          <w:p w14:paraId="1A919D52" w14:textId="77777777" w:rsidR="00A563B3" w:rsidRPr="00473BD2" w:rsidRDefault="00A563B3" w:rsidP="00E475CD">
            <w:pPr>
              <w:pStyle w:val="Heading1"/>
              <w:outlineLvl w:val="0"/>
              <w:rPr>
                <w:b/>
                <w:bCs/>
                <w:lang w:val="en-IN"/>
              </w:rPr>
            </w:pPr>
            <w:r w:rsidRPr="00473BD2">
              <w:rPr>
                <w:b/>
                <w:bCs/>
                <w:color w:val="0A2F41" w:themeColor="accent1" w:themeShade="80"/>
                <w:lang w:val="en-IN"/>
              </w:rPr>
              <w:t>Literature Review</w:t>
            </w:r>
          </w:p>
        </w:tc>
        <w:tc>
          <w:tcPr>
            <w:tcW w:w="1610" w:type="pct"/>
          </w:tcPr>
          <w:p w14:paraId="5F4D1FF7" w14:textId="34611FF0" w:rsidR="00A563B3" w:rsidRDefault="00A563B3" w:rsidP="00981B30">
            <w:pPr>
              <w:pStyle w:val="Heading1"/>
              <w:jc w:val="center"/>
              <w:outlineLvl w:val="0"/>
              <w:rPr>
                <w:lang w:val="en-IN"/>
              </w:rPr>
            </w:pPr>
            <w:r>
              <w:rPr>
                <w:lang w:val="en-IN"/>
              </w:rPr>
              <w:t>3</w:t>
            </w:r>
          </w:p>
        </w:tc>
      </w:tr>
      <w:tr w:rsidR="00A563B3" w14:paraId="19DDBAF3" w14:textId="77777777" w:rsidTr="00A563B3">
        <w:trPr>
          <w:trHeight w:val="925"/>
        </w:trPr>
        <w:tc>
          <w:tcPr>
            <w:tcW w:w="718" w:type="pct"/>
          </w:tcPr>
          <w:p w14:paraId="699159DD" w14:textId="7052B6FB" w:rsidR="00A563B3" w:rsidRDefault="00A563B3" w:rsidP="00E475CD">
            <w:pPr>
              <w:pStyle w:val="Heading1"/>
              <w:outlineLvl w:val="0"/>
              <w:rPr>
                <w:lang w:val="en-IN"/>
              </w:rPr>
            </w:pPr>
            <w:r>
              <w:rPr>
                <w:lang w:val="en-IN"/>
              </w:rPr>
              <w:t>4</w:t>
            </w:r>
            <w:r>
              <w:rPr>
                <w:lang w:val="en-IN"/>
              </w:rPr>
              <w:t>.</w:t>
            </w:r>
          </w:p>
        </w:tc>
        <w:tc>
          <w:tcPr>
            <w:tcW w:w="2672" w:type="pct"/>
          </w:tcPr>
          <w:p w14:paraId="08315D9D" w14:textId="77777777" w:rsidR="00A563B3" w:rsidRPr="00473BD2" w:rsidRDefault="00A563B3" w:rsidP="00E475CD">
            <w:pPr>
              <w:pStyle w:val="Heading1"/>
              <w:outlineLvl w:val="0"/>
              <w:rPr>
                <w:b/>
                <w:bCs/>
                <w:lang w:val="en-IN"/>
              </w:rPr>
            </w:pPr>
            <w:r w:rsidRPr="00473BD2">
              <w:rPr>
                <w:b/>
                <w:bCs/>
                <w:color w:val="0A2F41" w:themeColor="accent1" w:themeShade="80"/>
                <w:lang w:val="en-IN"/>
              </w:rPr>
              <w:t>Methodology</w:t>
            </w:r>
          </w:p>
        </w:tc>
        <w:tc>
          <w:tcPr>
            <w:tcW w:w="1610" w:type="pct"/>
          </w:tcPr>
          <w:p w14:paraId="68E0F9D8" w14:textId="6CBBECDB" w:rsidR="00A563B3" w:rsidRDefault="00A563B3" w:rsidP="00981B30">
            <w:pPr>
              <w:pStyle w:val="Heading1"/>
              <w:jc w:val="center"/>
              <w:outlineLvl w:val="0"/>
              <w:rPr>
                <w:lang w:val="en-IN"/>
              </w:rPr>
            </w:pPr>
            <w:r>
              <w:rPr>
                <w:lang w:val="en-IN"/>
              </w:rPr>
              <w:t>4</w:t>
            </w:r>
          </w:p>
        </w:tc>
      </w:tr>
      <w:tr w:rsidR="00A563B3" w14:paraId="5EC2B259" w14:textId="77777777" w:rsidTr="00A563B3">
        <w:trPr>
          <w:trHeight w:val="910"/>
        </w:trPr>
        <w:tc>
          <w:tcPr>
            <w:tcW w:w="718" w:type="pct"/>
          </w:tcPr>
          <w:p w14:paraId="6A59A9D5" w14:textId="2B759CE1" w:rsidR="00A563B3" w:rsidRDefault="00A563B3" w:rsidP="00E475CD">
            <w:pPr>
              <w:pStyle w:val="Heading1"/>
              <w:outlineLvl w:val="0"/>
              <w:rPr>
                <w:lang w:val="en-IN"/>
              </w:rPr>
            </w:pPr>
            <w:r>
              <w:rPr>
                <w:lang w:val="en-IN"/>
              </w:rPr>
              <w:t>5</w:t>
            </w:r>
            <w:r>
              <w:rPr>
                <w:lang w:val="en-IN"/>
              </w:rPr>
              <w:t>.</w:t>
            </w:r>
          </w:p>
        </w:tc>
        <w:tc>
          <w:tcPr>
            <w:tcW w:w="2672" w:type="pct"/>
          </w:tcPr>
          <w:p w14:paraId="0CD53B01" w14:textId="77777777" w:rsidR="00A563B3" w:rsidRPr="00473BD2" w:rsidRDefault="00A563B3" w:rsidP="00E475CD">
            <w:pPr>
              <w:pStyle w:val="Heading1"/>
              <w:outlineLvl w:val="0"/>
              <w:rPr>
                <w:b/>
                <w:bCs/>
                <w:lang w:val="en-IN"/>
              </w:rPr>
            </w:pPr>
            <w:r w:rsidRPr="00473BD2">
              <w:rPr>
                <w:b/>
                <w:bCs/>
                <w:color w:val="0A2F41" w:themeColor="accent1" w:themeShade="80"/>
                <w:lang w:val="en-IN"/>
              </w:rPr>
              <w:t>Implementation</w:t>
            </w:r>
          </w:p>
        </w:tc>
        <w:tc>
          <w:tcPr>
            <w:tcW w:w="1610" w:type="pct"/>
          </w:tcPr>
          <w:p w14:paraId="6B455B0B" w14:textId="380760D6" w:rsidR="00A563B3" w:rsidRDefault="00A563B3" w:rsidP="00981B30">
            <w:pPr>
              <w:pStyle w:val="Heading1"/>
              <w:jc w:val="center"/>
              <w:outlineLvl w:val="0"/>
              <w:rPr>
                <w:lang w:val="en-IN"/>
              </w:rPr>
            </w:pPr>
            <w:r>
              <w:rPr>
                <w:lang w:val="en-IN"/>
              </w:rPr>
              <w:t>5</w:t>
            </w:r>
          </w:p>
        </w:tc>
      </w:tr>
      <w:tr w:rsidR="00A563B3" w14:paraId="637E1A83" w14:textId="77777777" w:rsidTr="00A563B3">
        <w:trPr>
          <w:trHeight w:val="910"/>
        </w:trPr>
        <w:tc>
          <w:tcPr>
            <w:tcW w:w="718" w:type="pct"/>
          </w:tcPr>
          <w:p w14:paraId="6E40FC30" w14:textId="16E827CB" w:rsidR="00A563B3" w:rsidRDefault="00A563B3" w:rsidP="00E475CD">
            <w:pPr>
              <w:pStyle w:val="Heading1"/>
              <w:outlineLvl w:val="0"/>
              <w:rPr>
                <w:lang w:val="en-IN"/>
              </w:rPr>
            </w:pPr>
            <w:r>
              <w:rPr>
                <w:lang w:val="en-IN"/>
              </w:rPr>
              <w:t>6</w:t>
            </w:r>
            <w:r>
              <w:rPr>
                <w:lang w:val="en-IN"/>
              </w:rPr>
              <w:t>.</w:t>
            </w:r>
          </w:p>
        </w:tc>
        <w:tc>
          <w:tcPr>
            <w:tcW w:w="2672" w:type="pct"/>
          </w:tcPr>
          <w:p w14:paraId="4E17A0F1" w14:textId="42E39414" w:rsidR="00A563B3" w:rsidRPr="00473BD2" w:rsidRDefault="00A563B3" w:rsidP="00E475CD">
            <w:pPr>
              <w:pStyle w:val="Heading1"/>
              <w:outlineLvl w:val="0"/>
              <w:rPr>
                <w:b/>
                <w:bCs/>
                <w:lang w:val="en-IN"/>
              </w:rPr>
            </w:pPr>
            <w:r>
              <w:rPr>
                <w:b/>
                <w:bCs/>
                <w:color w:val="0A2F41" w:themeColor="accent1" w:themeShade="80"/>
                <w:lang w:val="en-IN"/>
              </w:rPr>
              <w:t>Result</w:t>
            </w:r>
          </w:p>
        </w:tc>
        <w:tc>
          <w:tcPr>
            <w:tcW w:w="1610" w:type="pct"/>
          </w:tcPr>
          <w:p w14:paraId="7B861FC7" w14:textId="63C5AEB5" w:rsidR="00A563B3" w:rsidRDefault="00A563B3" w:rsidP="00981B30">
            <w:pPr>
              <w:pStyle w:val="Heading1"/>
              <w:jc w:val="center"/>
              <w:outlineLvl w:val="0"/>
              <w:rPr>
                <w:lang w:val="en-IN"/>
              </w:rPr>
            </w:pPr>
            <w:r>
              <w:rPr>
                <w:lang w:val="en-IN"/>
              </w:rPr>
              <w:t>6</w:t>
            </w:r>
          </w:p>
        </w:tc>
      </w:tr>
      <w:tr w:rsidR="00A563B3" w14:paraId="2F00B254" w14:textId="77777777" w:rsidTr="00A563B3">
        <w:trPr>
          <w:trHeight w:val="910"/>
        </w:trPr>
        <w:tc>
          <w:tcPr>
            <w:tcW w:w="718" w:type="pct"/>
          </w:tcPr>
          <w:p w14:paraId="77CC124A" w14:textId="3C027A45" w:rsidR="00A563B3" w:rsidRDefault="00981B30" w:rsidP="00E475CD">
            <w:pPr>
              <w:pStyle w:val="Heading1"/>
              <w:outlineLvl w:val="0"/>
              <w:rPr>
                <w:lang w:val="en-IN"/>
              </w:rPr>
            </w:pPr>
            <w:r>
              <w:rPr>
                <w:lang w:val="en-IN"/>
              </w:rPr>
              <w:t>7</w:t>
            </w:r>
            <w:r w:rsidR="00A563B3">
              <w:rPr>
                <w:lang w:val="en-IN"/>
              </w:rPr>
              <w:t>.</w:t>
            </w:r>
          </w:p>
        </w:tc>
        <w:tc>
          <w:tcPr>
            <w:tcW w:w="2672" w:type="pct"/>
          </w:tcPr>
          <w:p w14:paraId="6AE6A701" w14:textId="46F817D2" w:rsidR="00A563B3" w:rsidRPr="00473BD2" w:rsidRDefault="00A563B3" w:rsidP="00E475CD">
            <w:pPr>
              <w:pStyle w:val="Heading1"/>
              <w:outlineLvl w:val="0"/>
              <w:rPr>
                <w:b/>
                <w:bCs/>
                <w:lang w:val="en-IN"/>
              </w:rPr>
            </w:pPr>
            <w:r>
              <w:rPr>
                <w:b/>
                <w:bCs/>
                <w:color w:val="0A2F41" w:themeColor="accent1" w:themeShade="80"/>
                <w:lang w:val="en-IN"/>
              </w:rPr>
              <w:t>Conclusion</w:t>
            </w:r>
          </w:p>
        </w:tc>
        <w:tc>
          <w:tcPr>
            <w:tcW w:w="1610" w:type="pct"/>
          </w:tcPr>
          <w:p w14:paraId="2DA1B099" w14:textId="52F688BD" w:rsidR="00A563B3" w:rsidRDefault="00A563B3" w:rsidP="00981B30">
            <w:pPr>
              <w:pStyle w:val="Heading1"/>
              <w:jc w:val="center"/>
              <w:outlineLvl w:val="0"/>
              <w:rPr>
                <w:lang w:val="en-IN"/>
              </w:rPr>
            </w:pPr>
            <w:r>
              <w:rPr>
                <w:lang w:val="en-IN"/>
              </w:rPr>
              <w:t>7</w:t>
            </w:r>
          </w:p>
        </w:tc>
      </w:tr>
    </w:tbl>
    <w:p w14:paraId="213BAE2C" w14:textId="77777777" w:rsidR="0021720C" w:rsidRDefault="0021720C" w:rsidP="0021720C"/>
    <w:p w14:paraId="4882F2CE" w14:textId="77777777" w:rsidR="0021720C" w:rsidRDefault="0021720C" w:rsidP="0021720C"/>
    <w:p w14:paraId="213CF3BD" w14:textId="77777777" w:rsidR="0021720C" w:rsidRDefault="0021720C" w:rsidP="0021720C"/>
    <w:p w14:paraId="7533287A" w14:textId="77777777" w:rsidR="0021720C" w:rsidRDefault="0021720C" w:rsidP="0021720C"/>
    <w:p w14:paraId="3F534A35" w14:textId="77777777" w:rsidR="00981B30" w:rsidRDefault="00981B30" w:rsidP="00981B30"/>
    <w:p w14:paraId="73E40218" w14:textId="77777777" w:rsidR="00981B30" w:rsidRDefault="00981B30" w:rsidP="00981B30"/>
    <w:p w14:paraId="3CA56250" w14:textId="6CCD7A12" w:rsidR="00D16495" w:rsidRPr="00105C72" w:rsidRDefault="0021720C" w:rsidP="00105C72">
      <w:pPr>
        <w:jc w:val="center"/>
        <w:rPr>
          <w:rFonts w:ascii="Arial Black" w:hAnsi="Arial Black" w:cs="Arial"/>
          <w:b/>
          <w:bCs/>
          <w:i/>
          <w:color w:val="215E99" w:themeColor="text2" w:themeTint="BF"/>
          <w:sz w:val="96"/>
          <w:szCs w:val="96"/>
          <w:u w:val="single"/>
        </w:rPr>
      </w:pPr>
      <w:r w:rsidRPr="00105C72">
        <w:rPr>
          <w:rFonts w:ascii="Arial Black" w:hAnsi="Arial Black" w:cs="Arial"/>
          <w:b/>
          <w:bCs/>
          <w:i/>
          <w:color w:val="215E99" w:themeColor="text2" w:themeTint="BF"/>
          <w:sz w:val="96"/>
          <w:szCs w:val="96"/>
          <w:u w:val="single"/>
        </w:rPr>
        <w:lastRenderedPageBreak/>
        <w:t>Abstract</w:t>
      </w:r>
    </w:p>
    <w:p w14:paraId="2A2E2A97" w14:textId="77777777" w:rsidR="00981B30" w:rsidRPr="00105C72" w:rsidRDefault="00D16495">
      <w:pPr>
        <w:rPr>
          <w:i/>
          <w:sz w:val="28"/>
          <w:szCs w:val="28"/>
        </w:rPr>
      </w:pPr>
      <w:r w:rsidRPr="00105C72">
        <w:rPr>
          <w:i/>
          <w:sz w:val="28"/>
          <w:szCs w:val="28"/>
        </w:rPr>
        <w:t xml:space="preserve">This project aims to develop a comprehensive, personalized workout and meal plan catering to individuals pursuing different fitness goals such as powerlifting, weightlifting, bodybuilding, muscle gain, fat loss, and body </w:t>
      </w:r>
      <w:proofErr w:type="spellStart"/>
      <w:r w:rsidRPr="00105C72">
        <w:rPr>
          <w:i/>
          <w:sz w:val="28"/>
          <w:szCs w:val="28"/>
        </w:rPr>
        <w:t>recomposition</w:t>
      </w:r>
      <w:proofErr w:type="spellEnd"/>
      <w:r w:rsidRPr="00105C72">
        <w:rPr>
          <w:i/>
          <w:sz w:val="28"/>
          <w:szCs w:val="28"/>
        </w:rPr>
        <w:t xml:space="preserve">. </w:t>
      </w:r>
    </w:p>
    <w:p w14:paraId="4FAEC30A" w14:textId="0B67DA4B" w:rsidR="0021720C" w:rsidRPr="00105C72" w:rsidRDefault="00D16495">
      <w:pPr>
        <w:rPr>
          <w:i/>
          <w:sz w:val="28"/>
          <w:szCs w:val="28"/>
        </w:rPr>
      </w:pPr>
      <w:r w:rsidRPr="00105C72">
        <w:rPr>
          <w:i/>
          <w:sz w:val="28"/>
          <w:szCs w:val="28"/>
        </w:rPr>
        <w:t>The primary objective is to create a flexible and user-friendly program that tailors workout routines and nutrition plans based on key factors like age, gender, activity level, and caloric needs. By integrating scientifically-supported principles of exercise and nutrition, the project offers a holistic approach to fitness. Users will be able to input their personal details and receive customized plans that evolve as their goals progress. The project focuses on delivering an adaptable solution to help individuals achieve sustainable results through progressive training, appropriate meal timing, and macronutrient distribution. It aims to bridge the gap between generalized fitness programs and the unique needs of each person, ensuring long-term success and optimal health outcomes.</w:t>
      </w:r>
    </w:p>
    <w:p w14:paraId="1E9D55B1" w14:textId="77777777" w:rsidR="0021720C" w:rsidRDefault="0021720C">
      <w:pPr>
        <w:rPr>
          <w:lang w:val="en-US"/>
        </w:rPr>
      </w:pPr>
    </w:p>
    <w:p w14:paraId="77A56107" w14:textId="77777777" w:rsidR="00D16495" w:rsidRDefault="00D16495">
      <w:pPr>
        <w:rPr>
          <w:lang w:val="en-US"/>
        </w:rPr>
      </w:pPr>
    </w:p>
    <w:p w14:paraId="6B7C8D69" w14:textId="77777777" w:rsidR="00D16495" w:rsidRDefault="00D16495">
      <w:pPr>
        <w:rPr>
          <w:lang w:val="en-US"/>
        </w:rPr>
      </w:pPr>
    </w:p>
    <w:p w14:paraId="417EE9E0" w14:textId="77777777" w:rsidR="00D16495" w:rsidRDefault="00D16495">
      <w:pPr>
        <w:rPr>
          <w:lang w:val="en-US"/>
        </w:rPr>
      </w:pPr>
    </w:p>
    <w:p w14:paraId="51C91ED2" w14:textId="77777777" w:rsidR="00D16495" w:rsidRDefault="00D16495">
      <w:pPr>
        <w:rPr>
          <w:lang w:val="en-US"/>
        </w:rPr>
      </w:pPr>
    </w:p>
    <w:p w14:paraId="21B103CF" w14:textId="77777777" w:rsidR="00D16495" w:rsidRDefault="00D16495">
      <w:pPr>
        <w:rPr>
          <w:lang w:val="en-US"/>
        </w:rPr>
      </w:pPr>
    </w:p>
    <w:p w14:paraId="6EFBB072" w14:textId="77777777" w:rsidR="00D16495" w:rsidRDefault="00D16495">
      <w:pPr>
        <w:rPr>
          <w:b/>
          <w:bCs/>
        </w:rPr>
      </w:pPr>
    </w:p>
    <w:p w14:paraId="2B8EF1E0" w14:textId="77777777" w:rsidR="00D16495" w:rsidRDefault="00D16495">
      <w:pPr>
        <w:rPr>
          <w:b/>
          <w:bCs/>
        </w:rPr>
      </w:pPr>
    </w:p>
    <w:p w14:paraId="68C5A11C" w14:textId="77777777" w:rsidR="00D16495" w:rsidRDefault="00D16495">
      <w:pPr>
        <w:rPr>
          <w:b/>
          <w:bCs/>
        </w:rPr>
      </w:pPr>
    </w:p>
    <w:p w14:paraId="469E1541" w14:textId="77777777" w:rsidR="00D16495" w:rsidRDefault="00D16495">
      <w:pPr>
        <w:rPr>
          <w:b/>
          <w:bCs/>
        </w:rPr>
      </w:pPr>
    </w:p>
    <w:p w14:paraId="21847E73" w14:textId="34478FB8" w:rsidR="00D16495" w:rsidRDefault="00D16495">
      <w:pPr>
        <w:rPr>
          <w:b/>
          <w:bCs/>
        </w:rPr>
      </w:pPr>
    </w:p>
    <w:p w14:paraId="0B606612" w14:textId="77777777" w:rsidR="00D16495" w:rsidRDefault="00D16495">
      <w:pPr>
        <w:rPr>
          <w:b/>
          <w:bCs/>
        </w:rPr>
      </w:pPr>
    </w:p>
    <w:p w14:paraId="10366020" w14:textId="77777777" w:rsidR="00105C72" w:rsidRDefault="00105C72" w:rsidP="00D16495">
      <w:pPr>
        <w:rPr>
          <w:b/>
          <w:bCs/>
        </w:rPr>
      </w:pPr>
    </w:p>
    <w:p w14:paraId="229F332D" w14:textId="1846BD00" w:rsidR="00D16495" w:rsidRPr="00105C72" w:rsidRDefault="00D16495" w:rsidP="00105C72">
      <w:pPr>
        <w:jc w:val="center"/>
        <w:rPr>
          <w:rFonts w:ascii="Arial Black" w:hAnsi="Arial Black" w:cs="Arial"/>
          <w:b/>
          <w:bCs/>
          <w:i/>
          <w:color w:val="215E99" w:themeColor="text2" w:themeTint="BF"/>
          <w:sz w:val="56"/>
          <w:szCs w:val="56"/>
          <w:u w:val="single"/>
        </w:rPr>
      </w:pPr>
      <w:r w:rsidRPr="00105C72">
        <w:rPr>
          <w:rFonts w:ascii="Arial Black" w:hAnsi="Arial Black" w:cs="Arial"/>
          <w:b/>
          <w:bCs/>
          <w:i/>
          <w:color w:val="215E99" w:themeColor="text2" w:themeTint="BF"/>
          <w:sz w:val="56"/>
          <w:szCs w:val="56"/>
          <w:u w:val="single"/>
        </w:rPr>
        <w:lastRenderedPageBreak/>
        <w:t>Introduction</w:t>
      </w:r>
    </w:p>
    <w:p w14:paraId="507B1AB1" w14:textId="77777777" w:rsidR="00D16495" w:rsidRPr="00105C72" w:rsidRDefault="00D16495" w:rsidP="00D16495">
      <w:pPr>
        <w:rPr>
          <w:rFonts w:ascii="Arial" w:hAnsi="Arial" w:cs="Arial"/>
          <w:sz w:val="28"/>
          <w:szCs w:val="28"/>
        </w:rPr>
      </w:pPr>
      <w:r w:rsidRPr="00105C72">
        <w:rPr>
          <w:rFonts w:ascii="Arial" w:hAnsi="Arial" w:cs="Arial"/>
          <w:sz w:val="28"/>
          <w:szCs w:val="28"/>
        </w:rPr>
        <w:t>Fitness is a multifaceted journey that requires tailored solutions to meet individual goals. Whether pursuing powerlifting, bodybuilding, muscle gain, or fat loss, a personalized approach is crucial for achieving success. With the increasing demand for individualized fitness regimens, there is a growing need for comprehensive programs that cater to specific goals and personal characteristics. This project seeks to address that need by offering a dynamic workout and meal planning system. By factoring in gender, age, and caloric goals, the program ensures that each user receives a plan that aligns with their fitness objectives. The project integrates workout structures and meal planning strategies rooted in scientific research, creating a balanced and sustainable approach to fitness. This initiative will provide users with the tools they need to optimize their health and reach their goals effectively.</w:t>
      </w:r>
    </w:p>
    <w:p w14:paraId="66E02475" w14:textId="77777777" w:rsidR="00D16495" w:rsidRDefault="00D16495">
      <w:pPr>
        <w:rPr>
          <w:lang w:val="en-US"/>
        </w:rPr>
      </w:pPr>
    </w:p>
    <w:p w14:paraId="4DD1F882" w14:textId="77777777" w:rsidR="00D16495" w:rsidRDefault="00D16495">
      <w:pPr>
        <w:rPr>
          <w:lang w:val="en-US"/>
        </w:rPr>
      </w:pPr>
    </w:p>
    <w:p w14:paraId="6BB2D091" w14:textId="77777777" w:rsidR="00D16495" w:rsidRDefault="00D16495">
      <w:pPr>
        <w:rPr>
          <w:lang w:val="en-US"/>
        </w:rPr>
      </w:pPr>
    </w:p>
    <w:p w14:paraId="5CB76106" w14:textId="77777777" w:rsidR="00D16495" w:rsidRDefault="00D16495">
      <w:pPr>
        <w:rPr>
          <w:lang w:val="en-US"/>
        </w:rPr>
      </w:pPr>
    </w:p>
    <w:p w14:paraId="0AD62FF2" w14:textId="77777777" w:rsidR="00D16495" w:rsidRDefault="00D16495">
      <w:pPr>
        <w:rPr>
          <w:lang w:val="en-US"/>
        </w:rPr>
      </w:pPr>
    </w:p>
    <w:p w14:paraId="72653E66" w14:textId="77777777" w:rsidR="00D16495" w:rsidRDefault="00D16495">
      <w:pPr>
        <w:rPr>
          <w:lang w:val="en-US"/>
        </w:rPr>
      </w:pPr>
    </w:p>
    <w:p w14:paraId="784BF62C" w14:textId="77777777" w:rsidR="00D16495" w:rsidRDefault="00D16495">
      <w:pPr>
        <w:rPr>
          <w:lang w:val="en-US"/>
        </w:rPr>
      </w:pPr>
    </w:p>
    <w:p w14:paraId="683BACD7" w14:textId="77777777" w:rsidR="00D16495" w:rsidRDefault="00D16495">
      <w:pPr>
        <w:rPr>
          <w:lang w:val="en-US"/>
        </w:rPr>
      </w:pPr>
    </w:p>
    <w:p w14:paraId="6719C9FC" w14:textId="77777777" w:rsidR="00D16495" w:rsidRDefault="00D16495">
      <w:pPr>
        <w:rPr>
          <w:lang w:val="en-US"/>
        </w:rPr>
      </w:pPr>
    </w:p>
    <w:p w14:paraId="76D1BAB5" w14:textId="77777777" w:rsidR="00D16495" w:rsidRDefault="00D16495">
      <w:pPr>
        <w:rPr>
          <w:lang w:val="en-US"/>
        </w:rPr>
      </w:pPr>
    </w:p>
    <w:p w14:paraId="525F0CB7" w14:textId="77777777" w:rsidR="00D16495" w:rsidRDefault="00D16495">
      <w:pPr>
        <w:rPr>
          <w:lang w:val="en-US"/>
        </w:rPr>
      </w:pPr>
    </w:p>
    <w:p w14:paraId="41B47D47" w14:textId="77777777" w:rsidR="00D16495" w:rsidRDefault="00D16495">
      <w:pPr>
        <w:rPr>
          <w:lang w:val="en-US"/>
        </w:rPr>
      </w:pPr>
    </w:p>
    <w:p w14:paraId="08A80D1F" w14:textId="77777777" w:rsidR="00D16495" w:rsidRDefault="00D16495">
      <w:pPr>
        <w:rPr>
          <w:lang w:val="en-US"/>
        </w:rPr>
      </w:pPr>
    </w:p>
    <w:p w14:paraId="16C0526D" w14:textId="77777777" w:rsidR="00D16495" w:rsidRDefault="00D16495">
      <w:pPr>
        <w:rPr>
          <w:lang w:val="en-US"/>
        </w:rPr>
      </w:pPr>
    </w:p>
    <w:p w14:paraId="32F087F3" w14:textId="77777777" w:rsidR="00105C72" w:rsidRDefault="00105C72" w:rsidP="00D16495">
      <w:pPr>
        <w:rPr>
          <w:lang w:val="en-US"/>
        </w:rPr>
      </w:pPr>
    </w:p>
    <w:p w14:paraId="1439E381" w14:textId="77777777" w:rsidR="00105C72" w:rsidRDefault="00105C72" w:rsidP="00D16495">
      <w:pPr>
        <w:rPr>
          <w:lang w:val="en-US"/>
        </w:rPr>
      </w:pPr>
    </w:p>
    <w:p w14:paraId="106A4881" w14:textId="4E2B2DDF" w:rsidR="00D16495" w:rsidRPr="00105C72" w:rsidRDefault="00D16495" w:rsidP="00105C72">
      <w:pPr>
        <w:jc w:val="center"/>
        <w:rPr>
          <w:rFonts w:ascii="Arial Black" w:hAnsi="Arial Black"/>
          <w:b/>
          <w:bCs/>
          <w:i/>
          <w:color w:val="215E99" w:themeColor="text2" w:themeTint="BF"/>
          <w:sz w:val="56"/>
          <w:szCs w:val="56"/>
          <w:u w:val="single"/>
        </w:rPr>
      </w:pPr>
      <w:r w:rsidRPr="00105C72">
        <w:rPr>
          <w:rFonts w:ascii="Arial Black" w:hAnsi="Arial Black"/>
          <w:b/>
          <w:bCs/>
          <w:i/>
          <w:color w:val="215E99" w:themeColor="text2" w:themeTint="BF"/>
          <w:sz w:val="56"/>
          <w:szCs w:val="56"/>
          <w:u w:val="single"/>
        </w:rPr>
        <w:lastRenderedPageBreak/>
        <w:t>Literature Review</w:t>
      </w:r>
    </w:p>
    <w:p w14:paraId="586C3A87" w14:textId="77777777" w:rsidR="00D16495" w:rsidRPr="00105C72" w:rsidRDefault="00D16495" w:rsidP="00D16495">
      <w:pPr>
        <w:rPr>
          <w:rFonts w:ascii="Arial" w:hAnsi="Arial" w:cs="Arial"/>
          <w:sz w:val="28"/>
          <w:szCs w:val="28"/>
        </w:rPr>
      </w:pPr>
      <w:r w:rsidRPr="00105C72">
        <w:rPr>
          <w:rFonts w:ascii="Arial" w:hAnsi="Arial" w:cs="Arial"/>
          <w:sz w:val="28"/>
          <w:szCs w:val="28"/>
        </w:rPr>
        <w:t>Numerous studies emphasize the importance of customizing fitness plans to meet individual needs. Personalized workout programs have been shown to improve adherence, motivation, and overall results. Dunn et al. (2005) demonstrated that individuals who follow tailored workout regimens are more likely to stick with their programs and achieve better outcomes in performance and body composition. Customization allows for training intensity, volume, and frequency to align with specific goals, such as muscle gain, fat loss, or strength development.</w:t>
      </w:r>
    </w:p>
    <w:p w14:paraId="4B0E39B0" w14:textId="77777777" w:rsidR="00D16495" w:rsidRPr="00105C72" w:rsidRDefault="00D16495" w:rsidP="00D16495">
      <w:pPr>
        <w:rPr>
          <w:rFonts w:ascii="Arial" w:hAnsi="Arial" w:cs="Arial"/>
          <w:sz w:val="28"/>
          <w:szCs w:val="28"/>
        </w:rPr>
      </w:pPr>
      <w:r w:rsidRPr="00105C72">
        <w:rPr>
          <w:rFonts w:ascii="Arial" w:hAnsi="Arial" w:cs="Arial"/>
          <w:sz w:val="28"/>
          <w:szCs w:val="28"/>
        </w:rPr>
        <w:t xml:space="preserve">Nutrition plays a similarly crucial role in achieving fitness goals. Research has highlighted the significance of macronutrient distribution and caloric intake for muscle growth, fat loss, and body </w:t>
      </w:r>
      <w:proofErr w:type="spellStart"/>
      <w:r w:rsidRPr="00105C72">
        <w:rPr>
          <w:rFonts w:ascii="Arial" w:hAnsi="Arial" w:cs="Arial"/>
          <w:sz w:val="28"/>
          <w:szCs w:val="28"/>
        </w:rPr>
        <w:t>recomposition</w:t>
      </w:r>
      <w:proofErr w:type="spellEnd"/>
      <w:r w:rsidRPr="00105C72">
        <w:rPr>
          <w:rFonts w:ascii="Arial" w:hAnsi="Arial" w:cs="Arial"/>
          <w:sz w:val="28"/>
          <w:szCs w:val="28"/>
        </w:rPr>
        <w:t xml:space="preserve">. Schoenfeld et al. (2013) found that optimal protein intake (1.6–2.2 grams per kilogram of body weight) is essential for muscle hypertrophy. Furthermore, caloric deficits are necessary for fat loss, but the key is to maintain muscle mass while losing fat, especially for body </w:t>
      </w:r>
      <w:proofErr w:type="spellStart"/>
      <w:r w:rsidRPr="00105C72">
        <w:rPr>
          <w:rFonts w:ascii="Arial" w:hAnsi="Arial" w:cs="Arial"/>
          <w:sz w:val="28"/>
          <w:szCs w:val="28"/>
        </w:rPr>
        <w:t>recomposition</w:t>
      </w:r>
      <w:proofErr w:type="spellEnd"/>
      <w:r w:rsidRPr="00105C72">
        <w:rPr>
          <w:rFonts w:ascii="Arial" w:hAnsi="Arial" w:cs="Arial"/>
          <w:sz w:val="28"/>
          <w:szCs w:val="28"/>
        </w:rPr>
        <w:t>. Nutrition timing—consuming protein and carbs around the workout window—has also been shown to enhance performance and recovery (Aragon &amp; Schoenfeld, 2013).</w:t>
      </w:r>
    </w:p>
    <w:p w14:paraId="7BC7FD4F" w14:textId="77777777" w:rsidR="00D16495" w:rsidRPr="00105C72" w:rsidRDefault="00D16495" w:rsidP="00D16495">
      <w:pPr>
        <w:rPr>
          <w:rFonts w:ascii="Arial" w:hAnsi="Arial" w:cs="Arial"/>
          <w:sz w:val="28"/>
          <w:szCs w:val="28"/>
        </w:rPr>
      </w:pPr>
      <w:r w:rsidRPr="00105C72">
        <w:rPr>
          <w:rFonts w:ascii="Arial" w:hAnsi="Arial" w:cs="Arial"/>
          <w:sz w:val="28"/>
          <w:szCs w:val="28"/>
        </w:rPr>
        <w:t>Key principles in strength training, such as progressive overload and periodization, are vital for powerlifting and bodybuilding. Research indicates that periodized training leads to greater strength gains, while bodybuilding benefits from volume-based training with higher rep ranges to promote muscle hypertrophy (Rhea et al., 2003).</w:t>
      </w:r>
    </w:p>
    <w:p w14:paraId="00C2F26C" w14:textId="4FED8C36" w:rsidR="00D16495" w:rsidRPr="00105C72" w:rsidRDefault="00D16495">
      <w:pPr>
        <w:rPr>
          <w:rFonts w:ascii="Arial" w:hAnsi="Arial" w:cs="Arial"/>
          <w:sz w:val="28"/>
          <w:szCs w:val="28"/>
        </w:rPr>
      </w:pPr>
      <w:r w:rsidRPr="00105C72">
        <w:rPr>
          <w:rFonts w:ascii="Arial" w:hAnsi="Arial" w:cs="Arial"/>
          <w:sz w:val="28"/>
          <w:szCs w:val="28"/>
        </w:rPr>
        <w:t>While many fitness apps and meal planning tools are available, few integrate these principles for users pursuing multiple fitness goals simultaneously. This gap highlights the need for more sophisticated, adaptable programs that balance multiple goals, such as muscle gain and fat loss, into a cohesive plan</w:t>
      </w:r>
    </w:p>
    <w:p w14:paraId="240E36C1" w14:textId="77777777" w:rsidR="00D16495" w:rsidRDefault="00D16495"/>
    <w:p w14:paraId="3F300C87" w14:textId="77777777" w:rsidR="00D16495" w:rsidRDefault="00D16495"/>
    <w:p w14:paraId="1F2E0CF3" w14:textId="77777777" w:rsidR="00105C72" w:rsidRDefault="00105C72" w:rsidP="008E6971"/>
    <w:p w14:paraId="1BBBBEA0" w14:textId="211E36EE" w:rsidR="008E6971" w:rsidRPr="00105C72" w:rsidRDefault="008E6971" w:rsidP="00105C72">
      <w:pPr>
        <w:jc w:val="center"/>
        <w:rPr>
          <w:rFonts w:ascii="Arial Black" w:hAnsi="Arial Black"/>
          <w:b/>
          <w:bCs/>
          <w:i/>
          <w:color w:val="215E99" w:themeColor="text2" w:themeTint="BF"/>
          <w:sz w:val="56"/>
          <w:szCs w:val="56"/>
          <w:u w:val="single"/>
        </w:rPr>
      </w:pPr>
      <w:r w:rsidRPr="00105C72">
        <w:rPr>
          <w:rFonts w:ascii="Arial Black" w:hAnsi="Arial Black"/>
          <w:b/>
          <w:bCs/>
          <w:i/>
          <w:color w:val="215E99" w:themeColor="text2" w:themeTint="BF"/>
          <w:sz w:val="56"/>
          <w:szCs w:val="56"/>
          <w:u w:val="single"/>
        </w:rPr>
        <w:lastRenderedPageBreak/>
        <w:t>Methodology</w:t>
      </w:r>
    </w:p>
    <w:p w14:paraId="0C8CCF41" w14:textId="77777777" w:rsidR="008E6971" w:rsidRPr="00105C72" w:rsidRDefault="008E6971" w:rsidP="008E6971">
      <w:pPr>
        <w:rPr>
          <w:rFonts w:ascii="Arial" w:hAnsi="Arial" w:cs="Arial"/>
          <w:sz w:val="28"/>
          <w:szCs w:val="28"/>
        </w:rPr>
      </w:pPr>
      <w:r w:rsidRPr="00105C72">
        <w:rPr>
          <w:rFonts w:ascii="Arial" w:hAnsi="Arial" w:cs="Arial"/>
          <w:sz w:val="28"/>
          <w:szCs w:val="28"/>
        </w:rPr>
        <w:t>This project will follow a structured methodology focusing on personalization for both workout and meal plans:</w:t>
      </w:r>
      <w:bookmarkStart w:id="0" w:name="_GoBack"/>
      <w:bookmarkEnd w:id="0"/>
    </w:p>
    <w:p w14:paraId="10F79CE6" w14:textId="77777777" w:rsidR="008E6971" w:rsidRPr="00105C72" w:rsidRDefault="008E6971" w:rsidP="008E6971">
      <w:pPr>
        <w:rPr>
          <w:rFonts w:ascii="Arial" w:hAnsi="Arial" w:cs="Arial"/>
          <w:sz w:val="28"/>
          <w:szCs w:val="28"/>
        </w:rPr>
      </w:pPr>
      <w:r w:rsidRPr="00105C72">
        <w:rPr>
          <w:rFonts w:ascii="Arial Black" w:hAnsi="Arial Black" w:cs="Arial"/>
          <w:b/>
          <w:i/>
          <w:color w:val="000000" w:themeColor="text1"/>
          <w:sz w:val="36"/>
          <w:szCs w:val="36"/>
          <w:u w:val="single"/>
        </w:rPr>
        <w:t>1. Data Collection:</w:t>
      </w:r>
      <w:r w:rsidRPr="00105C72">
        <w:rPr>
          <w:rFonts w:ascii="Arial" w:hAnsi="Arial" w:cs="Arial"/>
          <w:sz w:val="28"/>
          <w:szCs w:val="28"/>
        </w:rPr>
        <w:br/>
        <w:t>User data, including gender, age, activity level, and fitness goals (muscle gain, fat loss, etc.), will be gathered to calculate caloric needs and tailor plans accordingly.</w:t>
      </w:r>
    </w:p>
    <w:p w14:paraId="064AE472" w14:textId="77777777" w:rsidR="008E6971" w:rsidRPr="00105C72" w:rsidRDefault="008E6971" w:rsidP="008E6971">
      <w:pPr>
        <w:rPr>
          <w:rFonts w:ascii="Arial" w:hAnsi="Arial" w:cs="Arial"/>
          <w:sz w:val="28"/>
          <w:szCs w:val="28"/>
        </w:rPr>
      </w:pPr>
      <w:r w:rsidRPr="00105C72">
        <w:rPr>
          <w:rFonts w:ascii="Arial Black" w:hAnsi="Arial Black" w:cs="Arial"/>
          <w:b/>
          <w:i/>
          <w:color w:val="000000" w:themeColor="text1"/>
          <w:sz w:val="36"/>
          <w:szCs w:val="36"/>
          <w:u w:val="single"/>
        </w:rPr>
        <w:t>2. Workout Plans:</w:t>
      </w:r>
      <w:r w:rsidRPr="00105C72">
        <w:rPr>
          <w:rFonts w:ascii="Arial" w:hAnsi="Arial" w:cs="Arial"/>
          <w:sz w:val="28"/>
          <w:szCs w:val="28"/>
        </w:rPr>
        <w:br/>
        <w:t>Customizable workout programs will be developed, addressing specific goals like powerlifting, weightlifting, bodybuilding, or general fitness, with adjustable intensity, volume, and frequency.</w:t>
      </w:r>
    </w:p>
    <w:p w14:paraId="022AA86F" w14:textId="77777777" w:rsidR="008E6971" w:rsidRPr="00105C72" w:rsidRDefault="008E6971" w:rsidP="008E6971">
      <w:pPr>
        <w:rPr>
          <w:rFonts w:ascii="Arial" w:hAnsi="Arial" w:cs="Arial"/>
          <w:sz w:val="28"/>
          <w:szCs w:val="28"/>
        </w:rPr>
      </w:pPr>
      <w:r w:rsidRPr="00105C72">
        <w:rPr>
          <w:rFonts w:ascii="Arial Black" w:hAnsi="Arial Black" w:cs="Arial"/>
          <w:b/>
          <w:i/>
          <w:color w:val="000000" w:themeColor="text1"/>
          <w:sz w:val="36"/>
          <w:szCs w:val="36"/>
          <w:u w:val="single"/>
        </w:rPr>
        <w:t>3. Meal Plans:</w:t>
      </w:r>
      <w:r w:rsidRPr="00105C72">
        <w:rPr>
          <w:rFonts w:ascii="Arial" w:hAnsi="Arial" w:cs="Arial"/>
          <w:sz w:val="28"/>
          <w:szCs w:val="28"/>
        </w:rPr>
        <w:br/>
        <w:t>A system will generate meal plans based on users’ caloric requirements and macronutrient needs, such as high-protein meals for muscle gain or a caloric deficit for fat loss.</w:t>
      </w:r>
    </w:p>
    <w:p w14:paraId="398C5496" w14:textId="77777777" w:rsidR="008E6971" w:rsidRPr="00105C72" w:rsidRDefault="008E6971" w:rsidP="008E6971">
      <w:pPr>
        <w:rPr>
          <w:rFonts w:ascii="Arial" w:hAnsi="Arial" w:cs="Arial"/>
          <w:sz w:val="28"/>
          <w:szCs w:val="28"/>
        </w:rPr>
      </w:pPr>
      <w:r w:rsidRPr="00105C72">
        <w:rPr>
          <w:rFonts w:ascii="Arial Black" w:hAnsi="Arial Black" w:cs="Arial"/>
          <w:b/>
          <w:i/>
          <w:color w:val="000000" w:themeColor="text1"/>
          <w:sz w:val="36"/>
          <w:szCs w:val="36"/>
          <w:u w:val="single"/>
        </w:rPr>
        <w:t>4. User Input System:</w:t>
      </w:r>
      <w:r w:rsidRPr="00105C72">
        <w:rPr>
          <w:rFonts w:ascii="Arial" w:hAnsi="Arial" w:cs="Arial"/>
          <w:sz w:val="28"/>
          <w:szCs w:val="28"/>
        </w:rPr>
        <w:br/>
        <w:t>An easy-to-use interface will allow users to input personal details and fitness goals, which will generate a personalized workout and meal plan.</w:t>
      </w:r>
    </w:p>
    <w:p w14:paraId="5795C30E" w14:textId="77777777" w:rsidR="008E6971" w:rsidRPr="00105C72" w:rsidRDefault="008E6971" w:rsidP="008E6971">
      <w:pPr>
        <w:rPr>
          <w:rFonts w:ascii="Arial" w:hAnsi="Arial" w:cs="Arial"/>
          <w:sz w:val="28"/>
          <w:szCs w:val="28"/>
        </w:rPr>
      </w:pPr>
      <w:r w:rsidRPr="00105C72">
        <w:rPr>
          <w:rFonts w:ascii="Arial Black" w:hAnsi="Arial Black" w:cs="Arial"/>
          <w:b/>
          <w:i/>
          <w:color w:val="000000" w:themeColor="text1"/>
          <w:sz w:val="36"/>
          <w:szCs w:val="36"/>
          <w:u w:val="single"/>
        </w:rPr>
        <w:t>5. Progress Monitoring:</w:t>
      </w:r>
      <w:r w:rsidRPr="00105C72">
        <w:rPr>
          <w:rFonts w:ascii="Arial" w:hAnsi="Arial" w:cs="Arial"/>
          <w:sz w:val="28"/>
          <w:szCs w:val="28"/>
        </w:rPr>
        <w:br/>
        <w:t>A tracking system will monitor progress, allowing for adjustments in meal plans and workouts to ensure continuous progress toward fitness goals.</w:t>
      </w:r>
    </w:p>
    <w:p w14:paraId="6BEE23BF" w14:textId="77777777" w:rsidR="00D16495" w:rsidRDefault="00D16495"/>
    <w:p w14:paraId="02128AA4" w14:textId="77777777" w:rsidR="008E6971" w:rsidRDefault="008E6971"/>
    <w:p w14:paraId="45C51912" w14:textId="77777777" w:rsidR="008E6971" w:rsidRDefault="008E6971"/>
    <w:p w14:paraId="32992293" w14:textId="77777777" w:rsidR="008E6971" w:rsidRDefault="008E6971"/>
    <w:p w14:paraId="4641DBF3" w14:textId="77777777" w:rsidR="008E6971" w:rsidRDefault="008E6971"/>
    <w:p w14:paraId="7C3EB75D" w14:textId="77777777" w:rsidR="008E6971" w:rsidRDefault="008E6971"/>
    <w:p w14:paraId="4F74187A" w14:textId="77777777" w:rsidR="00105C72" w:rsidRDefault="00105C72" w:rsidP="00105C72"/>
    <w:p w14:paraId="4513237B" w14:textId="131CB5B8" w:rsidR="008E6971" w:rsidRPr="00105C72" w:rsidRDefault="008E6971" w:rsidP="00105C72">
      <w:pPr>
        <w:jc w:val="center"/>
        <w:rPr>
          <w:rFonts w:ascii="Arial Black" w:hAnsi="Arial Black"/>
          <w:b/>
          <w:bCs/>
          <w:i/>
          <w:color w:val="215E99" w:themeColor="text2" w:themeTint="BF"/>
          <w:sz w:val="56"/>
          <w:szCs w:val="56"/>
          <w:u w:val="single"/>
        </w:rPr>
      </w:pPr>
      <w:r w:rsidRPr="00105C72">
        <w:rPr>
          <w:rFonts w:ascii="Arial Black" w:hAnsi="Arial Black"/>
          <w:b/>
          <w:bCs/>
          <w:i/>
          <w:color w:val="215E99" w:themeColor="text2" w:themeTint="BF"/>
          <w:sz w:val="56"/>
          <w:szCs w:val="56"/>
          <w:u w:val="single"/>
        </w:rPr>
        <w:lastRenderedPageBreak/>
        <w:t>Implementation</w:t>
      </w:r>
    </w:p>
    <w:p w14:paraId="0A4508E4" w14:textId="77777777" w:rsidR="008E6971" w:rsidRPr="00105C72" w:rsidRDefault="008E6971" w:rsidP="008E6971">
      <w:pPr>
        <w:rPr>
          <w:rFonts w:ascii="Arial" w:hAnsi="Arial" w:cs="Arial"/>
          <w:sz w:val="28"/>
          <w:szCs w:val="28"/>
        </w:rPr>
      </w:pPr>
      <w:r w:rsidRPr="00105C72">
        <w:rPr>
          <w:rFonts w:ascii="Arial" w:hAnsi="Arial" w:cs="Arial"/>
          <w:sz w:val="28"/>
          <w:szCs w:val="28"/>
        </w:rPr>
        <w:t>The implementation of this project will occur in two main phases: the development of workout plans and meal plans, ensuring a comprehensive and tailored fitness approach.</w:t>
      </w:r>
    </w:p>
    <w:p w14:paraId="1572D930" w14:textId="77777777" w:rsidR="008E6971" w:rsidRPr="00105C72" w:rsidRDefault="008E6971" w:rsidP="008E6971">
      <w:pPr>
        <w:rPr>
          <w:rFonts w:ascii="Arial" w:hAnsi="Arial" w:cs="Arial"/>
          <w:sz w:val="28"/>
          <w:szCs w:val="28"/>
        </w:rPr>
      </w:pPr>
      <w:r w:rsidRPr="00105C72">
        <w:rPr>
          <w:rFonts w:ascii="Arial Black" w:hAnsi="Arial Black" w:cs="Arial"/>
          <w:b/>
          <w:bCs/>
          <w:i/>
          <w:sz w:val="36"/>
          <w:szCs w:val="36"/>
          <w:u w:val="single"/>
        </w:rPr>
        <w:t>Phase 1: Development of Workout Plans</w:t>
      </w:r>
      <w:r w:rsidRPr="00105C72">
        <w:rPr>
          <w:rFonts w:ascii="Arial" w:hAnsi="Arial" w:cs="Arial"/>
          <w:sz w:val="28"/>
          <w:szCs w:val="28"/>
        </w:rPr>
        <w:br/>
        <w:t xml:space="preserve">In this phase, customizable workout programs will be designed for various fitness goals, including Powerlifting, Weightlifting, Bodybuilding, Muscle Gain, Fat Loss, and Body </w:t>
      </w:r>
      <w:proofErr w:type="spellStart"/>
      <w:r w:rsidRPr="00105C72">
        <w:rPr>
          <w:rFonts w:ascii="Arial" w:hAnsi="Arial" w:cs="Arial"/>
          <w:sz w:val="28"/>
          <w:szCs w:val="28"/>
        </w:rPr>
        <w:t>Recomposition</w:t>
      </w:r>
      <w:proofErr w:type="spellEnd"/>
      <w:r w:rsidRPr="00105C72">
        <w:rPr>
          <w:rFonts w:ascii="Arial" w:hAnsi="Arial" w:cs="Arial"/>
          <w:sz w:val="28"/>
          <w:szCs w:val="28"/>
        </w:rPr>
        <w:t>. Each workout plan will differ in intensity, volume, and frequency to align with the specific goal. For example, powerlifting programs will focus on maximal strength with low rep ranges, while bodybuilding routines will prioritize hypertrophy with higher volume and moderate rep ranges. The integration of rest periods, progressive overload, and training splits (e.g., full-body, upper-lower splits) will be critical in ensuring proper muscle recovery and continuous progress. Programs will be adaptable to accommodate user progress and evolving goals.</w:t>
      </w:r>
    </w:p>
    <w:p w14:paraId="7202CF6A" w14:textId="77777777" w:rsidR="008E6971" w:rsidRPr="00105C72" w:rsidRDefault="008E6971" w:rsidP="008E6971">
      <w:pPr>
        <w:rPr>
          <w:sz w:val="28"/>
          <w:szCs w:val="28"/>
        </w:rPr>
      </w:pPr>
      <w:r w:rsidRPr="00105C72">
        <w:rPr>
          <w:rFonts w:ascii="Arial Black" w:hAnsi="Arial Black" w:cs="Arial"/>
          <w:b/>
          <w:bCs/>
          <w:i/>
          <w:sz w:val="36"/>
          <w:szCs w:val="36"/>
          <w:u w:val="single"/>
        </w:rPr>
        <w:t>Phase 2: Development of Meal Plans</w:t>
      </w:r>
      <w:r w:rsidRPr="00105C72">
        <w:rPr>
          <w:rFonts w:ascii="Arial Black" w:hAnsi="Arial Black" w:cs="Arial"/>
          <w:i/>
          <w:sz w:val="28"/>
          <w:szCs w:val="28"/>
          <w:u w:val="single"/>
        </w:rPr>
        <w:br/>
      </w:r>
      <w:r w:rsidRPr="00105C72">
        <w:rPr>
          <w:rFonts w:ascii="Arial" w:hAnsi="Arial" w:cs="Arial"/>
          <w:sz w:val="28"/>
          <w:szCs w:val="28"/>
        </w:rPr>
        <w:t>Meal plans will be tailored to each user's caloric needs, determined by their age, gender, activity level, and specific goals. The macronutrient distribution will focus on proteins, carbohydrates, and fats to optimize muscle growth, fat loss, and overall health. Special attention will be given to nutrient timing, such as pre- and post-workout meals to maximize performance and recovery. Additionally, users will have the option to customize their meal plans based on dietary preferences, restrictions (e.g., vegan, gluten-free), and specific fitness goals, ensuring that the plan is both effective and sustainable</w:t>
      </w:r>
      <w:r w:rsidRPr="00105C72">
        <w:rPr>
          <w:sz w:val="28"/>
          <w:szCs w:val="28"/>
        </w:rPr>
        <w:t>.</w:t>
      </w:r>
    </w:p>
    <w:p w14:paraId="22039978" w14:textId="77777777" w:rsidR="008E6971" w:rsidRDefault="008E6971"/>
    <w:p w14:paraId="623A586C" w14:textId="77777777" w:rsidR="008E6971" w:rsidRDefault="008E6971"/>
    <w:p w14:paraId="1FD59AC6" w14:textId="77777777" w:rsidR="008E6971" w:rsidRDefault="008E6971"/>
    <w:p w14:paraId="0DFBA0DD" w14:textId="77777777" w:rsidR="00105C72" w:rsidRDefault="00105C72" w:rsidP="0080428C"/>
    <w:p w14:paraId="60CD03C7" w14:textId="32DAC671" w:rsidR="0080428C" w:rsidRPr="00105C72" w:rsidRDefault="0080428C" w:rsidP="00105C72">
      <w:pPr>
        <w:jc w:val="center"/>
        <w:rPr>
          <w:rFonts w:ascii="Arial Black" w:hAnsi="Arial Black"/>
          <w:b/>
          <w:bCs/>
          <w:i/>
          <w:color w:val="215E99" w:themeColor="text2" w:themeTint="BF"/>
          <w:sz w:val="56"/>
          <w:szCs w:val="56"/>
          <w:u w:val="single"/>
        </w:rPr>
      </w:pPr>
      <w:r w:rsidRPr="00105C72">
        <w:rPr>
          <w:rFonts w:ascii="Arial Black" w:hAnsi="Arial Black"/>
          <w:b/>
          <w:bCs/>
          <w:i/>
          <w:color w:val="215E99" w:themeColor="text2" w:themeTint="BF"/>
          <w:sz w:val="56"/>
          <w:szCs w:val="56"/>
          <w:u w:val="single"/>
        </w:rPr>
        <w:lastRenderedPageBreak/>
        <w:t>Results</w:t>
      </w:r>
    </w:p>
    <w:p w14:paraId="3416CBD3" w14:textId="77777777" w:rsidR="0080428C" w:rsidRPr="00105C72" w:rsidRDefault="0080428C" w:rsidP="0080428C">
      <w:pPr>
        <w:rPr>
          <w:rFonts w:ascii="Arial" w:hAnsi="Arial" w:cs="Arial"/>
          <w:sz w:val="28"/>
          <w:szCs w:val="28"/>
        </w:rPr>
      </w:pPr>
      <w:r w:rsidRPr="00105C72">
        <w:rPr>
          <w:rFonts w:ascii="Arial" w:hAnsi="Arial" w:cs="Arial"/>
          <w:sz w:val="28"/>
          <w:szCs w:val="28"/>
        </w:rPr>
        <w:t>The effectiveness of the project will be evaluated through several key performance indicators that provide both qualitative and quantitative insights into user progress and satisfaction.</w:t>
      </w:r>
    </w:p>
    <w:p w14:paraId="69963205" w14:textId="77777777" w:rsidR="0080428C" w:rsidRPr="00105C72" w:rsidRDefault="0080428C" w:rsidP="0080428C">
      <w:pPr>
        <w:rPr>
          <w:rFonts w:ascii="Arial" w:hAnsi="Arial" w:cs="Arial"/>
          <w:sz w:val="28"/>
          <w:szCs w:val="28"/>
        </w:rPr>
      </w:pPr>
      <w:r w:rsidRPr="00105C72">
        <w:rPr>
          <w:rFonts w:ascii="Arial Black" w:hAnsi="Arial Black" w:cs="Arial"/>
          <w:b/>
          <w:bCs/>
          <w:i/>
          <w:sz w:val="36"/>
          <w:szCs w:val="36"/>
          <w:u w:val="single"/>
        </w:rPr>
        <w:t>1. User Satisfaction:</w:t>
      </w:r>
      <w:r w:rsidRPr="00105C72">
        <w:rPr>
          <w:rFonts w:ascii="Arial" w:hAnsi="Arial" w:cs="Arial"/>
          <w:sz w:val="28"/>
          <w:szCs w:val="28"/>
        </w:rPr>
        <w:br/>
        <w:t>User feedback will be collected from a sample group to assess the ease of use, customization options, and accuracy of the meal and workout plans. Surveys and interviews will focus on user experience, the clarity of instructions, and how well the program aligns with their fitness goals. Positive feedback on usability and the system's ability to address individual needs will indicate the success of the personalization features.</w:t>
      </w:r>
    </w:p>
    <w:p w14:paraId="4209D7E3" w14:textId="77777777" w:rsidR="0080428C" w:rsidRPr="00105C72" w:rsidRDefault="0080428C" w:rsidP="0080428C">
      <w:pPr>
        <w:rPr>
          <w:rFonts w:ascii="Arial" w:hAnsi="Arial" w:cs="Arial"/>
          <w:sz w:val="28"/>
          <w:szCs w:val="28"/>
        </w:rPr>
      </w:pPr>
      <w:r w:rsidRPr="00105C72">
        <w:rPr>
          <w:rFonts w:ascii="Arial Black" w:hAnsi="Arial Black" w:cs="Arial"/>
          <w:b/>
          <w:bCs/>
          <w:i/>
          <w:sz w:val="36"/>
          <w:szCs w:val="36"/>
          <w:u w:val="single"/>
        </w:rPr>
        <w:t>2. Progress Tracking:</w:t>
      </w:r>
      <w:r w:rsidRPr="00105C72">
        <w:rPr>
          <w:rFonts w:ascii="Arial" w:hAnsi="Arial" w:cs="Arial"/>
          <w:sz w:val="28"/>
          <w:szCs w:val="28"/>
        </w:rPr>
        <w:br/>
        <w:t>The physical progress of users will be monitored by tracking key metrics such as muscle gain, fat loss, and improvements in strength or endurance. Users will log their workouts, meals, and physical measurements (e.g., weight, body fat percentage, muscle circumference). These data points will help assess how effectively the personalized plans are contributing to users' fitness goals. Regular assessments will track changes over time, helping to determine the program’s impact on body composition.</w:t>
      </w:r>
    </w:p>
    <w:p w14:paraId="0EABF2CA" w14:textId="77777777" w:rsidR="0080428C" w:rsidRPr="00105C72" w:rsidRDefault="0080428C" w:rsidP="0080428C">
      <w:pPr>
        <w:rPr>
          <w:rFonts w:ascii="Arial" w:hAnsi="Arial" w:cs="Arial"/>
          <w:sz w:val="28"/>
          <w:szCs w:val="28"/>
        </w:rPr>
      </w:pPr>
      <w:r w:rsidRPr="00105C72">
        <w:rPr>
          <w:rFonts w:ascii="Arial Black" w:hAnsi="Arial Black" w:cs="Arial"/>
          <w:b/>
          <w:bCs/>
          <w:i/>
          <w:sz w:val="36"/>
          <w:szCs w:val="36"/>
          <w:u w:val="single"/>
        </w:rPr>
        <w:t>3. Long-term Adherence:</w:t>
      </w:r>
      <w:r w:rsidRPr="00105C72">
        <w:rPr>
          <w:rFonts w:ascii="Arial Black" w:hAnsi="Arial Black" w:cs="Arial"/>
          <w:i/>
          <w:sz w:val="36"/>
          <w:szCs w:val="36"/>
          <w:u w:val="single"/>
        </w:rPr>
        <w:br/>
      </w:r>
      <w:r w:rsidRPr="00105C72">
        <w:rPr>
          <w:rFonts w:ascii="Arial" w:hAnsi="Arial" w:cs="Arial"/>
          <w:sz w:val="28"/>
          <w:szCs w:val="28"/>
        </w:rPr>
        <w:t>The project’s success will also be gauged by users' long-term adherence to the recommended workout and meal plans. If users consistently follow the plans and report positive results, it will demonstrate the sustainability of the system. In cases where users deviate, adjustments to their plans based on progress data will be made to optimize results.</w:t>
      </w:r>
    </w:p>
    <w:p w14:paraId="758DE242" w14:textId="77777777" w:rsidR="0080428C" w:rsidRPr="00105C72" w:rsidRDefault="0080428C" w:rsidP="0080428C">
      <w:pPr>
        <w:rPr>
          <w:rFonts w:ascii="Arial" w:hAnsi="Arial" w:cs="Arial"/>
          <w:sz w:val="28"/>
          <w:szCs w:val="28"/>
        </w:rPr>
      </w:pPr>
      <w:r w:rsidRPr="00105C72">
        <w:rPr>
          <w:rFonts w:ascii="Arial" w:hAnsi="Arial" w:cs="Arial"/>
          <w:sz w:val="28"/>
          <w:szCs w:val="28"/>
        </w:rPr>
        <w:t>The expected outcome is a high level of user engagement, with measurable improvements in fitness, body composition, and goal attainment, suggesting the effectiveness of the tailored approach.</w:t>
      </w:r>
    </w:p>
    <w:p w14:paraId="63110A75" w14:textId="77777777" w:rsidR="00105C72" w:rsidRDefault="00105C72" w:rsidP="0080428C"/>
    <w:p w14:paraId="29A773E9" w14:textId="1FCB2709" w:rsidR="00105C72" w:rsidRDefault="00105C72" w:rsidP="00105C72">
      <w:pPr>
        <w:jc w:val="center"/>
      </w:pPr>
      <w:r w:rsidRPr="00105C72">
        <w:rPr>
          <w:rFonts w:ascii="Arial Black" w:hAnsi="Arial Black"/>
          <w:b/>
          <w:bCs/>
          <w:i/>
          <w:color w:val="215E99" w:themeColor="text2" w:themeTint="BF"/>
          <w:sz w:val="56"/>
          <w:szCs w:val="56"/>
          <w:u w:val="single"/>
        </w:rPr>
        <w:lastRenderedPageBreak/>
        <w:t>Conclusion</w:t>
      </w:r>
    </w:p>
    <w:p w14:paraId="003EBE1D" w14:textId="4FA559C3" w:rsidR="0080428C" w:rsidRPr="00105C72" w:rsidRDefault="0080428C" w:rsidP="0080428C">
      <w:pPr>
        <w:rPr>
          <w:rFonts w:ascii="Arial" w:hAnsi="Arial" w:cs="Arial"/>
          <w:sz w:val="28"/>
          <w:szCs w:val="28"/>
        </w:rPr>
      </w:pPr>
      <w:r w:rsidRPr="00105C72">
        <w:rPr>
          <w:rFonts w:ascii="Arial" w:hAnsi="Arial" w:cs="Arial"/>
          <w:sz w:val="28"/>
          <w:szCs w:val="28"/>
        </w:rPr>
        <w:t xml:space="preserve">This project aims to provide a comprehensive, tailored solution for individuals pursuing various fitness goals, offering personalized workout and meal plans based on key factors such as gender, age, activity level, and specific fitness targets like powerlifting, bodybuilding, weightlifting, muscle gain, fat loss, and body </w:t>
      </w:r>
      <w:proofErr w:type="spellStart"/>
      <w:r w:rsidRPr="00105C72">
        <w:rPr>
          <w:rFonts w:ascii="Arial" w:hAnsi="Arial" w:cs="Arial"/>
          <w:sz w:val="28"/>
          <w:szCs w:val="28"/>
        </w:rPr>
        <w:t>recomposition</w:t>
      </w:r>
      <w:proofErr w:type="spellEnd"/>
      <w:r w:rsidRPr="00105C72">
        <w:rPr>
          <w:rFonts w:ascii="Arial" w:hAnsi="Arial" w:cs="Arial"/>
          <w:sz w:val="28"/>
          <w:szCs w:val="28"/>
        </w:rPr>
        <w:t>. By recognizing that fitness goals vary greatly among individuals, the project ensures flexibility and efficacy in addressing these diverse needs.</w:t>
      </w:r>
    </w:p>
    <w:p w14:paraId="02101037" w14:textId="77777777" w:rsidR="0080428C" w:rsidRPr="00105C72" w:rsidRDefault="0080428C" w:rsidP="0080428C">
      <w:pPr>
        <w:rPr>
          <w:rFonts w:ascii="Arial" w:hAnsi="Arial" w:cs="Arial"/>
          <w:sz w:val="28"/>
          <w:szCs w:val="28"/>
        </w:rPr>
      </w:pPr>
      <w:r w:rsidRPr="00105C72">
        <w:rPr>
          <w:rFonts w:ascii="Arial" w:hAnsi="Arial" w:cs="Arial"/>
          <w:sz w:val="28"/>
          <w:szCs w:val="28"/>
        </w:rPr>
        <w:t>One of the core strengths of this project lies in its holistic approach, which combines customized exercise programs with nutrition plans. The workout programs are designed with clear goals in mind, including strength development, muscle hypertrophy, fat loss, and general fitness. These plans adjust in intensity, volume, and frequency to match the user’s specific objectives. Additionally, the integration of progressive overload, rest periods, and training splits ensures that each workout plan remains effective over time while allowing users to progress safely.</w:t>
      </w:r>
    </w:p>
    <w:p w14:paraId="3D4AD1DE" w14:textId="77777777" w:rsidR="0080428C" w:rsidRPr="00105C72" w:rsidRDefault="0080428C" w:rsidP="0080428C">
      <w:pPr>
        <w:rPr>
          <w:rFonts w:ascii="Arial" w:hAnsi="Arial" w:cs="Arial"/>
          <w:sz w:val="28"/>
          <w:szCs w:val="28"/>
        </w:rPr>
      </w:pPr>
      <w:r w:rsidRPr="00105C72">
        <w:rPr>
          <w:rFonts w:ascii="Arial" w:hAnsi="Arial" w:cs="Arial"/>
          <w:sz w:val="28"/>
          <w:szCs w:val="28"/>
        </w:rPr>
        <w:t xml:space="preserve">Meal plans are just as critical to the project’s success, as nutrition plays an equally vital role in achieving fitness goals. By considering caloric needs and macronutrient distribution tailored to each user’s goal, the meal plans support muscle growth, fat loss, or body </w:t>
      </w:r>
      <w:proofErr w:type="spellStart"/>
      <w:r w:rsidRPr="00105C72">
        <w:rPr>
          <w:rFonts w:ascii="Arial" w:hAnsi="Arial" w:cs="Arial"/>
          <w:sz w:val="28"/>
          <w:szCs w:val="28"/>
        </w:rPr>
        <w:t>recomposition</w:t>
      </w:r>
      <w:proofErr w:type="spellEnd"/>
      <w:r w:rsidRPr="00105C72">
        <w:rPr>
          <w:rFonts w:ascii="Arial" w:hAnsi="Arial" w:cs="Arial"/>
          <w:sz w:val="28"/>
          <w:szCs w:val="28"/>
        </w:rPr>
        <w:t>. The system accounts for important factors like nutrient timing and the user’s dietary preferences, ensuring that the meal plans are not only effective but also sustainable in the long term.</w:t>
      </w:r>
    </w:p>
    <w:p w14:paraId="7A62093A" w14:textId="77777777" w:rsidR="0080428C" w:rsidRPr="00105C72" w:rsidRDefault="0080428C" w:rsidP="0080428C">
      <w:pPr>
        <w:rPr>
          <w:rFonts w:ascii="Arial" w:hAnsi="Arial" w:cs="Arial"/>
          <w:sz w:val="28"/>
          <w:szCs w:val="28"/>
        </w:rPr>
      </w:pPr>
      <w:r w:rsidRPr="00105C72">
        <w:rPr>
          <w:rFonts w:ascii="Arial" w:hAnsi="Arial" w:cs="Arial"/>
          <w:sz w:val="28"/>
          <w:szCs w:val="28"/>
        </w:rPr>
        <w:t>The integration of both workout and meal planning within the project fosters a balanced, sustainable approach to fitness, allowing users to address all aspects of their health and wellness. Furthermore, the progress tracking system will ensure that users stay on course, with adjustments made to their plans based on ongoing results. Ultimately, this project strives to empower individuals to achieve their fitness goals in a way that is both effective and sustainable, promoting long-term health and wellness.</w:t>
      </w:r>
    </w:p>
    <w:p w14:paraId="1E08DCF3" w14:textId="77777777" w:rsidR="0080428C" w:rsidRPr="00105C72" w:rsidRDefault="0080428C" w:rsidP="0080428C">
      <w:pPr>
        <w:rPr>
          <w:rFonts w:ascii="Arial" w:hAnsi="Arial" w:cs="Arial"/>
          <w:sz w:val="28"/>
          <w:szCs w:val="28"/>
        </w:rPr>
      </w:pPr>
      <w:r w:rsidRPr="00105C72">
        <w:rPr>
          <w:rFonts w:ascii="Arial" w:hAnsi="Arial" w:cs="Arial"/>
          <w:sz w:val="28"/>
          <w:szCs w:val="28"/>
        </w:rPr>
        <w:lastRenderedPageBreak/>
        <w:t>By delivering personalized, adaptable solutions, this project sets a foundation for long-term success, helping users remain motivated and engaged in their fitness journey.</w:t>
      </w:r>
    </w:p>
    <w:p w14:paraId="2703D1C9" w14:textId="77777777" w:rsidR="0080428C" w:rsidRPr="00105C72" w:rsidRDefault="0080428C">
      <w:pPr>
        <w:rPr>
          <w:rFonts w:ascii="Arial" w:hAnsi="Arial" w:cs="Arial"/>
          <w:sz w:val="28"/>
          <w:szCs w:val="28"/>
        </w:rPr>
      </w:pPr>
    </w:p>
    <w:sectPr w:rsidR="0080428C" w:rsidRPr="00105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7F33"/>
    <w:multiLevelType w:val="multilevel"/>
    <w:tmpl w:val="50322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84B2B"/>
    <w:multiLevelType w:val="hybridMultilevel"/>
    <w:tmpl w:val="76EA4A20"/>
    <w:lvl w:ilvl="0" w:tplc="78DCEC3C">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2" w15:restartNumberingAfterBreak="0">
    <w:nsid w:val="24CB26E1"/>
    <w:multiLevelType w:val="hybridMultilevel"/>
    <w:tmpl w:val="B7E8B0BC"/>
    <w:lvl w:ilvl="0" w:tplc="BE601938">
      <w:start w:val="1"/>
      <w:numFmt w:val="decimal"/>
      <w:lvlText w:val="%1)"/>
      <w:lvlJc w:val="left"/>
      <w:pPr>
        <w:ind w:left="555" w:hanging="360"/>
      </w:pPr>
      <w:rPr>
        <w:rFonts w:hint="default"/>
        <w:b w:val="0"/>
        <w:i w:val="0"/>
        <w:u w:val="none"/>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3" w15:restartNumberingAfterBreak="0">
    <w:nsid w:val="3FB83855"/>
    <w:multiLevelType w:val="hybridMultilevel"/>
    <w:tmpl w:val="4EF8F2E0"/>
    <w:lvl w:ilvl="0" w:tplc="793EC4B8">
      <w:start w:val="1"/>
      <w:numFmt w:val="decimal"/>
      <w:lvlText w:val="%1)"/>
      <w:lvlJc w:val="left"/>
      <w:pPr>
        <w:ind w:left="825" w:hanging="360"/>
      </w:pPr>
      <w:rPr>
        <w:rFonts w:hint="default"/>
        <w:sz w:val="24"/>
      </w:r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4" w15:restartNumberingAfterBreak="0">
    <w:nsid w:val="5ACE49C2"/>
    <w:multiLevelType w:val="hybridMultilevel"/>
    <w:tmpl w:val="97B6C426"/>
    <w:lvl w:ilvl="0" w:tplc="3A3C96F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DE1D1B"/>
    <w:multiLevelType w:val="hybridMultilevel"/>
    <w:tmpl w:val="AF48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0C"/>
    <w:rsid w:val="000B4D11"/>
    <w:rsid w:val="00105C72"/>
    <w:rsid w:val="001076DB"/>
    <w:rsid w:val="0021720C"/>
    <w:rsid w:val="002A04A2"/>
    <w:rsid w:val="003D7751"/>
    <w:rsid w:val="006E3582"/>
    <w:rsid w:val="0080428C"/>
    <w:rsid w:val="008E6971"/>
    <w:rsid w:val="00981B30"/>
    <w:rsid w:val="00A40C59"/>
    <w:rsid w:val="00A563B3"/>
    <w:rsid w:val="00B424B2"/>
    <w:rsid w:val="00D16495"/>
    <w:rsid w:val="00F44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2927"/>
  <w15:chartTrackingRefBased/>
  <w15:docId w15:val="{D40F2B64-8473-42E8-AADA-B4982D8D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72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2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2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2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2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2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2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2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2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2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2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2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2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2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2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2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2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20C"/>
    <w:rPr>
      <w:rFonts w:eastAsiaTheme="majorEastAsia" w:cstheme="majorBidi"/>
      <w:color w:val="272727" w:themeColor="text1" w:themeTint="D8"/>
    </w:rPr>
  </w:style>
  <w:style w:type="paragraph" w:styleId="Title">
    <w:name w:val="Title"/>
    <w:basedOn w:val="Normal"/>
    <w:next w:val="Normal"/>
    <w:link w:val="TitleChar"/>
    <w:uiPriority w:val="10"/>
    <w:qFormat/>
    <w:rsid w:val="002172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2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2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2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20C"/>
    <w:pPr>
      <w:spacing w:before="160"/>
      <w:jc w:val="center"/>
    </w:pPr>
    <w:rPr>
      <w:i/>
      <w:iCs/>
      <w:color w:val="404040" w:themeColor="text1" w:themeTint="BF"/>
    </w:rPr>
  </w:style>
  <w:style w:type="character" w:customStyle="1" w:styleId="QuoteChar">
    <w:name w:val="Quote Char"/>
    <w:basedOn w:val="DefaultParagraphFont"/>
    <w:link w:val="Quote"/>
    <w:uiPriority w:val="29"/>
    <w:rsid w:val="0021720C"/>
    <w:rPr>
      <w:i/>
      <w:iCs/>
      <w:color w:val="404040" w:themeColor="text1" w:themeTint="BF"/>
    </w:rPr>
  </w:style>
  <w:style w:type="paragraph" w:styleId="ListParagraph">
    <w:name w:val="List Paragraph"/>
    <w:basedOn w:val="Normal"/>
    <w:uiPriority w:val="34"/>
    <w:qFormat/>
    <w:rsid w:val="0021720C"/>
    <w:pPr>
      <w:ind w:left="720"/>
      <w:contextualSpacing/>
    </w:pPr>
  </w:style>
  <w:style w:type="character" w:styleId="IntenseEmphasis">
    <w:name w:val="Intense Emphasis"/>
    <w:basedOn w:val="DefaultParagraphFont"/>
    <w:uiPriority w:val="21"/>
    <w:qFormat/>
    <w:rsid w:val="0021720C"/>
    <w:rPr>
      <w:i/>
      <w:iCs/>
      <w:color w:val="0F4761" w:themeColor="accent1" w:themeShade="BF"/>
    </w:rPr>
  </w:style>
  <w:style w:type="paragraph" w:styleId="IntenseQuote">
    <w:name w:val="Intense Quote"/>
    <w:basedOn w:val="Normal"/>
    <w:next w:val="Normal"/>
    <w:link w:val="IntenseQuoteChar"/>
    <w:uiPriority w:val="30"/>
    <w:qFormat/>
    <w:rsid w:val="002172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20C"/>
    <w:rPr>
      <w:i/>
      <w:iCs/>
      <w:color w:val="0F4761" w:themeColor="accent1" w:themeShade="BF"/>
    </w:rPr>
  </w:style>
  <w:style w:type="character" w:styleId="IntenseReference">
    <w:name w:val="Intense Reference"/>
    <w:basedOn w:val="DefaultParagraphFont"/>
    <w:uiPriority w:val="32"/>
    <w:qFormat/>
    <w:rsid w:val="0021720C"/>
    <w:rPr>
      <w:b/>
      <w:bCs/>
      <w:smallCaps/>
      <w:color w:val="0F4761" w:themeColor="accent1" w:themeShade="BF"/>
      <w:spacing w:val="5"/>
    </w:rPr>
  </w:style>
  <w:style w:type="table" w:styleId="TableGrid">
    <w:name w:val="Table Grid"/>
    <w:basedOn w:val="TableNormal"/>
    <w:uiPriority w:val="39"/>
    <w:rsid w:val="00A563B3"/>
    <w:pPr>
      <w:spacing w:after="200" w:line="276" w:lineRule="auto"/>
      <w:jc w:val="both"/>
    </w:pPr>
    <w:rPr>
      <w:rFonts w:eastAsiaTheme="minorEastAsia"/>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6937">
      <w:bodyDiv w:val="1"/>
      <w:marLeft w:val="0"/>
      <w:marRight w:val="0"/>
      <w:marTop w:val="0"/>
      <w:marBottom w:val="0"/>
      <w:divBdr>
        <w:top w:val="none" w:sz="0" w:space="0" w:color="auto"/>
        <w:left w:val="none" w:sz="0" w:space="0" w:color="auto"/>
        <w:bottom w:val="none" w:sz="0" w:space="0" w:color="auto"/>
        <w:right w:val="none" w:sz="0" w:space="0" w:color="auto"/>
      </w:divBdr>
    </w:div>
    <w:div w:id="51972118">
      <w:bodyDiv w:val="1"/>
      <w:marLeft w:val="0"/>
      <w:marRight w:val="0"/>
      <w:marTop w:val="0"/>
      <w:marBottom w:val="0"/>
      <w:divBdr>
        <w:top w:val="none" w:sz="0" w:space="0" w:color="auto"/>
        <w:left w:val="none" w:sz="0" w:space="0" w:color="auto"/>
        <w:bottom w:val="none" w:sz="0" w:space="0" w:color="auto"/>
        <w:right w:val="none" w:sz="0" w:space="0" w:color="auto"/>
      </w:divBdr>
    </w:div>
    <w:div w:id="79571915">
      <w:bodyDiv w:val="1"/>
      <w:marLeft w:val="0"/>
      <w:marRight w:val="0"/>
      <w:marTop w:val="0"/>
      <w:marBottom w:val="0"/>
      <w:divBdr>
        <w:top w:val="none" w:sz="0" w:space="0" w:color="auto"/>
        <w:left w:val="none" w:sz="0" w:space="0" w:color="auto"/>
        <w:bottom w:val="none" w:sz="0" w:space="0" w:color="auto"/>
        <w:right w:val="none" w:sz="0" w:space="0" w:color="auto"/>
      </w:divBdr>
    </w:div>
    <w:div w:id="82185362">
      <w:bodyDiv w:val="1"/>
      <w:marLeft w:val="0"/>
      <w:marRight w:val="0"/>
      <w:marTop w:val="0"/>
      <w:marBottom w:val="0"/>
      <w:divBdr>
        <w:top w:val="none" w:sz="0" w:space="0" w:color="auto"/>
        <w:left w:val="none" w:sz="0" w:space="0" w:color="auto"/>
        <w:bottom w:val="none" w:sz="0" w:space="0" w:color="auto"/>
        <w:right w:val="none" w:sz="0" w:space="0" w:color="auto"/>
      </w:divBdr>
    </w:div>
    <w:div w:id="210459090">
      <w:bodyDiv w:val="1"/>
      <w:marLeft w:val="0"/>
      <w:marRight w:val="0"/>
      <w:marTop w:val="0"/>
      <w:marBottom w:val="0"/>
      <w:divBdr>
        <w:top w:val="none" w:sz="0" w:space="0" w:color="auto"/>
        <w:left w:val="none" w:sz="0" w:space="0" w:color="auto"/>
        <w:bottom w:val="none" w:sz="0" w:space="0" w:color="auto"/>
        <w:right w:val="none" w:sz="0" w:space="0" w:color="auto"/>
      </w:divBdr>
    </w:div>
    <w:div w:id="412514159">
      <w:bodyDiv w:val="1"/>
      <w:marLeft w:val="0"/>
      <w:marRight w:val="0"/>
      <w:marTop w:val="0"/>
      <w:marBottom w:val="0"/>
      <w:divBdr>
        <w:top w:val="none" w:sz="0" w:space="0" w:color="auto"/>
        <w:left w:val="none" w:sz="0" w:space="0" w:color="auto"/>
        <w:bottom w:val="none" w:sz="0" w:space="0" w:color="auto"/>
        <w:right w:val="none" w:sz="0" w:space="0" w:color="auto"/>
      </w:divBdr>
    </w:div>
    <w:div w:id="450562334">
      <w:bodyDiv w:val="1"/>
      <w:marLeft w:val="0"/>
      <w:marRight w:val="0"/>
      <w:marTop w:val="0"/>
      <w:marBottom w:val="0"/>
      <w:divBdr>
        <w:top w:val="none" w:sz="0" w:space="0" w:color="auto"/>
        <w:left w:val="none" w:sz="0" w:space="0" w:color="auto"/>
        <w:bottom w:val="none" w:sz="0" w:space="0" w:color="auto"/>
        <w:right w:val="none" w:sz="0" w:space="0" w:color="auto"/>
      </w:divBdr>
    </w:div>
    <w:div w:id="673340940">
      <w:bodyDiv w:val="1"/>
      <w:marLeft w:val="0"/>
      <w:marRight w:val="0"/>
      <w:marTop w:val="0"/>
      <w:marBottom w:val="0"/>
      <w:divBdr>
        <w:top w:val="none" w:sz="0" w:space="0" w:color="auto"/>
        <w:left w:val="none" w:sz="0" w:space="0" w:color="auto"/>
        <w:bottom w:val="none" w:sz="0" w:space="0" w:color="auto"/>
        <w:right w:val="none" w:sz="0" w:space="0" w:color="auto"/>
      </w:divBdr>
    </w:div>
    <w:div w:id="745110793">
      <w:bodyDiv w:val="1"/>
      <w:marLeft w:val="0"/>
      <w:marRight w:val="0"/>
      <w:marTop w:val="0"/>
      <w:marBottom w:val="0"/>
      <w:divBdr>
        <w:top w:val="none" w:sz="0" w:space="0" w:color="auto"/>
        <w:left w:val="none" w:sz="0" w:space="0" w:color="auto"/>
        <w:bottom w:val="none" w:sz="0" w:space="0" w:color="auto"/>
        <w:right w:val="none" w:sz="0" w:space="0" w:color="auto"/>
      </w:divBdr>
    </w:div>
    <w:div w:id="802622499">
      <w:bodyDiv w:val="1"/>
      <w:marLeft w:val="0"/>
      <w:marRight w:val="0"/>
      <w:marTop w:val="0"/>
      <w:marBottom w:val="0"/>
      <w:divBdr>
        <w:top w:val="none" w:sz="0" w:space="0" w:color="auto"/>
        <w:left w:val="none" w:sz="0" w:space="0" w:color="auto"/>
        <w:bottom w:val="none" w:sz="0" w:space="0" w:color="auto"/>
        <w:right w:val="none" w:sz="0" w:space="0" w:color="auto"/>
      </w:divBdr>
    </w:div>
    <w:div w:id="813109283">
      <w:bodyDiv w:val="1"/>
      <w:marLeft w:val="0"/>
      <w:marRight w:val="0"/>
      <w:marTop w:val="0"/>
      <w:marBottom w:val="0"/>
      <w:divBdr>
        <w:top w:val="none" w:sz="0" w:space="0" w:color="auto"/>
        <w:left w:val="none" w:sz="0" w:space="0" w:color="auto"/>
        <w:bottom w:val="none" w:sz="0" w:space="0" w:color="auto"/>
        <w:right w:val="none" w:sz="0" w:space="0" w:color="auto"/>
      </w:divBdr>
    </w:div>
    <w:div w:id="838423783">
      <w:bodyDiv w:val="1"/>
      <w:marLeft w:val="0"/>
      <w:marRight w:val="0"/>
      <w:marTop w:val="0"/>
      <w:marBottom w:val="0"/>
      <w:divBdr>
        <w:top w:val="none" w:sz="0" w:space="0" w:color="auto"/>
        <w:left w:val="none" w:sz="0" w:space="0" w:color="auto"/>
        <w:bottom w:val="none" w:sz="0" w:space="0" w:color="auto"/>
        <w:right w:val="none" w:sz="0" w:space="0" w:color="auto"/>
      </w:divBdr>
    </w:div>
    <w:div w:id="933513606">
      <w:bodyDiv w:val="1"/>
      <w:marLeft w:val="0"/>
      <w:marRight w:val="0"/>
      <w:marTop w:val="0"/>
      <w:marBottom w:val="0"/>
      <w:divBdr>
        <w:top w:val="none" w:sz="0" w:space="0" w:color="auto"/>
        <w:left w:val="none" w:sz="0" w:space="0" w:color="auto"/>
        <w:bottom w:val="none" w:sz="0" w:space="0" w:color="auto"/>
        <w:right w:val="none" w:sz="0" w:space="0" w:color="auto"/>
      </w:divBdr>
    </w:div>
    <w:div w:id="1047531025">
      <w:bodyDiv w:val="1"/>
      <w:marLeft w:val="0"/>
      <w:marRight w:val="0"/>
      <w:marTop w:val="0"/>
      <w:marBottom w:val="0"/>
      <w:divBdr>
        <w:top w:val="none" w:sz="0" w:space="0" w:color="auto"/>
        <w:left w:val="none" w:sz="0" w:space="0" w:color="auto"/>
        <w:bottom w:val="none" w:sz="0" w:space="0" w:color="auto"/>
        <w:right w:val="none" w:sz="0" w:space="0" w:color="auto"/>
      </w:divBdr>
    </w:div>
    <w:div w:id="1060052406">
      <w:bodyDiv w:val="1"/>
      <w:marLeft w:val="0"/>
      <w:marRight w:val="0"/>
      <w:marTop w:val="0"/>
      <w:marBottom w:val="0"/>
      <w:divBdr>
        <w:top w:val="none" w:sz="0" w:space="0" w:color="auto"/>
        <w:left w:val="none" w:sz="0" w:space="0" w:color="auto"/>
        <w:bottom w:val="none" w:sz="0" w:space="0" w:color="auto"/>
        <w:right w:val="none" w:sz="0" w:space="0" w:color="auto"/>
      </w:divBdr>
    </w:div>
    <w:div w:id="1185094794">
      <w:bodyDiv w:val="1"/>
      <w:marLeft w:val="0"/>
      <w:marRight w:val="0"/>
      <w:marTop w:val="0"/>
      <w:marBottom w:val="0"/>
      <w:divBdr>
        <w:top w:val="none" w:sz="0" w:space="0" w:color="auto"/>
        <w:left w:val="none" w:sz="0" w:space="0" w:color="auto"/>
        <w:bottom w:val="none" w:sz="0" w:space="0" w:color="auto"/>
        <w:right w:val="none" w:sz="0" w:space="0" w:color="auto"/>
      </w:divBdr>
    </w:div>
    <w:div w:id="1221865071">
      <w:bodyDiv w:val="1"/>
      <w:marLeft w:val="0"/>
      <w:marRight w:val="0"/>
      <w:marTop w:val="0"/>
      <w:marBottom w:val="0"/>
      <w:divBdr>
        <w:top w:val="none" w:sz="0" w:space="0" w:color="auto"/>
        <w:left w:val="none" w:sz="0" w:space="0" w:color="auto"/>
        <w:bottom w:val="none" w:sz="0" w:space="0" w:color="auto"/>
        <w:right w:val="none" w:sz="0" w:space="0" w:color="auto"/>
      </w:divBdr>
    </w:div>
    <w:div w:id="1386955310">
      <w:bodyDiv w:val="1"/>
      <w:marLeft w:val="0"/>
      <w:marRight w:val="0"/>
      <w:marTop w:val="0"/>
      <w:marBottom w:val="0"/>
      <w:divBdr>
        <w:top w:val="none" w:sz="0" w:space="0" w:color="auto"/>
        <w:left w:val="none" w:sz="0" w:space="0" w:color="auto"/>
        <w:bottom w:val="none" w:sz="0" w:space="0" w:color="auto"/>
        <w:right w:val="none" w:sz="0" w:space="0" w:color="auto"/>
      </w:divBdr>
    </w:div>
    <w:div w:id="1453205855">
      <w:bodyDiv w:val="1"/>
      <w:marLeft w:val="0"/>
      <w:marRight w:val="0"/>
      <w:marTop w:val="0"/>
      <w:marBottom w:val="0"/>
      <w:divBdr>
        <w:top w:val="none" w:sz="0" w:space="0" w:color="auto"/>
        <w:left w:val="none" w:sz="0" w:space="0" w:color="auto"/>
        <w:bottom w:val="none" w:sz="0" w:space="0" w:color="auto"/>
        <w:right w:val="none" w:sz="0" w:space="0" w:color="auto"/>
      </w:divBdr>
    </w:div>
    <w:div w:id="1543640029">
      <w:bodyDiv w:val="1"/>
      <w:marLeft w:val="0"/>
      <w:marRight w:val="0"/>
      <w:marTop w:val="0"/>
      <w:marBottom w:val="0"/>
      <w:divBdr>
        <w:top w:val="none" w:sz="0" w:space="0" w:color="auto"/>
        <w:left w:val="none" w:sz="0" w:space="0" w:color="auto"/>
        <w:bottom w:val="none" w:sz="0" w:space="0" w:color="auto"/>
        <w:right w:val="none" w:sz="0" w:space="0" w:color="auto"/>
      </w:divBdr>
    </w:div>
    <w:div w:id="1682001798">
      <w:bodyDiv w:val="1"/>
      <w:marLeft w:val="0"/>
      <w:marRight w:val="0"/>
      <w:marTop w:val="0"/>
      <w:marBottom w:val="0"/>
      <w:divBdr>
        <w:top w:val="none" w:sz="0" w:space="0" w:color="auto"/>
        <w:left w:val="none" w:sz="0" w:space="0" w:color="auto"/>
        <w:bottom w:val="none" w:sz="0" w:space="0" w:color="auto"/>
        <w:right w:val="none" w:sz="0" w:space="0" w:color="auto"/>
      </w:divBdr>
    </w:div>
    <w:div w:id="1723864266">
      <w:bodyDiv w:val="1"/>
      <w:marLeft w:val="0"/>
      <w:marRight w:val="0"/>
      <w:marTop w:val="0"/>
      <w:marBottom w:val="0"/>
      <w:divBdr>
        <w:top w:val="none" w:sz="0" w:space="0" w:color="auto"/>
        <w:left w:val="none" w:sz="0" w:space="0" w:color="auto"/>
        <w:bottom w:val="none" w:sz="0" w:space="0" w:color="auto"/>
        <w:right w:val="none" w:sz="0" w:space="0" w:color="auto"/>
      </w:divBdr>
    </w:div>
    <w:div w:id="1725443158">
      <w:bodyDiv w:val="1"/>
      <w:marLeft w:val="0"/>
      <w:marRight w:val="0"/>
      <w:marTop w:val="0"/>
      <w:marBottom w:val="0"/>
      <w:divBdr>
        <w:top w:val="none" w:sz="0" w:space="0" w:color="auto"/>
        <w:left w:val="none" w:sz="0" w:space="0" w:color="auto"/>
        <w:bottom w:val="none" w:sz="0" w:space="0" w:color="auto"/>
        <w:right w:val="none" w:sz="0" w:space="0" w:color="auto"/>
      </w:divBdr>
    </w:div>
    <w:div w:id="1825194350">
      <w:bodyDiv w:val="1"/>
      <w:marLeft w:val="0"/>
      <w:marRight w:val="0"/>
      <w:marTop w:val="0"/>
      <w:marBottom w:val="0"/>
      <w:divBdr>
        <w:top w:val="none" w:sz="0" w:space="0" w:color="auto"/>
        <w:left w:val="none" w:sz="0" w:space="0" w:color="auto"/>
        <w:bottom w:val="none" w:sz="0" w:space="0" w:color="auto"/>
        <w:right w:val="none" w:sz="0" w:space="0" w:color="auto"/>
      </w:divBdr>
    </w:div>
    <w:div w:id="2024938729">
      <w:bodyDiv w:val="1"/>
      <w:marLeft w:val="0"/>
      <w:marRight w:val="0"/>
      <w:marTop w:val="0"/>
      <w:marBottom w:val="0"/>
      <w:divBdr>
        <w:top w:val="none" w:sz="0" w:space="0" w:color="auto"/>
        <w:left w:val="none" w:sz="0" w:space="0" w:color="auto"/>
        <w:bottom w:val="none" w:sz="0" w:space="0" w:color="auto"/>
        <w:right w:val="none" w:sz="0" w:space="0" w:color="auto"/>
      </w:divBdr>
    </w:div>
    <w:div w:id="20879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8d3d0dc-a490-4121-8ee1-d28f65d9cf3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C74EFF89FFA144BF525984F77EE03D" ma:contentTypeVersion="6" ma:contentTypeDescription="Create a new document." ma:contentTypeScope="" ma:versionID="364f86dd208212e7c59a331f46aedd2e">
  <xsd:schema xmlns:xsd="http://www.w3.org/2001/XMLSchema" xmlns:xs="http://www.w3.org/2001/XMLSchema" xmlns:p="http://schemas.microsoft.com/office/2006/metadata/properties" xmlns:ns3="78d3d0dc-a490-4121-8ee1-d28f65d9cf32" targetNamespace="http://schemas.microsoft.com/office/2006/metadata/properties" ma:root="true" ma:fieldsID="88158eeba4d51717f326bfa107fa266a" ns3:_="">
    <xsd:import namespace="78d3d0dc-a490-4121-8ee1-d28f65d9cf3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d3d0dc-a490-4121-8ee1-d28f65d9cf3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3385F-9A87-41BF-9479-8EA934D2CD1F}">
  <ds:schemaRefs>
    <ds:schemaRef ds:uri="http://schemas.microsoft.com/office/2006/metadata/properties"/>
    <ds:schemaRef ds:uri="http://schemas.microsoft.com/office/infopath/2007/PartnerControls"/>
    <ds:schemaRef ds:uri="78d3d0dc-a490-4121-8ee1-d28f65d9cf32"/>
  </ds:schemaRefs>
</ds:datastoreItem>
</file>

<file path=customXml/itemProps2.xml><?xml version="1.0" encoding="utf-8"?>
<ds:datastoreItem xmlns:ds="http://schemas.openxmlformats.org/officeDocument/2006/customXml" ds:itemID="{36123ACA-C8A9-4B19-ACA0-44EDBD64C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d3d0dc-a490-4121-8ee1-d28f65d9cf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F12AE-94AF-46E9-BA74-6CB171950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SUNEESH 2401730103</dc:creator>
  <cp:keywords/>
  <dc:description/>
  <cp:lastModifiedBy>HP</cp:lastModifiedBy>
  <cp:revision>2</cp:revision>
  <dcterms:created xsi:type="dcterms:W3CDTF">2025-02-26T16:28:00Z</dcterms:created>
  <dcterms:modified xsi:type="dcterms:W3CDTF">2025-02-26T16:28:00Z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0x0101007FC74EFF89FFA144BF525984F77EE03D</vt:lpwstr>
  </property>
</Properties>
</file>