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D73E2" w14:textId="77470DC6" w:rsidR="0082095D" w:rsidRDefault="00BB46B4">
      <w:p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>Why we should define alt and title in image tag?</w:t>
      </w:r>
    </w:p>
    <w:bookmarkEnd w:id="0"/>
    <w:p w14:paraId="7BE84E47" w14:textId="033710C1" w:rsidR="00BB46B4" w:rsidRDefault="00BB46B4">
      <w:pPr>
        <w:rPr>
          <w:sz w:val="24"/>
          <w:szCs w:val="24"/>
        </w:rPr>
      </w:pPr>
      <w:r>
        <w:rPr>
          <w:sz w:val="24"/>
          <w:szCs w:val="24"/>
        </w:rPr>
        <w:t>Sometimes the images may not load on the user’s browser due to slow internet connection, slow server, image is deleted from directory or wrong URL value is specified in the “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” attribute. The alt attribute provides an alternate text for an image and it also helps those who are visually impaired so that they can understand what they are viewing.</w:t>
      </w:r>
    </w:p>
    <w:p w14:paraId="0F30E840" w14:textId="3A0BB167" w:rsidR="00BB46B4" w:rsidRPr="00BB46B4" w:rsidRDefault="00BB46B4">
      <w:pPr>
        <w:rPr>
          <w:sz w:val="24"/>
          <w:szCs w:val="24"/>
        </w:rPr>
      </w:pPr>
      <w:r>
        <w:rPr>
          <w:sz w:val="24"/>
          <w:szCs w:val="24"/>
        </w:rPr>
        <w:t>Whereas the ‘Title’ tag adds additional information to the image which turns the additional information or the title into a hover text when cursor hovers on the image.</w:t>
      </w:r>
    </w:p>
    <w:sectPr w:rsidR="00BB46B4" w:rsidRPr="00BB4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6B4"/>
    <w:rsid w:val="0082095D"/>
    <w:rsid w:val="00BB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B00C1"/>
  <w15:chartTrackingRefBased/>
  <w15:docId w15:val="{D227E0F6-DCE1-4DB6-AD06-4D40D7A8E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Chaudhary</dc:creator>
  <cp:keywords/>
  <dc:description/>
  <cp:lastModifiedBy>Ashish Chaudhary</cp:lastModifiedBy>
  <cp:revision>1</cp:revision>
  <dcterms:created xsi:type="dcterms:W3CDTF">2022-12-03T06:53:00Z</dcterms:created>
  <dcterms:modified xsi:type="dcterms:W3CDTF">2022-12-03T07:02:00Z</dcterms:modified>
</cp:coreProperties>
</file>