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95F5A" w14:textId="77777777" w:rsidR="00142813" w:rsidRDefault="00142813" w:rsidP="000C5B8F">
      <w:pPr>
        <w:pStyle w:val="Default"/>
        <w:spacing w:after="160" w:line="283" w:lineRule="auto"/>
        <w:jc w:val="both"/>
        <w:rPr>
          <w:iCs/>
          <w:sz w:val="32"/>
          <w:szCs w:val="32"/>
        </w:rPr>
      </w:pPr>
    </w:p>
    <w:p w14:paraId="6F8BE12D" w14:textId="77777777" w:rsidR="00C2231F" w:rsidRPr="004273FB" w:rsidRDefault="00C2231F" w:rsidP="000C5B8F">
      <w:pPr>
        <w:pStyle w:val="Default"/>
        <w:spacing w:after="160" w:line="283" w:lineRule="auto"/>
        <w:jc w:val="both"/>
        <w:rPr>
          <w:iCs/>
          <w:sz w:val="40"/>
          <w:szCs w:val="40"/>
        </w:rPr>
      </w:pPr>
      <w:r>
        <w:rPr>
          <w:b/>
          <w:sz w:val="26"/>
        </w:rPr>
        <w:t>Semantic Keyword Extraction and Corpus Indexing Framework</w:t>
      </w:r>
    </w:p>
    <w:p w14:paraId="644A6153" w14:textId="77777777" w:rsidR="00525F2B" w:rsidRDefault="008B5E6E" w:rsidP="000C5B8F">
      <w:pPr>
        <w:jc w:val="both"/>
        <w:rPr>
          <w:rFonts w:eastAsia="Times New Roman"/>
          <w:i/>
          <w:iCs/>
          <w:color w:val="000000"/>
          <w:szCs w:val="26"/>
          <w:lang w:val="en-IN" w:eastAsia="en-IN" w:bidi="hi-IN"/>
        </w:rPr>
      </w:pPr>
      <w:r>
        <w:rPr>
          <w:rFonts w:eastAsia="Times New Roman"/>
          <w:i/>
          <w:iCs/>
          <w:color w:val="000000"/>
          <w:szCs w:val="26"/>
          <w:lang w:val="en-IN" w:eastAsia="en-IN" w:bidi="hi-IN"/>
        </w:rPr>
        <w:t xml:space="preserve">(13 size) </w:t>
      </w:r>
      <w:r w:rsidR="00F916E9" w:rsidRPr="00F916E9">
        <w:rPr>
          <w:rFonts w:eastAsia="Times New Roman"/>
          <w:i/>
          <w:iCs/>
          <w:color w:val="000000"/>
          <w:szCs w:val="26"/>
          <w:lang w:val="en-IN" w:eastAsia="en-IN" w:bidi="hi-IN"/>
        </w:rPr>
        <w:t>A Project</w:t>
      </w:r>
      <w:r>
        <w:rPr>
          <w:rFonts w:eastAsia="Times New Roman"/>
          <w:i/>
          <w:iCs/>
          <w:color w:val="000000"/>
          <w:szCs w:val="26"/>
          <w:lang w:val="en-IN" w:eastAsia="en-IN" w:bidi="hi-IN"/>
        </w:rPr>
        <w:t xml:space="preserve"> Based Learning</w:t>
      </w:r>
      <w:r w:rsidR="00F916E9" w:rsidRPr="00F916E9">
        <w:rPr>
          <w:rFonts w:eastAsia="Times New Roman"/>
          <w:i/>
          <w:iCs/>
          <w:color w:val="000000"/>
          <w:szCs w:val="26"/>
          <w:lang w:val="en-IN" w:eastAsia="en-IN" w:bidi="hi-IN"/>
        </w:rPr>
        <w:t xml:space="preserve"> Report Submitted in partial </w:t>
      </w:r>
      <w:r w:rsidR="00F916E9" w:rsidRPr="00525F2B">
        <w:rPr>
          <w:rFonts w:eastAsia="Times New Roman"/>
          <w:i/>
          <w:iCs/>
          <w:color w:val="000000"/>
          <w:szCs w:val="26"/>
          <w:lang w:val="en-IN" w:eastAsia="en-IN" w:bidi="hi-IN"/>
        </w:rPr>
        <w:t>fulfilment</w:t>
      </w:r>
      <w:r w:rsidR="00F916E9" w:rsidRPr="00F916E9">
        <w:rPr>
          <w:rFonts w:eastAsia="Times New Roman"/>
          <w:i/>
          <w:iCs/>
          <w:color w:val="000000"/>
          <w:szCs w:val="26"/>
          <w:lang w:val="en-IN" w:eastAsia="en-IN" w:bidi="hi-IN"/>
        </w:rPr>
        <w:t xml:space="preserve"> of the requirements for the award of the degree </w:t>
      </w:r>
    </w:p>
    <w:p w14:paraId="14848F3D" w14:textId="77777777" w:rsidR="00525F2B" w:rsidRDefault="00525F2B" w:rsidP="000C5B8F">
      <w:pPr>
        <w:jc w:val="both"/>
        <w:rPr>
          <w:rFonts w:eastAsia="Times New Roman"/>
          <w:i/>
          <w:iCs/>
          <w:color w:val="000000"/>
          <w:szCs w:val="26"/>
          <w:lang w:val="en-IN" w:eastAsia="en-IN" w:bidi="hi-IN"/>
        </w:rPr>
      </w:pPr>
    </w:p>
    <w:p w14:paraId="3C77C1B8" w14:textId="77777777" w:rsidR="00F916E9" w:rsidRPr="00F916E9" w:rsidRDefault="00F916E9" w:rsidP="000C5B8F">
      <w:pPr>
        <w:jc w:val="both"/>
        <w:rPr>
          <w:rFonts w:eastAsia="Times New Roman"/>
          <w:color w:val="000000"/>
          <w:szCs w:val="26"/>
          <w:lang w:val="en-IN" w:eastAsia="en-IN" w:bidi="hi-IN"/>
        </w:rPr>
      </w:pPr>
      <w:r w:rsidRPr="00F916E9">
        <w:rPr>
          <w:rFonts w:eastAsia="Times New Roman"/>
          <w:i/>
          <w:iCs/>
          <w:color w:val="000000"/>
          <w:szCs w:val="26"/>
          <w:lang w:val="en-IN" w:eastAsia="en-IN" w:bidi="hi-IN"/>
        </w:rPr>
        <w:t>of</w:t>
      </w:r>
      <w:r w:rsidRPr="00F916E9">
        <w:rPr>
          <w:rFonts w:eastAsia="Times New Roman"/>
          <w:color w:val="000000"/>
          <w:szCs w:val="26"/>
          <w:lang w:val="en-IN" w:eastAsia="en-IN" w:bidi="hi-IN"/>
        </w:rPr>
        <w:t xml:space="preserve"> </w:t>
      </w:r>
    </w:p>
    <w:p w14:paraId="594F9046" w14:textId="77777777" w:rsidR="00F916E9" w:rsidRPr="00F916E9" w:rsidRDefault="00F916E9" w:rsidP="000C5B8F">
      <w:pPr>
        <w:jc w:val="both"/>
        <w:rPr>
          <w:rFonts w:ascii="Calibri" w:eastAsia="Times New Roman" w:hAnsi="Calibri" w:cs="Calibri"/>
          <w:color w:val="000000"/>
          <w:sz w:val="28"/>
          <w:szCs w:val="28"/>
          <w:lang w:val="en-IN" w:eastAsia="en-IN" w:bidi="hi-IN"/>
        </w:rPr>
      </w:pPr>
    </w:p>
    <w:p w14:paraId="5C5EC4DD" w14:textId="77777777" w:rsidR="00C2231F" w:rsidRDefault="00525F2B" w:rsidP="000C5B8F">
      <w:pPr>
        <w:pStyle w:val="Default"/>
        <w:spacing w:after="160" w:line="283" w:lineRule="auto"/>
        <w:jc w:val="both"/>
        <w:rPr>
          <w:rFonts w:eastAsia="Times New Roman"/>
          <w:b/>
          <w:bCs/>
          <w:sz w:val="28"/>
          <w:szCs w:val="28"/>
          <w:lang w:bidi="hi-IN"/>
        </w:rPr>
      </w:pPr>
      <w:r w:rsidRPr="00F916E9">
        <w:rPr>
          <w:rFonts w:eastAsia="Times New Roman"/>
          <w:b/>
          <w:bCs/>
          <w:sz w:val="26"/>
          <w:szCs w:val="28"/>
          <w:lang w:bidi="hi-IN"/>
        </w:rPr>
        <w:t xml:space="preserve">Bachelor </w:t>
      </w:r>
      <w:r>
        <w:rPr>
          <w:rFonts w:eastAsia="Times New Roman"/>
          <w:b/>
          <w:bCs/>
          <w:sz w:val="26"/>
          <w:szCs w:val="28"/>
          <w:lang w:bidi="hi-IN"/>
        </w:rPr>
        <w:t>o</w:t>
      </w:r>
      <w:r w:rsidRPr="00F916E9">
        <w:rPr>
          <w:rFonts w:eastAsia="Times New Roman"/>
          <w:b/>
          <w:bCs/>
          <w:sz w:val="26"/>
          <w:szCs w:val="28"/>
          <w:lang w:bidi="hi-IN"/>
        </w:rPr>
        <w:t>f Technology</w:t>
      </w:r>
    </w:p>
    <w:p w14:paraId="3AB340A8" w14:textId="77777777" w:rsidR="00F916E9" w:rsidRPr="00F916E9" w:rsidRDefault="00F916E9" w:rsidP="000C5B8F">
      <w:pPr>
        <w:pStyle w:val="Default"/>
        <w:spacing w:after="160" w:line="283" w:lineRule="auto"/>
        <w:jc w:val="both"/>
        <w:rPr>
          <w:sz w:val="34"/>
          <w:szCs w:val="34"/>
        </w:rPr>
      </w:pPr>
      <w:r>
        <w:rPr>
          <w:sz w:val="26"/>
        </w:rPr>
        <w:t>in The Department of Artificial Intelligence &amp; Data Science</w:t>
      </w:r>
    </w:p>
    <w:p w14:paraId="09C435DD" w14:textId="77777777" w:rsidR="003D51F0" w:rsidRPr="00190CA9" w:rsidRDefault="003D51F0" w:rsidP="000C5B8F">
      <w:pPr>
        <w:pStyle w:val="Default"/>
        <w:spacing w:after="160" w:line="283" w:lineRule="auto"/>
        <w:jc w:val="both"/>
        <w:rPr>
          <w:b/>
          <w:bCs/>
          <w:color w:val="FF0000"/>
          <w:sz w:val="28"/>
          <w:szCs w:val="28"/>
        </w:rPr>
      </w:pPr>
      <w:r>
        <w:rPr>
          <w:sz w:val="26"/>
        </w:rPr>
        <w:t>Data Structures and Algorithms – III (DSA-3)</w:t>
      </w:r>
    </w:p>
    <w:p w14:paraId="4753280A" w14:textId="77777777" w:rsidR="003D51F0" w:rsidRDefault="003D51F0" w:rsidP="000C5B8F">
      <w:pPr>
        <w:pStyle w:val="Default"/>
        <w:spacing w:after="160" w:line="283" w:lineRule="auto"/>
        <w:jc w:val="both"/>
        <w:rPr>
          <w:sz w:val="28"/>
          <w:szCs w:val="28"/>
        </w:rPr>
      </w:pPr>
    </w:p>
    <w:p w14:paraId="5C33EFC8" w14:textId="77777777" w:rsidR="00C2231F" w:rsidRDefault="00AD0A38" w:rsidP="000C5B8F">
      <w:pPr>
        <w:pStyle w:val="Default"/>
        <w:spacing w:after="160" w:line="283" w:lineRule="auto"/>
        <w:jc w:val="both"/>
        <w:rPr>
          <w:sz w:val="28"/>
          <w:szCs w:val="28"/>
        </w:rPr>
      </w:pPr>
      <w:r>
        <w:rPr>
          <w:sz w:val="26"/>
          <w:szCs w:val="28"/>
        </w:rPr>
        <w:t>Submitted by</w:t>
      </w:r>
    </w:p>
    <w:p w14:paraId="4F82B7ED" w14:textId="77777777" w:rsidR="00AD0A38" w:rsidRPr="008B5E6E" w:rsidRDefault="00AD0A38" w:rsidP="000C5B8F">
      <w:pPr>
        <w:pStyle w:val="Default"/>
        <w:spacing w:after="160" w:line="283" w:lineRule="auto"/>
        <w:jc w:val="both"/>
        <w:rPr>
          <w:b/>
          <w:bCs/>
          <w:sz w:val="28"/>
          <w:szCs w:val="28"/>
        </w:rPr>
      </w:pPr>
      <w:r>
        <w:rPr>
          <w:sz w:val="26"/>
        </w:rPr>
        <w:t>2510080030: T. Ashish Reddy</w:t>
      </w:r>
    </w:p>
    <w:p w14:paraId="64D6EAFE" w14:textId="77777777" w:rsidR="00AD0A38" w:rsidRPr="008B5E6E" w:rsidRDefault="00AD0A38" w:rsidP="000C5B8F">
      <w:pPr>
        <w:pStyle w:val="Default"/>
        <w:spacing w:after="160" w:line="283" w:lineRule="auto"/>
        <w:jc w:val="both"/>
        <w:rPr>
          <w:b/>
          <w:bCs/>
          <w:sz w:val="28"/>
          <w:szCs w:val="28"/>
        </w:rPr>
      </w:pPr>
      <w:r>
        <w:rPr>
          <w:sz w:val="26"/>
        </w:rPr>
        <w:t>2510080042: T. Karthik Bharadwaj</w:t>
      </w:r>
    </w:p>
    <w:p w14:paraId="240201B2" w14:textId="77777777" w:rsidR="00365AA2" w:rsidRPr="008B5E6E" w:rsidRDefault="00365AA2" w:rsidP="000C5B8F">
      <w:pPr>
        <w:pStyle w:val="Default"/>
        <w:spacing w:after="160" w:line="283" w:lineRule="auto"/>
        <w:jc w:val="both"/>
        <w:rPr>
          <w:b/>
          <w:bCs/>
          <w:sz w:val="28"/>
          <w:szCs w:val="28"/>
        </w:rPr>
      </w:pPr>
      <w:r>
        <w:rPr>
          <w:sz w:val="26"/>
        </w:rPr>
        <w:t>2510080003: Hamesh Reddy</w:t>
      </w:r>
    </w:p>
    <w:p w14:paraId="7C07C0F5" w14:textId="77777777" w:rsidR="00ED3F66" w:rsidRDefault="00000000" w:rsidP="000C5B8F">
      <w:pPr>
        <w:jc w:val="both"/>
      </w:pPr>
      <w:r>
        <w:rPr>
          <w:b/>
        </w:rPr>
        <w:t>2510080018: Dhanush Reddy</w:t>
      </w:r>
    </w:p>
    <w:p w14:paraId="50827927" w14:textId="77777777" w:rsidR="00C2231F" w:rsidRDefault="00C2231F" w:rsidP="000C5B8F">
      <w:pPr>
        <w:pStyle w:val="Default"/>
        <w:spacing w:after="160" w:line="283" w:lineRule="auto"/>
        <w:jc w:val="both"/>
        <w:rPr>
          <w:sz w:val="23"/>
          <w:szCs w:val="23"/>
        </w:rPr>
      </w:pPr>
    </w:p>
    <w:p w14:paraId="386EBAA4" w14:textId="77777777" w:rsidR="00C2231F" w:rsidRPr="004273FB" w:rsidRDefault="00C2231F" w:rsidP="000C5B8F">
      <w:pPr>
        <w:pStyle w:val="Default"/>
        <w:spacing w:after="160" w:line="283" w:lineRule="auto"/>
        <w:jc w:val="both"/>
        <w:rPr>
          <w:sz w:val="23"/>
          <w:szCs w:val="23"/>
        </w:rPr>
      </w:pPr>
      <w:r w:rsidRPr="004273FB">
        <w:rPr>
          <w:sz w:val="26"/>
          <w:szCs w:val="23"/>
        </w:rPr>
        <w:t>Under the guidance of</w:t>
      </w:r>
    </w:p>
    <w:p w14:paraId="0AFAE785" w14:textId="77777777" w:rsidR="00C2231F" w:rsidRPr="00142813" w:rsidRDefault="00AD0A38" w:rsidP="000C5B8F">
      <w:pPr>
        <w:pStyle w:val="Default"/>
        <w:spacing w:after="160" w:line="283" w:lineRule="auto"/>
        <w:jc w:val="both"/>
        <w:rPr>
          <w:b/>
          <w:bCs/>
        </w:rPr>
      </w:pPr>
      <w:r>
        <w:rPr>
          <w:sz w:val="26"/>
        </w:rPr>
        <w:t>Dr. Anitha P.</w:t>
      </w:r>
    </w:p>
    <w:p w14:paraId="569086CC" w14:textId="77777777" w:rsidR="003D51F0" w:rsidRPr="004273FB" w:rsidRDefault="003D51F0" w:rsidP="000C5B8F">
      <w:pPr>
        <w:pStyle w:val="Default"/>
        <w:spacing w:after="160" w:line="283" w:lineRule="auto"/>
        <w:jc w:val="both"/>
        <w:rPr>
          <w:b/>
          <w:bCs/>
          <w:sz w:val="23"/>
          <w:szCs w:val="23"/>
        </w:rPr>
      </w:pPr>
    </w:p>
    <w:p w14:paraId="019023C5" w14:textId="77777777" w:rsidR="00C2231F" w:rsidRDefault="003D51F0" w:rsidP="000C5B8F">
      <w:pPr>
        <w:pStyle w:val="Default"/>
        <w:spacing w:after="160" w:line="283" w:lineRule="auto"/>
        <w:jc w:val="both"/>
        <w:rPr>
          <w:b/>
          <w:bCs/>
          <w:sz w:val="23"/>
          <w:szCs w:val="23"/>
        </w:rPr>
      </w:pPr>
      <w:r>
        <w:rPr>
          <w:noProof/>
          <w:sz w:val="26"/>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11B8E003" w14:textId="77777777" w:rsidR="003D51F0" w:rsidRPr="004273FB" w:rsidRDefault="003D51F0" w:rsidP="000C5B8F">
      <w:pPr>
        <w:pStyle w:val="Default"/>
        <w:spacing w:after="160" w:line="283" w:lineRule="auto"/>
        <w:jc w:val="both"/>
        <w:rPr>
          <w:b/>
          <w:bCs/>
          <w:sz w:val="23"/>
          <w:szCs w:val="23"/>
        </w:rPr>
      </w:pPr>
    </w:p>
    <w:p w14:paraId="7C768357" w14:textId="77777777" w:rsidR="00C2231F" w:rsidRPr="004273FB" w:rsidRDefault="00C2231F" w:rsidP="000C5B8F">
      <w:pPr>
        <w:pStyle w:val="Default"/>
        <w:spacing w:after="160" w:line="283" w:lineRule="auto"/>
        <w:jc w:val="both"/>
        <w:rPr>
          <w:sz w:val="23"/>
          <w:szCs w:val="23"/>
        </w:rPr>
      </w:pPr>
      <w:r>
        <w:rPr>
          <w:sz w:val="26"/>
        </w:rPr>
        <w:t>Department of Artificial Intelligence &amp; Data Science</w:t>
      </w:r>
    </w:p>
    <w:p w14:paraId="6999AB68" w14:textId="77777777" w:rsidR="00C2231F" w:rsidRPr="004273FB" w:rsidRDefault="003D51F0" w:rsidP="000C5B8F">
      <w:pPr>
        <w:pStyle w:val="Default"/>
        <w:spacing w:after="160" w:line="283" w:lineRule="auto"/>
        <w:jc w:val="both"/>
        <w:rPr>
          <w:sz w:val="23"/>
          <w:szCs w:val="23"/>
        </w:rPr>
      </w:pPr>
      <w:r w:rsidRPr="003D51F0">
        <w:rPr>
          <w:sz w:val="26"/>
          <w:szCs w:val="23"/>
        </w:rPr>
        <w:t>Koneru Lakshmaiah Education Foundation</w:t>
      </w:r>
      <w:r>
        <w:rPr>
          <w:sz w:val="26"/>
          <w:szCs w:val="23"/>
        </w:rPr>
        <w:t>, Aziz Nagar</w:t>
      </w:r>
    </w:p>
    <w:p w14:paraId="4751B4AF" w14:textId="77777777" w:rsidR="00C2231F" w:rsidRPr="004273FB" w:rsidRDefault="003D51F0" w:rsidP="000C5B8F">
      <w:pPr>
        <w:pStyle w:val="Default"/>
        <w:spacing w:after="160" w:line="283" w:lineRule="auto"/>
        <w:jc w:val="both"/>
        <w:rPr>
          <w:sz w:val="23"/>
          <w:szCs w:val="23"/>
        </w:rPr>
      </w:pPr>
      <w:r>
        <w:rPr>
          <w:sz w:val="26"/>
          <w:szCs w:val="23"/>
        </w:rPr>
        <w:t>Aziz Nagar</w:t>
      </w:r>
      <w:r w:rsidR="00C2231F" w:rsidRPr="004273FB">
        <w:rPr>
          <w:sz w:val="26"/>
          <w:szCs w:val="23"/>
        </w:rPr>
        <w:t xml:space="preserve"> </w:t>
      </w:r>
      <w:r w:rsidR="00525F2B">
        <w:rPr>
          <w:sz w:val="26"/>
          <w:szCs w:val="23"/>
        </w:rPr>
        <w:t>–</w:t>
      </w:r>
      <w:r w:rsidR="00C2231F" w:rsidRPr="004273FB">
        <w:rPr>
          <w:sz w:val="26"/>
          <w:szCs w:val="23"/>
        </w:rPr>
        <w:t xml:space="preserve"> </w:t>
      </w:r>
      <w:r>
        <w:rPr>
          <w:sz w:val="26"/>
          <w:szCs w:val="23"/>
        </w:rPr>
        <w:t>500075</w:t>
      </w:r>
    </w:p>
    <w:p w14:paraId="248D79BD" w14:textId="77777777" w:rsidR="008D3342" w:rsidRDefault="00D05559" w:rsidP="000C5B8F">
      <w:pPr>
        <w:jc w:val="both"/>
        <w:rPr>
          <w:sz w:val="23"/>
          <w:szCs w:val="23"/>
        </w:rPr>
        <w:sectPr w:rsidR="008D3342" w:rsidSect="00575EB3">
          <w:footerReference w:type="default" r:id="rId9"/>
          <w:footerReference w:type="first" r:id="rId10"/>
          <w:type w:val="continuous"/>
          <w:pgSz w:w="11906" w:h="16838" w:code="9"/>
          <w:pgMar w:top="450" w:right="893" w:bottom="1440" w:left="893" w:header="720" w:footer="720" w:gutter="0"/>
          <w:cols w:space="720"/>
          <w:docGrid w:linePitch="360"/>
        </w:sectPr>
      </w:pPr>
      <w:r>
        <w:t>OCTOBER – 2026</w:t>
      </w:r>
    </w:p>
    <w:p w14:paraId="62840B2B" w14:textId="1842EF6B" w:rsidR="00ED3F66" w:rsidRDefault="00ED3F66" w:rsidP="000C5B8F">
      <w:pPr>
        <w:jc w:val="both"/>
      </w:pPr>
    </w:p>
    <w:p w14:paraId="7EAD63B5" w14:textId="77777777" w:rsidR="00ED3F66" w:rsidRDefault="00000000" w:rsidP="000C5B8F">
      <w:pPr>
        <w:pStyle w:val="Heading1"/>
        <w:jc w:val="both"/>
      </w:pPr>
      <w:r>
        <w:t>ABSTRACT</w:t>
      </w:r>
    </w:p>
    <w:p w14:paraId="5CD716F4" w14:textId="77777777" w:rsidR="00ED3F66" w:rsidRDefault="00000000" w:rsidP="000C5B8F">
      <w:pPr>
        <w:spacing w:before="80" w:after="200"/>
        <w:jc w:val="both"/>
      </w:pPr>
      <w:r>
        <w:t>The framework is designed as a compact academic demonstration of how multiple data structures and string-processing algorithms can work together in a single application. Its main contribution is the integration of document loading, text normalization, keyword indexing, exact occurrence counting, prefix suggestions, approximate matching, and dictionary-based related-term expansion. Each operation is implemented in a separate Java class so that its purpose can be understood and demonstrated independently. The system emphasizes clarity and explainability rather than claiming the scale or ranking quality of a commercial search engine.</w:t>
      </w:r>
    </w:p>
    <w:p w14:paraId="429886C0" w14:textId="77777777" w:rsidR="00ED3F66" w:rsidRDefault="00000000" w:rsidP="000C5B8F">
      <w:pPr>
        <w:jc w:val="both"/>
      </w:pPr>
      <w:r>
        <w:t>The Semantic Keyword Extraction and Corpus Indexing Framework is a lightweight Java desktop application that demonstrates how classical data structures and algorithms can be combined for text retrieval. It loads plain-text documents from a local folder, preprocesses the contents, extracts unique keywords, and builds an inverted index mapping each keyword to the documents in which it appears. A Trie is also populated with the vocabulary to support prefix suggestions.</w:t>
      </w:r>
    </w:p>
    <w:p w14:paraId="7076541B" w14:textId="77777777" w:rsidR="00ED3F66" w:rsidRDefault="00000000" w:rsidP="000C5B8F">
      <w:pPr>
        <w:jc w:val="both"/>
      </w:pPr>
      <w:r>
        <w:t>When a user enters a query, the search engine applies a simple predefined semantic expansion layer, consults the inverted index, and uses Knuth–Morris–Pratt (KMP) pattern matching to count occurrences of matching terms in candidate documents. If exact indexed matches are not found, Levenshtein edit distance is used to identify similar keywords within a small threshold. A Java Swing interface supports searching, clearing a query, viewing the index, and displaying document and keyword counts.</w:t>
      </w:r>
    </w:p>
    <w:p w14:paraId="06858048" w14:textId="77777777" w:rsidR="00ED3F66" w:rsidRDefault="00000000" w:rsidP="000C5B8F">
      <w:pPr>
        <w:jc w:val="both"/>
      </w:pPr>
      <w:r>
        <w:t>The project is an educational prototype, not a production-scale search platform. It does not currently implement neural embeddings, BERT, TF–IDF/BM25 ranking, or formal performance benchmarking. The report explains the motivation, requirements, algorithms, implementation, functional tests, limitations, and future enhancements.</w:t>
      </w:r>
    </w:p>
    <w:p w14:paraId="4A96EFFF" w14:textId="77777777" w:rsidR="00ED3F66" w:rsidRDefault="00000000" w:rsidP="000C5B8F">
      <w:pPr>
        <w:jc w:val="both"/>
      </w:pPr>
      <w:r>
        <w:t>Keywords: information retrieval, inverted index, KMP, edit distance, Trie, keyword extraction, Java Swing.</w:t>
      </w:r>
    </w:p>
    <w:p w14:paraId="1B81D910" w14:textId="77777777" w:rsidR="00ED3F66" w:rsidRDefault="00000000" w:rsidP="000C5B8F">
      <w:pPr>
        <w:jc w:val="both"/>
      </w:pPr>
      <w:r>
        <w:br w:type="page"/>
      </w:r>
    </w:p>
    <w:p w14:paraId="5F7102F8" w14:textId="77777777" w:rsidR="00ED3F66" w:rsidRDefault="00000000" w:rsidP="000C5B8F">
      <w:pPr>
        <w:pStyle w:val="Heading1"/>
        <w:jc w:val="both"/>
      </w:pPr>
      <w:r>
        <w:lastRenderedPageBreak/>
        <w:t>LIST OF FIGURES</w:t>
      </w:r>
    </w:p>
    <w:p w14:paraId="0D8BBADD" w14:textId="77777777" w:rsidR="00ED3F66" w:rsidRDefault="00000000" w:rsidP="000C5B8F">
      <w:pPr>
        <w:jc w:val="both"/>
      </w:pPr>
      <w:r>
        <w:t>Figure 1. Overall system architecture</w:t>
      </w:r>
    </w:p>
    <w:p w14:paraId="448C70CC" w14:textId="77777777" w:rsidR="00ED3F66" w:rsidRDefault="00000000" w:rsidP="000C5B8F">
      <w:pPr>
        <w:jc w:val="both"/>
      </w:pPr>
      <w:r>
        <w:t>Figure 2. Document ingestion and preprocessing pipeline</w:t>
      </w:r>
    </w:p>
    <w:p w14:paraId="5AD02B02" w14:textId="77777777" w:rsidR="00ED3F66" w:rsidRDefault="00000000" w:rsidP="000C5B8F">
      <w:pPr>
        <w:jc w:val="both"/>
      </w:pPr>
      <w:r>
        <w:t>Figure 3. Example keyword-to-document inverted index</w:t>
      </w:r>
    </w:p>
    <w:p w14:paraId="7F0ED0F3" w14:textId="77777777" w:rsidR="00ED3F66" w:rsidRDefault="00000000" w:rsidP="000C5B8F">
      <w:pPr>
        <w:jc w:val="both"/>
      </w:pPr>
      <w:r>
        <w:t>Figure 4. KMP pattern matching and LPS fallback</w:t>
      </w:r>
    </w:p>
    <w:p w14:paraId="767309B0" w14:textId="77777777" w:rsidR="00ED3F66" w:rsidRDefault="00000000" w:rsidP="000C5B8F">
      <w:pPr>
        <w:jc w:val="both"/>
      </w:pPr>
      <w:r>
        <w:t>Figure 5. Levenshtein dynamic-programming table</w:t>
      </w:r>
    </w:p>
    <w:p w14:paraId="36479841" w14:textId="77777777" w:rsidR="00ED3F66" w:rsidRDefault="00000000" w:rsidP="000C5B8F">
      <w:pPr>
        <w:jc w:val="both"/>
      </w:pPr>
      <w:r>
        <w:t>Figure 6. Trie structure for prefix suggestions</w:t>
      </w:r>
    </w:p>
    <w:p w14:paraId="73A8BE11" w14:textId="77777777" w:rsidR="00ED3F66" w:rsidRDefault="00000000" w:rsidP="000C5B8F">
      <w:pPr>
        <w:jc w:val="both"/>
      </w:pPr>
      <w:r>
        <w:t>Figure 7. Rule-based semantic expansion for a query</w:t>
      </w:r>
    </w:p>
    <w:p w14:paraId="2B9084D1" w14:textId="77777777" w:rsidR="00ED3F66" w:rsidRDefault="00000000" w:rsidP="000C5B8F">
      <w:pPr>
        <w:jc w:val="both"/>
      </w:pPr>
      <w:r>
        <w:t>Figure 8. Illustrative Java Swing search interface</w:t>
      </w:r>
    </w:p>
    <w:p w14:paraId="62441C77" w14:textId="77777777" w:rsidR="00ED3F66" w:rsidRDefault="00000000" w:rsidP="000C5B8F">
      <w:pPr>
        <w:jc w:val="both"/>
      </w:pPr>
      <w:r>
        <w:t>Figure 9. Exact-search sequence for the query “java”</w:t>
      </w:r>
    </w:p>
    <w:p w14:paraId="6A04F990" w14:textId="77777777" w:rsidR="00ED3F66" w:rsidRDefault="00000000" w:rsidP="000C5B8F">
      <w:pPr>
        <w:jc w:val="both"/>
      </w:pPr>
      <w:r>
        <w:t>Figure 10. Related-term search sequence for the query “car”</w:t>
      </w:r>
    </w:p>
    <w:p w14:paraId="5BE6FE93" w14:textId="77777777" w:rsidR="00ED3F66" w:rsidRDefault="00000000" w:rsidP="000C5B8F">
      <w:pPr>
        <w:jc w:val="both"/>
      </w:pPr>
      <w:r>
        <w:t>Figure 11. Fuzzy-search example: “computr” and “computer”</w:t>
      </w:r>
    </w:p>
    <w:p w14:paraId="47C13182" w14:textId="77777777" w:rsidR="00ED3F66" w:rsidRDefault="00000000" w:rsidP="000C5B8F">
      <w:pPr>
        <w:jc w:val="both"/>
      </w:pPr>
      <w:r>
        <w:t>Figure 12. Prefix suggestion example for “pro”</w:t>
      </w:r>
    </w:p>
    <w:p w14:paraId="5995157A" w14:textId="77777777" w:rsidR="00ED3F66" w:rsidRDefault="00000000" w:rsidP="000C5B8F">
      <w:pPr>
        <w:jc w:val="both"/>
      </w:pPr>
      <w:r>
        <w:t>Figure 15. Future ranking and file-ingestion extensions</w:t>
      </w:r>
    </w:p>
    <w:p w14:paraId="4765CD93" w14:textId="77777777" w:rsidR="00ED3F66" w:rsidRDefault="00000000" w:rsidP="000C5B8F">
      <w:pPr>
        <w:jc w:val="both"/>
      </w:pPr>
      <w:r>
        <w:t>Figure 14. Testing workflow from input to expected result</w:t>
      </w:r>
    </w:p>
    <w:p w14:paraId="278C5B98" w14:textId="77777777" w:rsidR="00ED3F66" w:rsidRDefault="00000000" w:rsidP="000C5B8F">
      <w:pPr>
        <w:jc w:val="both"/>
      </w:pPr>
      <w:r>
        <w:t>Figure 13. Console menu and index-display workflow</w:t>
      </w:r>
    </w:p>
    <w:p w14:paraId="0770868A" w14:textId="77777777" w:rsidR="000C5B8F" w:rsidRDefault="000C5B8F" w:rsidP="000C5B8F">
      <w:pPr>
        <w:jc w:val="both"/>
      </w:pPr>
    </w:p>
    <w:p w14:paraId="4E566C54" w14:textId="77777777" w:rsidR="000C5B8F" w:rsidRDefault="000C5B8F" w:rsidP="000C5B8F">
      <w:pPr>
        <w:jc w:val="both"/>
      </w:pPr>
    </w:p>
    <w:p w14:paraId="1C5895B4" w14:textId="77777777" w:rsidR="000C5B8F" w:rsidRDefault="000C5B8F" w:rsidP="000C5B8F">
      <w:pPr>
        <w:jc w:val="both"/>
      </w:pPr>
    </w:p>
    <w:p w14:paraId="30B5D7EA" w14:textId="77777777" w:rsidR="000C5B8F" w:rsidRDefault="000C5B8F" w:rsidP="000C5B8F">
      <w:pPr>
        <w:jc w:val="both"/>
      </w:pPr>
    </w:p>
    <w:p w14:paraId="7D3465A2" w14:textId="77777777" w:rsidR="000C5B8F" w:rsidRDefault="000C5B8F" w:rsidP="000C5B8F">
      <w:pPr>
        <w:jc w:val="both"/>
      </w:pPr>
    </w:p>
    <w:p w14:paraId="57F1E198" w14:textId="77777777" w:rsidR="000C5B8F" w:rsidRDefault="000C5B8F" w:rsidP="000C5B8F">
      <w:pPr>
        <w:jc w:val="both"/>
      </w:pPr>
    </w:p>
    <w:p w14:paraId="400CD5B3" w14:textId="77777777" w:rsidR="000C5B8F" w:rsidRDefault="000C5B8F" w:rsidP="000C5B8F">
      <w:pPr>
        <w:jc w:val="both"/>
      </w:pPr>
    </w:p>
    <w:p w14:paraId="095A1BFF" w14:textId="77777777" w:rsidR="000C5B8F" w:rsidRDefault="000C5B8F" w:rsidP="000C5B8F">
      <w:pPr>
        <w:jc w:val="both"/>
      </w:pPr>
    </w:p>
    <w:p w14:paraId="10F13D11" w14:textId="77777777" w:rsidR="000C5B8F" w:rsidRDefault="000C5B8F" w:rsidP="000C5B8F">
      <w:pPr>
        <w:jc w:val="both"/>
      </w:pPr>
    </w:p>
    <w:p w14:paraId="211936B3" w14:textId="77777777" w:rsidR="000C5B8F" w:rsidRDefault="000C5B8F" w:rsidP="000C5B8F">
      <w:pPr>
        <w:jc w:val="both"/>
      </w:pPr>
    </w:p>
    <w:p w14:paraId="3C53A027" w14:textId="77777777" w:rsidR="000C5B8F" w:rsidRDefault="000C5B8F" w:rsidP="000C5B8F">
      <w:pPr>
        <w:jc w:val="both"/>
      </w:pPr>
    </w:p>
    <w:p w14:paraId="4EA28BDE" w14:textId="77777777" w:rsidR="00ED3F66" w:rsidRPr="000C5B8F" w:rsidRDefault="00000000" w:rsidP="000C5B8F">
      <w:pPr>
        <w:pStyle w:val="Heading1"/>
        <w:jc w:val="both"/>
        <w:rPr>
          <w:sz w:val="22"/>
          <w:szCs w:val="22"/>
        </w:rPr>
      </w:pPr>
      <w:r w:rsidRPr="000C5B8F">
        <w:rPr>
          <w:sz w:val="22"/>
          <w:szCs w:val="22"/>
        </w:rPr>
        <w:lastRenderedPageBreak/>
        <w:t>LIST OF TABLES</w:t>
      </w:r>
    </w:p>
    <w:p w14:paraId="4CDC9F96" w14:textId="77777777" w:rsidR="00ED3F66" w:rsidRPr="000C5B8F" w:rsidRDefault="00000000" w:rsidP="000C5B8F">
      <w:pPr>
        <w:jc w:val="both"/>
        <w:rPr>
          <w:sz w:val="22"/>
          <w:szCs w:val="22"/>
        </w:rPr>
      </w:pPr>
      <w:r w:rsidRPr="000C5B8F">
        <w:rPr>
          <w:sz w:val="22"/>
          <w:szCs w:val="22"/>
        </w:rPr>
        <w:t>Table 1. Functional requirements</w:t>
      </w:r>
    </w:p>
    <w:p w14:paraId="46E31276" w14:textId="77777777" w:rsidR="00ED3F66" w:rsidRPr="000C5B8F" w:rsidRDefault="00000000" w:rsidP="000C5B8F">
      <w:pPr>
        <w:jc w:val="both"/>
        <w:rPr>
          <w:sz w:val="22"/>
          <w:szCs w:val="22"/>
        </w:rPr>
      </w:pPr>
      <w:r w:rsidRPr="000C5B8F">
        <w:rPr>
          <w:sz w:val="22"/>
          <w:szCs w:val="22"/>
        </w:rPr>
        <w:t>Table 2. Non-functional requirements</w:t>
      </w:r>
    </w:p>
    <w:p w14:paraId="104811F6" w14:textId="77777777" w:rsidR="00ED3F66" w:rsidRPr="000C5B8F" w:rsidRDefault="00000000" w:rsidP="000C5B8F">
      <w:pPr>
        <w:jc w:val="both"/>
        <w:rPr>
          <w:sz w:val="22"/>
          <w:szCs w:val="22"/>
        </w:rPr>
      </w:pPr>
      <w:r w:rsidRPr="000C5B8F">
        <w:rPr>
          <w:sz w:val="22"/>
          <w:szCs w:val="22"/>
        </w:rPr>
        <w:t>Table 3. Literature comparison</w:t>
      </w:r>
    </w:p>
    <w:p w14:paraId="37E5BCB8" w14:textId="77777777" w:rsidR="00ED3F66" w:rsidRPr="000C5B8F" w:rsidRDefault="00000000" w:rsidP="000C5B8F">
      <w:pPr>
        <w:jc w:val="both"/>
        <w:rPr>
          <w:sz w:val="22"/>
          <w:szCs w:val="22"/>
        </w:rPr>
      </w:pPr>
      <w:r w:rsidRPr="000C5B8F">
        <w:rPr>
          <w:sz w:val="22"/>
          <w:szCs w:val="22"/>
        </w:rPr>
        <w:t>Table 4. Main software modules</w:t>
      </w:r>
    </w:p>
    <w:p w14:paraId="0385BB16" w14:textId="77777777" w:rsidR="00ED3F66" w:rsidRPr="000C5B8F" w:rsidRDefault="00000000" w:rsidP="000C5B8F">
      <w:pPr>
        <w:jc w:val="both"/>
        <w:rPr>
          <w:sz w:val="22"/>
          <w:szCs w:val="22"/>
        </w:rPr>
      </w:pPr>
      <w:r w:rsidRPr="000C5B8F">
        <w:rPr>
          <w:sz w:val="22"/>
          <w:szCs w:val="22"/>
        </w:rPr>
        <w:t>Table 5. Data structures and algorithms</w:t>
      </w:r>
    </w:p>
    <w:p w14:paraId="3C66DF1C" w14:textId="77777777" w:rsidR="00ED3F66" w:rsidRPr="000C5B8F" w:rsidRDefault="00000000" w:rsidP="000C5B8F">
      <w:pPr>
        <w:jc w:val="both"/>
        <w:rPr>
          <w:sz w:val="22"/>
          <w:szCs w:val="22"/>
        </w:rPr>
      </w:pPr>
      <w:r w:rsidRPr="000C5B8F">
        <w:rPr>
          <w:sz w:val="22"/>
          <w:szCs w:val="22"/>
        </w:rPr>
        <w:t>Table 6. Complexity summary</w:t>
      </w:r>
    </w:p>
    <w:p w14:paraId="5189FDC7" w14:textId="77777777" w:rsidR="00ED3F66" w:rsidRPr="000C5B8F" w:rsidRDefault="00000000" w:rsidP="000C5B8F">
      <w:pPr>
        <w:jc w:val="both"/>
        <w:rPr>
          <w:sz w:val="22"/>
          <w:szCs w:val="22"/>
        </w:rPr>
      </w:pPr>
      <w:r w:rsidRPr="000C5B8F">
        <w:rPr>
          <w:sz w:val="22"/>
          <w:szCs w:val="22"/>
        </w:rPr>
        <w:t>Table 7. Sample corpus</w:t>
      </w:r>
    </w:p>
    <w:p w14:paraId="35D99582" w14:textId="77777777" w:rsidR="00ED3F66" w:rsidRPr="000C5B8F" w:rsidRDefault="00000000" w:rsidP="000C5B8F">
      <w:pPr>
        <w:jc w:val="both"/>
        <w:rPr>
          <w:sz w:val="22"/>
          <w:szCs w:val="22"/>
        </w:rPr>
      </w:pPr>
      <w:r w:rsidRPr="000C5B8F">
        <w:rPr>
          <w:sz w:val="22"/>
          <w:szCs w:val="22"/>
        </w:rPr>
        <w:t>Table 8. Functional test cases</w:t>
      </w:r>
    </w:p>
    <w:p w14:paraId="77496A60" w14:textId="77777777" w:rsidR="00ED3F66" w:rsidRPr="000C5B8F" w:rsidRDefault="00000000" w:rsidP="000C5B8F">
      <w:pPr>
        <w:jc w:val="both"/>
        <w:rPr>
          <w:sz w:val="22"/>
          <w:szCs w:val="22"/>
        </w:rPr>
      </w:pPr>
      <w:r w:rsidRPr="000C5B8F">
        <w:rPr>
          <w:sz w:val="22"/>
          <w:szCs w:val="22"/>
        </w:rPr>
        <w:t>Table 9. Limitations and mitigations</w:t>
      </w:r>
    </w:p>
    <w:p w14:paraId="5682D005" w14:textId="77777777" w:rsidR="00ED3F66" w:rsidRPr="000C5B8F" w:rsidRDefault="00000000" w:rsidP="000C5B8F">
      <w:pPr>
        <w:jc w:val="both"/>
        <w:rPr>
          <w:sz w:val="22"/>
          <w:szCs w:val="22"/>
        </w:rPr>
      </w:pPr>
      <w:r w:rsidRPr="000C5B8F">
        <w:rPr>
          <w:sz w:val="22"/>
          <w:szCs w:val="22"/>
        </w:rPr>
        <w:t>Table 10. Future enhancement plan</w:t>
      </w:r>
    </w:p>
    <w:p w14:paraId="7373466D" w14:textId="6F33D4DA" w:rsidR="00ED3F66" w:rsidRDefault="00ED3F66" w:rsidP="000C5B8F">
      <w:pPr>
        <w:jc w:val="both"/>
      </w:pPr>
    </w:p>
    <w:p w14:paraId="2861B20B" w14:textId="77777777" w:rsidR="00ED3F66" w:rsidRPr="000C5B8F" w:rsidRDefault="00000000" w:rsidP="000C5B8F">
      <w:pPr>
        <w:pStyle w:val="Heading1"/>
        <w:jc w:val="both"/>
        <w:rPr>
          <w:sz w:val="24"/>
          <w:szCs w:val="24"/>
        </w:rPr>
      </w:pPr>
      <w:r w:rsidRPr="000C5B8F">
        <w:rPr>
          <w:sz w:val="24"/>
          <w:szCs w:val="24"/>
        </w:rPr>
        <w:t>TABLE OF CONTENTS</w:t>
      </w:r>
    </w:p>
    <w:p w14:paraId="46F81FF2" w14:textId="77777777" w:rsidR="00ED3F66" w:rsidRPr="000C5B8F" w:rsidRDefault="00000000" w:rsidP="000C5B8F">
      <w:pPr>
        <w:jc w:val="both"/>
        <w:rPr>
          <w:sz w:val="24"/>
          <w:szCs w:val="24"/>
        </w:rPr>
      </w:pPr>
      <w:r w:rsidRPr="000C5B8F">
        <w:rPr>
          <w:sz w:val="24"/>
          <w:szCs w:val="24"/>
        </w:rPr>
        <w:t>Abstract</w:t>
      </w:r>
    </w:p>
    <w:p w14:paraId="37EE597C" w14:textId="77777777" w:rsidR="00ED3F66" w:rsidRPr="000C5B8F" w:rsidRDefault="00000000" w:rsidP="000C5B8F">
      <w:pPr>
        <w:jc w:val="both"/>
        <w:rPr>
          <w:sz w:val="24"/>
          <w:szCs w:val="24"/>
        </w:rPr>
      </w:pPr>
      <w:r w:rsidRPr="000C5B8F">
        <w:rPr>
          <w:sz w:val="24"/>
          <w:szCs w:val="24"/>
        </w:rPr>
        <w:t>List of Figures</w:t>
      </w:r>
    </w:p>
    <w:p w14:paraId="4DEBCA54" w14:textId="77777777" w:rsidR="00ED3F66" w:rsidRPr="000C5B8F" w:rsidRDefault="00000000" w:rsidP="000C5B8F">
      <w:pPr>
        <w:jc w:val="both"/>
        <w:rPr>
          <w:sz w:val="24"/>
          <w:szCs w:val="24"/>
        </w:rPr>
      </w:pPr>
      <w:r w:rsidRPr="000C5B8F">
        <w:rPr>
          <w:sz w:val="24"/>
          <w:szCs w:val="24"/>
        </w:rPr>
        <w:t>List of Tables</w:t>
      </w:r>
    </w:p>
    <w:p w14:paraId="69BDE203" w14:textId="77777777" w:rsidR="00ED3F66" w:rsidRPr="000C5B8F" w:rsidRDefault="00000000" w:rsidP="000C5B8F">
      <w:pPr>
        <w:jc w:val="both"/>
        <w:rPr>
          <w:sz w:val="24"/>
          <w:szCs w:val="24"/>
        </w:rPr>
      </w:pPr>
      <w:r w:rsidRPr="000C5B8F">
        <w:rPr>
          <w:sz w:val="24"/>
          <w:szCs w:val="24"/>
        </w:rPr>
        <w:t>1. Introduction</w:t>
      </w:r>
    </w:p>
    <w:p w14:paraId="349483B4" w14:textId="77777777" w:rsidR="00ED3F66" w:rsidRPr="000C5B8F" w:rsidRDefault="00000000" w:rsidP="000C5B8F">
      <w:pPr>
        <w:jc w:val="both"/>
        <w:rPr>
          <w:sz w:val="24"/>
          <w:szCs w:val="24"/>
        </w:rPr>
      </w:pPr>
      <w:r w:rsidRPr="000C5B8F">
        <w:rPr>
          <w:sz w:val="24"/>
          <w:szCs w:val="24"/>
        </w:rPr>
        <w:t>1.1 Background and Motivation</w:t>
      </w:r>
    </w:p>
    <w:p w14:paraId="408D5879" w14:textId="77777777" w:rsidR="00ED3F66" w:rsidRPr="000C5B8F" w:rsidRDefault="00000000" w:rsidP="000C5B8F">
      <w:pPr>
        <w:jc w:val="both"/>
        <w:rPr>
          <w:sz w:val="24"/>
          <w:szCs w:val="24"/>
        </w:rPr>
      </w:pPr>
      <w:r w:rsidRPr="000C5B8F">
        <w:rPr>
          <w:sz w:val="24"/>
          <w:szCs w:val="24"/>
        </w:rPr>
        <w:t>1.2 Project Scope</w:t>
      </w:r>
    </w:p>
    <w:p w14:paraId="0987E9C2" w14:textId="77777777" w:rsidR="00ED3F66" w:rsidRPr="000C5B8F" w:rsidRDefault="00000000" w:rsidP="000C5B8F">
      <w:pPr>
        <w:jc w:val="both"/>
        <w:rPr>
          <w:sz w:val="24"/>
          <w:szCs w:val="24"/>
        </w:rPr>
      </w:pPr>
      <w:r w:rsidRPr="000C5B8F">
        <w:rPr>
          <w:sz w:val="24"/>
          <w:szCs w:val="24"/>
        </w:rPr>
        <w:t>2. Problem Statement</w:t>
      </w:r>
    </w:p>
    <w:p w14:paraId="3E1F7C1C" w14:textId="77777777" w:rsidR="00ED3F66" w:rsidRPr="000C5B8F" w:rsidRDefault="00000000" w:rsidP="000C5B8F">
      <w:pPr>
        <w:jc w:val="both"/>
        <w:rPr>
          <w:sz w:val="24"/>
          <w:szCs w:val="24"/>
        </w:rPr>
      </w:pPr>
      <w:r w:rsidRPr="000C5B8F">
        <w:rPr>
          <w:sz w:val="24"/>
          <w:szCs w:val="24"/>
        </w:rPr>
        <w:t>2.1 Objectives</w:t>
      </w:r>
    </w:p>
    <w:p w14:paraId="58E926B2" w14:textId="77777777" w:rsidR="00ED3F66" w:rsidRPr="000C5B8F" w:rsidRDefault="00000000" w:rsidP="000C5B8F">
      <w:pPr>
        <w:jc w:val="both"/>
        <w:rPr>
          <w:sz w:val="24"/>
          <w:szCs w:val="24"/>
        </w:rPr>
      </w:pPr>
      <w:r w:rsidRPr="000C5B8F">
        <w:rPr>
          <w:sz w:val="24"/>
          <w:szCs w:val="24"/>
        </w:rPr>
        <w:t>2.2 Functional Requirements</w:t>
      </w:r>
    </w:p>
    <w:p w14:paraId="037E636B" w14:textId="77777777" w:rsidR="00ED3F66" w:rsidRPr="000C5B8F" w:rsidRDefault="00000000" w:rsidP="000C5B8F">
      <w:pPr>
        <w:jc w:val="both"/>
        <w:rPr>
          <w:sz w:val="24"/>
          <w:szCs w:val="24"/>
        </w:rPr>
      </w:pPr>
      <w:r w:rsidRPr="000C5B8F">
        <w:rPr>
          <w:sz w:val="24"/>
          <w:szCs w:val="24"/>
        </w:rPr>
        <w:t>2.3 Non-Functional Requirements</w:t>
      </w:r>
    </w:p>
    <w:p w14:paraId="22B8B0CD" w14:textId="77777777" w:rsidR="00ED3F66" w:rsidRPr="000C5B8F" w:rsidRDefault="00000000" w:rsidP="000C5B8F">
      <w:pPr>
        <w:jc w:val="both"/>
        <w:rPr>
          <w:sz w:val="24"/>
          <w:szCs w:val="24"/>
        </w:rPr>
      </w:pPr>
      <w:r w:rsidRPr="000C5B8F">
        <w:rPr>
          <w:sz w:val="24"/>
          <w:szCs w:val="24"/>
        </w:rPr>
        <w:t>3. Literature Review</w:t>
      </w:r>
    </w:p>
    <w:p w14:paraId="22637367" w14:textId="77777777" w:rsidR="00ED3F66" w:rsidRPr="000C5B8F" w:rsidRDefault="00000000" w:rsidP="000C5B8F">
      <w:pPr>
        <w:jc w:val="both"/>
        <w:rPr>
          <w:sz w:val="24"/>
          <w:szCs w:val="24"/>
        </w:rPr>
      </w:pPr>
      <w:r w:rsidRPr="000C5B8F">
        <w:rPr>
          <w:sz w:val="24"/>
          <w:szCs w:val="24"/>
        </w:rPr>
        <w:t>3.1 KMP String Matching</w:t>
      </w:r>
    </w:p>
    <w:p w14:paraId="5C4F0278" w14:textId="77777777" w:rsidR="00ED3F66" w:rsidRPr="000C5B8F" w:rsidRDefault="00000000" w:rsidP="000C5B8F">
      <w:pPr>
        <w:jc w:val="both"/>
        <w:rPr>
          <w:sz w:val="24"/>
          <w:szCs w:val="24"/>
        </w:rPr>
      </w:pPr>
      <w:r w:rsidRPr="000C5B8F">
        <w:rPr>
          <w:sz w:val="24"/>
          <w:szCs w:val="24"/>
        </w:rPr>
        <w:t>3.2 Levenshtein Edit Distance</w:t>
      </w:r>
    </w:p>
    <w:p w14:paraId="5E1E9D71" w14:textId="77777777" w:rsidR="00ED3F66" w:rsidRPr="000C5B8F" w:rsidRDefault="00000000" w:rsidP="000C5B8F">
      <w:pPr>
        <w:jc w:val="both"/>
        <w:rPr>
          <w:sz w:val="24"/>
          <w:szCs w:val="24"/>
        </w:rPr>
      </w:pPr>
      <w:r w:rsidRPr="000C5B8F">
        <w:rPr>
          <w:sz w:val="24"/>
          <w:szCs w:val="24"/>
        </w:rPr>
        <w:t>3.3 Inverted Index</w:t>
      </w:r>
    </w:p>
    <w:p w14:paraId="578AEED0" w14:textId="77777777" w:rsidR="00ED3F66" w:rsidRPr="000C5B8F" w:rsidRDefault="00000000" w:rsidP="000C5B8F">
      <w:pPr>
        <w:jc w:val="both"/>
        <w:rPr>
          <w:sz w:val="24"/>
          <w:szCs w:val="24"/>
        </w:rPr>
      </w:pPr>
      <w:r w:rsidRPr="000C5B8F">
        <w:rPr>
          <w:sz w:val="24"/>
          <w:szCs w:val="24"/>
        </w:rPr>
        <w:t>3.4 Trie Prefix Search</w:t>
      </w:r>
    </w:p>
    <w:p w14:paraId="07F87795" w14:textId="77777777" w:rsidR="00ED3F66" w:rsidRPr="000C5B8F" w:rsidRDefault="00000000" w:rsidP="000C5B8F">
      <w:pPr>
        <w:jc w:val="both"/>
        <w:rPr>
          <w:sz w:val="24"/>
          <w:szCs w:val="24"/>
        </w:rPr>
      </w:pPr>
      <w:r w:rsidRPr="000C5B8F">
        <w:rPr>
          <w:sz w:val="24"/>
          <w:szCs w:val="24"/>
        </w:rPr>
        <w:t>3.5 Comparison with Related Approaches</w:t>
      </w:r>
    </w:p>
    <w:p w14:paraId="621056AF" w14:textId="77777777" w:rsidR="00ED3F66" w:rsidRPr="000C5B8F" w:rsidRDefault="00000000" w:rsidP="000C5B8F">
      <w:pPr>
        <w:jc w:val="both"/>
        <w:rPr>
          <w:sz w:val="24"/>
          <w:szCs w:val="24"/>
        </w:rPr>
      </w:pPr>
      <w:r w:rsidRPr="000C5B8F">
        <w:rPr>
          <w:sz w:val="24"/>
          <w:szCs w:val="24"/>
        </w:rPr>
        <w:t>4. Proposed System</w:t>
      </w:r>
    </w:p>
    <w:p w14:paraId="27DA6353" w14:textId="77777777" w:rsidR="00ED3F66" w:rsidRPr="000C5B8F" w:rsidRDefault="00000000" w:rsidP="000C5B8F">
      <w:pPr>
        <w:jc w:val="both"/>
        <w:rPr>
          <w:sz w:val="24"/>
          <w:szCs w:val="24"/>
        </w:rPr>
      </w:pPr>
      <w:r w:rsidRPr="000C5B8F">
        <w:rPr>
          <w:sz w:val="24"/>
          <w:szCs w:val="24"/>
        </w:rPr>
        <w:lastRenderedPageBreak/>
        <w:t>Appendices C–D</w:t>
      </w:r>
    </w:p>
    <w:p w14:paraId="00212246" w14:textId="77777777" w:rsidR="00ED3F66" w:rsidRPr="000C5B8F" w:rsidRDefault="00000000" w:rsidP="000C5B8F">
      <w:pPr>
        <w:jc w:val="both"/>
        <w:rPr>
          <w:sz w:val="24"/>
          <w:szCs w:val="24"/>
        </w:rPr>
      </w:pPr>
      <w:r w:rsidRPr="000C5B8F">
        <w:rPr>
          <w:sz w:val="24"/>
          <w:szCs w:val="24"/>
        </w:rPr>
        <w:t>References</w:t>
      </w:r>
    </w:p>
    <w:p w14:paraId="122C96F9" w14:textId="77777777" w:rsidR="00ED3F66" w:rsidRPr="000C5B8F" w:rsidRDefault="00000000" w:rsidP="000C5B8F">
      <w:pPr>
        <w:jc w:val="both"/>
        <w:rPr>
          <w:sz w:val="24"/>
          <w:szCs w:val="24"/>
        </w:rPr>
      </w:pPr>
      <w:r w:rsidRPr="000C5B8F">
        <w:rPr>
          <w:sz w:val="24"/>
          <w:szCs w:val="24"/>
        </w:rPr>
        <w:t>Appendix B. Viva-Voce Quick Notes</w:t>
      </w:r>
    </w:p>
    <w:p w14:paraId="53A88322" w14:textId="77777777" w:rsidR="00ED3F66" w:rsidRPr="000C5B8F" w:rsidRDefault="00000000" w:rsidP="000C5B8F">
      <w:pPr>
        <w:jc w:val="both"/>
        <w:rPr>
          <w:sz w:val="24"/>
          <w:szCs w:val="24"/>
        </w:rPr>
      </w:pPr>
      <w:r w:rsidRPr="000C5B8F">
        <w:rPr>
          <w:sz w:val="24"/>
          <w:szCs w:val="24"/>
        </w:rPr>
        <w:t>Appendix A. Sample Corpus and Queries</w:t>
      </w:r>
    </w:p>
    <w:p w14:paraId="02BB8BCC" w14:textId="77777777" w:rsidR="00ED3F66" w:rsidRPr="000C5B8F" w:rsidRDefault="00000000" w:rsidP="000C5B8F">
      <w:pPr>
        <w:jc w:val="both"/>
        <w:rPr>
          <w:sz w:val="24"/>
          <w:szCs w:val="24"/>
        </w:rPr>
      </w:pPr>
      <w:r w:rsidRPr="000C5B8F">
        <w:rPr>
          <w:sz w:val="24"/>
          <w:szCs w:val="24"/>
        </w:rPr>
        <w:t>Algorithm Complexity Summary</w:t>
      </w:r>
    </w:p>
    <w:p w14:paraId="6FEED1FF" w14:textId="77777777" w:rsidR="00ED3F66" w:rsidRPr="000C5B8F" w:rsidRDefault="00000000" w:rsidP="000C5B8F">
      <w:pPr>
        <w:jc w:val="both"/>
        <w:rPr>
          <w:sz w:val="24"/>
          <w:szCs w:val="24"/>
        </w:rPr>
      </w:pPr>
      <w:r w:rsidRPr="000C5B8F">
        <w:rPr>
          <w:sz w:val="24"/>
          <w:szCs w:val="24"/>
        </w:rPr>
        <w:t>Literature Comparison</w:t>
      </w:r>
    </w:p>
    <w:p w14:paraId="37FB0905" w14:textId="77777777" w:rsidR="00ED3F66" w:rsidRPr="000C5B8F" w:rsidRDefault="00000000" w:rsidP="000C5B8F">
      <w:pPr>
        <w:jc w:val="both"/>
        <w:rPr>
          <w:sz w:val="24"/>
          <w:szCs w:val="24"/>
        </w:rPr>
      </w:pPr>
      <w:r w:rsidRPr="000C5B8F">
        <w:rPr>
          <w:sz w:val="24"/>
          <w:szCs w:val="24"/>
        </w:rPr>
        <w:t>Requirements Summary</w:t>
      </w:r>
    </w:p>
    <w:p w14:paraId="3495C614" w14:textId="77777777" w:rsidR="00ED3F66" w:rsidRPr="000C5B8F" w:rsidRDefault="00000000" w:rsidP="000C5B8F">
      <w:pPr>
        <w:jc w:val="both"/>
        <w:rPr>
          <w:sz w:val="24"/>
          <w:szCs w:val="24"/>
        </w:rPr>
      </w:pPr>
      <w:r w:rsidRPr="000C5B8F">
        <w:rPr>
          <w:sz w:val="24"/>
          <w:szCs w:val="24"/>
        </w:rPr>
        <w:t>12.1 Future Work</w:t>
      </w:r>
    </w:p>
    <w:p w14:paraId="70DCCF1F" w14:textId="77777777" w:rsidR="00ED3F66" w:rsidRPr="000C5B8F" w:rsidRDefault="00000000" w:rsidP="000C5B8F">
      <w:pPr>
        <w:jc w:val="both"/>
        <w:rPr>
          <w:sz w:val="24"/>
          <w:szCs w:val="24"/>
        </w:rPr>
      </w:pPr>
      <w:r w:rsidRPr="000C5B8F">
        <w:rPr>
          <w:sz w:val="24"/>
          <w:szCs w:val="24"/>
        </w:rPr>
        <w:t>12. Conclusion</w:t>
      </w:r>
    </w:p>
    <w:p w14:paraId="6202BAA4" w14:textId="77777777" w:rsidR="00ED3F66" w:rsidRPr="000C5B8F" w:rsidRDefault="00000000" w:rsidP="000C5B8F">
      <w:pPr>
        <w:jc w:val="both"/>
        <w:rPr>
          <w:sz w:val="24"/>
          <w:szCs w:val="24"/>
        </w:rPr>
      </w:pPr>
      <w:r w:rsidRPr="000C5B8F">
        <w:rPr>
          <w:sz w:val="24"/>
          <w:szCs w:val="24"/>
        </w:rPr>
        <w:t>11.2 Challenges Faced</w:t>
      </w:r>
    </w:p>
    <w:p w14:paraId="1DBF1274" w14:textId="77777777" w:rsidR="00ED3F66" w:rsidRDefault="00000000" w:rsidP="000C5B8F">
      <w:pPr>
        <w:jc w:val="both"/>
      </w:pPr>
      <w:r>
        <w:t>11.1 Applications</w:t>
      </w:r>
    </w:p>
    <w:p w14:paraId="46339CB2" w14:textId="77777777" w:rsidR="00ED3F66" w:rsidRDefault="00000000" w:rsidP="000C5B8F">
      <w:pPr>
        <w:jc w:val="both"/>
      </w:pPr>
      <w:r>
        <w:t>11. Advantages</w:t>
      </w:r>
    </w:p>
    <w:p w14:paraId="450F271D" w14:textId="77777777" w:rsidR="00ED3F66" w:rsidRDefault="00000000" w:rsidP="000C5B8F">
      <w:pPr>
        <w:jc w:val="both"/>
      </w:pPr>
      <w:r>
        <w:t>10.4 Result Interpretation</w:t>
      </w:r>
    </w:p>
    <w:p w14:paraId="715C6431" w14:textId="77777777" w:rsidR="00ED3F66" w:rsidRDefault="00000000" w:rsidP="000C5B8F">
      <w:pPr>
        <w:jc w:val="both"/>
      </w:pPr>
      <w:r>
        <w:t>10.3 Fuzzy Search Example</w:t>
      </w:r>
    </w:p>
    <w:p w14:paraId="007C91C8" w14:textId="77777777" w:rsidR="00ED3F66" w:rsidRDefault="00000000" w:rsidP="000C5B8F">
      <w:pPr>
        <w:jc w:val="both"/>
      </w:pPr>
      <w:r>
        <w:t>10.2 Semantic Expansion Example</w:t>
      </w:r>
    </w:p>
    <w:p w14:paraId="45F16160" w14:textId="77777777" w:rsidR="00ED3F66" w:rsidRDefault="00000000" w:rsidP="000C5B8F">
      <w:pPr>
        <w:jc w:val="both"/>
      </w:pPr>
      <w:r>
        <w:t>10.1 Exact Search Example</w:t>
      </w:r>
    </w:p>
    <w:p w14:paraId="583170CC" w14:textId="77777777" w:rsidR="00ED3F66" w:rsidRDefault="00000000" w:rsidP="000C5B8F">
      <w:pPr>
        <w:jc w:val="both"/>
      </w:pPr>
      <w:r>
        <w:t>10. Results and Discussion</w:t>
      </w:r>
    </w:p>
    <w:p w14:paraId="7BC12E01" w14:textId="77777777" w:rsidR="00ED3F66" w:rsidRDefault="00000000" w:rsidP="000C5B8F">
      <w:pPr>
        <w:jc w:val="both"/>
      </w:pPr>
      <w:r>
        <w:t>9.3 Testing Strategy</w:t>
      </w:r>
    </w:p>
    <w:p w14:paraId="3D0ECBC8" w14:textId="77777777" w:rsidR="00ED3F66" w:rsidRDefault="00000000" w:rsidP="000C5B8F">
      <w:pPr>
        <w:jc w:val="both"/>
      </w:pPr>
      <w:r>
        <w:t>9.2 Test Cases</w:t>
      </w:r>
    </w:p>
    <w:p w14:paraId="7BAC9563" w14:textId="77777777" w:rsidR="00ED3F66" w:rsidRDefault="00000000" w:rsidP="000C5B8F">
      <w:pPr>
        <w:jc w:val="both"/>
      </w:pPr>
      <w:r>
        <w:t>9.1 Test Environment</w:t>
      </w:r>
    </w:p>
    <w:p w14:paraId="26EC0016" w14:textId="77777777" w:rsidR="00ED3F66" w:rsidRDefault="00000000" w:rsidP="000C5B8F">
      <w:pPr>
        <w:jc w:val="both"/>
      </w:pPr>
      <w:r>
        <w:t>9. Experiments and Testing</w:t>
      </w:r>
    </w:p>
    <w:p w14:paraId="46CC0F0E" w14:textId="77777777" w:rsidR="00ED3F66" w:rsidRDefault="00000000" w:rsidP="000C5B8F">
      <w:pPr>
        <w:jc w:val="both"/>
      </w:pPr>
      <w:r>
        <w:t>8.2 Clear and View Index</w:t>
      </w:r>
    </w:p>
    <w:p w14:paraId="1D6A555E" w14:textId="77777777" w:rsidR="00ED3F66" w:rsidRDefault="00000000" w:rsidP="000C5B8F">
      <w:pPr>
        <w:jc w:val="both"/>
      </w:pPr>
      <w:r>
        <w:t>8.1 Search Interaction</w:t>
      </w:r>
    </w:p>
    <w:p w14:paraId="1359C35B" w14:textId="77777777" w:rsidR="00ED3F66" w:rsidRDefault="00000000" w:rsidP="000C5B8F">
      <w:pPr>
        <w:jc w:val="both"/>
      </w:pPr>
      <w:r>
        <w:t>8. Graphical User Interface</w:t>
      </w:r>
    </w:p>
    <w:p w14:paraId="75A8231E" w14:textId="77777777" w:rsidR="00ED3F66" w:rsidRDefault="00000000" w:rsidP="000C5B8F">
      <w:pPr>
        <w:jc w:val="both"/>
      </w:pPr>
      <w:r>
        <w:t>7.3 Error Handling and Limitations</w:t>
      </w:r>
    </w:p>
    <w:p w14:paraId="4E58246B" w14:textId="77777777" w:rsidR="00ED3F66" w:rsidRDefault="00000000" w:rsidP="000C5B8F">
      <w:pPr>
        <w:jc w:val="both"/>
      </w:pPr>
      <w:r>
        <w:t>7.2 Search Engine Control Flow</w:t>
      </w:r>
    </w:p>
    <w:p w14:paraId="2679F3B7" w14:textId="77777777" w:rsidR="00ED3F66" w:rsidRDefault="00000000" w:rsidP="000C5B8F">
      <w:pPr>
        <w:jc w:val="both"/>
      </w:pPr>
      <w:r>
        <w:t>7.1 Project Files</w:t>
      </w:r>
    </w:p>
    <w:p w14:paraId="2F877AF7" w14:textId="77777777" w:rsidR="00ED3F66" w:rsidRDefault="00000000" w:rsidP="000C5B8F">
      <w:pPr>
        <w:jc w:val="both"/>
      </w:pPr>
      <w:r>
        <w:t>7. Implementation Details</w:t>
      </w:r>
    </w:p>
    <w:p w14:paraId="7B851424" w14:textId="77777777" w:rsidR="00ED3F66" w:rsidRDefault="00000000" w:rsidP="000C5B8F">
      <w:pPr>
        <w:jc w:val="both"/>
      </w:pPr>
      <w:r>
        <w:lastRenderedPageBreak/>
        <w:t>6.5 Semantic Expansion</w:t>
      </w:r>
    </w:p>
    <w:p w14:paraId="3B62B50B" w14:textId="77777777" w:rsidR="00ED3F66" w:rsidRDefault="00000000" w:rsidP="000C5B8F">
      <w:pPr>
        <w:jc w:val="both"/>
      </w:pPr>
      <w:r>
        <w:t>6.4 Trie Implementation</w:t>
      </w:r>
    </w:p>
    <w:p w14:paraId="54C84C86" w14:textId="77777777" w:rsidR="00ED3F66" w:rsidRDefault="00000000" w:rsidP="000C5B8F">
      <w:pPr>
        <w:jc w:val="both"/>
      </w:pPr>
      <w:r>
        <w:t>6.3 Edit Distance Algorithm</w:t>
      </w:r>
    </w:p>
    <w:p w14:paraId="232C8F3E" w14:textId="77777777" w:rsidR="00ED3F66" w:rsidRDefault="00000000" w:rsidP="000C5B8F">
      <w:pPr>
        <w:jc w:val="both"/>
      </w:pPr>
      <w:r>
        <w:t>6.2 KMP Algorithm</w:t>
      </w:r>
    </w:p>
    <w:p w14:paraId="7F7FF9D6" w14:textId="77777777" w:rsidR="00ED3F66" w:rsidRDefault="00000000" w:rsidP="000C5B8F">
      <w:pPr>
        <w:jc w:val="both"/>
      </w:pPr>
      <w:r>
        <w:t>6.1 HashMap and HashSet</w:t>
      </w:r>
    </w:p>
    <w:p w14:paraId="6BA08F69" w14:textId="77777777" w:rsidR="00ED3F66" w:rsidRDefault="00000000" w:rsidP="000C5B8F">
      <w:pPr>
        <w:jc w:val="both"/>
      </w:pPr>
      <w:r>
        <w:t>6. Algorithms and Data Structures</w:t>
      </w:r>
    </w:p>
    <w:p w14:paraId="09AA94FA" w14:textId="77777777" w:rsidR="00ED3F66" w:rsidRDefault="00000000" w:rsidP="000C5B8F">
      <w:pPr>
        <w:jc w:val="both"/>
      </w:pPr>
      <w:r>
        <w:t>5.4 Index Construction</w:t>
      </w:r>
    </w:p>
    <w:p w14:paraId="7021E899" w14:textId="77777777" w:rsidR="00ED3F66" w:rsidRDefault="00000000" w:rsidP="000C5B8F">
      <w:pPr>
        <w:jc w:val="both"/>
      </w:pPr>
      <w:r>
        <w:t>5.3 Keyword Extraction</w:t>
      </w:r>
    </w:p>
    <w:p w14:paraId="5FE5351C" w14:textId="77777777" w:rsidR="00ED3F66" w:rsidRDefault="00000000" w:rsidP="000C5B8F">
      <w:pPr>
        <w:jc w:val="both"/>
      </w:pPr>
      <w:r>
        <w:t>5.2 Text Preprocessing</w:t>
      </w:r>
    </w:p>
    <w:p w14:paraId="77335301" w14:textId="77777777" w:rsidR="00ED3F66" w:rsidRDefault="00000000" w:rsidP="000C5B8F">
      <w:pPr>
        <w:jc w:val="both"/>
      </w:pPr>
      <w:r>
        <w:t>5.1 Document Ingestion</w:t>
      </w:r>
    </w:p>
    <w:p w14:paraId="0704336B" w14:textId="77777777" w:rsidR="00ED3F66" w:rsidRDefault="00000000" w:rsidP="000C5B8F">
      <w:pPr>
        <w:jc w:val="both"/>
      </w:pPr>
      <w:r>
        <w:t>5. Methodology</w:t>
      </w:r>
    </w:p>
    <w:p w14:paraId="473552A2" w14:textId="77777777" w:rsidR="00ED3F66" w:rsidRDefault="00000000" w:rsidP="000C5B8F">
      <w:pPr>
        <w:jc w:val="both"/>
      </w:pPr>
      <w:r>
        <w:t>4.3 Data Flow</w:t>
      </w:r>
    </w:p>
    <w:p w14:paraId="63AFE49F" w14:textId="77777777" w:rsidR="00ED3F66" w:rsidRDefault="00000000" w:rsidP="000C5B8F">
      <w:pPr>
        <w:jc w:val="both"/>
      </w:pPr>
      <w:r>
        <w:t>4.2 System Architecture</w:t>
      </w:r>
    </w:p>
    <w:p w14:paraId="6DE28472" w14:textId="77777777" w:rsidR="00ED3F66" w:rsidRDefault="00000000" w:rsidP="000C5B8F">
      <w:pPr>
        <w:jc w:val="both"/>
      </w:pPr>
      <w:r>
        <w:t>4.1 Software Modules</w:t>
      </w:r>
    </w:p>
    <w:p w14:paraId="25FFFDB4" w14:textId="77777777" w:rsidR="00ED3F66" w:rsidRDefault="00000000" w:rsidP="000C5B8F">
      <w:pPr>
        <w:pStyle w:val="Heading1"/>
        <w:jc w:val="both"/>
      </w:pPr>
      <w:r>
        <w:t>1. INTRODUCTION</w:t>
      </w:r>
    </w:p>
    <w:p w14:paraId="68B4B8A2" w14:textId="77777777" w:rsidR="00ED3F66" w:rsidRDefault="00000000" w:rsidP="000C5B8F">
      <w:pPr>
        <w:spacing w:before="80" w:after="200"/>
        <w:jc w:val="both"/>
      </w:pPr>
      <w:r>
        <w:t>Searching through a collection of text files is a common task in academic and professional work. As the number of files increases, opening each document manually becomes inconvenient, and users may not remember the exact wording used in a document. A small retrieval framework can make this process easier by organizing important terms and providing a single interface for queries. This project applies fundamental Data Structures and Algorithms concepts to that practical problem, connecting classroom theory with a working Java program.</w:t>
      </w:r>
    </w:p>
    <w:p w14:paraId="781BFB4F" w14:textId="77777777" w:rsidR="00ED3F66" w:rsidRDefault="00000000" w:rsidP="000C5B8F">
      <w:pPr>
        <w:jc w:val="both"/>
      </w:pPr>
      <w:r>
        <w:t>From a user's perspective, a search system should do more than return a yes-or-no answer. It should help identify which file contains a term, show how frequently the term occurs, and offer assistance when the query is incomplete or misspelled. This project addresses these needs through a sequence of small, understandable operations rather than a complex black-box model.</w:t>
      </w:r>
    </w:p>
    <w:p w14:paraId="64850B72" w14:textId="77777777" w:rsidR="00ED3F66" w:rsidRDefault="00000000" w:rsidP="000C5B8F">
      <w:pPr>
        <w:jc w:val="both"/>
      </w:pPr>
      <w:r>
        <w:t>The corpus is treated as a collection of independent text documents. During indexing, the framework extracts vocabulary terms and stores document membership. During searching, the user query is processed in a compatible way and the index is used to locate candidate files. This division between preparation and retrieval is important because the same corpus may be searched many times in one session.</w:t>
      </w:r>
    </w:p>
    <w:p w14:paraId="5F14F718" w14:textId="77777777" w:rsidR="00ED3F66" w:rsidRDefault="00000000" w:rsidP="000C5B8F">
      <w:pPr>
        <w:jc w:val="both"/>
      </w:pPr>
      <w:r>
        <w:t xml:space="preserve">The term “semantic” in the project title refers to the lightweight related-term expansion currently implemented. It should not be interpreted as full natural-language understanding. A manually </w:t>
      </w:r>
      <w:r>
        <w:lastRenderedPageBreak/>
        <w:t>configured relation between “car”, “automobile”, and “vehicle” can broaden a query, but the program does not infer meaning from context or use a language model.</w:t>
      </w:r>
    </w:p>
    <w:p w14:paraId="42583606" w14:textId="77777777" w:rsidR="00ED3F66" w:rsidRDefault="00000000" w:rsidP="000C5B8F">
      <w:pPr>
        <w:jc w:val="both"/>
      </w:pPr>
      <w:r>
        <w:t>The educational value lies in the way components cooperate. The inverted index provides retrieval candidates, KMP performs exact matching, edit distance handles near-spellings, and the Trie supports prefix completion. Each component can be explained independently and then connected into one end-to-end search workflow.</w:t>
      </w:r>
    </w:p>
    <w:p w14:paraId="4D1D6A02" w14:textId="77777777" w:rsidR="00ED3F66" w:rsidRDefault="00000000" w:rsidP="000C5B8F">
      <w:pPr>
        <w:jc w:val="both"/>
      </w:pPr>
      <w:r>
        <w:t>Digital documents are used in education, software development, administration, research, and many other areas. As collections grow, manually opening files and scanning their contents becomes inconvenient. A text retrieval application can help users locate relevant information with less repeated work.</w:t>
      </w:r>
    </w:p>
    <w:p w14:paraId="7C78A2CB" w14:textId="77777777" w:rsidR="00ED3F66" w:rsidRDefault="00000000" w:rsidP="000C5B8F">
      <w:pPr>
        <w:jc w:val="both"/>
      </w:pPr>
      <w:r>
        <w:t>A simple search program may scan every document for every query. This is understandable but can be inefficient when many queries are submitted over the same corpus. An inverted index prepares a mapping from each keyword to the documents that contain it. Once built, the index can be reused to identify candidate documents for later searches.</w:t>
      </w:r>
    </w:p>
    <w:p w14:paraId="3B0A3E4E" w14:textId="77777777" w:rsidR="00ED3F66" w:rsidRDefault="00000000" w:rsidP="000C5B8F">
      <w:pPr>
        <w:jc w:val="both"/>
      </w:pPr>
      <w:r>
        <w:t>Search also involves imperfect queries. A user may type only the beginning of a word, make a spelling mistake, or use a related word. This project combines an inverted index with KMP exact matching, Levenshtein edit distance, a Trie for prefix suggestions, and a predefined related-term expansion component. Each feature demonstrates a different DSA concept and is implemented in a separate Java class.</w:t>
      </w:r>
    </w:p>
    <w:p w14:paraId="45CB8EB1" w14:textId="4633B084" w:rsidR="00ED3F66" w:rsidRDefault="00000000" w:rsidP="000C5B8F">
      <w:pPr>
        <w:jc w:val="both"/>
      </w:pPr>
      <w:r>
        <w:br w:type="page"/>
      </w:r>
      <w:r>
        <w:rPr>
          <w:sz w:val="32"/>
        </w:rPr>
        <w:lastRenderedPageBreak/>
        <w:t>1.1 BACKGROUND AND MOTIVATION</w:t>
      </w:r>
    </w:p>
    <w:p w14:paraId="2D2DE68E" w14:textId="77777777" w:rsidR="00ED3F66" w:rsidRDefault="00000000" w:rsidP="000C5B8F">
      <w:pPr>
        <w:spacing w:before="80" w:after="200"/>
        <w:jc w:val="both"/>
      </w:pPr>
      <w:r>
        <w:t>The motivation is to understand what happens behind a keyword search instead of treating search as a black-box operation. A document collection must first be converted into a consistent representation, and useful terms must be connected to the documents that contain them. Queries then need to be interpreted and matched against that representation. By showing the index and using recognizable algorithms, the framework helps learners connect program output with the underlying data structures.</w:t>
      </w:r>
    </w:p>
    <w:p w14:paraId="54F2AFA6" w14:textId="77777777" w:rsidR="00ED3F66" w:rsidRDefault="00000000" w:rsidP="000C5B8F">
      <w:pPr>
        <w:jc w:val="both"/>
      </w:pPr>
      <w:r>
        <w:t>String matching is a core problem in text processing. The Knuth–Morris–Pratt algorithm preprocesses a pattern into an LPS array, allowing the matcher to avoid rechecking text characters unnecessarily after a mismatch. Its worst-case time complexity is linear in the text and pattern lengths.</w:t>
      </w:r>
    </w:p>
    <w:p w14:paraId="7D4959E1" w14:textId="77777777" w:rsidR="00ED3F66" w:rsidRDefault="00000000" w:rsidP="000C5B8F">
      <w:pPr>
        <w:jc w:val="both"/>
      </w:pPr>
      <w:r>
        <w:t>Typographical errors create a different problem. If the stored keyword is “computer” and the user types “computr”, exact lookup may fail. Levenshtein edit distance computes the minimum number of insertions, deletions, and substitutions needed to transform one string into another. Small distances can be used to suggest likely corrections.</w:t>
      </w:r>
    </w:p>
    <w:p w14:paraId="020A0022" w14:textId="77777777" w:rsidR="00ED3F66" w:rsidRDefault="00000000" w:rsidP="000C5B8F">
      <w:pPr>
        <w:jc w:val="both"/>
      </w:pPr>
      <w:r>
        <w:t>Prefix search is naturally supported by a Trie. Each character follows a branch, and a path represents a prefix or complete word. The project inserts extracted keywords into a Trie so a user can request vocabulary suggestions. These methods together make the application a practical classroom demonstration of algorithmic integration.</w:t>
      </w:r>
    </w:p>
    <w:p w14:paraId="54B3C156" w14:textId="77777777" w:rsidR="00ED3F66" w:rsidRDefault="00000000" w:rsidP="000C5B8F">
      <w:pPr>
        <w:jc w:val="both"/>
      </w:pPr>
      <w:r>
        <w:br w:type="page"/>
      </w:r>
    </w:p>
    <w:p w14:paraId="0F0CE7CC" w14:textId="77777777" w:rsidR="00ED3F66" w:rsidRDefault="00000000" w:rsidP="000C5B8F">
      <w:pPr>
        <w:pStyle w:val="Heading1"/>
        <w:jc w:val="both"/>
      </w:pPr>
      <w:r>
        <w:lastRenderedPageBreak/>
        <w:t>1.2 PROJECT SCOPE</w:t>
      </w:r>
    </w:p>
    <w:p w14:paraId="7D2548A2" w14:textId="77777777" w:rsidR="00ED3F66" w:rsidRDefault="00000000" w:rsidP="000C5B8F">
      <w:pPr>
        <w:spacing w:before="80" w:after="200"/>
        <w:jc w:val="both"/>
      </w:pPr>
      <w:r>
        <w:t>The current scope is deliberately limited to local plain-text documents and English-oriented token handling. It includes preprocessing, unique-keyword extraction, an in-memory inverted index, Trie-based prefix suggestions, KMP occurrence counting, edit-distance comparison, and predefined related-word rules. It does not include automatic machine-learning-based semantic understanding, document-level relevance ranking, a persistent database, authentication, or a production deployment pipeline. These boundaries make the implementation manageable for a student project and should be stated clearly during evaluation.</w:t>
      </w:r>
    </w:p>
    <w:p w14:paraId="1A6072A7" w14:textId="77777777" w:rsidR="00ED3F66" w:rsidRDefault="00000000" w:rsidP="000C5B8F">
      <w:pPr>
        <w:jc w:val="both"/>
      </w:pPr>
      <w:r>
        <w:t>The current system works with plain-text files in a local documents folder. It reads files, extracts unique terms, builds the inverted index and Trie, and allows the user to search through a console menu or a Java Swing interface. It uses Java standard libraries and does not depend on an external server.</w:t>
      </w:r>
    </w:p>
    <w:p w14:paraId="011B37A1" w14:textId="77777777" w:rsidR="00ED3F66" w:rsidRDefault="00000000" w:rsidP="000C5B8F">
      <w:pPr>
        <w:jc w:val="both"/>
      </w:pPr>
      <w:r>
        <w:t>The semantic expansion layer is rule-based and uses predefined related terms. It does not learn relations from a corpus or use contextual language models. The system also does not provide a complete relevance-ranking model. It is intended for small demonstrations, not as a replacement for an established enterprise search platform.</w:t>
      </w:r>
    </w:p>
    <w:p w14:paraId="0C31CF7E" w14:textId="77777777" w:rsidR="00ED3F66" w:rsidRDefault="00000000" w:rsidP="000C5B8F">
      <w:pPr>
        <w:jc w:val="both"/>
      </w:pPr>
      <w:r>
        <w:t>The report distinguishes implemented functionality from future enhancements. Advanced ranking, embedding-based retrieval, PDF/DOCX ingestion, multilingual tokenization, persistence, and parallel indexing are possible extensions rather than current features.</w:t>
      </w:r>
    </w:p>
    <w:p w14:paraId="6DF1CA7F" w14:textId="77777777" w:rsidR="00ED3F66" w:rsidRDefault="00000000" w:rsidP="000C5B8F">
      <w:pPr>
        <w:jc w:val="both"/>
      </w:pPr>
      <w:r>
        <w:br w:type="page"/>
      </w:r>
    </w:p>
    <w:p w14:paraId="6FF2588A" w14:textId="77777777" w:rsidR="00ED3F66" w:rsidRDefault="00000000" w:rsidP="000C5B8F">
      <w:pPr>
        <w:pStyle w:val="Heading1"/>
        <w:jc w:val="both"/>
      </w:pPr>
      <w:r>
        <w:lastRenderedPageBreak/>
        <w:t>2. PROBLEM STATEMENT</w:t>
      </w:r>
    </w:p>
    <w:p w14:paraId="3F3BAC08" w14:textId="77777777" w:rsidR="00ED3F66" w:rsidRDefault="00000000" w:rsidP="000C5B8F">
      <w:pPr>
        <w:spacing w:before="80" w:after="200"/>
        <w:jc w:val="both"/>
      </w:pPr>
      <w:r>
        <w:t>The problem addressed is how to retrieve useful documents from a small corpus without repeatedly scanning every file manually. Exact keyword matching alone may not support a user who enters a partial word, makes a spelling mistake, or uses a term that has a predefined related expression. The project therefore combines several complementary techniques while keeping the result explainable. The system must also make its limitations visible, because related-term rules and fuzzy thresholds can affect which results appear.</w:t>
      </w:r>
    </w:p>
    <w:p w14:paraId="6F437928" w14:textId="77777777" w:rsidR="00ED3F66" w:rsidRDefault="00000000" w:rsidP="000C5B8F">
      <w:pPr>
        <w:jc w:val="both"/>
      </w:pPr>
      <w:r>
        <w:t>Searching across several text files can require repeated scanning, while exact keyword matching may fail when a query contains a typo, a partial prefix, or a related term. A small educational search framework is needed to organize text content once and reuse that organization across queries.</w:t>
      </w:r>
    </w:p>
    <w:p w14:paraId="0A8BF3F6" w14:textId="77777777" w:rsidR="00ED3F66" w:rsidRDefault="00000000" w:rsidP="000C5B8F">
      <w:pPr>
        <w:jc w:val="both"/>
      </w:pPr>
      <w:r>
        <w:t>The problem addressed is how to combine basic keyword extraction, corpus indexing, exact pattern matching, approximate string comparison, prefix suggestions, and lightweight query expansion in one Java application without requiring external infrastructure.</w:t>
      </w:r>
    </w:p>
    <w:p w14:paraId="361AE4BB" w14:textId="77777777" w:rsidR="00ED3F66" w:rsidRDefault="00000000" w:rsidP="000C5B8F">
      <w:pPr>
        <w:jc w:val="both"/>
      </w:pPr>
      <w:r>
        <w:t>The proposed solution is evaluated through functional examples over a small sample corpus. The report does not claim a measured speed-up or a production-level relevance score because no controlled benchmark dataset and timing procedure were supplied.</w:t>
      </w:r>
    </w:p>
    <w:p w14:paraId="40C5B4E6" w14:textId="77777777" w:rsidR="00ED3F66" w:rsidRDefault="00000000" w:rsidP="000C5B8F">
      <w:pPr>
        <w:jc w:val="both"/>
      </w:pPr>
      <w:r>
        <w:br w:type="page"/>
      </w:r>
    </w:p>
    <w:p w14:paraId="7BB9A2A9" w14:textId="77777777" w:rsidR="00ED3F66" w:rsidRDefault="00000000" w:rsidP="000C5B8F">
      <w:pPr>
        <w:pStyle w:val="Heading1"/>
        <w:jc w:val="both"/>
      </w:pPr>
      <w:r>
        <w:lastRenderedPageBreak/>
        <w:t>2.1 OBJECTIVES</w:t>
      </w:r>
    </w:p>
    <w:p w14:paraId="1BA215B2" w14:textId="77777777" w:rsidR="00ED3F66" w:rsidRDefault="00000000" w:rsidP="000C5B8F">
      <w:pPr>
        <w:spacing w:before="80" w:after="200"/>
        <w:jc w:val="both"/>
      </w:pPr>
      <w:r>
        <w:t>The objectives are both functional and educational. Functionally, the application should load text documents, prepare searchable terms, build a keyword-to-document index, accept a query, and display understandable results. Educationally, it should demonstrate the role of HashMap, HashSet, Trie, KMP, and dynamic programming in a realistic workflow. A further objective is modularity: each algorithm should have a clear responsibility so that the team can explain, test, or improve one part without rewriting the entire application.</w:t>
      </w:r>
    </w:p>
    <w:p w14:paraId="34272183" w14:textId="77777777" w:rsidR="00ED3F66" w:rsidRDefault="00000000" w:rsidP="000C5B8F">
      <w:pPr>
        <w:jc w:val="both"/>
      </w:pPr>
      <w:r>
        <w:t>The main objective is to implement a readable, modular text-search application that demonstrates several core data structures and algorithms. The system should load text files, preprocess the content, extract unique keywords, and build an inverted index.</w:t>
      </w:r>
    </w:p>
    <w:p w14:paraId="5C3D5BE1" w14:textId="77777777" w:rsidR="00ED3F66" w:rsidRDefault="00000000" w:rsidP="000C5B8F">
      <w:pPr>
        <w:jc w:val="both"/>
      </w:pPr>
      <w:r>
        <w:t>It should support exact matching through KMP, typo-tolerant fallback through edit distance, prefix suggestions through a Trie, and basic related-term expansion through a predefined dictionary. A graphical interface should make these operations easy to demonstrate, while the console entry point should remain available for straightforward testing.</w:t>
      </w:r>
    </w:p>
    <w:p w14:paraId="38FAB6E8" w14:textId="77777777" w:rsidR="00ED3F66" w:rsidRDefault="00000000" w:rsidP="000C5B8F">
      <w:pPr>
        <w:jc w:val="both"/>
      </w:pPr>
      <w:r>
        <w:t>An additional objective is to document complexity and limitations accurately. The project should not claim to use advanced NLP models that are absent from the code. Its value lies in bringing multiple classical DSA ideas into one understandable workflow.</w:t>
      </w:r>
    </w:p>
    <w:p w14:paraId="0547B8E7" w14:textId="77777777" w:rsidR="00ED3F66" w:rsidRDefault="00000000" w:rsidP="000C5B8F">
      <w:pPr>
        <w:jc w:val="both"/>
      </w:pPr>
      <w:r>
        <w:t>• Load local .txt documents.</w:t>
      </w:r>
    </w:p>
    <w:p w14:paraId="2B8D287F" w14:textId="77777777" w:rsidR="00ED3F66" w:rsidRDefault="00000000" w:rsidP="000C5B8F">
      <w:pPr>
        <w:jc w:val="both"/>
      </w:pPr>
      <w:r>
        <w:t>• Create a keyword-to-document inverted index.</w:t>
      </w:r>
    </w:p>
    <w:p w14:paraId="61575AEA" w14:textId="77777777" w:rsidR="00ED3F66" w:rsidRDefault="00000000" w:rsidP="000C5B8F">
      <w:pPr>
        <w:jc w:val="both"/>
      </w:pPr>
      <w:r>
        <w:t>• Use KMP to count exact occurrences.</w:t>
      </w:r>
    </w:p>
    <w:p w14:paraId="6F47A77C" w14:textId="77777777" w:rsidR="00ED3F66" w:rsidRDefault="00000000" w:rsidP="000C5B8F">
      <w:pPr>
        <w:jc w:val="both"/>
      </w:pPr>
      <w:r>
        <w:t>• Use edit distance for approximate word matching.</w:t>
      </w:r>
    </w:p>
    <w:p w14:paraId="2AF13024" w14:textId="77777777" w:rsidR="00ED3F66" w:rsidRDefault="00000000" w:rsidP="000C5B8F">
      <w:pPr>
        <w:jc w:val="both"/>
      </w:pPr>
      <w:r>
        <w:t>• Provide Trie-based prefix suggestions.</w:t>
      </w:r>
    </w:p>
    <w:p w14:paraId="01D0A4BB" w14:textId="77777777" w:rsidR="00ED3F66" w:rsidRDefault="00000000" w:rsidP="000C5B8F">
      <w:pPr>
        <w:jc w:val="both"/>
      </w:pPr>
      <w:r>
        <w:t>• Display search results and index entries in a GUI.</w:t>
      </w:r>
    </w:p>
    <w:p w14:paraId="3C4C50A2" w14:textId="77777777" w:rsidR="00ED3F66" w:rsidRDefault="00000000" w:rsidP="000C5B8F">
      <w:pPr>
        <w:jc w:val="both"/>
      </w:pPr>
      <w:r>
        <w:br w:type="page"/>
      </w:r>
    </w:p>
    <w:p w14:paraId="56BE2142" w14:textId="77777777" w:rsidR="00ED3F66" w:rsidRDefault="00000000" w:rsidP="000C5B8F">
      <w:pPr>
        <w:pStyle w:val="Heading1"/>
        <w:jc w:val="both"/>
      </w:pPr>
      <w:r>
        <w:lastRenderedPageBreak/>
        <w:t>2.2 FUNCTIONAL REQUIREMENTS</w:t>
      </w:r>
    </w:p>
    <w:p w14:paraId="570EB99E" w14:textId="77777777" w:rsidR="00ED3F66" w:rsidRDefault="00000000" w:rsidP="000C5B8F">
      <w:pPr>
        <w:spacing w:before="80" w:after="200"/>
        <w:jc w:val="both"/>
      </w:pPr>
      <w:r>
        <w:t>The expected user-facing behaviour includes loading supported text files, building the searchable vocabulary, accepting a non-empty query, returning documents associated with matching terms, and presenting useful feedback when no match is found. The application also provides actions to clear the current search and inspect the index. Prefix and fuzzy behaviour should be demonstrated with queries selected to match the current implementation. These requirements describe observable behaviour; each should be checked against the final source code before submission.</w:t>
      </w:r>
    </w:p>
    <w:p w14:paraId="6AF3B7AA" w14:textId="77777777" w:rsidR="00ED3F66" w:rsidRDefault="00000000" w:rsidP="000C5B8F">
      <w:pPr>
        <w:jc w:val="both"/>
      </w:pPr>
      <w:r>
        <w:t>Functional requirements describe observable operations. The application loads local .txt files and assigns each a document ID, extracts a keyword set, and stores each keyword's associated document IDs. A query is normalized and expanded using configured related terms before index lookup.</w:t>
      </w:r>
    </w:p>
    <w:p w14:paraId="22D9E9B9" w14:textId="77777777" w:rsidR="00ED3F66" w:rsidRDefault="00000000" w:rsidP="000C5B8F">
      <w:pPr>
        <w:jc w:val="both"/>
      </w:pPr>
      <w:r>
        <w:t>The search engine reports exact matches and occurrence counts. When exact results are absent, it compares the query with document keywords using edit distance and reports sufficiently close terms. The GUI supports Search, Clear, and View Index actions and can display suggestions for prefixes.</w:t>
      </w:r>
    </w:p>
    <w:p w14:paraId="1CE82684" w14:textId="77777777" w:rsidR="00ED3F66" w:rsidRDefault="00000000" w:rsidP="000C5B8F">
      <w:pPr>
        <w:jc w:val="both"/>
      </w:pPr>
      <w:r>
        <w:br w:type="page"/>
      </w:r>
    </w:p>
    <w:p w14:paraId="111A544C" w14:textId="77777777" w:rsidR="00ED3F66" w:rsidRDefault="00000000" w:rsidP="000C5B8F">
      <w:pPr>
        <w:pStyle w:val="Heading1"/>
        <w:jc w:val="both"/>
      </w:pPr>
      <w:r>
        <w:lastRenderedPageBreak/>
        <w:t>2.3 NON-FUNCTIONAL REQUIREMENTS</w:t>
      </w:r>
    </w:p>
    <w:p w14:paraId="3A209FE2" w14:textId="77777777" w:rsidR="00ED3F66" w:rsidRDefault="00000000" w:rsidP="000C5B8F">
      <w:pPr>
        <w:spacing w:before="80" w:after="200"/>
        <w:jc w:val="both"/>
      </w:pPr>
      <w:r>
        <w:t>The code should remain readable, modular, and straightforward to compile in a standard Java development environment. Normal use should not require an internet connection or a third-party search service because the corpus is stored locally. The interface should provide clear status and result text, while file-reading errors and empty queries should be handled without confusing the user. Reliability, speed, and memory use have not been formally benchmarked, so these qualities should be evaluated with repeatable tests rather than assumed.</w:t>
      </w:r>
    </w:p>
    <w:p w14:paraId="10A26464" w14:textId="77777777" w:rsidR="00ED3F66" w:rsidRDefault="00000000" w:rsidP="000C5B8F">
      <w:pPr>
        <w:jc w:val="both"/>
      </w:pPr>
      <w:r>
        <w:t>The code should be modular, readable, and easy to explain. The application should run using a compatible Java runtime with desktop support, work with local files, and avoid requiring an online service. Basic input validation should prevent an empty query from being treated as a meaningful search.</w:t>
      </w:r>
    </w:p>
    <w:p w14:paraId="40F20826" w14:textId="77777777" w:rsidR="00ED3F66" w:rsidRDefault="00000000" w:rsidP="000C5B8F">
      <w:pPr>
        <w:jc w:val="both"/>
      </w:pPr>
      <w:r>
        <w:t>The current implementation is a prototype, so its scalability, memory consumption, and query latency have not been formally measured. The design prioritizes transparency and educational value over advanced ranking and large-corpus optimization.</w:t>
      </w:r>
    </w:p>
    <w:p w14:paraId="202F8002" w14:textId="77777777" w:rsidR="00ED3F66" w:rsidRDefault="00000000" w:rsidP="000C5B8F">
      <w:pPr>
        <w:jc w:val="both"/>
      </w:pPr>
      <w:r>
        <w:br w:type="page"/>
      </w:r>
    </w:p>
    <w:p w14:paraId="594E9D46" w14:textId="77777777" w:rsidR="00ED3F66" w:rsidRDefault="00000000" w:rsidP="000C5B8F">
      <w:pPr>
        <w:pStyle w:val="Heading1"/>
        <w:jc w:val="both"/>
      </w:pPr>
      <w:r>
        <w:lastRenderedPageBreak/>
        <w:t>3. LITERATURE REVIEW</w:t>
      </w:r>
    </w:p>
    <w:p w14:paraId="37F46A63" w14:textId="77777777" w:rsidR="00ED3F66" w:rsidRDefault="00000000" w:rsidP="000C5B8F">
      <w:pPr>
        <w:spacing w:before="80" w:after="200"/>
        <w:jc w:val="both"/>
      </w:pPr>
      <w:r>
        <w:t>The design draws on established ideas from string matching, dynamic programming, indexing, and prefix-oriented data structures. These techniques solve different subproblems rather than competing to perform the same task. KMP efficiently searches for a pattern within text, edit distance estimates how different two strings are, an inverted index retrieves document candidates by term, and a Trie supports prefix lookup. The review provides a conceptual basis for choosing these methods and distinguishes the implemented techniques from more advanced methods that remain outside the current scope.</w:t>
      </w:r>
    </w:p>
    <w:p w14:paraId="36A21748" w14:textId="77777777" w:rsidR="00ED3F66" w:rsidRDefault="00000000" w:rsidP="000C5B8F">
      <w:pPr>
        <w:jc w:val="both"/>
      </w:pPr>
      <w:r>
        <w:t>A useful literature review distinguishes each algorithm's original purpose from its role in this implementation. KMP was designed for exact pattern matching, not document ranking. Levenshtein distance measures string difference, not semantic similarity. A Trie is a structure for prefix paths, while an inverted index maps terms to documents. The project combines these complementary tools without claiming that any one of them solves every aspect of search.</w:t>
      </w:r>
    </w:p>
    <w:p w14:paraId="0363EB4B" w14:textId="77777777" w:rsidR="00ED3F66" w:rsidRDefault="00000000" w:rsidP="000C5B8F">
      <w:pPr>
        <w:jc w:val="both"/>
      </w:pPr>
      <w:r>
        <w:t>TextRank and RAKE are examples of lightweight keyword-extraction approaches in the broader literature. Contextual models such as BERT represent a more advanced direction for semantic processing. The present prototype does not implement these methods; they are relevant as background and future-work options. The selected approach prioritizes a small dependency footprint and visible algorithmic steps suitable for an undergraduate DSA project.</w:t>
      </w:r>
    </w:p>
    <w:p w14:paraId="2B465053" w14:textId="77777777" w:rsidR="00ED3F66" w:rsidRDefault="00000000" w:rsidP="000C5B8F">
      <w:pPr>
        <w:jc w:val="both"/>
      </w:pPr>
      <w:r>
        <w:t>The project is based on established research in string matching, approximate string comparison, and information retrieval. KMP is a classic exact string-matching algorithm; Levenshtein distance is a well-known edit-distance measure; inverted indexes are a foundational information retrieval structure; and tries support efficient prefix operations.</w:t>
      </w:r>
    </w:p>
    <w:p w14:paraId="43843CD8" w14:textId="77777777" w:rsidR="00ED3F66" w:rsidRDefault="00000000" w:rsidP="000C5B8F">
      <w:pPr>
        <w:jc w:val="both"/>
      </w:pPr>
      <w:r>
        <w:t>More advanced keyword extraction and semantic retrieval approaches include graph-based ranking, statistical term weighting, and contextual language models. These can improve retrieval in some settings, but may introduce additional computation and dependencies. The current framework deliberately uses simple deterministic techniques that are easier to inspect and explain.</w:t>
      </w:r>
    </w:p>
    <w:p w14:paraId="431F0941" w14:textId="77777777" w:rsidR="00ED3F66" w:rsidRDefault="00000000" w:rsidP="000C5B8F">
      <w:pPr>
        <w:jc w:val="both"/>
      </w:pPr>
      <w:r>
        <w:t>The project's contribution is the integration of these techniques into one lightweight Java application, rather than a new algorithm or a claim of outperforming mature search systems.</w:t>
      </w:r>
    </w:p>
    <w:p w14:paraId="18B2D3D7" w14:textId="77777777" w:rsidR="00ED3F66" w:rsidRDefault="00000000" w:rsidP="000C5B8F">
      <w:pPr>
        <w:jc w:val="both"/>
      </w:pPr>
      <w:r>
        <w:br w:type="page"/>
      </w:r>
    </w:p>
    <w:p w14:paraId="1F758EB0" w14:textId="77777777" w:rsidR="00ED3F66" w:rsidRDefault="00000000" w:rsidP="000C5B8F">
      <w:pPr>
        <w:pStyle w:val="Heading1"/>
        <w:jc w:val="both"/>
      </w:pPr>
      <w:r>
        <w:lastRenderedPageBreak/>
        <w:t>3.1 KMP STRING MATCHING</w:t>
      </w:r>
    </w:p>
    <w:p w14:paraId="7BEFB686" w14:textId="77777777" w:rsidR="00ED3F66" w:rsidRDefault="00000000" w:rsidP="000C5B8F">
      <w:pPr>
        <w:spacing w:before="80" w:after="200"/>
        <w:jc w:val="both"/>
      </w:pPr>
      <w:r>
        <w:t>KMP is suitable when the program needs to count occurrences of a query within document text. Its preprocessing phase builds the longest-prefix-suffix table, allowing the matcher to reuse information after a mismatch. This avoids restarting comparisons from the beginning of the pattern unnecessarily. In this framework, KMP is used for exact substring matching and occurrence counting; it does not itself determine semantic relevance or rank documents.</w:t>
      </w:r>
    </w:p>
    <w:p w14:paraId="363A228C" w14:textId="77777777" w:rsidR="00ED3F66" w:rsidRDefault="00000000" w:rsidP="000C5B8F">
      <w:pPr>
        <w:jc w:val="both"/>
      </w:pPr>
      <w:r>
        <w:t>Knuth, Morris, and Pratt developed a pattern-matching algorithm that uses information from the pattern to avoid repeated comparisons. Its LPS array records the length of the longest proper prefix that is also a suffix for each prefix of the pattern.</w:t>
      </w:r>
    </w:p>
    <w:p w14:paraId="6F4C360A" w14:textId="77777777" w:rsidR="00ED3F66" w:rsidRDefault="00000000" w:rsidP="000C5B8F">
      <w:pPr>
        <w:jc w:val="both"/>
      </w:pPr>
      <w:r>
        <w:t>When a mismatch occurs after several characters have matched, KMP uses the LPS value to determine the next pattern position. The text pointer does not need to return to the start of the previous comparison. In this project, KMP counts occurrences of a keyword inside a candidate document.</w:t>
      </w:r>
    </w:p>
    <w:p w14:paraId="59C20E06" w14:textId="77777777" w:rsidR="00ED3F66" w:rsidRDefault="00000000" w:rsidP="000C5B8F">
      <w:pPr>
        <w:jc w:val="both"/>
      </w:pPr>
      <w:r>
        <w:t>The preprocessing phase takes O(M) time and matching takes O(N) time for text length N and pattern length M, giving O(N+M) overall time and O(M) auxiliary space for the LPS array.</w:t>
      </w:r>
    </w:p>
    <w:p w14:paraId="04A0E7B5" w14:textId="77777777" w:rsidR="00ED3F66" w:rsidRDefault="00000000" w:rsidP="000C5B8F">
      <w:pPr>
        <w:jc w:val="both"/>
      </w:pPr>
      <w:r>
        <w:br w:type="page"/>
      </w:r>
    </w:p>
    <w:p w14:paraId="2BE5B0F8" w14:textId="77777777" w:rsidR="00ED3F66" w:rsidRDefault="00000000" w:rsidP="000C5B8F">
      <w:pPr>
        <w:pStyle w:val="Heading1"/>
        <w:jc w:val="both"/>
      </w:pPr>
      <w:r>
        <w:lastRenderedPageBreak/>
        <w:t>3.2 LEVENSHTEIN EDIT DISTANCE</w:t>
      </w:r>
    </w:p>
    <w:p w14:paraId="25C2E5FF" w14:textId="77777777" w:rsidR="00ED3F66" w:rsidRDefault="00000000" w:rsidP="000C5B8F">
      <w:pPr>
        <w:spacing w:before="80" w:after="200"/>
        <w:jc w:val="both"/>
      </w:pPr>
      <w:r>
        <w:t>Edit distance provides a simple model of spelling similarity by counting the minimum character edits needed to transform one string into another. Dynamic programming avoids recalculating the same prefix comparisons by storing intermediate answers in a table. This makes the algorithm easy to trace with small examples, although its time and memory requirements grow with the lengths of the strings. In the application, it supports a basic fuzzy fallback and should be understood as character similarity rather than meaning similarity.</w:t>
      </w:r>
    </w:p>
    <w:p w14:paraId="40FE418D" w14:textId="77777777" w:rsidR="00ED3F66" w:rsidRDefault="00000000" w:rsidP="000C5B8F">
      <w:pPr>
        <w:jc w:val="both"/>
      </w:pPr>
      <w:r>
        <w:t>Levenshtein distance measures the minimum number of insertions, deletions, and substitutions required to transform one string into another. It is commonly computed using dynamic programming over prefixes of the two strings.</w:t>
      </w:r>
    </w:p>
    <w:p w14:paraId="752596DC" w14:textId="77777777" w:rsidR="00ED3F66" w:rsidRDefault="00000000" w:rsidP="000C5B8F">
      <w:pPr>
        <w:jc w:val="both"/>
      </w:pPr>
      <w:r>
        <w:t>The dp table has M+1 rows and N+1 columns. Its first row and column represent comparisons with the empty string. Equal characters inherit the diagonal cost; different characters use one plus the minimum of insertion, deletion, and substitution costs.</w:t>
      </w:r>
    </w:p>
    <w:p w14:paraId="3E19718E" w14:textId="77777777" w:rsidR="00ED3F66" w:rsidRDefault="00000000" w:rsidP="000C5B8F">
      <w:pPr>
        <w:jc w:val="both"/>
      </w:pPr>
      <w:r>
        <w:t>The straightforward algorithm uses O(MN) time and O(MN) space. The project uses a small distance threshold as a simple fuzzy-search rule. The threshold is a design choice and may need tuning for a different vocabulary.</w:t>
      </w:r>
    </w:p>
    <w:p w14:paraId="71262355" w14:textId="77777777" w:rsidR="00ED3F66" w:rsidRDefault="00000000" w:rsidP="000C5B8F">
      <w:pPr>
        <w:jc w:val="both"/>
      </w:pPr>
      <w:r>
        <w:br w:type="page"/>
      </w:r>
    </w:p>
    <w:p w14:paraId="5F267068" w14:textId="77777777" w:rsidR="00ED3F66" w:rsidRDefault="00000000" w:rsidP="000C5B8F">
      <w:pPr>
        <w:pStyle w:val="Heading1"/>
        <w:jc w:val="both"/>
      </w:pPr>
      <w:r>
        <w:lastRenderedPageBreak/>
        <w:t>3.3 INVERTED INDEX</w:t>
      </w:r>
    </w:p>
    <w:p w14:paraId="60B341C9" w14:textId="77777777" w:rsidR="00ED3F66" w:rsidRDefault="00000000" w:rsidP="000C5B8F">
      <w:pPr>
        <w:spacing w:before="80" w:after="200"/>
        <w:jc w:val="both"/>
      </w:pPr>
      <w:r>
        <w:t>The inverted index changes the direction of lookup: instead of asking which terms belong to each document, it stores which documents contain each term. A query can therefore retrieve candidate document identifiers through a term lookup. Using a set of IDs prevents the same document from being listed multiple times for a keyword. The index is held in memory and rebuilt from the loaded documents, so persistence and large-corpus management are not part of the present implementation.</w:t>
      </w:r>
    </w:p>
    <w:p w14:paraId="57EFAD76" w14:textId="77777777" w:rsidR="00ED3F66" w:rsidRDefault="00000000" w:rsidP="000C5B8F">
      <w:pPr>
        <w:jc w:val="both"/>
      </w:pPr>
      <w:r>
        <w:t>An inverted index maps a term to the document IDs in which it occurs. Instead of searching every document for each exact keyword query, the program looks up the term and obtains its posting set. This is the main retrieval structure in the framework.</w:t>
      </w:r>
    </w:p>
    <w:p w14:paraId="20DE61DC" w14:textId="77777777" w:rsidR="00ED3F66" w:rsidRDefault="00000000" w:rsidP="000C5B8F">
      <w:pPr>
        <w:jc w:val="both"/>
      </w:pPr>
      <w:r>
        <w:t>The implementation uses a HashMap from String to Set of document IDs. Each set is a HashSet, which avoids duplicate IDs for a term. HashMap lookup is expected O(1) on average under typical hashing assumptions, although collisions and resizing can affect actual performance.</w:t>
      </w:r>
    </w:p>
    <w:p w14:paraId="0E5CEE2C" w14:textId="77777777" w:rsidR="00ED3F66" w:rsidRDefault="00000000" w:rsidP="000C5B8F">
      <w:pPr>
        <w:jc w:val="both"/>
      </w:pPr>
      <w:r>
        <w:t>Production search systems often add ranking, compression, token positions, stemming, and distributed storage. The current implementation intentionally uses a simple, visible representation appropriate for a DSA project.</w:t>
      </w:r>
    </w:p>
    <w:p w14:paraId="1E29B8C5" w14:textId="77777777" w:rsidR="00ED3F66" w:rsidRDefault="00000000" w:rsidP="000C5B8F">
      <w:pPr>
        <w:jc w:val="both"/>
      </w:pPr>
      <w:r>
        <w:br w:type="page"/>
      </w:r>
    </w:p>
    <w:p w14:paraId="41A22C8B" w14:textId="77777777" w:rsidR="00ED3F66" w:rsidRDefault="00000000" w:rsidP="000C5B8F">
      <w:pPr>
        <w:pStyle w:val="Heading1"/>
        <w:jc w:val="both"/>
      </w:pPr>
      <w:r>
        <w:lastRenderedPageBreak/>
        <w:t>3.4 TRIE PREFIX SEARCH</w:t>
      </w:r>
    </w:p>
    <w:p w14:paraId="05939536" w14:textId="77777777" w:rsidR="00ED3F66" w:rsidRDefault="00000000" w:rsidP="000C5B8F">
      <w:pPr>
        <w:spacing w:before="80" w:after="200"/>
        <w:jc w:val="both"/>
      </w:pPr>
      <w:r>
        <w:t>A Trie organizes terms by their character prefixes. Words that share an initial sequence reuse the same path, making it possible to navigate directly to the node representing a prefix and then collect words beneath it. This supports suggestions while a user knows only the beginning of a keyword. The current array-based node structure is simple for lowercase English letters but imposes a character-set limitation that should be considered if the corpus contains accented characters or other scripts.</w:t>
      </w:r>
    </w:p>
    <w:p w14:paraId="09CFDB63" w14:textId="77777777" w:rsidR="00ED3F66" w:rsidRDefault="00000000" w:rsidP="000C5B8F">
      <w:pPr>
        <w:jc w:val="both"/>
      </w:pPr>
      <w:r>
        <w:t>A Trie stores words as character paths. Each node can have child references for the next character and a flag marking the end of a complete word. To find suggestions, the application traverses the query prefix and collects words below the matching node.</w:t>
      </w:r>
    </w:p>
    <w:p w14:paraId="0620233C" w14:textId="77777777" w:rsidR="00ED3F66" w:rsidRDefault="00000000" w:rsidP="000C5B8F">
      <w:pPr>
        <w:jc w:val="both"/>
      </w:pPr>
      <w:r>
        <w:t>The current implementation uses an array of 26 child references for lowercase English letters. This is simple to understand, but it does not provide full Unicode support. Insertion is O(L) for a word of length L, while prefix traversal is O(P) for prefix length P before suggestion collection.</w:t>
      </w:r>
    </w:p>
    <w:p w14:paraId="19F4661A" w14:textId="77777777" w:rsidR="00ED3F66" w:rsidRDefault="00000000" w:rsidP="000C5B8F">
      <w:pPr>
        <w:jc w:val="both"/>
      </w:pPr>
      <w:r>
        <w:t>Trie memory usage can be higher than a set-based structure because every node reserves child slots. A map-based or compressed Trie could be explored if the vocabulary becomes much larger.</w:t>
      </w:r>
    </w:p>
    <w:p w14:paraId="4FFDBADA" w14:textId="77777777" w:rsidR="00ED3F66" w:rsidRDefault="00000000" w:rsidP="000C5B8F">
      <w:pPr>
        <w:jc w:val="both"/>
      </w:pPr>
      <w:r>
        <w:br w:type="page"/>
      </w:r>
    </w:p>
    <w:p w14:paraId="53F61B01" w14:textId="77777777" w:rsidR="00ED3F66" w:rsidRDefault="00000000" w:rsidP="000C5B8F">
      <w:pPr>
        <w:pStyle w:val="Heading1"/>
        <w:jc w:val="both"/>
      </w:pPr>
      <w:r>
        <w:lastRenderedPageBreak/>
        <w:t>3.5 COMPARISON WITH RELATED APPROACHES</w:t>
      </w:r>
    </w:p>
    <w:p w14:paraId="2376DF17" w14:textId="77777777" w:rsidR="00ED3F66" w:rsidRDefault="00000000" w:rsidP="000C5B8F">
      <w:pPr>
        <w:spacing w:before="80" w:after="200"/>
        <w:jc w:val="both"/>
      </w:pPr>
      <w:r>
        <w:t>A direct scan is conceptually simple but can require repeated work across documents for every query. An inverted index organizes terms in advance to make candidate retrieval more direct. General-purpose search libraries offer advanced analysis and ranking but introduce additional concepts and dependencies. This project occupies an educational middle ground: it demonstrates core mechanisms with ordinary Java classes, while leaving advanced ranking, language analysis, and large-scale storage to future development. This comparison is qualitative and not a claim of measured superiority.</w:t>
      </w:r>
    </w:p>
    <w:p w14:paraId="22593426" w14:textId="77777777" w:rsidR="00ED3F66" w:rsidRDefault="00000000" w:rsidP="000C5B8F">
      <w:pPr>
        <w:jc w:val="both"/>
      </w:pPr>
      <w:r>
        <w:t>A naive scan is easy to write but can repeat work for every query. Database pattern matching is useful when documents are already stored as records, while established search libraries provide richer tokenization and ranking. The proposed framework is smaller and makes the underlying DSA algorithms visible.</w:t>
      </w:r>
    </w:p>
    <w:p w14:paraId="53325186" w14:textId="77777777" w:rsidR="00ED3F66" w:rsidRDefault="00000000" w:rsidP="000C5B8F">
      <w:pPr>
        <w:jc w:val="both"/>
      </w:pPr>
      <w:r>
        <w:t>The comparison is qualitative rather than a controlled speed test. A fair performance comparison would require the same corpus, queries, hardware, and measurement process for every system.</w:t>
      </w:r>
    </w:p>
    <w:p w14:paraId="4C6E529A" w14:textId="77777777" w:rsidR="00ED3F66" w:rsidRDefault="00000000" w:rsidP="000C5B8F">
      <w:pPr>
        <w:jc w:val="both"/>
      </w:pPr>
      <w:r>
        <w:br w:type="page"/>
      </w:r>
    </w:p>
    <w:p w14:paraId="3F63BE61" w14:textId="77777777" w:rsidR="00ED3F66" w:rsidRDefault="00000000" w:rsidP="000C5B8F">
      <w:pPr>
        <w:pStyle w:val="Heading1"/>
        <w:jc w:val="both"/>
      </w:pPr>
      <w:r>
        <w:lastRenderedPageBreak/>
        <w:t>4. PROPOSED SYSTEM</w:t>
      </w:r>
    </w:p>
    <w:p w14:paraId="708B604F" w14:textId="77777777" w:rsidR="00ED3F66" w:rsidRDefault="00000000" w:rsidP="000C5B8F">
      <w:pPr>
        <w:spacing w:before="80" w:after="200"/>
        <w:jc w:val="both"/>
      </w:pPr>
      <w:r>
        <w:t>The proposed system separates corpus preparation from query processing. During preparation, files are loaded, normalized, converted into keywords, and represented in searchable data structures. During a query, the application normalizes the input, applies configured related-term rules, retrieves candidate documents, and uses string matching to prepare readable output. Keeping these stages distinct reduces duplication and makes it easier to locate errors when a result is missing or unexpected.</w:t>
      </w:r>
    </w:p>
    <w:p w14:paraId="2DFAA512" w14:textId="77777777" w:rsidR="00ED3F66" w:rsidRDefault="00000000" w:rsidP="000C5B8F">
      <w:pPr>
        <w:jc w:val="both"/>
      </w:pPr>
      <w:r>
        <w:t>The proposed application has an indexing phase and a query phase. In the indexing phase, local text files are read and preprocessed. Unique keywords are extracted and inserted into the inverted index and Trie. The structures remain available during the interactive session.</w:t>
      </w:r>
    </w:p>
    <w:p w14:paraId="039B6C73" w14:textId="77777777" w:rsidR="00ED3F66" w:rsidRDefault="00000000" w:rsidP="000C5B8F">
      <w:pPr>
        <w:jc w:val="both"/>
      </w:pPr>
      <w:r>
        <w:t>In the query phase, the input is normalized and expanded using predefined related terms. The index is consulted for each term. KMP counts occurrences in the matching document text. If no exact indexed result is found, edit distance compares the query with extracted keywords and reports candidates within the configured threshold.</w:t>
      </w:r>
    </w:p>
    <w:p w14:paraId="7C9C2122" w14:textId="77777777" w:rsidR="00ED3F66" w:rsidRDefault="00000000" w:rsidP="000C5B8F">
      <w:pPr>
        <w:jc w:val="both"/>
      </w:pPr>
      <w:r>
        <w:t>The SearchEngine coordinates the algorithmic components while the Swing interface presents results. This separation keeps the matching logic independent from the graphical controls.</w:t>
      </w:r>
    </w:p>
    <w:p w14:paraId="0CB01FBF" w14:textId="77777777" w:rsidR="00ED3F66" w:rsidRDefault="00000000" w:rsidP="000C5B8F">
      <w:pPr>
        <w:jc w:val="both"/>
      </w:pPr>
      <w:r>
        <w:br w:type="page"/>
      </w:r>
    </w:p>
    <w:p w14:paraId="5BBEA8BE" w14:textId="77777777" w:rsidR="00ED3F66" w:rsidRDefault="00000000" w:rsidP="000C5B8F">
      <w:pPr>
        <w:pStyle w:val="Heading1"/>
        <w:jc w:val="both"/>
      </w:pPr>
      <w:r>
        <w:lastRenderedPageBreak/>
        <w:t>4.1 SOFTWARE MODULES</w:t>
      </w:r>
    </w:p>
    <w:p w14:paraId="3C5C705E" w14:textId="77777777" w:rsidR="00ED3F66" w:rsidRDefault="00000000" w:rsidP="000C5B8F">
      <w:pPr>
        <w:spacing w:before="80" w:after="200"/>
        <w:jc w:val="both"/>
      </w:pPr>
      <w:r>
        <w:t>Each module has a focused responsibility. Document holds document identity and content; TextPreprocessor standardizes text; KeywordExtractor produces searchable terms; InvertedIndex maintains term-to-document relationships; KMPMatcher counts exact occurrences; EditDistance calculates string distance; Trie supports prefix suggestions; and SemanticExpander applies predefined associations. SearchEngine coordinates these classes, while Main and SearchGUI provide console and graphical entry points. This organization supports explanation and incremental testing.</w:t>
      </w:r>
    </w:p>
    <w:p w14:paraId="414F9CD7" w14:textId="77777777" w:rsidR="00ED3F66" w:rsidRDefault="00000000" w:rsidP="000C5B8F">
      <w:pPr>
        <w:jc w:val="both"/>
      </w:pPr>
      <w:r>
        <w:t>Document stores the document ID and content. TextPreprocessor normalizes text, and KeywordExtractor returns unique keywords. InvertedIndex stores term-to-document mappings. SemanticExpander provides predefined related terms. KMPMatcher performs exact pattern matching, EditDistance computes Levenshtein distance, and Trie provides prefix suggestions.</w:t>
      </w:r>
    </w:p>
    <w:p w14:paraId="2640C404" w14:textId="77777777" w:rsidR="00ED3F66" w:rsidRDefault="00000000" w:rsidP="000C5B8F">
      <w:pPr>
        <w:jc w:val="both"/>
      </w:pPr>
      <w:r>
        <w:t>SearchEngine owns the documents and algorithm objects and coordinates indexing and search. Main prepares sample documents and provides a console menu. SearchGUI provides the desktop interface. The modular structure allows the algorithms to be tested and explained separately.</w:t>
      </w:r>
    </w:p>
    <w:p w14:paraId="1DAC941D" w14:textId="77777777" w:rsidR="00ED3F66" w:rsidRDefault="00000000" w:rsidP="000C5B8F">
      <w:pPr>
        <w:jc w:val="both"/>
      </w:pPr>
      <w:r>
        <w:br w:type="page"/>
      </w:r>
    </w:p>
    <w:p w14:paraId="00BADB08" w14:textId="77777777" w:rsidR="00ED3F66" w:rsidRDefault="00000000" w:rsidP="000C5B8F">
      <w:pPr>
        <w:pStyle w:val="Heading1"/>
        <w:jc w:val="both"/>
      </w:pPr>
      <w:r>
        <w:lastRenderedPageBreak/>
        <w:t>4.2 SYSTEM ARCHITECTURE</w:t>
      </w:r>
    </w:p>
    <w:p w14:paraId="1B7161C1" w14:textId="77777777" w:rsidR="00ED3F66" w:rsidRDefault="00000000" w:rsidP="000C5B8F">
      <w:pPr>
        <w:spacing w:before="80" w:after="200"/>
        <w:jc w:val="both"/>
      </w:pPr>
      <w:r>
        <w:t>The architecture can be viewed as a pipeline with shared indexed data. The ingestion and preprocessing stages prepare a consistent vocabulary, and the indexing stage populates both the inverted index and Trie. SearchEngine then uses those structures to answer queries and invokes the relevant matching algorithms when needed. The GUI is kept separate from the retrieval logic, which means the same engine behaviour can be exercised from a console entry point or displayed in a window.</w:t>
      </w:r>
    </w:p>
    <w:p w14:paraId="67BFE428" w14:textId="77777777" w:rsidR="00ED3F66" w:rsidRDefault="00000000" w:rsidP="000C5B8F">
      <w:pPr>
        <w:jc w:val="both"/>
      </w:pPr>
      <w:r>
        <w:t>The system architecture follows a simple pipeline: text files are ingested, text is preprocessed, keywords are extracted, and both the inverted index and Trie are built. The user submits a query, which is expanded and looked up. KMP handles exact occurrence counting, while edit distance is used as a fallback. The result is displayed in the GUI.</w:t>
      </w:r>
    </w:p>
    <w:p w14:paraId="47A0BCF7" w14:textId="77777777" w:rsidR="00ED3F66" w:rsidRDefault="00000000" w:rsidP="000C5B8F">
      <w:pPr>
        <w:jc w:val="both"/>
      </w:pPr>
      <w:r>
        <w:t>The inverted index and Trie are complementary. The inverted index answers which documents contain a keyword, while the Trie answers which indexed words start with a prefix. KMP counts exact occurrences in candidate document content; edit distance compares words for approximate similarity.</w:t>
      </w:r>
    </w:p>
    <w:p w14:paraId="7C7E3D92" w14:textId="77777777" w:rsidR="00ED3F66" w:rsidRDefault="00000000" w:rsidP="000C5B8F">
      <w:pPr>
        <w:jc w:val="both"/>
      </w:pPr>
      <w:r>
        <w:br w:type="page"/>
      </w:r>
    </w:p>
    <w:p w14:paraId="120D152F" w14:textId="77777777" w:rsidR="00ED3F66" w:rsidRDefault="00000000" w:rsidP="000C5B8F">
      <w:pPr>
        <w:pStyle w:val="Heading1"/>
        <w:jc w:val="both"/>
      </w:pPr>
      <w:r>
        <w:lastRenderedPageBreak/>
        <w:t>4.3 DATA FLOW</w:t>
      </w:r>
    </w:p>
    <w:p w14:paraId="1AF26B64" w14:textId="77777777" w:rsidR="00ED3F66" w:rsidRDefault="00000000" w:rsidP="000C5B8F">
      <w:pPr>
        <w:spacing w:before="80" w:after="200"/>
        <w:jc w:val="both"/>
      </w:pPr>
      <w:r>
        <w:t>The data flow begins when the application discovers or reads supported files and creates Document objects. Each document passes through preprocessing and keyword extraction, after which its terms are added to the in-memory structures. When a user submits a query, the query is normalized and checked, candidate terms or documents are retrieved, and the matching logic produces a result string. The GUI displays that string without reimplementing the algorithms, preserving one central search path.</w:t>
      </w:r>
    </w:p>
    <w:p w14:paraId="610EA176" w14:textId="77777777" w:rsidR="00ED3F66" w:rsidRDefault="00000000" w:rsidP="000C5B8F">
      <w:pPr>
        <w:jc w:val="both"/>
      </w:pPr>
      <w:r>
        <w:t>At startup, Main creates or uses the documents directory, reads the .txt files, adds each file to SearchEngine, and builds the index. Each document is represented by a Document object. The extracted vocabulary populates both the inverted index and the Trie.</w:t>
      </w:r>
    </w:p>
    <w:p w14:paraId="0955064F" w14:textId="77777777" w:rsidR="00ED3F66" w:rsidRDefault="00000000" w:rsidP="000C5B8F">
      <w:pPr>
        <w:jc w:val="both"/>
      </w:pPr>
      <w:r>
        <w:t>During search, an empty query is rejected. The query is lowercased and expanded. The index returns candidate document IDs for matching terms. The original content is then checked by KMP for occurrence counts. If exact matches are absent, the fuzzy fallback compares the query against keywords from the corpus.</w:t>
      </w:r>
    </w:p>
    <w:p w14:paraId="1DDFC165" w14:textId="77777777" w:rsidR="00ED3F66" w:rsidRDefault="00000000" w:rsidP="000C5B8F">
      <w:pPr>
        <w:jc w:val="both"/>
      </w:pPr>
      <w:r>
        <w:t>The GUI displays the returned text and reports the document and keyword counts. The index viewer makes internal mappings visible for demonstration.</w:t>
      </w:r>
    </w:p>
    <w:p w14:paraId="2C0AF81D" w14:textId="77777777" w:rsidR="00ED3F66" w:rsidRDefault="00000000" w:rsidP="000C5B8F">
      <w:pPr>
        <w:jc w:val="both"/>
      </w:pPr>
      <w:r>
        <w:br w:type="page"/>
      </w:r>
    </w:p>
    <w:p w14:paraId="3BDD41C2" w14:textId="77777777" w:rsidR="00ED3F66" w:rsidRDefault="00000000" w:rsidP="000C5B8F">
      <w:pPr>
        <w:pStyle w:val="Heading1"/>
        <w:jc w:val="both"/>
      </w:pPr>
      <w:r>
        <w:lastRenderedPageBreak/>
        <w:t>5. METHODOLOGY</w:t>
      </w:r>
    </w:p>
    <w:p w14:paraId="3230856C" w14:textId="77777777" w:rsidR="00ED3F66" w:rsidRDefault="00000000" w:rsidP="000C5B8F">
      <w:pPr>
        <w:spacing w:before="80" w:after="200"/>
        <w:jc w:val="both"/>
      </w:pPr>
      <w:r>
        <w:t>The methodology follows a staged implementation process: define the supported corpus, normalize text, extract terms, build the index, connect search algorithms, and present the output. This sequence makes dependencies explicit because search cannot operate correctly until the vocabulary and document mappings are ready. Testing should be performed at both class level and application level. Repeating the same queries against the same sample corpus provides a consistent way to check that changes do not break existing behaviour.</w:t>
      </w:r>
    </w:p>
    <w:p w14:paraId="0A7B40D3" w14:textId="77777777" w:rsidR="00ED3F66" w:rsidRDefault="00000000" w:rsidP="000C5B8F">
      <w:pPr>
        <w:jc w:val="both"/>
      </w:pPr>
      <w:r>
        <w:t>Consistency is a key methodological concern. The same lowercase and token-cleaning conventions should be applied when creating the index and processing a query. If a document term is indexed as “computer” but the query remains “Computer”, exact lookup may fail unless normalization is applied. Preprocessing therefore acts as a shared contract between ingestion and retrieval.</w:t>
      </w:r>
    </w:p>
    <w:p w14:paraId="3572A828" w14:textId="77777777" w:rsidR="00ED3F66" w:rsidRDefault="00000000" w:rsidP="000C5B8F">
      <w:pPr>
        <w:jc w:val="both"/>
      </w:pPr>
      <w:r>
        <w:t>The indexing phase and query phase have different responsibilities. Indexing performs work once for the loaded corpus: read files, normalize text, extract keywords, create postings, and populate the Trie. Query processing then reuses those structures. This design is useful when users submit multiple queries during one application session.</w:t>
      </w:r>
    </w:p>
    <w:p w14:paraId="0AA9E7A4" w14:textId="77777777" w:rsidR="00ED3F66" w:rsidRDefault="00000000" w:rsidP="000C5B8F">
      <w:pPr>
        <w:jc w:val="both"/>
      </w:pPr>
      <w:r>
        <w:t>The methodology consists of corpus preparation, document ingestion, preprocessing, keyword extraction, index construction, query processing, and functional testing. The corpus is a local folder of text files. The application reads files with Java file I/O and uses filenames as document identifiers.</w:t>
      </w:r>
    </w:p>
    <w:p w14:paraId="332841A4" w14:textId="77777777" w:rsidR="00ED3F66" w:rsidRDefault="00000000" w:rsidP="000C5B8F">
      <w:pPr>
        <w:jc w:val="both"/>
      </w:pPr>
      <w:r>
        <w:t>Preprocessing normalizes terms and removes common words according to the implementation. Keyword extraction creates a unique term set per document. The index and Trie are built before interactive queries, allowing the same structures to be reused across multiple searches.</w:t>
      </w:r>
    </w:p>
    <w:p w14:paraId="2A6AF9DC" w14:textId="77777777" w:rsidR="00ED3F66" w:rsidRDefault="00000000" w:rsidP="000C5B8F">
      <w:pPr>
        <w:jc w:val="both"/>
      </w:pPr>
      <w:r>
        <w:t>Functional tests are designed to cover exact search, semantic expansion, fuzzy matching, prefix suggestions, empty input, and index display. This is a functional test plan, not a formal performance benchmark.</w:t>
      </w:r>
    </w:p>
    <w:p w14:paraId="6500391F" w14:textId="77777777" w:rsidR="00ED3F66" w:rsidRDefault="00000000" w:rsidP="000C5B8F">
      <w:pPr>
        <w:jc w:val="both"/>
      </w:pPr>
      <w:r>
        <w:br w:type="page"/>
      </w:r>
    </w:p>
    <w:p w14:paraId="549C500C" w14:textId="77777777" w:rsidR="00ED3F66" w:rsidRDefault="00000000" w:rsidP="000C5B8F">
      <w:pPr>
        <w:pStyle w:val="Heading1"/>
        <w:jc w:val="both"/>
      </w:pPr>
      <w:r>
        <w:lastRenderedPageBreak/>
        <w:t>5.1 DOCUMENT INGESTION</w:t>
      </w:r>
    </w:p>
    <w:p w14:paraId="0BB7CAE2" w14:textId="77777777" w:rsidR="00ED3F66" w:rsidRDefault="00000000" w:rsidP="000C5B8F">
      <w:pPr>
        <w:spacing w:before="80" w:after="200"/>
        <w:jc w:val="both"/>
      </w:pPr>
      <w:r>
        <w:t>Document ingestion establishes the input boundary of the application. Files are read from the configured documents folder, and their contents are associated with identifiers so that results can refer to the correct source. Plain-text input keeps the implementation small and avoids the complexity of extracting text from formatted documents. For a more robust version, ingestion could validate file encodings, report skipped files, and allow users to choose a corpus directory through the interface.</w:t>
      </w:r>
    </w:p>
    <w:p w14:paraId="24EEF082" w14:textId="77777777" w:rsidR="00ED3F66" w:rsidRDefault="00000000" w:rsidP="000C5B8F">
      <w:pPr>
        <w:jc w:val="both"/>
      </w:pPr>
      <w:r>
        <w:t>The Main class scans a directory named documents and loads files with the .txt extension. Each file's contents are read and stored in a Document instance. The filename is used as the document ID, so search output can identify the source file.</w:t>
      </w:r>
    </w:p>
    <w:p w14:paraId="7D8D6BBD" w14:textId="77777777" w:rsidR="00ED3F66" w:rsidRDefault="00000000" w:rsidP="000C5B8F">
      <w:pPr>
        <w:jc w:val="both"/>
      </w:pPr>
      <w:r>
        <w:t>The application may create a small sample corpus when the documents folder does not exist. This helps a first-time demonstration run without manual data preparation. If a file cannot be read, the program reports an I/O error.</w:t>
      </w:r>
    </w:p>
    <w:p w14:paraId="356B1A90" w14:textId="77777777" w:rsidR="00ED3F66" w:rsidRDefault="00000000" w:rsidP="000C5B8F">
      <w:pPr>
        <w:jc w:val="both"/>
      </w:pPr>
      <w:r>
        <w:t>The current ingestion stage does not parse PDF or DOCX files and does not perform OCR. Those features require additional parsers and testing.</w:t>
      </w:r>
    </w:p>
    <w:p w14:paraId="68E6C52D" w14:textId="77777777" w:rsidR="00ED3F66" w:rsidRDefault="00000000" w:rsidP="000C5B8F">
      <w:pPr>
        <w:jc w:val="both"/>
      </w:pPr>
      <w:r>
        <w:br w:type="page"/>
      </w:r>
    </w:p>
    <w:p w14:paraId="78273865" w14:textId="77777777" w:rsidR="00ED3F66" w:rsidRDefault="00000000" w:rsidP="000C5B8F">
      <w:pPr>
        <w:pStyle w:val="Heading1"/>
        <w:jc w:val="both"/>
      </w:pPr>
      <w:r>
        <w:lastRenderedPageBreak/>
        <w:t>5.2 TEXT PREPROCESSING</w:t>
      </w:r>
    </w:p>
    <w:p w14:paraId="13AB6DDC" w14:textId="77777777" w:rsidR="00ED3F66" w:rsidRDefault="00000000" w:rsidP="000C5B8F">
      <w:pPr>
        <w:spacing w:before="80" w:after="200"/>
        <w:jc w:val="both"/>
      </w:pPr>
      <w:r>
        <w:t>Preprocessing reduces superficial differences that would otherwise fragment the vocabulary. Lowercasing makes terms such as Java and java consistent, while tokenization separates text into candidate words. Punctuation handling helps avoid treating a word with a trailing comma as a different term. Stopword removal can reduce common low-information terms, but the chosen list affects recall and must be applied consistently to both documents and queries.</w:t>
      </w:r>
    </w:p>
    <w:p w14:paraId="32A24B71" w14:textId="77777777" w:rsidR="00ED3F66" w:rsidRDefault="00000000" w:rsidP="000C5B8F">
      <w:pPr>
        <w:jc w:val="both"/>
      </w:pPr>
      <w:r>
        <w:t>Preprocessing makes text more consistent before indexing. Lowercasing prevents case differences from creating separate terms. Tokenization separates text into candidate words, and punctuation or common stopwords can be removed to focus on more informative terms.</w:t>
      </w:r>
    </w:p>
    <w:p w14:paraId="17350293" w14:textId="77777777" w:rsidR="00ED3F66" w:rsidRDefault="00000000" w:rsidP="000C5B8F">
      <w:pPr>
        <w:jc w:val="both"/>
      </w:pPr>
      <w:r>
        <w:t>Stopword removal is a practical simplification because words such as “the” and “is” may occur in many documents without being useful search keywords. The exact stopword list and normalization rules influence the index vocabulary and therefore affect the results.</w:t>
      </w:r>
    </w:p>
    <w:p w14:paraId="67B070AE" w14:textId="77777777" w:rsidR="00ED3F66" w:rsidRDefault="00000000" w:rsidP="000C5B8F">
      <w:pPr>
        <w:jc w:val="both"/>
      </w:pPr>
      <w:r>
        <w:t>The project does not currently implement advanced linguistic processing such as contextual disambiguation, stemming, or lemmatization. These can be explored in future work.</w:t>
      </w:r>
    </w:p>
    <w:p w14:paraId="76DFB4A6" w14:textId="77777777" w:rsidR="00ED3F66" w:rsidRDefault="00000000" w:rsidP="000C5B8F">
      <w:pPr>
        <w:jc w:val="both"/>
      </w:pPr>
      <w:r>
        <w:br w:type="page"/>
      </w:r>
    </w:p>
    <w:p w14:paraId="7F2244A7" w14:textId="77777777" w:rsidR="00ED3F66" w:rsidRDefault="00000000" w:rsidP="000C5B8F">
      <w:pPr>
        <w:pStyle w:val="Heading1"/>
        <w:jc w:val="both"/>
      </w:pPr>
      <w:r>
        <w:lastRenderedPageBreak/>
        <w:t>5.3 KEYWORD EXTRACTION</w:t>
      </w:r>
    </w:p>
    <w:p w14:paraId="60B0C0B7" w14:textId="77777777" w:rsidR="00ED3F66" w:rsidRDefault="00000000" w:rsidP="000C5B8F">
      <w:pPr>
        <w:spacing w:before="80" w:after="200"/>
        <w:jc w:val="both"/>
      </w:pPr>
      <w:r>
        <w:t>The current extractor is intentionally lightweight: it uses normalized tokens and a set to retain unique terms. This is useful for constructing a compact vocabulary and teaching the relationship between text and index entries. It is not a statistical or linguistic keyword-ranking method, and it does not decide which words are most important by frequency, position, or context. More sophisticated extraction could be added later, but should be evaluated against examples where relevant keywords are known in advance.</w:t>
      </w:r>
    </w:p>
    <w:p w14:paraId="77DE04AB" w14:textId="77777777" w:rsidR="00ED3F66" w:rsidRDefault="00000000" w:rsidP="000C5B8F">
      <w:pPr>
        <w:jc w:val="both"/>
      </w:pPr>
      <w:r>
        <w:t>Keyword extraction returns a set of terms representing the content of each document. The current implementation is lightweight and based on preprocessing and unique-token collection. It is not a learned ranking model and does not claim to use BERT or embeddings.</w:t>
      </w:r>
    </w:p>
    <w:p w14:paraId="1B660C4F" w14:textId="77777777" w:rsidR="00ED3F66" w:rsidRDefault="00000000" w:rsidP="000C5B8F">
      <w:pPr>
        <w:jc w:val="both"/>
      </w:pPr>
      <w:r>
        <w:t>Using a set prevents the same keyword from being added repeatedly for a single document. The index therefore represents document membership rather than every occurrence position. KMP is used later to count occurrences in the original content when a document matches.</w:t>
      </w:r>
    </w:p>
    <w:p w14:paraId="34F2F3AA" w14:textId="77777777" w:rsidR="00ED3F66" w:rsidRDefault="00000000" w:rsidP="000C5B8F">
      <w:pPr>
        <w:jc w:val="both"/>
      </w:pPr>
      <w:r>
        <w:t>Statistical keyword weighting such as TF–IDF can be added in future work if ranked results are needed.</w:t>
      </w:r>
    </w:p>
    <w:p w14:paraId="677A86BD" w14:textId="77777777" w:rsidR="00ED3F66" w:rsidRDefault="00000000" w:rsidP="000C5B8F">
      <w:pPr>
        <w:jc w:val="both"/>
      </w:pPr>
      <w:r>
        <w:br w:type="page"/>
      </w:r>
    </w:p>
    <w:p w14:paraId="628FF386" w14:textId="77777777" w:rsidR="00ED3F66" w:rsidRDefault="00000000" w:rsidP="000C5B8F">
      <w:pPr>
        <w:pStyle w:val="Heading1"/>
        <w:jc w:val="both"/>
      </w:pPr>
      <w:r>
        <w:lastRenderedPageBreak/>
        <w:t>5.4 INDEX CONSTRUCTION</w:t>
      </w:r>
    </w:p>
    <w:p w14:paraId="477E46FA" w14:textId="77777777" w:rsidR="00ED3F66" w:rsidRDefault="00000000" w:rsidP="000C5B8F">
      <w:pPr>
        <w:spacing w:before="80" w:after="200"/>
        <w:jc w:val="both"/>
      </w:pPr>
      <w:r>
        <w:t>Index construction processes each document's extracted terms and records the document identifier under each term. The set associated with a term prevents duplicate membership entries when the term occurs many times in one file. The same vocabulary can be inserted into the Trie to support prefix suggestions. Building the structures after document loading keeps the implementation straightforward, although an incremental index update would be useful if documents were frequently added or edited.</w:t>
      </w:r>
    </w:p>
    <w:p w14:paraId="5275C2DB" w14:textId="77777777" w:rsidR="00ED3F66" w:rsidRDefault="00000000" w:rsidP="000C5B8F">
      <w:pPr>
        <w:jc w:val="both"/>
      </w:pPr>
      <w:r>
        <w:t>For each document, KeywordExtractor returns unique keywords. SearchEngine passes those keywords and the document ID to InvertedIndex. For each term, the index creates a HashSet if needed and adds the document ID.</w:t>
      </w:r>
    </w:p>
    <w:p w14:paraId="0AC123D4" w14:textId="77777777" w:rsidR="00ED3F66" w:rsidRDefault="00000000" w:rsidP="000C5B8F">
      <w:pPr>
        <w:jc w:val="both"/>
      </w:pPr>
      <w:r>
        <w:t>The same keywords are inserted into the Trie. A term that appears in multiple documents is stored once in the Trie vocabulary but maps to multiple document IDs in the inverted index. This illustrates why separate structures are used for different operations.</w:t>
      </w:r>
    </w:p>
    <w:p w14:paraId="2E882E72" w14:textId="77777777" w:rsidR="00ED3F66" w:rsidRDefault="00000000" w:rsidP="000C5B8F">
      <w:pPr>
        <w:jc w:val="both"/>
      </w:pPr>
      <w:r>
        <w:t>Index construction occurs before the user starts searching. The program invests work at startup so exact term lookup can be direct during the query phase.</w:t>
      </w:r>
    </w:p>
    <w:p w14:paraId="396A8842" w14:textId="77777777" w:rsidR="00ED3F66" w:rsidRDefault="00000000" w:rsidP="000C5B8F">
      <w:pPr>
        <w:jc w:val="both"/>
      </w:pPr>
      <w:r>
        <w:br w:type="page"/>
      </w:r>
    </w:p>
    <w:p w14:paraId="46FA1256" w14:textId="77777777" w:rsidR="00ED3F66" w:rsidRDefault="00000000" w:rsidP="000C5B8F">
      <w:pPr>
        <w:pStyle w:val="Heading1"/>
        <w:jc w:val="both"/>
      </w:pPr>
      <w:r>
        <w:lastRenderedPageBreak/>
        <w:t>6. ALGORITHMS AND DATA STRUCTURES</w:t>
      </w:r>
    </w:p>
    <w:p w14:paraId="029E363A" w14:textId="77777777" w:rsidR="00ED3F66" w:rsidRDefault="00000000" w:rsidP="000C5B8F">
      <w:pPr>
        <w:spacing w:before="80" w:after="200"/>
        <w:jc w:val="both"/>
      </w:pPr>
      <w:r>
        <w:t>The project combines structures according to the operation required rather than forcing one algorithm to handle every task. Hash-based collections support term lookup and unique document membership; the Trie supports prefix traversal; KMP counts exact text matches; and dynamic programming calculates edit distance for approximate spelling comparisons. The semantic expander is a configured rule set, not a learned model. Understanding these distinct roles is important when describing the framework accurately.</w:t>
      </w:r>
    </w:p>
    <w:p w14:paraId="0A92FF67" w14:textId="77777777" w:rsidR="00ED3F66" w:rsidRDefault="00000000" w:rsidP="000C5B8F">
      <w:pPr>
        <w:jc w:val="both"/>
      </w:pPr>
      <w:r>
        <w:t>The project demonstrates algorithm selection based on the operation required. When the question is “which documents contain this keyword?”, the inverted index is appropriate. When the question is “how many times does this pattern occur in the document text?”, KMP is appropriate. When the query may contain a typo, edit distance can identify similar vocabulary. When the user has typed only a prefix, the Trie can suggest completions.</w:t>
      </w:r>
    </w:p>
    <w:p w14:paraId="445CCBF7" w14:textId="77777777" w:rsidR="00ED3F66" w:rsidRDefault="00000000" w:rsidP="000C5B8F">
      <w:pPr>
        <w:jc w:val="both"/>
      </w:pPr>
      <w:r>
        <w:t>These operations have different complexity characteristics. KMP is linear in the lengths of the text and pattern. Edit distance uses a two-dimensional dynamic-programming table and is more expensive for long strings. Trie lookup follows the characters in the prefix, while collecting suggestions also depends on the size of the subtree visited. Vocabulary size and the configured fuzzy threshold influence the work performed.</w:t>
      </w:r>
    </w:p>
    <w:p w14:paraId="3709A062" w14:textId="77777777" w:rsidR="00ED3F66" w:rsidRDefault="00000000" w:rsidP="000C5B8F">
      <w:pPr>
        <w:jc w:val="both"/>
      </w:pPr>
      <w:r>
        <w:t>The main data structures are HashMap, HashSet, ArrayList, and Trie. The principal algorithms are KMP and Levenshtein edit distance. A simple semantic expansion dictionary adds related terms to the query. The inverted index supports direct document lookup.</w:t>
      </w:r>
    </w:p>
    <w:p w14:paraId="075A9C1B" w14:textId="77777777" w:rsidR="00ED3F66" w:rsidRDefault="00000000" w:rsidP="000C5B8F">
      <w:pPr>
        <w:jc w:val="both"/>
      </w:pPr>
      <w:r>
        <w:t>No single structure solves every problem. The index identifies documents, KMP counts exact occurrences, edit distance finds near-spellings, and the Trie returns prefix suggestions. The SearchEngine coordinates these operations and the GUI displays their output.</w:t>
      </w:r>
    </w:p>
    <w:p w14:paraId="3A237CBE" w14:textId="77777777" w:rsidR="00ED3F66" w:rsidRDefault="00000000" w:rsidP="000C5B8F">
      <w:pPr>
        <w:jc w:val="both"/>
      </w:pPr>
      <w:r>
        <w:br w:type="page"/>
      </w:r>
    </w:p>
    <w:p w14:paraId="7E75630E" w14:textId="77777777" w:rsidR="00ED3F66" w:rsidRDefault="00000000" w:rsidP="000C5B8F">
      <w:pPr>
        <w:pStyle w:val="Heading1"/>
        <w:jc w:val="both"/>
      </w:pPr>
      <w:r>
        <w:lastRenderedPageBreak/>
        <w:t>6.1 HASHMAP AND HASHSET</w:t>
      </w:r>
    </w:p>
    <w:p w14:paraId="78660EB6" w14:textId="77777777" w:rsidR="00ED3F66" w:rsidRDefault="00000000" w:rsidP="000C5B8F">
      <w:pPr>
        <w:spacing w:before="80" w:after="200"/>
        <w:jc w:val="both"/>
      </w:pPr>
      <w:r>
        <w:t>HashMap stores each keyword as a key and associates it with a set of document IDs. HashSet ensures that each document appears at most once in the posting set for that keyword. These structures are convenient because their operations are concise and familiar in Java. Average-case constant-time lookup is a general expectation for well-distributed hashes, not a guarantee for every possible input or workload.</w:t>
      </w:r>
    </w:p>
    <w:p w14:paraId="7E4F5B6B" w14:textId="77777777" w:rsidR="00ED3F66" w:rsidRDefault="00000000" w:rsidP="000C5B8F">
      <w:pPr>
        <w:jc w:val="both"/>
      </w:pPr>
      <w:r>
        <w:t>HashMap stores keyword-to-posting-set associations. HashSet stores unique document identifiers for a keyword, preventing duplicate membership entries. These collections are part of the Java standard library and keep the implementation compact.</w:t>
      </w:r>
    </w:p>
    <w:p w14:paraId="45730916" w14:textId="77777777" w:rsidR="00ED3F66" w:rsidRDefault="00000000" w:rsidP="000C5B8F">
      <w:pPr>
        <w:jc w:val="both"/>
      </w:pPr>
      <w:r>
        <w:t>Expected constant-time HashMap lookup is a typical average-case property, not an unconditional guarantee. Performance depends on hashing behaviour, collisions, resizing, and data volume. The principal benefit here is a direct representation of the inverted index.</w:t>
      </w:r>
    </w:p>
    <w:p w14:paraId="69307C83" w14:textId="77777777" w:rsidR="00ED3F66" w:rsidRDefault="00000000" w:rsidP="000C5B8F">
      <w:pPr>
        <w:jc w:val="both"/>
      </w:pPr>
      <w:r>
        <w:t>Indexing and query normalization must be consistent. If the keyword extractor lowercases terms, the query path must use the same convention before index lookup.</w:t>
      </w:r>
    </w:p>
    <w:p w14:paraId="0425A089" w14:textId="77777777" w:rsidR="00ED3F66" w:rsidRDefault="00000000" w:rsidP="000C5B8F">
      <w:pPr>
        <w:jc w:val="both"/>
      </w:pPr>
      <w:r>
        <w:br w:type="page"/>
      </w:r>
    </w:p>
    <w:p w14:paraId="328C4D4F" w14:textId="77777777" w:rsidR="00ED3F66" w:rsidRDefault="00000000" w:rsidP="000C5B8F">
      <w:pPr>
        <w:pStyle w:val="Heading1"/>
        <w:jc w:val="both"/>
      </w:pPr>
      <w:r>
        <w:lastRenderedPageBreak/>
        <w:t>6.2 KMP ALGORITHM</w:t>
      </w:r>
    </w:p>
    <w:p w14:paraId="4B7EA99D" w14:textId="77777777" w:rsidR="00ED3F66" w:rsidRDefault="00000000" w:rsidP="000C5B8F">
      <w:pPr>
        <w:spacing w:before="80" w:after="200"/>
        <w:jc w:val="both"/>
      </w:pPr>
      <w:r>
        <w:t>KMP separates pattern preprocessing from the scan of the text. The LPS array tells the matcher how much of the already matched prefix can be retained after a mismatch. As the scan advances, the text pointer does not need to move backwards, and the pattern pointer follows the LPS information when appropriate. The algorithm runs in O(N + M) time for text length N and pattern length M, making it appropriate for exact occurrence counting.</w:t>
      </w:r>
    </w:p>
    <w:p w14:paraId="553DC4AD" w14:textId="77777777" w:rsidR="00ED3F66" w:rsidRDefault="00000000" w:rsidP="000C5B8F">
      <w:pPr>
        <w:jc w:val="both"/>
      </w:pPr>
      <w:r>
        <w:t>KMP first builds the LPS array for the query pattern. The array records how much of a prefix can be retained when a mismatch occurs. The matcher then advances through the text and pattern together while reusing this information.</w:t>
      </w:r>
    </w:p>
    <w:p w14:paraId="3DAEF61E" w14:textId="77777777" w:rsidR="00ED3F66" w:rsidRDefault="00000000" w:rsidP="000C5B8F">
      <w:pPr>
        <w:jc w:val="both"/>
      </w:pPr>
      <w:r>
        <w:t>When the whole pattern matches, the occurrence count increases. The pattern index is moved to the LPS position so overlapping matches can also be found. When a mismatch occurs, the pattern index falls back using LPS or the text index advances if no prefix is currently matched.</w:t>
      </w:r>
    </w:p>
    <w:p w14:paraId="7C24AB7F" w14:textId="77777777" w:rsidR="00ED3F66" w:rsidRDefault="00000000" w:rsidP="000C5B8F">
      <w:pPr>
        <w:jc w:val="both"/>
      </w:pPr>
      <w:r>
        <w:t>The algorithm takes O(N+M) time and O(M) extra space for a text of length N and pattern of length M. In this project, KMP counts occurrences in documents identified by the inverted index.</w:t>
      </w:r>
    </w:p>
    <w:p w14:paraId="25D415BC" w14:textId="77777777" w:rsidR="00ED3F66" w:rsidRDefault="00000000" w:rsidP="000C5B8F">
      <w:pPr>
        <w:jc w:val="both"/>
      </w:pPr>
      <w:r>
        <w:br w:type="page"/>
      </w:r>
    </w:p>
    <w:p w14:paraId="545284AB" w14:textId="77777777" w:rsidR="00ED3F66" w:rsidRDefault="00000000" w:rsidP="000C5B8F">
      <w:pPr>
        <w:pStyle w:val="Heading1"/>
        <w:jc w:val="both"/>
      </w:pPr>
      <w:r>
        <w:lastRenderedPageBreak/>
        <w:t>6.3 EDIT DISTANCE ALGORITHM</w:t>
      </w:r>
    </w:p>
    <w:p w14:paraId="7CB876E0" w14:textId="77777777" w:rsidR="00ED3F66" w:rsidRDefault="00000000" w:rsidP="000C5B8F">
      <w:pPr>
        <w:spacing w:before="80" w:after="200"/>
        <w:jc w:val="both"/>
      </w:pPr>
      <w:r>
        <w:t>The edit-distance table represents comparisons between prefixes of two strings. The initial row and column encode the cost of transforming an empty prefix into a non-empty prefix. Each later cell considers insertion, deletion, and substitution, taking the cheapest valid operation. The standard implementation uses O(MN) time and O(MN) space for strings of lengths M and N; this is acceptable for short query terms but can become expensive for larger workloads.</w:t>
      </w:r>
    </w:p>
    <w:p w14:paraId="4BB558A6" w14:textId="77777777" w:rsidR="00ED3F66" w:rsidRDefault="00000000" w:rsidP="000C5B8F">
      <w:pPr>
        <w:jc w:val="both"/>
      </w:pPr>
      <w:r>
        <w:t>The EditDistance class creates a two-dimensional table with one extra row and column for empty prefixes. The first column is initialized with deletion counts and the first row with insertion counts.</w:t>
      </w:r>
    </w:p>
    <w:p w14:paraId="0716BA17" w14:textId="77777777" w:rsidR="00ED3F66" w:rsidRDefault="00000000" w:rsidP="000C5B8F">
      <w:pPr>
        <w:jc w:val="both"/>
      </w:pPr>
      <w:r>
        <w:t>For each pair of characters, equal characters copy the diagonal value. If the characters differ, the algorithm takes one plus the minimum of insertion, deletion, and replacement costs. The final cell gives the minimum edit distance between the complete words.</w:t>
      </w:r>
    </w:p>
    <w:p w14:paraId="0DEDB968" w14:textId="77777777" w:rsidR="00ED3F66" w:rsidRDefault="00000000" w:rsidP="000C5B8F">
      <w:pPr>
        <w:jc w:val="both"/>
      </w:pPr>
      <w:r>
        <w:t>The straightforward dynamic-programming method uses O(MN) time and O(MN) space. The application reports candidate keywords only when their distance is within the chosen threshold.</w:t>
      </w:r>
    </w:p>
    <w:p w14:paraId="73EE9555" w14:textId="77777777" w:rsidR="00ED3F66" w:rsidRDefault="00000000" w:rsidP="000C5B8F">
      <w:pPr>
        <w:jc w:val="both"/>
      </w:pPr>
      <w:r>
        <w:br w:type="page"/>
      </w:r>
    </w:p>
    <w:p w14:paraId="22E3D3D1" w14:textId="77777777" w:rsidR="00ED3F66" w:rsidRDefault="00000000" w:rsidP="000C5B8F">
      <w:pPr>
        <w:pStyle w:val="Heading1"/>
        <w:jc w:val="both"/>
      </w:pPr>
      <w:r>
        <w:lastRenderedPageBreak/>
        <w:t>6.4 TRIE IMPLEMENTATION</w:t>
      </w:r>
    </w:p>
    <w:p w14:paraId="1941CF2C" w14:textId="77777777" w:rsidR="00ED3F66" w:rsidRDefault="00000000" w:rsidP="000C5B8F">
      <w:pPr>
        <w:spacing w:before="80" w:after="200"/>
        <w:jc w:val="both"/>
      </w:pPr>
      <w:r>
        <w:t>Insertion follows the characters of a word from the root, creating a child node when a path does not yet exist. The final node is marked as a complete word so that a prefix that is also a full keyword can be distinguished from an incomplete path. Prefix lookup follows the query prefix and then collects completed words below that node. The current lowercase-English array design favours simplicity over general Unicode support and memory flexibility.</w:t>
      </w:r>
    </w:p>
    <w:p w14:paraId="0CB58116" w14:textId="77777777" w:rsidR="00ED3F66" w:rsidRDefault="00000000" w:rsidP="000C5B8F">
      <w:pPr>
        <w:jc w:val="both"/>
      </w:pPr>
      <w:r>
        <w:t>Each Trie node contains child references and a flag indicating whether a complete word ends there. Insertion walks through each character and creates missing nodes. The final node is marked as a word ending.</w:t>
      </w:r>
    </w:p>
    <w:p w14:paraId="2A25E204" w14:textId="77777777" w:rsidR="00ED3F66" w:rsidRDefault="00000000" w:rsidP="000C5B8F">
      <w:pPr>
        <w:jc w:val="both"/>
      </w:pPr>
      <w:r>
        <w:t>Prefix lookup follows the prefix from the root. If a required child is missing, the method returns an empty suggestion list. If the prefix exists, the program recursively collects complete words beneath that node.</w:t>
      </w:r>
    </w:p>
    <w:p w14:paraId="0A5C6FB3" w14:textId="77777777" w:rsidR="00ED3F66" w:rsidRDefault="00000000" w:rsidP="000C5B8F">
      <w:pPr>
        <w:jc w:val="both"/>
      </w:pPr>
      <w:r>
        <w:t>The current implementation supports lowercase English letters a–z. A more general version would need a different child representation and Unicode-aware normalization.</w:t>
      </w:r>
    </w:p>
    <w:p w14:paraId="1735DB01" w14:textId="77777777" w:rsidR="00ED3F66" w:rsidRDefault="00000000" w:rsidP="000C5B8F">
      <w:pPr>
        <w:jc w:val="both"/>
      </w:pPr>
      <w:r>
        <w:br w:type="page"/>
      </w:r>
    </w:p>
    <w:p w14:paraId="081F78F4" w14:textId="77777777" w:rsidR="00ED3F66" w:rsidRDefault="00000000" w:rsidP="000C5B8F">
      <w:pPr>
        <w:pStyle w:val="Heading1"/>
        <w:jc w:val="both"/>
      </w:pPr>
      <w:r>
        <w:lastRenderedPageBreak/>
        <w:t>6.5 SEMANTIC EXPANSION</w:t>
      </w:r>
    </w:p>
    <w:p w14:paraId="3A6FD5F9" w14:textId="77777777" w:rsidR="00ED3F66" w:rsidRDefault="00000000" w:rsidP="000C5B8F">
      <w:pPr>
        <w:spacing w:before="80" w:after="200"/>
        <w:jc w:val="both"/>
      </w:pPr>
      <w:r>
        <w:t>Semantic expansion is implemented through manually defined associations between related terms. If a query matches a configured entry, the expander can add associated words so the search checks more than the original spelling. This can demonstrate the idea of vocabulary expansion, but it is only as comprehensive as the dictionary supplied by the developers. It does not infer relationships from context and should not be described as neural semantic search or embedding-based retrieval.</w:t>
      </w:r>
    </w:p>
    <w:p w14:paraId="6F70872C" w14:textId="77777777" w:rsidR="00ED3F66" w:rsidRDefault="00000000" w:rsidP="000C5B8F">
      <w:pPr>
        <w:jc w:val="both"/>
      </w:pPr>
      <w:r>
        <w:t>Semantic expansion reduces vocabulary mismatch by adding predefined related words to the query. For example, a rule may associate “car” with “automobile” and “vehicle”. Searching those terms can retrieve a document that does not contain the exact original query word.</w:t>
      </w:r>
    </w:p>
    <w:p w14:paraId="4AFE9B65" w14:textId="77777777" w:rsidR="00ED3F66" w:rsidRDefault="00000000" w:rsidP="000C5B8F">
      <w:pPr>
        <w:jc w:val="both"/>
      </w:pPr>
      <w:r>
        <w:t>The expansion is deterministic and depends on the dictionary coded in SemanticExpander. It does not learn synonyms, analyze context, or calculate embedding similarity. It should therefore be described as rule-based related-term expansion.</w:t>
      </w:r>
    </w:p>
    <w:p w14:paraId="249C47A3" w14:textId="77777777" w:rsidR="00ED3F66" w:rsidRDefault="00000000" w:rsidP="000C5B8F">
      <w:pPr>
        <w:jc w:val="both"/>
      </w:pPr>
      <w:r>
        <w:t>Future versions could use a curated thesaurus or a contextual embedding model. Such an addition should be evaluated for retrieval quality and described separately from the current implementation.</w:t>
      </w:r>
    </w:p>
    <w:p w14:paraId="1A74F8CE" w14:textId="77777777" w:rsidR="00ED3F66" w:rsidRDefault="00000000" w:rsidP="000C5B8F">
      <w:pPr>
        <w:jc w:val="both"/>
      </w:pPr>
      <w:r>
        <w:br w:type="page"/>
      </w:r>
    </w:p>
    <w:p w14:paraId="1479C058" w14:textId="77777777" w:rsidR="00ED3F66" w:rsidRDefault="00000000" w:rsidP="000C5B8F">
      <w:pPr>
        <w:pStyle w:val="Heading1"/>
        <w:jc w:val="both"/>
      </w:pPr>
      <w:r>
        <w:lastRenderedPageBreak/>
        <w:t>7. IMPLEMENTATION DETAILS</w:t>
      </w:r>
    </w:p>
    <w:p w14:paraId="1DD4AAB7" w14:textId="77777777" w:rsidR="00ED3F66" w:rsidRDefault="00000000" w:rsidP="000C5B8F">
      <w:pPr>
        <w:spacing w:before="80" w:after="200"/>
        <w:jc w:val="both"/>
      </w:pPr>
      <w:r>
        <w:t>Implementation focuses on connecting the individual classes through clear method contracts. Documents are loaded first, terms are extracted consistently, and the engine builds the structures used during query processing. The application can then format results for display without mixing the GUI code into algorithm classes. Sample text files make demonstrations repeatable, provided the team keeps the corpus unchanged when comparing expected and observed outputs.</w:t>
      </w:r>
    </w:p>
    <w:p w14:paraId="02A5F18C" w14:textId="77777777" w:rsidR="00ED3F66" w:rsidRDefault="00000000" w:rsidP="000C5B8F">
      <w:pPr>
        <w:jc w:val="both"/>
      </w:pPr>
      <w:r>
        <w:t>During integration, the most important interface between classes is the method contract. The keyword extractor returns a set of terms; the index accepts a document ID and a set of terms; the search engine returns a formatted result string; and the GUI displays that string. These simple interfaces reduce the need for the GUI to understand internal data structures.</w:t>
      </w:r>
    </w:p>
    <w:p w14:paraId="33302AC7" w14:textId="77777777" w:rsidR="00ED3F66" w:rsidRDefault="00000000" w:rsidP="000C5B8F">
      <w:pPr>
        <w:jc w:val="both"/>
      </w:pPr>
      <w:r>
        <w:t>Sample files support repeatable demonstrations because each document contains a different topic. The team can show how terms from programming, artificial intelligence, databases, and vehicles create different postings. For more rigorous evaluation, the sample corpus should be supplemented with a larger set of documents and a recorded list of expected results.</w:t>
      </w:r>
    </w:p>
    <w:p w14:paraId="59E5E07F" w14:textId="77777777" w:rsidR="00ED3F66" w:rsidRDefault="00000000" w:rsidP="000C5B8F">
      <w:pPr>
        <w:jc w:val="both"/>
      </w:pPr>
      <w:r>
        <w:t>The project is implemented in Java using Eclipse. It uses standard collections, Java file I/O, and Swing/AWT for the graphical interface. The current Eclipse project uses package def. A modular project that uses Swing should declare the java.desktop module in module-info.java.</w:t>
      </w:r>
    </w:p>
    <w:p w14:paraId="62E24E90" w14:textId="77777777" w:rsidR="00ED3F66" w:rsidRDefault="00000000" w:rsidP="000C5B8F">
      <w:pPr>
        <w:jc w:val="both"/>
      </w:pPr>
      <w:r>
        <w:t>Each class has a clear responsibility. SearchEngine owns the document list, index, extractor, expander, KMP matcher, edit-distance object, and Trie. Main loads the sample corpus and provides a console menu, while SearchGUI delegates queries to SearchEngine and presents the result string.</w:t>
      </w:r>
    </w:p>
    <w:p w14:paraId="1EECCFC5" w14:textId="77777777" w:rsidR="00ED3F66" w:rsidRDefault="00000000" w:rsidP="000C5B8F">
      <w:pPr>
        <w:jc w:val="both"/>
      </w:pPr>
      <w:r>
        <w:t>This structure avoids duplicating the algorithmic logic in the user interface and keeps the code easier to explain.</w:t>
      </w:r>
    </w:p>
    <w:p w14:paraId="7DEB69CA" w14:textId="77777777" w:rsidR="00ED3F66" w:rsidRDefault="00000000" w:rsidP="000C5B8F">
      <w:pPr>
        <w:jc w:val="both"/>
      </w:pPr>
      <w:r>
        <w:br w:type="page"/>
      </w:r>
    </w:p>
    <w:p w14:paraId="4B46778C" w14:textId="77777777" w:rsidR="00ED3F66" w:rsidRDefault="00000000" w:rsidP="000C5B8F">
      <w:pPr>
        <w:pStyle w:val="Heading1"/>
        <w:jc w:val="both"/>
      </w:pPr>
      <w:r>
        <w:lastRenderedPageBreak/>
        <w:t>7.1 PROJECT FILES</w:t>
      </w:r>
    </w:p>
    <w:p w14:paraId="696517CA" w14:textId="77777777" w:rsidR="00ED3F66" w:rsidRDefault="00000000" w:rsidP="000C5B8F">
      <w:pPr>
        <w:spacing w:before="80" w:after="200"/>
        <w:jc w:val="both"/>
      </w:pPr>
      <w:r>
        <w:t>The source files are separated so each class can be located and discussed independently during evaluation. This structure also helps isolate compile errors and makes it easier to add tests for a particular algorithm. The project should be opened with the package declarations and module settings consistent across files. Before submission, verify that the source folder, package name, Java version, and documents directory are correct on the machine used for the demonstration.</w:t>
      </w:r>
    </w:p>
    <w:p w14:paraId="664E89BB" w14:textId="77777777" w:rsidR="00ED3F66" w:rsidRDefault="00000000" w:rsidP="000C5B8F">
      <w:pPr>
        <w:jc w:val="both"/>
      </w:pPr>
      <w:r>
        <w:t>Document.java represents one file as an identifier and content string. TextPreprocessor.java normalizes text, while KeywordExtractor.java returns unique keywords. InvertedIndex.java maintains the term-to-document mapping, and SemanticExpander.java stores related-term rules.</w:t>
      </w:r>
    </w:p>
    <w:p w14:paraId="6E06B39B" w14:textId="77777777" w:rsidR="00ED3F66" w:rsidRDefault="00000000" w:rsidP="000C5B8F">
      <w:pPr>
        <w:jc w:val="both"/>
      </w:pPr>
      <w:r>
        <w:t>KMPMatcher.java implements LPS-based matching. EditDistance.java implements dynamic programming. Trie.java handles prefix operations. SearchEngine.java combines these modules. Main.java is the console entry point and prepares the sample corpus, while SearchGUI.java provides the desktop interface.</w:t>
      </w:r>
    </w:p>
    <w:p w14:paraId="12253800" w14:textId="77777777" w:rsidR="00ED3F66" w:rsidRDefault="00000000" w:rsidP="000C5B8F">
      <w:pPr>
        <w:jc w:val="both"/>
      </w:pPr>
      <w:r>
        <w:t>module-info.java declares the desktop module requirement for Swing/AWT. All application source files belong to package def in the described Eclipse project.</w:t>
      </w:r>
    </w:p>
    <w:p w14:paraId="38E200B0" w14:textId="77777777" w:rsidR="00ED3F66" w:rsidRDefault="00000000" w:rsidP="000C5B8F">
      <w:pPr>
        <w:jc w:val="both"/>
      </w:pPr>
      <w:r>
        <w:br w:type="page"/>
      </w:r>
    </w:p>
    <w:p w14:paraId="51412B9D" w14:textId="77777777" w:rsidR="00ED3F66" w:rsidRDefault="00000000" w:rsidP="000C5B8F">
      <w:pPr>
        <w:pStyle w:val="Heading1"/>
        <w:jc w:val="both"/>
      </w:pPr>
      <w:r>
        <w:lastRenderedPageBreak/>
        <w:t>7.2 SEARCH ENGINE CONTROL FLOW</w:t>
      </w:r>
    </w:p>
    <w:p w14:paraId="4C331168" w14:textId="77777777" w:rsidR="00ED3F66" w:rsidRDefault="00000000" w:rsidP="000C5B8F">
      <w:pPr>
        <w:spacing w:before="80" w:after="200"/>
        <w:jc w:val="both"/>
      </w:pPr>
      <w:r>
        <w:t>The engine acts as the coordinator rather than duplicating the work of each helper class. It accepts documents, builds the searchable structures, validates queries, and decides which search operations to run. Returning formatted text allows both the console and GUI to reuse the same processing logic. This is a simple form of separation of concerns: the engine determines results, while the interface is responsible for accepting input and displaying them.</w:t>
      </w:r>
    </w:p>
    <w:p w14:paraId="5E2FA7C8" w14:textId="77777777" w:rsidR="00ED3F66" w:rsidRDefault="00000000" w:rsidP="000C5B8F">
      <w:pPr>
        <w:jc w:val="both"/>
      </w:pPr>
      <w:r>
        <w:t>The SearchEngine constructor initializes its collections and helper classes. Documents are added through addDocument. buildFromDocuments extracts keywords from every document and populates the index and Trie.</w:t>
      </w:r>
    </w:p>
    <w:p w14:paraId="65449E29" w14:textId="77777777" w:rsidR="00ED3F66" w:rsidRDefault="00000000" w:rsidP="000C5B8F">
      <w:pPr>
        <w:jc w:val="both"/>
      </w:pPr>
      <w:r>
        <w:t>The searchAndReturnResults method builds a formatted text result. This return-string approach allows the console application and the Swing interface to use the same search implementation. The GUI does not need to reproduce KMP or edit-distance logic.</w:t>
      </w:r>
    </w:p>
    <w:p w14:paraId="14748A6D" w14:textId="77777777" w:rsidR="00ED3F66" w:rsidRDefault="00000000" w:rsidP="000C5B8F">
      <w:pPr>
        <w:jc w:val="both"/>
      </w:pPr>
      <w:r>
        <w:t>The query method validates input, performs expansion, looks up terms, counts exact occurrences, and invokes fuzzy matching only when exact matches are absent. Prefix suggestions are exposed through a separate method.</w:t>
      </w:r>
    </w:p>
    <w:p w14:paraId="55EF30EB" w14:textId="77777777" w:rsidR="00ED3F66" w:rsidRDefault="00000000" w:rsidP="000C5B8F">
      <w:pPr>
        <w:jc w:val="both"/>
      </w:pPr>
      <w:r>
        <w:br w:type="page"/>
      </w:r>
    </w:p>
    <w:p w14:paraId="54347F7C" w14:textId="77777777" w:rsidR="00ED3F66" w:rsidRDefault="00000000" w:rsidP="000C5B8F">
      <w:pPr>
        <w:pStyle w:val="Heading1"/>
        <w:jc w:val="both"/>
      </w:pPr>
      <w:r>
        <w:lastRenderedPageBreak/>
        <w:t>7.3 ERROR HANDLING AND LIMITATIONS</w:t>
      </w:r>
    </w:p>
    <w:p w14:paraId="7D0BA943" w14:textId="77777777" w:rsidR="00ED3F66" w:rsidRDefault="00000000" w:rsidP="000C5B8F">
      <w:pPr>
        <w:spacing w:before="80" w:after="200"/>
        <w:jc w:val="both"/>
      </w:pPr>
      <w:r>
        <w:t>The application should respond clearly to an empty query, a missing or unreadable input file, and a search with no matching term. Basic exception handling improves the demonstration experience, but it does not replace comprehensive validation. Current limitations include in-memory indexing, restricted Trie character support, a manually maintained related-term dictionary, and basic fuzzy comparison. These limits define realistic future improvements and should be presented honestly.</w:t>
      </w:r>
    </w:p>
    <w:p w14:paraId="43695ACA" w14:textId="77777777" w:rsidR="00ED3F66" w:rsidRDefault="00000000" w:rsidP="000C5B8F">
      <w:pPr>
        <w:jc w:val="both"/>
      </w:pPr>
      <w:r>
        <w:t>The implementation handles an empty query with a friendly message and catches basic I/O exceptions during file operations. The system is designed for ordinary classroom inputs rather than adversarial or malformed data.</w:t>
      </w:r>
    </w:p>
    <w:p w14:paraId="3BCCBD24" w14:textId="77777777" w:rsidR="00ED3F66" w:rsidRDefault="00000000" w:rsidP="000C5B8F">
      <w:pPr>
        <w:jc w:val="both"/>
      </w:pPr>
      <w:r>
        <w:t>The Trie is limited to lowercase English letters. The index is stored in memory and rebuilt when the program starts. There is no full-text ranking score, and fuzzy matching is a simple fallback rather than a complete spelling-correction engine.</w:t>
      </w:r>
    </w:p>
    <w:p w14:paraId="3880EC0A" w14:textId="77777777" w:rsidR="00ED3F66" w:rsidRDefault="00000000" w:rsidP="000C5B8F">
      <w:pPr>
        <w:jc w:val="both"/>
      </w:pPr>
      <w:r>
        <w:t>Documenting these limitations helps ensure that the prototype is presented accurately. Improvements could include more robust encoding handling, Unicode tokenization, persistent indexes, and configurable document folders.</w:t>
      </w:r>
    </w:p>
    <w:p w14:paraId="44EC0CEE" w14:textId="77777777" w:rsidR="00ED3F66" w:rsidRDefault="00000000" w:rsidP="000C5B8F">
      <w:pPr>
        <w:jc w:val="both"/>
      </w:pPr>
      <w:r>
        <w:br w:type="page"/>
      </w:r>
    </w:p>
    <w:p w14:paraId="2EB8E360" w14:textId="77777777" w:rsidR="00ED3F66" w:rsidRDefault="00000000" w:rsidP="000C5B8F">
      <w:pPr>
        <w:pStyle w:val="Heading1"/>
        <w:jc w:val="both"/>
      </w:pPr>
      <w:r>
        <w:lastRenderedPageBreak/>
        <w:t>8. GRAPHICAL USER INTERFACE</w:t>
      </w:r>
    </w:p>
    <w:p w14:paraId="05F79659" w14:textId="77777777" w:rsidR="00ED3F66" w:rsidRDefault="00000000" w:rsidP="000C5B8F">
      <w:pPr>
        <w:spacing w:before="80" w:after="200"/>
        <w:jc w:val="both"/>
      </w:pPr>
      <w:r>
        <w:t>The Swing interface provides a visible entry point for the framework and helps users understand the sequence of actions. A query field accepts text, action buttons start a search or clear the display, and the results area presents the engine output. The status information can help the user understand the loaded corpus and available index. The interface is deliberately modest so that the underlying data structures remain the main focus of the project.</w:t>
      </w:r>
    </w:p>
    <w:p w14:paraId="064F77DA" w14:textId="77777777" w:rsidR="00ED3F66" w:rsidRDefault="00000000" w:rsidP="000C5B8F">
      <w:pPr>
        <w:jc w:val="both"/>
      </w:pPr>
      <w:r>
        <w:t>The Swing GUI provides a title header, a query input field, action buttons, a results area, and a status bar. Its main actions are Search, Clear, and View Index. Pressing Enter in the input field can also initiate a search.</w:t>
      </w:r>
    </w:p>
    <w:p w14:paraId="31B59D6B" w14:textId="77777777" w:rsidR="00ED3F66" w:rsidRDefault="00000000" w:rsidP="000C5B8F">
      <w:pPr>
        <w:jc w:val="both"/>
      </w:pPr>
      <w:r>
        <w:t>The design uses a dark-blue header, light background, white panels, and restrained button colours. SearchGUI delegates query processing to SearchEngine and displays the returned text, keeping presentation separate from algorithmic behaviour.</w:t>
      </w:r>
    </w:p>
    <w:p w14:paraId="1F64E6B1" w14:textId="77777777" w:rsidR="00ED3F66" w:rsidRDefault="00000000" w:rsidP="000C5B8F">
      <w:pPr>
        <w:jc w:val="both"/>
      </w:pPr>
      <w:r>
        <w:t>The figure included here is an illustrative reconstruction of the interface and a representative fuzzy result. It is not a direct capture of a running application window. For final submission, a real screenshot captured from the working program is preferable.</w:t>
      </w:r>
    </w:p>
    <w:p w14:paraId="7CF2DF73" w14:textId="77777777" w:rsidR="00ED3F66" w:rsidRDefault="00000000" w:rsidP="000C5B8F">
      <w:pPr>
        <w:jc w:val="both"/>
      </w:pPr>
      <w:r>
        <w:br w:type="page"/>
      </w:r>
    </w:p>
    <w:p w14:paraId="0C73461A" w14:textId="77777777" w:rsidR="00ED3F66" w:rsidRDefault="00000000" w:rsidP="000C5B8F">
      <w:pPr>
        <w:pStyle w:val="Heading1"/>
        <w:jc w:val="both"/>
      </w:pPr>
      <w:r>
        <w:lastRenderedPageBreak/>
        <w:t>8.1 SEARCH INTERACTION</w:t>
      </w:r>
    </w:p>
    <w:p w14:paraId="3D5508B8" w14:textId="77777777" w:rsidR="00ED3F66" w:rsidRDefault="00000000" w:rsidP="000C5B8F">
      <w:pPr>
        <w:spacing w:before="80" w:after="200"/>
        <w:jc w:val="both"/>
      </w:pPr>
      <w:r>
        <w:t>A typical search begins when the user enters a word or phrase and presses the Search button or Enter. The GUI passes the query to SearchEngine and displays the returned result rather than calculating matches on its own. This keeps the presentation layer simple and reduces the risk of different results appearing in different interfaces. Useful demonstrations should include an exact term, a configured related term, a likely misspelling, and a prefix query where supported.</w:t>
      </w:r>
    </w:p>
    <w:p w14:paraId="023C5A4E" w14:textId="77777777" w:rsidR="00ED3F66" w:rsidRDefault="00000000" w:rsidP="000C5B8F">
      <w:pPr>
        <w:jc w:val="both"/>
      </w:pPr>
      <w:r>
        <w:t>The user enters a term and presses Search or Enter. The GUI calls the search engine and displays the query, semantic expansion, exact-search section, and fuzzy-search section where applicable.</w:t>
      </w:r>
    </w:p>
    <w:p w14:paraId="6061258C" w14:textId="77777777" w:rsidR="00ED3F66" w:rsidRDefault="00000000" w:rsidP="000C5B8F">
      <w:pPr>
        <w:jc w:val="both"/>
      </w:pPr>
      <w:r>
        <w:t>The GUI does not calculate string similarity itself. It displays the result produced by the engine. This separation allows search logic to be tested from the console without opening the interface.</w:t>
      </w:r>
    </w:p>
    <w:p w14:paraId="09EA4315" w14:textId="77777777" w:rsidR="00ED3F66" w:rsidRDefault="00000000" w:rsidP="000C5B8F">
      <w:pPr>
        <w:jc w:val="both"/>
      </w:pPr>
      <w:r>
        <w:br w:type="page"/>
      </w:r>
    </w:p>
    <w:p w14:paraId="7B1C313A" w14:textId="77777777" w:rsidR="00ED3F66" w:rsidRDefault="00000000" w:rsidP="000C5B8F">
      <w:pPr>
        <w:pStyle w:val="Heading1"/>
        <w:jc w:val="both"/>
      </w:pPr>
      <w:r>
        <w:lastRenderedPageBreak/>
        <w:t>8.2 CLEAR AND VIEW INDEX</w:t>
      </w:r>
    </w:p>
    <w:p w14:paraId="03996B8B" w14:textId="77777777" w:rsidR="00ED3F66" w:rsidRDefault="00000000" w:rsidP="000C5B8F">
      <w:pPr>
        <w:spacing w:before="80" w:after="200"/>
        <w:jc w:val="both"/>
      </w:pPr>
      <w:r>
        <w:t>Clear removes the previous query and output so that the next demonstration starts from a clean state. View Index exposes the keyword-to-document mappings, allowing the user to inspect how the corpus was organized. This is especially helpful for an academic presentation because it connects a visible search result to the data structure responsible for candidate retrieval. The displayed index should be treated as diagnostic output rather than a ranked list of important terms.</w:t>
      </w:r>
    </w:p>
    <w:p w14:paraId="2FBF7582" w14:textId="77777777" w:rsidR="00ED3F66" w:rsidRDefault="00000000" w:rsidP="000C5B8F">
      <w:pPr>
        <w:jc w:val="both"/>
      </w:pPr>
      <w:r>
        <w:t>The Clear action empties the query and previous output so a new search can begin cleanly. View Index displays the keyword-to-document sets held by the inverted index.</w:t>
      </w:r>
    </w:p>
    <w:p w14:paraId="5F0BD70A" w14:textId="77777777" w:rsidR="00ED3F66" w:rsidRDefault="00000000" w:rsidP="000C5B8F">
      <w:pPr>
        <w:jc w:val="both"/>
      </w:pPr>
      <w:r>
        <w:t>The index viewer is useful during a demonstration because it exposes the data structure directly. A student can show how a term maps to one or more document IDs and then explain why a query returns those documents.</w:t>
      </w:r>
    </w:p>
    <w:p w14:paraId="64457A2A" w14:textId="77777777" w:rsidR="00ED3F66" w:rsidRDefault="00000000" w:rsidP="000C5B8F">
      <w:pPr>
        <w:jc w:val="both"/>
      </w:pPr>
      <w:r>
        <w:br w:type="page"/>
      </w:r>
    </w:p>
    <w:p w14:paraId="586C8DCD" w14:textId="77777777" w:rsidR="00ED3F66" w:rsidRDefault="00000000" w:rsidP="000C5B8F">
      <w:pPr>
        <w:pStyle w:val="Heading1"/>
        <w:jc w:val="both"/>
      </w:pPr>
      <w:r>
        <w:lastRenderedPageBreak/>
        <w:t>9. EXPERIMENTS AND TESTING</w:t>
      </w:r>
    </w:p>
    <w:p w14:paraId="5788C491" w14:textId="77777777" w:rsidR="00ED3F66" w:rsidRDefault="00000000" w:rsidP="000C5B8F">
      <w:pPr>
        <w:spacing w:before="80" w:after="200"/>
        <w:jc w:val="both"/>
      </w:pPr>
      <w:r>
        <w:t>Testing should establish whether the implemented features behave as expected, not simply whether the application opens. Each test should identify its input, expected result, observed result, and pass or fail status. A small fixed corpus makes it easier to reproduce cases and explain discrepancies. Performance claims require a separate controlled experiment with a defined corpus size, repeated trials, and a documented measurement method.</w:t>
      </w:r>
    </w:p>
    <w:p w14:paraId="34E9D960" w14:textId="77777777" w:rsidR="00ED3F66" w:rsidRDefault="00000000" w:rsidP="000C5B8F">
      <w:pPr>
        <w:jc w:val="both"/>
      </w:pPr>
      <w:r>
        <w:t>Testing should cover successful and unsuccessful cases. Exact search should return a document when a term exists and a clear no-match message when it does not. Trie lookup should return suggestions for an existing prefix and an empty list for an unknown prefix. Edit distance should return zero for identical strings and a small positive value for a near-spelling.</w:t>
      </w:r>
    </w:p>
    <w:p w14:paraId="0A450488" w14:textId="77777777" w:rsidR="00ED3F66" w:rsidRDefault="00000000" w:rsidP="000C5B8F">
      <w:pPr>
        <w:jc w:val="both"/>
      </w:pPr>
      <w:r>
        <w:t>The team should record test evidence reproducibly: note the query, expected behaviour, observed output, and whether the case passed on the submission machine. A screenshot is useful GUI evidence, but it does not replace tests of the underlying algorithm classes. Unit tests and GUI-level tests answer different questions and complement one another.</w:t>
      </w:r>
    </w:p>
    <w:p w14:paraId="14CB81EB" w14:textId="77777777" w:rsidR="00ED3F66" w:rsidRDefault="00000000" w:rsidP="000C5B8F">
      <w:pPr>
        <w:jc w:val="both"/>
      </w:pPr>
      <w:r>
        <w:t>Testing focuses on the application's core behaviours rather than on a large performance benchmark. A small sample corpus contains text about Java, artificial intelligence, databases, and automobiles. This allows the team to inspect expected terms and demonstrate the workflow.</w:t>
      </w:r>
    </w:p>
    <w:p w14:paraId="5E43C3CD" w14:textId="77777777" w:rsidR="00ED3F66" w:rsidRDefault="00000000" w:rsidP="000C5B8F">
      <w:pPr>
        <w:jc w:val="both"/>
      </w:pPr>
      <w:r>
        <w:t>Functional tests should cover exact search, related-term expansion, typo-tolerant fallback, prefix suggestions, empty input, index display, and clearing the interface. Each test should be repeated after changes to preprocessing or semantic rules because those components affect the vocabulary and search outcomes.</w:t>
      </w:r>
    </w:p>
    <w:p w14:paraId="68BB687C" w14:textId="77777777" w:rsidR="00ED3F66" w:rsidRDefault="00000000" w:rsidP="000C5B8F">
      <w:pPr>
        <w:jc w:val="both"/>
      </w:pPr>
      <w:r>
        <w:t>The results are qualitative. Selected functional examples do not establish a 100% pass rate over a comprehensive test suite or prove production readiness.</w:t>
      </w:r>
    </w:p>
    <w:p w14:paraId="78A45527" w14:textId="77777777" w:rsidR="00ED3F66" w:rsidRDefault="00000000" w:rsidP="000C5B8F">
      <w:pPr>
        <w:jc w:val="both"/>
      </w:pPr>
      <w:r>
        <w:br w:type="page"/>
      </w:r>
    </w:p>
    <w:p w14:paraId="5363BFE3" w14:textId="77777777" w:rsidR="00ED3F66" w:rsidRDefault="00000000" w:rsidP="000C5B8F">
      <w:pPr>
        <w:pStyle w:val="Heading1"/>
        <w:jc w:val="both"/>
      </w:pPr>
      <w:r>
        <w:lastRenderedPageBreak/>
        <w:t>9.1 TEST ENVIRONMENT</w:t>
      </w:r>
    </w:p>
    <w:p w14:paraId="34C55815" w14:textId="77777777" w:rsidR="00ED3F66" w:rsidRDefault="00000000" w:rsidP="000C5B8F">
      <w:pPr>
        <w:spacing w:before="80" w:after="200"/>
        <w:jc w:val="both"/>
      </w:pPr>
      <w:r>
        <w:t>The expected setup is a compatible Java Development Kit, Eclipse or another Java IDE, and support for Java Swing. The program reads local text files and relies on standard Java libraries. A clean test should confirm that all classes compile in the intended package, the module declaration is correct if used, and the input folder is accessible. The team should record the Java version and any setup steps needed to reproduce the demonstration.</w:t>
      </w:r>
    </w:p>
    <w:p w14:paraId="11D0F7B2" w14:textId="77777777" w:rsidR="00ED3F66" w:rsidRDefault="00000000" w:rsidP="000C5B8F">
      <w:pPr>
        <w:jc w:val="both"/>
      </w:pPr>
      <w:r>
        <w:t>The intended environment is a desktop system with a compatible JDK, Eclipse, and Java desktop support. The application reads local .txt files and uses standard Java libraries. It does not require an online search service.</w:t>
      </w:r>
    </w:p>
    <w:p w14:paraId="18BB27E1" w14:textId="77777777" w:rsidR="00ED3F66" w:rsidRDefault="00000000" w:rsidP="000C5B8F">
      <w:pPr>
        <w:jc w:val="both"/>
      </w:pPr>
      <w:r>
        <w:t>Before testing, confirm that source files use package def, the project compiles, and module-info.java includes requires java.desktop if the project is modular and uses Swing. The documents folder must be accessible from the application's working directory.</w:t>
      </w:r>
    </w:p>
    <w:p w14:paraId="5EF5AFC3" w14:textId="77777777" w:rsidR="00ED3F66" w:rsidRDefault="00000000" w:rsidP="000C5B8F">
      <w:pPr>
        <w:jc w:val="both"/>
      </w:pPr>
      <w:r>
        <w:t>Run Main for the console menu or SearchGUI for the graphical interface. Use the same corpus when comparing outcomes across runs.</w:t>
      </w:r>
    </w:p>
    <w:p w14:paraId="1264C18E" w14:textId="77777777" w:rsidR="00ED3F66" w:rsidRDefault="00000000" w:rsidP="000C5B8F">
      <w:pPr>
        <w:jc w:val="both"/>
      </w:pPr>
      <w:r>
        <w:br w:type="page"/>
      </w:r>
    </w:p>
    <w:p w14:paraId="3E6225C6" w14:textId="77777777" w:rsidR="00ED3F66" w:rsidRDefault="00000000" w:rsidP="000C5B8F">
      <w:pPr>
        <w:pStyle w:val="Heading1"/>
        <w:jc w:val="both"/>
      </w:pPr>
      <w:r>
        <w:lastRenderedPageBreak/>
        <w:t>9.2 TEST CASES</w:t>
      </w:r>
    </w:p>
    <w:p w14:paraId="564FF7D1" w14:textId="77777777" w:rsidR="00ED3F66" w:rsidRDefault="00000000" w:rsidP="000C5B8F">
      <w:pPr>
        <w:spacing w:before="80" w:after="200"/>
        <w:jc w:val="both"/>
      </w:pPr>
      <w:r>
        <w:t>Representative cases include a keyword known to exist, a keyword absent from the corpus, a term with multiple occurrences, a misspelled query, a configured related-term query, and a prefix query. Empty input and unreadable or missing files should also be checked where applicable. Because results depend on the sample corpus and the configured dictionary, expected output should be written down for the exact files used during testing rather than assumed to be universal.</w:t>
      </w:r>
    </w:p>
    <w:p w14:paraId="54E2F36D" w14:textId="77777777" w:rsidR="00ED3F66" w:rsidRDefault="00000000" w:rsidP="000C5B8F">
      <w:pPr>
        <w:jc w:val="both"/>
      </w:pPr>
      <w:r>
        <w:t>Test cases provide a repeatable way to check that the expected operations are present. Actual results depend on the contents of the documents folder and the current related-term dictionary. Record the observed output during the final live run.</w:t>
      </w:r>
    </w:p>
    <w:p w14:paraId="21A18905" w14:textId="77777777" w:rsidR="00ED3F66" w:rsidRDefault="00000000" w:rsidP="000C5B8F">
      <w:pPr>
        <w:jc w:val="both"/>
      </w:pPr>
      <w:r>
        <w:br w:type="page"/>
      </w:r>
    </w:p>
    <w:p w14:paraId="4D125849" w14:textId="77777777" w:rsidR="00ED3F66" w:rsidRDefault="00000000" w:rsidP="000C5B8F">
      <w:pPr>
        <w:pStyle w:val="Heading1"/>
        <w:jc w:val="both"/>
      </w:pPr>
      <w:r>
        <w:lastRenderedPageBreak/>
        <w:t>9.3 TESTING STRATEGY</w:t>
      </w:r>
    </w:p>
    <w:p w14:paraId="53D1CFB2" w14:textId="77777777" w:rsidR="00ED3F66" w:rsidRDefault="00000000" w:rsidP="000C5B8F">
      <w:pPr>
        <w:spacing w:before="80" w:after="200"/>
        <w:jc w:val="both"/>
      </w:pPr>
      <w:r>
        <w:t>Unit testing can validate the algorithm classes independently: KMP occurrence counts, edit distance for known string pairs, Trie prefix results, and index membership for known documents. Integration testing then checks whether ingestion, preprocessing, indexing, and query processing work together. GUI testing confirms that buttons trigger the expected action and that the displayed output is readable. Re-running the same tests after code changes provides a simple regression check.</w:t>
      </w:r>
    </w:p>
    <w:p w14:paraId="3319BE13" w14:textId="77777777" w:rsidR="00ED3F66" w:rsidRDefault="00000000" w:rsidP="000C5B8F">
      <w:pPr>
        <w:jc w:val="both"/>
      </w:pPr>
      <w:r>
        <w:t>Unit tests can check KMP with patterns that occur once, more than once, overlap, or are absent. Edit distance should be checked with identical strings, a single-character difference, and larger differences. Trie tests should include a valid word, a valid prefix, and a prefix that does not exist.</w:t>
      </w:r>
    </w:p>
    <w:p w14:paraId="7D9DB3A5" w14:textId="77777777" w:rsidR="00ED3F66" w:rsidRDefault="00000000" w:rsidP="000C5B8F">
      <w:pPr>
        <w:jc w:val="both"/>
      </w:pPr>
      <w:r>
        <w:t>Integration tests should confirm that documents are loaded, the keyword vocabulary is extracted, the index is populated, and SearchEngine combines the algorithms correctly. GUI tests should verify that each button calls the correct operation and that the result text remains readable.</w:t>
      </w:r>
    </w:p>
    <w:p w14:paraId="2601AB7E" w14:textId="77777777" w:rsidR="00ED3F66" w:rsidRDefault="00000000" w:rsidP="000C5B8F">
      <w:pPr>
        <w:jc w:val="both"/>
      </w:pPr>
      <w:r>
        <w:t>Formal performance testing would require a larger corpus, repeated measurements, defined hardware and software, and comparison baselines. This report does not assert an unverified latency figure.</w:t>
      </w:r>
    </w:p>
    <w:p w14:paraId="291CBFA4" w14:textId="77777777" w:rsidR="00ED3F66" w:rsidRDefault="00000000" w:rsidP="000C5B8F">
      <w:pPr>
        <w:jc w:val="both"/>
      </w:pPr>
      <w:r>
        <w:br w:type="page"/>
      </w:r>
    </w:p>
    <w:p w14:paraId="4EF0B944" w14:textId="77777777" w:rsidR="00ED3F66" w:rsidRDefault="00000000" w:rsidP="000C5B8F">
      <w:pPr>
        <w:pStyle w:val="Heading1"/>
        <w:jc w:val="both"/>
      </w:pPr>
      <w:r>
        <w:lastRenderedPageBreak/>
        <w:t>10. RESULTS AND DISCUSSION</w:t>
      </w:r>
    </w:p>
    <w:p w14:paraId="04003282" w14:textId="77777777" w:rsidR="00ED3F66" w:rsidRDefault="00000000" w:rsidP="000C5B8F">
      <w:pPr>
        <w:spacing w:before="80" w:after="200"/>
        <w:jc w:val="both"/>
      </w:pPr>
      <w:r>
        <w:t>The results should be discussed in terms of demonstrated functionality and observable behaviour. The application brings together document indexing, exact matching, prefix suggestions, fuzzy fallback, and configured related-term expansion. Each feature has a different purpose, so one successful query does not prove every feature is correct. The report should use screenshots and test records from the actual final build and avoid reporting precise speed or accuracy figures unless they were measured.</w:t>
      </w:r>
    </w:p>
    <w:p w14:paraId="169E5FAC" w14:textId="77777777" w:rsidR="00ED3F66" w:rsidRDefault="00000000" w:rsidP="000C5B8F">
      <w:pPr>
        <w:jc w:val="both"/>
      </w:pPr>
      <w:r>
        <w:t>The output should be interpreted according to the feature being demonstrated. An exact result indicates that the index found a candidate document and KMP counted the term in its content. A fuzzy result indicates that a vocabulary term fell within the configured edit-distance threshold after exact matches were absent. A prefix suggestion indicates that the Trie contains vocabulary words beginning with the entered characters.</w:t>
      </w:r>
    </w:p>
    <w:p w14:paraId="54C91709" w14:textId="77777777" w:rsidR="00ED3F66" w:rsidRDefault="00000000" w:rsidP="000C5B8F">
      <w:pPr>
        <w:jc w:val="both"/>
      </w:pPr>
      <w:r>
        <w:t>Search quality depends on more than algorithm speed. Keyword extraction determines what enters the index, the semantic dictionary determines which related words are considered, and the edit-distance threshold determines how many approximate candidates are accepted. Future evaluation should therefore measure both response time and whether the returned documents are relevant.</w:t>
      </w:r>
    </w:p>
    <w:p w14:paraId="41858E09" w14:textId="77777777" w:rsidR="00ED3F66" w:rsidRDefault="00000000" w:rsidP="000C5B8F">
      <w:pPr>
        <w:jc w:val="both"/>
      </w:pPr>
      <w:r>
        <w:t>The framework demonstrates an end-to-end workflow that combines document ingestion, keyword extraction, indexing, query expansion, exact occurrence counting, approximate word matching, and prefix suggestions. Each component adds a distinct capability.</w:t>
      </w:r>
    </w:p>
    <w:p w14:paraId="3BA6B9F9" w14:textId="77777777" w:rsidR="00ED3F66" w:rsidRDefault="00000000" w:rsidP="000C5B8F">
      <w:pPr>
        <w:jc w:val="both"/>
      </w:pPr>
      <w:r>
        <w:t>The inverted index makes keyword-to-document relationships visible. KMP counts occurrences in documents returned by the index. Edit distance can identify near-spellings, and the Trie can suggest vocabulary items sharing a prefix. Together, these techniques provide a useful educational search application.</w:t>
      </w:r>
    </w:p>
    <w:p w14:paraId="063962F9" w14:textId="77777777" w:rsidR="00ED3F66" w:rsidRDefault="00000000" w:rsidP="000C5B8F">
      <w:pPr>
        <w:jc w:val="both"/>
      </w:pPr>
      <w:r>
        <w:t>The corpus is small and the related-term dictionary is manually defined. No formal precision, recall, ranking, or timing evaluation has been completed in the material supplied for this report. Any performance claims should be made only after collecting measurements.</w:t>
      </w:r>
    </w:p>
    <w:p w14:paraId="629691F1" w14:textId="77777777" w:rsidR="00ED3F66" w:rsidRDefault="00000000" w:rsidP="000C5B8F">
      <w:pPr>
        <w:jc w:val="both"/>
      </w:pPr>
      <w:r>
        <w:br w:type="page"/>
      </w:r>
    </w:p>
    <w:p w14:paraId="4569C030" w14:textId="77777777" w:rsidR="00ED3F66" w:rsidRDefault="00000000" w:rsidP="000C5B8F">
      <w:pPr>
        <w:pStyle w:val="Heading1"/>
        <w:jc w:val="both"/>
      </w:pPr>
      <w:r>
        <w:lastRenderedPageBreak/>
        <w:t>10.1 EXACT SEARCH EXAMPLE</w:t>
      </w:r>
    </w:p>
    <w:p w14:paraId="04FED206" w14:textId="77777777" w:rsidR="00ED3F66" w:rsidRDefault="00000000" w:rsidP="000C5B8F">
      <w:pPr>
        <w:spacing w:before="80" w:after="200"/>
        <w:jc w:val="both"/>
      </w:pPr>
      <w:r>
        <w:t>An exact query such as java can illustrate how the inverted index identifies candidate documents and KMP counts occurrences in their content. The index reduces the set of documents that need closer inspection, while the matcher confirms the presence and number of exact occurrences. This division is an important part of the design. The team should run the query against the final sample corpus and include the observed output if it is used as a formal result.</w:t>
      </w:r>
    </w:p>
    <w:p w14:paraId="3ECBE8D3" w14:textId="77777777" w:rsidR="00ED3F66" w:rsidRDefault="00000000" w:rsidP="000C5B8F">
      <w:pPr>
        <w:jc w:val="both"/>
      </w:pPr>
      <w:r>
        <w:t>A query such as “java” can demonstrate exact search. The engine expands the query if applicable, looks up the term in the inverted index, retrieves matching documents, and runs KMP to count occurrences in their original content.</w:t>
      </w:r>
    </w:p>
    <w:p w14:paraId="2FAFCCC8" w14:textId="77777777" w:rsidR="00ED3F66" w:rsidRDefault="00000000" w:rsidP="000C5B8F">
      <w:pPr>
        <w:jc w:val="both"/>
      </w:pPr>
      <w:r>
        <w:t>This example illustrates that the index and KMP serve different purposes. The index narrows the set of candidate documents; KMP counts exact occurrences in each candidate. The index itself stores document membership rather than occurrence positions.</w:t>
      </w:r>
    </w:p>
    <w:p w14:paraId="064FDE3D" w14:textId="77777777" w:rsidR="00ED3F66" w:rsidRDefault="00000000" w:rsidP="000C5B8F">
      <w:pPr>
        <w:jc w:val="both"/>
      </w:pPr>
      <w:r>
        <w:br w:type="page"/>
      </w:r>
    </w:p>
    <w:p w14:paraId="410D8BDF" w14:textId="77777777" w:rsidR="00ED3F66" w:rsidRDefault="00000000" w:rsidP="000C5B8F">
      <w:pPr>
        <w:pStyle w:val="Heading1"/>
        <w:jc w:val="both"/>
      </w:pPr>
      <w:r>
        <w:lastRenderedPageBreak/>
        <w:t>10.2 SEMANTIC EXPANSION EXAMPLE</w:t>
      </w:r>
    </w:p>
    <w:p w14:paraId="3FBBCF51" w14:textId="77777777" w:rsidR="00ED3F66" w:rsidRDefault="00000000" w:rsidP="000C5B8F">
      <w:pPr>
        <w:spacing w:before="80" w:after="200"/>
        <w:jc w:val="both"/>
      </w:pPr>
      <w:r>
        <w:t>A query such as car can demonstrate the expansion rules if the configured dictionary associates it with automobile or vehicle. The engine checks the original term and any added terms according to its implementation, potentially retrieving documents that use a related word. The example is useful for explaining vocabulary mismatch, but the result depends on the manually defined mapping. It should be described as rule-based expansion rather than automatic understanding of a sentence's meaning.</w:t>
      </w:r>
    </w:p>
    <w:p w14:paraId="230D2015" w14:textId="77777777" w:rsidR="00ED3F66" w:rsidRDefault="00000000" w:rsidP="000C5B8F">
      <w:pPr>
        <w:jc w:val="both"/>
      </w:pPr>
      <w:r>
        <w:t>A query such as “car” can demonstrate related-term expansion when the dictionary associates car with automobile and vehicle. The engine checks each expanded term against the index, so a document containing a related word can be discovered.</w:t>
      </w:r>
    </w:p>
    <w:p w14:paraId="49948E4F" w14:textId="77777777" w:rsidR="00ED3F66" w:rsidRDefault="00000000" w:rsidP="000C5B8F">
      <w:pPr>
        <w:jc w:val="both"/>
      </w:pPr>
      <w:r>
        <w:t>The behaviour depends on the programmed associations. The system does not automatically infer that two words are related. It is more accurate to describe the feature as rule-based semantic expansion than as contextual or neural semantic understanding.</w:t>
      </w:r>
    </w:p>
    <w:p w14:paraId="63244DE1" w14:textId="77777777" w:rsidR="00ED3F66" w:rsidRDefault="00000000" w:rsidP="000C5B8F">
      <w:pPr>
        <w:jc w:val="both"/>
      </w:pPr>
      <w:r>
        <w:br w:type="page"/>
      </w:r>
    </w:p>
    <w:p w14:paraId="02CCA123" w14:textId="77777777" w:rsidR="00ED3F66" w:rsidRDefault="00000000" w:rsidP="000C5B8F">
      <w:pPr>
        <w:pStyle w:val="Heading1"/>
        <w:jc w:val="both"/>
      </w:pPr>
      <w:r>
        <w:lastRenderedPageBreak/>
        <w:t>10.3 FUZZY SEARCH EXAMPLE</w:t>
      </w:r>
    </w:p>
    <w:p w14:paraId="7F4E5A82" w14:textId="77777777" w:rsidR="00ED3F66" w:rsidRDefault="00000000" w:rsidP="000C5B8F">
      <w:pPr>
        <w:spacing w:before="80" w:after="200"/>
        <w:jc w:val="both"/>
      </w:pPr>
      <w:r>
        <w:t>A query such as computr can demonstrate the edit-distance fallback if computer exists in the indexed vocabulary and the configured threshold permits the match. The distance measures character edits and can therefore help with simple typing errors. It may also suggest an unintended word, especially for short queries, so fuzzy results should be interpreted as candidates rather than guaranteed corrections. The actual example must be confirmed using the current code and corpus.</w:t>
      </w:r>
    </w:p>
    <w:p w14:paraId="7BF3202A" w14:textId="77777777" w:rsidR="00ED3F66" w:rsidRDefault="00000000" w:rsidP="000C5B8F">
      <w:pPr>
        <w:jc w:val="both"/>
      </w:pPr>
      <w:r>
        <w:t>A query such as “computr” can be compared with the keyword “computer”. Their edit distance is small, so the candidate may be reported if the configured threshold includes it and exact indexed matches were not found.</w:t>
      </w:r>
    </w:p>
    <w:p w14:paraId="3925F49A" w14:textId="77777777" w:rsidR="00ED3F66" w:rsidRDefault="00000000" w:rsidP="000C5B8F">
      <w:pPr>
        <w:jc w:val="both"/>
      </w:pPr>
      <w:r>
        <w:t>Fuzzy matching can improve convenience but may also produce false positives. A short word with one character difference can have a substantially different meaning. A larger system could consider token length, language rules, candidate ranking, and user feedback.</w:t>
      </w:r>
    </w:p>
    <w:p w14:paraId="00258FD7" w14:textId="77777777" w:rsidR="00ED3F66" w:rsidRDefault="00000000" w:rsidP="000C5B8F">
      <w:pPr>
        <w:jc w:val="both"/>
      </w:pPr>
      <w:r>
        <w:br w:type="page"/>
      </w:r>
    </w:p>
    <w:p w14:paraId="3C0BE10E" w14:textId="77777777" w:rsidR="00ED3F66" w:rsidRDefault="00000000" w:rsidP="000C5B8F">
      <w:pPr>
        <w:pStyle w:val="Heading1"/>
        <w:jc w:val="both"/>
      </w:pPr>
      <w:r>
        <w:lastRenderedPageBreak/>
        <w:t>10.4 RESULT INTERPRETATION</w:t>
      </w:r>
    </w:p>
    <w:p w14:paraId="2EC5A789" w14:textId="77777777" w:rsidR="00ED3F66" w:rsidRDefault="00000000" w:rsidP="000C5B8F">
      <w:pPr>
        <w:spacing w:before="80" w:after="200"/>
        <w:jc w:val="both"/>
      </w:pPr>
      <w:r>
        <w:t>The strongest conclusion supported by the implementation is that several classical techniques can be integrated into a single educational search workflow. Functional demonstrations show the intended flow, while formal performance and relevance evaluation would require additional measurements. A reproducible evaluation could record query latency across several corpus sizes and assess precision and recall using labelled queries. Until such experiments are completed, the report should avoid unsupported numeric performance claims.</w:t>
      </w:r>
    </w:p>
    <w:p w14:paraId="6FB905A3" w14:textId="77777777" w:rsidR="00ED3F66" w:rsidRDefault="00000000" w:rsidP="000C5B8F">
      <w:pPr>
        <w:jc w:val="both"/>
      </w:pPr>
      <w:r>
        <w:t>The key result is functional integration of several classical DSA techniques. The project is a demonstrator rather than a benchmarked replacement for a production search engine. It is suitable for explaining the flow from a query to an index lookup and algorithm-based matching.</w:t>
      </w:r>
    </w:p>
    <w:p w14:paraId="281A3A5F" w14:textId="77777777" w:rsidR="00ED3F66" w:rsidRDefault="00000000" w:rsidP="000C5B8F">
      <w:pPr>
        <w:jc w:val="both"/>
      </w:pPr>
      <w:r>
        <w:t>Statements such as “0.8 ms latency”, “sub-millisecond search”, or “100% pass rate” should not be included as verified results unless the team has measured and documented them. Functional correctness and measured performance are different types of evidence.</w:t>
      </w:r>
    </w:p>
    <w:p w14:paraId="113E279B" w14:textId="77777777" w:rsidR="00ED3F66" w:rsidRDefault="00000000" w:rsidP="000C5B8F">
      <w:pPr>
        <w:jc w:val="both"/>
      </w:pPr>
      <w:r>
        <w:br w:type="page"/>
      </w:r>
    </w:p>
    <w:p w14:paraId="188217AA" w14:textId="77777777" w:rsidR="00ED3F66" w:rsidRDefault="00000000" w:rsidP="000C5B8F">
      <w:pPr>
        <w:pStyle w:val="Heading1"/>
        <w:jc w:val="both"/>
      </w:pPr>
      <w:r>
        <w:lastRenderedPageBreak/>
        <w:t>11. ADVANTAGES</w:t>
      </w:r>
    </w:p>
    <w:p w14:paraId="51D28AA1" w14:textId="77777777" w:rsidR="00ED3F66" w:rsidRDefault="00000000" w:rsidP="000C5B8F">
      <w:pPr>
        <w:spacing w:before="80" w:after="200"/>
        <w:jc w:val="both"/>
      </w:pPr>
      <w:r>
        <w:t>The main advantages are modularity, transparency, low setup complexity, and the ability to demonstrate several DSA concepts in one project. The index can be inspected, KMP can be explained through its LPS array, edit distance can be traced through a dynamic-programming table, and prefix search can be demonstrated through Trie traversal. Since the program uses local files and standard Java components, it is suitable for classroom demonstrations without requiring a remote service.</w:t>
      </w:r>
    </w:p>
    <w:p w14:paraId="151D3355" w14:textId="77777777" w:rsidR="00ED3F66" w:rsidRDefault="00000000" w:rsidP="000C5B8F">
      <w:pPr>
        <w:jc w:val="both"/>
      </w:pPr>
      <w:r>
        <w:t>The project is educationally transparent. The inverted index can be inspected, the KMP LPS array can be explained, the edit-distance recurrence can be shown as a table, and the Trie can be drawn as a prefix tree. This makes the project suitable for a DSA demonstration.</w:t>
      </w:r>
    </w:p>
    <w:p w14:paraId="1C470C7D" w14:textId="77777777" w:rsidR="00ED3F66" w:rsidRDefault="00000000" w:rsidP="000C5B8F">
      <w:pPr>
        <w:jc w:val="both"/>
      </w:pPr>
      <w:r>
        <w:t>The application is lightweight and uses local files and standard Java libraries. It does not require a remote search service for normal operation. The modular code also supports extension because the user interface and algorithmic logic are separated.</w:t>
      </w:r>
    </w:p>
    <w:p w14:paraId="6CB6CB42" w14:textId="77777777" w:rsidR="00ED3F66" w:rsidRDefault="00000000" w:rsidP="000C5B8F">
      <w:pPr>
        <w:jc w:val="both"/>
      </w:pPr>
      <w:r>
        <w:t>The current framework provides a useful foundation for experiments with better keyword extraction, ranking, additional file formats, or more advanced semantic methods.</w:t>
      </w:r>
    </w:p>
    <w:p w14:paraId="3BA0977E" w14:textId="77777777" w:rsidR="00ED3F66" w:rsidRDefault="00000000" w:rsidP="000C5B8F">
      <w:pPr>
        <w:jc w:val="both"/>
      </w:pPr>
      <w:r>
        <w:br w:type="page"/>
      </w:r>
    </w:p>
    <w:p w14:paraId="1AE081A3" w14:textId="77777777" w:rsidR="00ED3F66" w:rsidRDefault="00000000" w:rsidP="000C5B8F">
      <w:pPr>
        <w:pStyle w:val="Heading1"/>
        <w:jc w:val="both"/>
      </w:pPr>
      <w:r>
        <w:lastRenderedPageBreak/>
        <w:t>11.1 APPLICATIONS</w:t>
      </w:r>
    </w:p>
    <w:p w14:paraId="31D9FAEB" w14:textId="77777777" w:rsidR="00ED3F66" w:rsidRDefault="00000000" w:rsidP="000C5B8F">
      <w:pPr>
        <w:spacing w:before="80" w:after="200"/>
        <w:jc w:val="both"/>
      </w:pPr>
      <w:r>
        <w:t>Possible uses include searching personal study notes, locating terms in a small collection of text documents, exploring a set of programming examples, or demonstrating search structures in a DSA laboratory. These are potential applications rather than validated deployments. Larger or sensitive environments would need stronger access controls, error recovery, persistence, language support, and systematic evaluation before the framework could be relied upon for operational use.</w:t>
      </w:r>
    </w:p>
    <w:p w14:paraId="127BE5C3" w14:textId="77777777" w:rsidR="00ED3F66" w:rsidRDefault="00000000" w:rsidP="000C5B8F">
      <w:pPr>
        <w:jc w:val="both"/>
      </w:pPr>
      <w:r>
        <w:t>Potential applications include a desktop document finder, an academic-notes search utility, a local text-file catalogue, and an educational code or log search tool. These are possible applications, not claims that the current prototype has been deployed in each environment.</w:t>
      </w:r>
    </w:p>
    <w:p w14:paraId="362A1BE5" w14:textId="77777777" w:rsidR="00ED3F66" w:rsidRDefault="00000000" w:rsidP="000C5B8F">
      <w:pPr>
        <w:jc w:val="both"/>
      </w:pPr>
      <w:r>
        <w:t>Before using the system in sensitive or regulated environments, additional testing, access controls, reliability checks, and data-handling safeguards would be needed. The current project is a small educational prototype.</w:t>
      </w:r>
    </w:p>
    <w:p w14:paraId="087CE08F" w14:textId="77777777" w:rsidR="00ED3F66" w:rsidRDefault="00000000" w:rsidP="000C5B8F">
      <w:pPr>
        <w:jc w:val="both"/>
      </w:pPr>
      <w:r>
        <w:br w:type="page"/>
      </w:r>
    </w:p>
    <w:p w14:paraId="39BF828D" w14:textId="77777777" w:rsidR="00ED3F66" w:rsidRDefault="00000000" w:rsidP="000C5B8F">
      <w:pPr>
        <w:pStyle w:val="Heading1"/>
        <w:jc w:val="both"/>
      </w:pPr>
      <w:r>
        <w:lastRenderedPageBreak/>
        <w:t>11.2 CHALLENGES FACED</w:t>
      </w:r>
    </w:p>
    <w:p w14:paraId="03002255" w14:textId="77777777" w:rsidR="00ED3F66" w:rsidRDefault="00000000" w:rsidP="000C5B8F">
      <w:pPr>
        <w:spacing w:before="80" w:after="200"/>
        <w:jc w:val="both"/>
      </w:pPr>
      <w:r>
        <w:t>A key challenge is making several different algorithms cooperate without creating tightly coupled code. Consistent preprocessing is another important issue because a term indexed in one form may not be found if a query is normalized differently. Fuzzy matching can require comparisons across many vocabulary terms, and the fixed-size Trie child array has character limitations. These challenges suggest practical improvements such as automated tests, clearer configuration, more flexible token handling, and measured performance evaluation.</w:t>
      </w:r>
    </w:p>
    <w:p w14:paraId="3731D8D1" w14:textId="77777777" w:rsidR="00ED3F66" w:rsidRDefault="00000000" w:rsidP="000C5B8F">
      <w:pPr>
        <w:jc w:val="both"/>
      </w:pPr>
      <w:r>
        <w:t>One challenge is integrating several algorithms while keeping the code understandable. Separate classes and the SearchEngine coordinator reduce this complexity. Another challenge is consistent normalization: if indexed terms and query terms are processed differently, lookup may fail.</w:t>
      </w:r>
    </w:p>
    <w:p w14:paraId="0E579DC7" w14:textId="77777777" w:rsidR="00ED3F66" w:rsidRDefault="00000000" w:rsidP="000C5B8F">
      <w:pPr>
        <w:jc w:val="both"/>
      </w:pPr>
      <w:r>
        <w:t>Fuzzy matching compares the query against vocabulary terms and can become costly as the corpus grows. The array-based Trie is simple but reserves 26 child references per node. The rule-based semantic expansion also depends on the coverage and quality of its manually configured associations.</w:t>
      </w:r>
    </w:p>
    <w:p w14:paraId="524C8939" w14:textId="77777777" w:rsidR="00ED3F66" w:rsidRDefault="00000000" w:rsidP="000C5B8F">
      <w:pPr>
        <w:jc w:val="both"/>
      </w:pPr>
      <w:r>
        <w:t>These limitations identify practical directions for improvement, including more scalable matching, better vocabulary handling, and evaluation on a representative query set.</w:t>
      </w:r>
    </w:p>
    <w:p w14:paraId="5D3936CF" w14:textId="77777777" w:rsidR="00ED3F66" w:rsidRDefault="00000000" w:rsidP="000C5B8F">
      <w:pPr>
        <w:jc w:val="both"/>
      </w:pPr>
      <w:r>
        <w:br w:type="page"/>
      </w:r>
    </w:p>
    <w:p w14:paraId="76F87AA3" w14:textId="77777777" w:rsidR="00ED3F66" w:rsidRDefault="00000000" w:rsidP="000C5B8F">
      <w:pPr>
        <w:pStyle w:val="Heading1"/>
        <w:jc w:val="both"/>
      </w:pPr>
      <w:r>
        <w:lastRenderedPageBreak/>
        <w:t>12. CONCLUSION</w:t>
      </w:r>
    </w:p>
    <w:p w14:paraId="3585BE72" w14:textId="77777777" w:rsidR="00ED3F66" w:rsidRDefault="00000000" w:rsidP="000C5B8F">
      <w:pPr>
        <w:spacing w:before="80" w:after="200"/>
        <w:jc w:val="both"/>
      </w:pPr>
      <w:r>
        <w:t>The project demonstrates an end-to-end retrieval workflow using Java and core data structures and algorithms. It transforms local text files into an in-memory searchable representation and provides multiple ways to interact with the resulting vocabulary. The main educational value lies in making each stage visible and explainable. The current version is a prototype with defined limitations, and its results should be reported as functional demonstrations rather than as a production-level benchmark.</w:t>
      </w:r>
    </w:p>
    <w:p w14:paraId="66E7DF5F" w14:textId="77777777" w:rsidR="00ED3F66" w:rsidRDefault="00000000" w:rsidP="000C5B8F">
      <w:pPr>
        <w:jc w:val="both"/>
      </w:pPr>
      <w:r>
        <w:t>Overall, the framework demonstrates a clear end-to-end path from text files to an interactive retrieval experience. It uses an index to organize keyword-to-document relationships and adds three complementary search aids: exact matching, typo tolerance, and prefix completion. Rule-based expansion provides a limited way to bridge vocabulary differences.</w:t>
      </w:r>
    </w:p>
    <w:p w14:paraId="6871360C" w14:textId="77777777" w:rsidR="00ED3F66" w:rsidRDefault="00000000" w:rsidP="000C5B8F">
      <w:pPr>
        <w:jc w:val="both"/>
      </w:pPr>
      <w:r>
        <w:t>The project is a foundation for learning how algorithms interact inside software. A future version should add automated tests, configurable data paths, a persistent index, and a benchmark corpus before making quantitative claims. Advanced semantic models and ranking techniques can then be evaluated as controlled extensions rather than reported as features of the current prototype.</w:t>
      </w:r>
    </w:p>
    <w:p w14:paraId="5A3351D6" w14:textId="77777777" w:rsidR="00ED3F66" w:rsidRDefault="00000000" w:rsidP="000C5B8F">
      <w:pPr>
        <w:jc w:val="both"/>
      </w:pPr>
      <w:r>
        <w:t>The Semantic Keyword Extraction and Corpus Indexing Framework demonstrates a small Java text-search system using an inverted index, KMP, Levenshtein edit distance, a Trie, and predefined related-term expansion. It loads local text files, extracts keywords, builds searchable structures, and presents results through a Swing interface.</w:t>
      </w:r>
    </w:p>
    <w:p w14:paraId="7DD752A9" w14:textId="77777777" w:rsidR="00ED3F66" w:rsidRDefault="00000000" w:rsidP="000C5B8F">
      <w:pPr>
        <w:jc w:val="both"/>
      </w:pPr>
      <w:r>
        <w:t>The project emphasizes readable code and modular design. The inverted index supports keyword-to-document lookup, KMP counts exact occurrences, edit distance provides a fuzzy fallback, and the Trie supplies prefix suggestions. These components show how several DSA ideas can contribute to a practical workflow.</w:t>
      </w:r>
    </w:p>
    <w:p w14:paraId="488B0804" w14:textId="77777777" w:rsidR="00ED3F66" w:rsidRDefault="00000000" w:rsidP="000C5B8F">
      <w:pPr>
        <w:jc w:val="both"/>
      </w:pPr>
      <w:r>
        <w:t>The current version has clear limitations: small plain-text corpus, simple keyword extraction, manually defined semantic rules, English-letter Trie handling, and no formal benchmark. Within those boundaries, it provides a useful educational demonstration.</w:t>
      </w:r>
    </w:p>
    <w:p w14:paraId="18BF6D94" w14:textId="77777777" w:rsidR="00ED3F66" w:rsidRDefault="00000000" w:rsidP="000C5B8F">
      <w:pPr>
        <w:jc w:val="both"/>
      </w:pPr>
      <w:r>
        <w:br w:type="page"/>
      </w:r>
    </w:p>
    <w:p w14:paraId="02DB7E5E" w14:textId="77777777" w:rsidR="00ED3F66" w:rsidRDefault="00000000" w:rsidP="000C5B8F">
      <w:pPr>
        <w:pStyle w:val="Heading1"/>
        <w:jc w:val="both"/>
      </w:pPr>
      <w:r>
        <w:lastRenderedPageBreak/>
        <w:t>12.1 FUTURE WORK</w:t>
      </w:r>
    </w:p>
    <w:p w14:paraId="398B8715" w14:textId="77777777" w:rsidR="00ED3F66" w:rsidRDefault="00000000" w:rsidP="000C5B8F">
      <w:pPr>
        <w:spacing w:before="80" w:after="200"/>
        <w:jc w:val="both"/>
      </w:pPr>
      <w:r>
        <w:t>Future development could add term weighting such as TF–IDF, a ranking method such as BM25, and a labelled evaluation set for precision and recall. A persistent index could reduce startup work, while broader file-format support could allow PDF and DOCX ingestion. Unicode-aware tokenization, a configurable synonym dictionary, improved fuzzy matching, and automated unit tests would also strengthen the system. These items are proposed extensions and should not be listed as implemented features until they are completed and tested.</w:t>
      </w:r>
    </w:p>
    <w:p w14:paraId="38CA0D8B" w14:textId="77777777" w:rsidR="00ED3F66" w:rsidRDefault="00000000" w:rsidP="000C5B8F">
      <w:pPr>
        <w:jc w:val="both"/>
      </w:pPr>
      <w:r>
        <w:t>Keyword extraction could be improved with TF–IDF or other term-weighting approaches, and document ranking could use BM25. A representative labelled query set would allow precision, recall, and ranking metrics to be calculated.</w:t>
      </w:r>
    </w:p>
    <w:p w14:paraId="3A7660F8" w14:textId="77777777" w:rsidR="00ED3F66" w:rsidRDefault="00000000" w:rsidP="000C5B8F">
      <w:pPr>
        <w:jc w:val="both"/>
      </w:pPr>
      <w:r>
        <w:t>File ingestion could be extended to PDF and DOCX formats, with OCR for scanned pages. Persistent indexes could reduce repeated startup work. Unicode-aware tokenization and language-specific preprocessing could support a broader range of documents.</w:t>
      </w:r>
    </w:p>
    <w:p w14:paraId="6A72CAE8" w14:textId="77777777" w:rsidR="00ED3F66" w:rsidRDefault="00000000" w:rsidP="000C5B8F">
      <w:pPr>
        <w:jc w:val="both"/>
      </w:pPr>
      <w:r>
        <w:t>More advanced semantic retrieval could use a curated thesaurus or embeddings. Other practical enhancements include parallel indexing, configurable corpus folders, stronger error handling, automated unit tests, and a more detailed benchmark suite.</w:t>
      </w:r>
    </w:p>
    <w:p w14:paraId="50DF04B1" w14:textId="77777777" w:rsidR="00ED3F66" w:rsidRDefault="00000000" w:rsidP="000C5B8F">
      <w:pPr>
        <w:jc w:val="both"/>
      </w:pPr>
      <w:r>
        <w:br w:type="page"/>
      </w:r>
    </w:p>
    <w:p w14:paraId="16C3CF0C" w14:textId="77777777" w:rsidR="00ED3F66" w:rsidRDefault="00000000" w:rsidP="000C5B8F">
      <w:pPr>
        <w:pStyle w:val="Heading1"/>
        <w:jc w:val="both"/>
      </w:pPr>
      <w:r>
        <w:lastRenderedPageBreak/>
        <w:t>REQUIREMENTS SUMMARY</w:t>
      </w:r>
    </w:p>
    <w:p w14:paraId="70EAC38B" w14:textId="77777777" w:rsidR="00ED3F66" w:rsidRDefault="00000000" w:rsidP="000C5B8F">
      <w:pPr>
        <w:spacing w:before="80" w:after="200"/>
        <w:jc w:val="both"/>
      </w:pPr>
      <w:r>
        <w:t>This summary links user-visible operations with the tests needed to confirm them. A requirement is complete only when the corresponding behaviour has been checked in the final build. Where results depend on a sample corpus or dictionary setting, the test record should state those conditions. This approach helps distinguish a planned feature from one that has been demonstrated successfully.</w:t>
      </w:r>
    </w:p>
    <w:p w14:paraId="795C9092" w14:textId="77777777" w:rsidR="00ED3F66" w:rsidRDefault="00000000" w:rsidP="000C5B8F">
      <w:pPr>
        <w:jc w:val="both"/>
      </w:pPr>
      <w:r>
        <w:t>The following tables summarize key requirements and sample test cases. Test status should be confirmed by running the final source project on the submission machine.</w:t>
      </w:r>
    </w:p>
    <w:tbl>
      <w:tblPr>
        <w:tblW w:w="0" w:type="auto"/>
        <w:tblLook w:val="04A0" w:firstRow="1" w:lastRow="0" w:firstColumn="1" w:lastColumn="0" w:noHBand="0" w:noVBand="1"/>
      </w:tblPr>
      <w:tblGrid>
        <w:gridCol w:w="3364"/>
        <w:gridCol w:w="3364"/>
        <w:gridCol w:w="3364"/>
      </w:tblGrid>
      <w:tr w:rsidR="00ED3F66" w14:paraId="28168F39" w14:textId="77777777">
        <w:tc>
          <w:tcPr>
            <w:tcW w:w="3364" w:type="dxa"/>
          </w:tcPr>
          <w:p w14:paraId="6F233296" w14:textId="77777777" w:rsidR="00ED3F66" w:rsidRDefault="00ED3F66" w:rsidP="000C5B8F">
            <w:pPr>
              <w:spacing w:after="60"/>
              <w:jc w:val="both"/>
            </w:pPr>
          </w:p>
        </w:tc>
        <w:tc>
          <w:tcPr>
            <w:tcW w:w="3364" w:type="dxa"/>
          </w:tcPr>
          <w:p w14:paraId="3458A6F2" w14:textId="77777777" w:rsidR="00ED3F66" w:rsidRDefault="00ED3F66" w:rsidP="000C5B8F">
            <w:pPr>
              <w:spacing w:after="60"/>
              <w:jc w:val="both"/>
            </w:pPr>
          </w:p>
        </w:tc>
        <w:tc>
          <w:tcPr>
            <w:tcW w:w="3364" w:type="dxa"/>
          </w:tcPr>
          <w:p w14:paraId="48094E88" w14:textId="77777777" w:rsidR="00ED3F66" w:rsidRDefault="00ED3F66" w:rsidP="000C5B8F">
            <w:pPr>
              <w:spacing w:after="60"/>
              <w:jc w:val="both"/>
            </w:pPr>
          </w:p>
        </w:tc>
      </w:tr>
    </w:tbl>
    <w:p w14:paraId="0481530E" w14:textId="77777777" w:rsidR="00ED3F66" w:rsidRDefault="00000000" w:rsidP="000C5B8F">
      <w:pPr>
        <w:jc w:val="both"/>
      </w:pPr>
      <w:r>
        <w:br w:type="page"/>
      </w:r>
    </w:p>
    <w:p w14:paraId="705BEF4A" w14:textId="77777777" w:rsidR="00ED3F66" w:rsidRDefault="00000000" w:rsidP="000C5B8F">
      <w:pPr>
        <w:pStyle w:val="Heading1"/>
        <w:jc w:val="both"/>
      </w:pPr>
      <w:r>
        <w:lastRenderedPageBreak/>
        <w:t>REQUIREMENTS SUMMARY</w:t>
      </w:r>
    </w:p>
    <w:p w14:paraId="11F7D45C" w14:textId="77777777" w:rsidR="00ED3F66" w:rsidRDefault="00000000" w:rsidP="000C5B8F">
      <w:pPr>
        <w:spacing w:before="80" w:after="200"/>
        <w:jc w:val="both"/>
      </w:pPr>
      <w:r>
        <w:t>This summary links user-visible operations with the tests needed to confirm them. A requirement is complete only when the corresponding behaviour has been checked in the final build. Where results depend on a sample corpus or dictionary setting, the test record should state those conditions. This approach helps distinguish a planned feature from one that has been demonstrated successfully.</w:t>
      </w:r>
    </w:p>
    <w:p w14:paraId="6B9A853E" w14:textId="77777777" w:rsidR="00ED3F66" w:rsidRDefault="00000000" w:rsidP="000C5B8F">
      <w:pPr>
        <w:jc w:val="both"/>
      </w:pPr>
      <w:r>
        <w:t>The following tables summarize key requirements and sample test cases. Test status should be confirmed by running the final source project on the submission machine.</w:t>
      </w:r>
    </w:p>
    <w:tbl>
      <w:tblPr>
        <w:tblW w:w="0" w:type="auto"/>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Look w:val="04A0" w:firstRow="1" w:lastRow="0" w:firstColumn="1" w:lastColumn="0" w:noHBand="0" w:noVBand="1"/>
      </w:tblPr>
      <w:tblGrid>
        <w:gridCol w:w="3360"/>
        <w:gridCol w:w="3361"/>
        <w:gridCol w:w="3361"/>
      </w:tblGrid>
      <w:tr w:rsidR="00ED3F66" w14:paraId="4384DFE0" w14:textId="77777777">
        <w:tc>
          <w:tcPr>
            <w:tcW w:w="3364" w:type="dxa"/>
            <w:shd w:val="clear" w:color="auto" w:fill="D9EAF7"/>
          </w:tcPr>
          <w:p w14:paraId="21F681BA" w14:textId="77777777" w:rsidR="00ED3F66" w:rsidRDefault="00000000" w:rsidP="000C5B8F">
            <w:pPr>
              <w:spacing w:after="60"/>
              <w:jc w:val="both"/>
            </w:pPr>
            <w:r>
              <w:rPr>
                <w:b/>
                <w:sz w:val="22"/>
              </w:rPr>
              <w:t>ID</w:t>
            </w:r>
          </w:p>
        </w:tc>
        <w:tc>
          <w:tcPr>
            <w:tcW w:w="3364" w:type="dxa"/>
            <w:shd w:val="clear" w:color="auto" w:fill="D9EAF7"/>
          </w:tcPr>
          <w:p w14:paraId="08DB8D1F" w14:textId="77777777" w:rsidR="00ED3F66" w:rsidRDefault="00000000" w:rsidP="000C5B8F">
            <w:pPr>
              <w:spacing w:after="60"/>
              <w:jc w:val="both"/>
            </w:pPr>
            <w:r>
              <w:rPr>
                <w:b/>
                <w:sz w:val="22"/>
              </w:rPr>
              <w:t>Requirement</w:t>
            </w:r>
          </w:p>
        </w:tc>
        <w:tc>
          <w:tcPr>
            <w:tcW w:w="3364" w:type="dxa"/>
            <w:shd w:val="clear" w:color="auto" w:fill="D9EAF7"/>
          </w:tcPr>
          <w:p w14:paraId="69C19BDA" w14:textId="77777777" w:rsidR="00ED3F66" w:rsidRDefault="00000000" w:rsidP="000C5B8F">
            <w:pPr>
              <w:spacing w:after="60"/>
              <w:jc w:val="both"/>
            </w:pPr>
            <w:r>
              <w:rPr>
                <w:b/>
                <w:sz w:val="22"/>
              </w:rPr>
              <w:t>Expected behaviour</w:t>
            </w:r>
          </w:p>
        </w:tc>
      </w:tr>
      <w:tr w:rsidR="00ED3F66" w14:paraId="25F9F559" w14:textId="77777777">
        <w:tc>
          <w:tcPr>
            <w:tcW w:w="3364" w:type="dxa"/>
          </w:tcPr>
          <w:p w14:paraId="5B8D5A82" w14:textId="77777777" w:rsidR="00ED3F66" w:rsidRDefault="00000000" w:rsidP="000C5B8F">
            <w:pPr>
              <w:spacing w:after="60"/>
              <w:jc w:val="both"/>
            </w:pPr>
            <w:r>
              <w:rPr>
                <w:sz w:val="22"/>
              </w:rPr>
              <w:t>FR-01</w:t>
            </w:r>
          </w:p>
        </w:tc>
        <w:tc>
          <w:tcPr>
            <w:tcW w:w="3364" w:type="dxa"/>
          </w:tcPr>
          <w:p w14:paraId="58D607AA" w14:textId="77777777" w:rsidR="00ED3F66" w:rsidRDefault="00000000" w:rsidP="000C5B8F">
            <w:pPr>
              <w:spacing w:after="60"/>
              <w:jc w:val="both"/>
            </w:pPr>
            <w:r>
              <w:rPr>
                <w:sz w:val="22"/>
              </w:rPr>
              <w:t>Load documents</w:t>
            </w:r>
          </w:p>
        </w:tc>
        <w:tc>
          <w:tcPr>
            <w:tcW w:w="3364" w:type="dxa"/>
          </w:tcPr>
          <w:p w14:paraId="25F0E7D1" w14:textId="77777777" w:rsidR="00ED3F66" w:rsidRDefault="00000000" w:rsidP="000C5B8F">
            <w:pPr>
              <w:spacing w:after="60"/>
              <w:jc w:val="both"/>
            </w:pPr>
            <w:r>
              <w:rPr>
                <w:sz w:val="22"/>
              </w:rPr>
              <w:t>Read available .txt files from documents/</w:t>
            </w:r>
          </w:p>
        </w:tc>
      </w:tr>
      <w:tr w:rsidR="00ED3F66" w14:paraId="4EF295AE" w14:textId="77777777">
        <w:tc>
          <w:tcPr>
            <w:tcW w:w="3364" w:type="dxa"/>
          </w:tcPr>
          <w:p w14:paraId="0146288F" w14:textId="77777777" w:rsidR="00ED3F66" w:rsidRDefault="00000000" w:rsidP="000C5B8F">
            <w:pPr>
              <w:spacing w:after="60"/>
              <w:jc w:val="both"/>
            </w:pPr>
            <w:r>
              <w:rPr>
                <w:sz w:val="22"/>
              </w:rPr>
              <w:t>FR-02</w:t>
            </w:r>
          </w:p>
        </w:tc>
        <w:tc>
          <w:tcPr>
            <w:tcW w:w="3364" w:type="dxa"/>
          </w:tcPr>
          <w:p w14:paraId="7B8EA586" w14:textId="77777777" w:rsidR="00ED3F66" w:rsidRDefault="00000000" w:rsidP="000C5B8F">
            <w:pPr>
              <w:spacing w:after="60"/>
              <w:jc w:val="both"/>
            </w:pPr>
            <w:r>
              <w:rPr>
                <w:sz w:val="22"/>
              </w:rPr>
              <w:t>Build index</w:t>
            </w:r>
          </w:p>
        </w:tc>
        <w:tc>
          <w:tcPr>
            <w:tcW w:w="3364" w:type="dxa"/>
          </w:tcPr>
          <w:p w14:paraId="2A7112FF" w14:textId="77777777" w:rsidR="00ED3F66" w:rsidRDefault="00000000" w:rsidP="000C5B8F">
            <w:pPr>
              <w:spacing w:after="60"/>
              <w:jc w:val="both"/>
            </w:pPr>
            <w:r>
              <w:rPr>
                <w:sz w:val="22"/>
              </w:rPr>
              <w:t>Map each keyword to document IDs</w:t>
            </w:r>
          </w:p>
        </w:tc>
      </w:tr>
      <w:tr w:rsidR="00ED3F66" w14:paraId="0495AAB0" w14:textId="77777777">
        <w:tc>
          <w:tcPr>
            <w:tcW w:w="3364" w:type="dxa"/>
          </w:tcPr>
          <w:p w14:paraId="4B651445" w14:textId="77777777" w:rsidR="00ED3F66" w:rsidRDefault="00000000" w:rsidP="000C5B8F">
            <w:pPr>
              <w:spacing w:after="60"/>
              <w:jc w:val="both"/>
            </w:pPr>
            <w:r>
              <w:rPr>
                <w:sz w:val="22"/>
              </w:rPr>
              <w:t>FR-03</w:t>
            </w:r>
          </w:p>
        </w:tc>
        <w:tc>
          <w:tcPr>
            <w:tcW w:w="3364" w:type="dxa"/>
          </w:tcPr>
          <w:p w14:paraId="7FC76FA8" w14:textId="77777777" w:rsidR="00ED3F66" w:rsidRDefault="00000000" w:rsidP="000C5B8F">
            <w:pPr>
              <w:spacing w:after="60"/>
              <w:jc w:val="both"/>
            </w:pPr>
            <w:r>
              <w:rPr>
                <w:sz w:val="22"/>
              </w:rPr>
              <w:t>Exact search</w:t>
            </w:r>
          </w:p>
        </w:tc>
        <w:tc>
          <w:tcPr>
            <w:tcW w:w="3364" w:type="dxa"/>
          </w:tcPr>
          <w:p w14:paraId="21138302" w14:textId="77777777" w:rsidR="00ED3F66" w:rsidRDefault="00000000" w:rsidP="000C5B8F">
            <w:pPr>
              <w:spacing w:after="60"/>
              <w:jc w:val="both"/>
            </w:pPr>
            <w:r>
              <w:rPr>
                <w:sz w:val="22"/>
              </w:rPr>
              <w:t>Count occurrences with KMP</w:t>
            </w:r>
          </w:p>
        </w:tc>
      </w:tr>
      <w:tr w:rsidR="00ED3F66" w14:paraId="2A2847F6" w14:textId="77777777">
        <w:tc>
          <w:tcPr>
            <w:tcW w:w="3364" w:type="dxa"/>
          </w:tcPr>
          <w:p w14:paraId="7CC1D5EF" w14:textId="77777777" w:rsidR="00ED3F66" w:rsidRDefault="00000000" w:rsidP="000C5B8F">
            <w:pPr>
              <w:spacing w:after="60"/>
              <w:jc w:val="both"/>
            </w:pPr>
            <w:r>
              <w:rPr>
                <w:sz w:val="22"/>
              </w:rPr>
              <w:t>FR-04</w:t>
            </w:r>
          </w:p>
        </w:tc>
        <w:tc>
          <w:tcPr>
            <w:tcW w:w="3364" w:type="dxa"/>
          </w:tcPr>
          <w:p w14:paraId="33393447" w14:textId="77777777" w:rsidR="00ED3F66" w:rsidRDefault="00000000" w:rsidP="000C5B8F">
            <w:pPr>
              <w:spacing w:after="60"/>
              <w:jc w:val="both"/>
            </w:pPr>
            <w:r>
              <w:rPr>
                <w:sz w:val="22"/>
              </w:rPr>
              <w:t>Fuzzy fallback</w:t>
            </w:r>
          </w:p>
        </w:tc>
        <w:tc>
          <w:tcPr>
            <w:tcW w:w="3364" w:type="dxa"/>
          </w:tcPr>
          <w:p w14:paraId="34974469" w14:textId="77777777" w:rsidR="00ED3F66" w:rsidRDefault="00000000" w:rsidP="000C5B8F">
            <w:pPr>
              <w:spacing w:after="60"/>
              <w:jc w:val="both"/>
            </w:pPr>
            <w:r>
              <w:rPr>
                <w:sz w:val="22"/>
              </w:rPr>
              <w:t>Compare words using edit distance</w:t>
            </w:r>
          </w:p>
        </w:tc>
      </w:tr>
      <w:tr w:rsidR="00ED3F66" w14:paraId="6B866278" w14:textId="77777777">
        <w:tc>
          <w:tcPr>
            <w:tcW w:w="3364" w:type="dxa"/>
          </w:tcPr>
          <w:p w14:paraId="665D7DB5" w14:textId="77777777" w:rsidR="00ED3F66" w:rsidRDefault="00000000" w:rsidP="000C5B8F">
            <w:pPr>
              <w:spacing w:after="60"/>
              <w:jc w:val="both"/>
            </w:pPr>
            <w:r>
              <w:rPr>
                <w:sz w:val="22"/>
              </w:rPr>
              <w:t>FR-05</w:t>
            </w:r>
          </w:p>
        </w:tc>
        <w:tc>
          <w:tcPr>
            <w:tcW w:w="3364" w:type="dxa"/>
          </w:tcPr>
          <w:p w14:paraId="2BAC84B0" w14:textId="77777777" w:rsidR="00ED3F66" w:rsidRDefault="00000000" w:rsidP="000C5B8F">
            <w:pPr>
              <w:spacing w:after="60"/>
              <w:jc w:val="both"/>
            </w:pPr>
            <w:r>
              <w:rPr>
                <w:sz w:val="22"/>
              </w:rPr>
              <w:t>Prefix suggestions</w:t>
            </w:r>
          </w:p>
        </w:tc>
        <w:tc>
          <w:tcPr>
            <w:tcW w:w="3364" w:type="dxa"/>
          </w:tcPr>
          <w:p w14:paraId="146B180D" w14:textId="77777777" w:rsidR="00ED3F66" w:rsidRDefault="00000000" w:rsidP="000C5B8F">
            <w:pPr>
              <w:spacing w:after="60"/>
              <w:jc w:val="both"/>
            </w:pPr>
            <w:r>
              <w:rPr>
                <w:sz w:val="22"/>
              </w:rPr>
              <w:t>Return words sharing a prefix</w:t>
            </w:r>
          </w:p>
        </w:tc>
      </w:tr>
      <w:tr w:rsidR="00ED3F66" w14:paraId="08E41943" w14:textId="77777777">
        <w:tc>
          <w:tcPr>
            <w:tcW w:w="3364" w:type="dxa"/>
          </w:tcPr>
          <w:p w14:paraId="1D7C74D4" w14:textId="77777777" w:rsidR="00ED3F66" w:rsidRDefault="00000000" w:rsidP="000C5B8F">
            <w:pPr>
              <w:spacing w:after="60"/>
              <w:jc w:val="both"/>
            </w:pPr>
            <w:r>
              <w:rPr>
                <w:sz w:val="22"/>
              </w:rPr>
              <w:t>FR-06</w:t>
            </w:r>
          </w:p>
        </w:tc>
        <w:tc>
          <w:tcPr>
            <w:tcW w:w="3364" w:type="dxa"/>
          </w:tcPr>
          <w:p w14:paraId="4A9ABDC2" w14:textId="77777777" w:rsidR="00ED3F66" w:rsidRDefault="00000000" w:rsidP="000C5B8F">
            <w:pPr>
              <w:spacing w:after="60"/>
              <w:jc w:val="both"/>
            </w:pPr>
            <w:r>
              <w:rPr>
                <w:sz w:val="22"/>
              </w:rPr>
              <w:t>Related terms</w:t>
            </w:r>
          </w:p>
        </w:tc>
        <w:tc>
          <w:tcPr>
            <w:tcW w:w="3364" w:type="dxa"/>
          </w:tcPr>
          <w:p w14:paraId="2D6EA607" w14:textId="77777777" w:rsidR="00ED3F66" w:rsidRDefault="00000000" w:rsidP="000C5B8F">
            <w:pPr>
              <w:spacing w:after="60"/>
              <w:jc w:val="both"/>
            </w:pPr>
            <w:r>
              <w:rPr>
                <w:sz w:val="22"/>
              </w:rPr>
              <w:t>Expand queries using configured associations</w:t>
            </w:r>
          </w:p>
        </w:tc>
      </w:tr>
      <w:tr w:rsidR="00ED3F66" w14:paraId="4185F521" w14:textId="77777777">
        <w:tc>
          <w:tcPr>
            <w:tcW w:w="3364" w:type="dxa"/>
          </w:tcPr>
          <w:p w14:paraId="31A9D417" w14:textId="77777777" w:rsidR="00ED3F66" w:rsidRDefault="00000000" w:rsidP="000C5B8F">
            <w:pPr>
              <w:spacing w:after="60"/>
              <w:jc w:val="both"/>
            </w:pPr>
            <w:r>
              <w:rPr>
                <w:sz w:val="22"/>
              </w:rPr>
              <w:t>FR-07</w:t>
            </w:r>
          </w:p>
        </w:tc>
        <w:tc>
          <w:tcPr>
            <w:tcW w:w="3364" w:type="dxa"/>
          </w:tcPr>
          <w:p w14:paraId="5B3A4B66" w14:textId="77777777" w:rsidR="00ED3F66" w:rsidRDefault="00000000" w:rsidP="000C5B8F">
            <w:pPr>
              <w:spacing w:after="60"/>
              <w:jc w:val="both"/>
            </w:pPr>
            <w:r>
              <w:rPr>
                <w:sz w:val="22"/>
              </w:rPr>
              <w:t>Index display</w:t>
            </w:r>
          </w:p>
        </w:tc>
        <w:tc>
          <w:tcPr>
            <w:tcW w:w="3364" w:type="dxa"/>
          </w:tcPr>
          <w:p w14:paraId="666B681C" w14:textId="77777777" w:rsidR="00ED3F66" w:rsidRDefault="00000000" w:rsidP="000C5B8F">
            <w:pPr>
              <w:spacing w:after="60"/>
              <w:jc w:val="both"/>
            </w:pPr>
            <w:r>
              <w:rPr>
                <w:sz w:val="22"/>
              </w:rPr>
              <w:t>Show keyword-to-document mappings</w:t>
            </w:r>
          </w:p>
        </w:tc>
      </w:tr>
      <w:tr w:rsidR="00ED3F66" w14:paraId="3277733F" w14:textId="77777777">
        <w:tc>
          <w:tcPr>
            <w:tcW w:w="3364" w:type="dxa"/>
          </w:tcPr>
          <w:p w14:paraId="4B19CF99" w14:textId="77777777" w:rsidR="00ED3F66" w:rsidRDefault="00000000" w:rsidP="000C5B8F">
            <w:pPr>
              <w:spacing w:after="60"/>
              <w:jc w:val="both"/>
            </w:pPr>
            <w:r>
              <w:rPr>
                <w:sz w:val="22"/>
              </w:rPr>
              <w:t>FR-08</w:t>
            </w:r>
          </w:p>
        </w:tc>
        <w:tc>
          <w:tcPr>
            <w:tcW w:w="3364" w:type="dxa"/>
          </w:tcPr>
          <w:p w14:paraId="383E0DE7" w14:textId="77777777" w:rsidR="00ED3F66" w:rsidRDefault="00000000" w:rsidP="000C5B8F">
            <w:pPr>
              <w:spacing w:after="60"/>
              <w:jc w:val="both"/>
            </w:pPr>
            <w:r>
              <w:rPr>
                <w:sz w:val="22"/>
              </w:rPr>
              <w:t>GUI controls</w:t>
            </w:r>
          </w:p>
        </w:tc>
        <w:tc>
          <w:tcPr>
            <w:tcW w:w="3364" w:type="dxa"/>
          </w:tcPr>
          <w:p w14:paraId="3FA83148" w14:textId="77777777" w:rsidR="00ED3F66" w:rsidRDefault="00000000" w:rsidP="000C5B8F">
            <w:pPr>
              <w:spacing w:after="60"/>
              <w:jc w:val="both"/>
            </w:pPr>
            <w:r>
              <w:rPr>
                <w:sz w:val="22"/>
              </w:rPr>
              <w:t>Search, clear, and view index</w:t>
            </w:r>
          </w:p>
        </w:tc>
      </w:tr>
    </w:tbl>
    <w:p w14:paraId="2B8CF46E" w14:textId="77777777" w:rsidR="00ED3F66" w:rsidRDefault="00ED3F66" w:rsidP="000C5B8F">
      <w:pPr>
        <w:jc w:val="both"/>
      </w:pPr>
    </w:p>
    <w:tbl>
      <w:tblPr>
        <w:tblW w:w="0" w:type="auto"/>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Look w:val="04A0" w:firstRow="1" w:lastRow="0" w:firstColumn="1" w:lastColumn="0" w:noHBand="0" w:noVBand="1"/>
      </w:tblPr>
      <w:tblGrid>
        <w:gridCol w:w="3360"/>
        <w:gridCol w:w="3361"/>
        <w:gridCol w:w="3361"/>
      </w:tblGrid>
      <w:tr w:rsidR="00ED3F66" w14:paraId="5538AC45" w14:textId="77777777">
        <w:tc>
          <w:tcPr>
            <w:tcW w:w="3364" w:type="dxa"/>
            <w:shd w:val="clear" w:color="auto" w:fill="D9EAF7"/>
          </w:tcPr>
          <w:p w14:paraId="5989F0CF" w14:textId="77777777" w:rsidR="00ED3F66" w:rsidRDefault="00000000" w:rsidP="000C5B8F">
            <w:pPr>
              <w:spacing w:after="60"/>
              <w:jc w:val="both"/>
            </w:pPr>
            <w:r>
              <w:rPr>
                <w:b/>
                <w:sz w:val="22"/>
              </w:rPr>
              <w:t>Category</w:t>
            </w:r>
          </w:p>
        </w:tc>
        <w:tc>
          <w:tcPr>
            <w:tcW w:w="3364" w:type="dxa"/>
            <w:shd w:val="clear" w:color="auto" w:fill="D9EAF7"/>
          </w:tcPr>
          <w:p w14:paraId="1BE80EAB" w14:textId="77777777" w:rsidR="00ED3F66" w:rsidRDefault="00000000" w:rsidP="000C5B8F">
            <w:pPr>
              <w:spacing w:after="60"/>
              <w:jc w:val="both"/>
            </w:pPr>
            <w:r>
              <w:rPr>
                <w:b/>
                <w:sz w:val="22"/>
              </w:rPr>
              <w:t>Requirement</w:t>
            </w:r>
          </w:p>
        </w:tc>
        <w:tc>
          <w:tcPr>
            <w:tcW w:w="3364" w:type="dxa"/>
            <w:shd w:val="clear" w:color="auto" w:fill="D9EAF7"/>
          </w:tcPr>
          <w:p w14:paraId="308764F4" w14:textId="77777777" w:rsidR="00ED3F66" w:rsidRDefault="00000000" w:rsidP="000C5B8F">
            <w:pPr>
              <w:spacing w:after="60"/>
              <w:jc w:val="both"/>
            </w:pPr>
            <w:r>
              <w:rPr>
                <w:b/>
                <w:sz w:val="22"/>
              </w:rPr>
              <w:t>Design choice</w:t>
            </w:r>
          </w:p>
        </w:tc>
      </w:tr>
      <w:tr w:rsidR="00ED3F66" w14:paraId="52849F44" w14:textId="77777777">
        <w:tc>
          <w:tcPr>
            <w:tcW w:w="3364" w:type="dxa"/>
          </w:tcPr>
          <w:p w14:paraId="7A35C5C7" w14:textId="77777777" w:rsidR="00ED3F66" w:rsidRDefault="00000000" w:rsidP="000C5B8F">
            <w:pPr>
              <w:spacing w:after="60"/>
              <w:jc w:val="both"/>
            </w:pPr>
            <w:r>
              <w:rPr>
                <w:sz w:val="22"/>
              </w:rPr>
              <w:t>Usability</w:t>
            </w:r>
          </w:p>
        </w:tc>
        <w:tc>
          <w:tcPr>
            <w:tcW w:w="3364" w:type="dxa"/>
          </w:tcPr>
          <w:p w14:paraId="7BF16703" w14:textId="77777777" w:rsidR="00ED3F66" w:rsidRDefault="00000000" w:rsidP="000C5B8F">
            <w:pPr>
              <w:spacing w:after="60"/>
              <w:jc w:val="both"/>
            </w:pPr>
            <w:r>
              <w:rPr>
                <w:sz w:val="22"/>
              </w:rPr>
              <w:t>Clear interaction</w:t>
            </w:r>
          </w:p>
        </w:tc>
        <w:tc>
          <w:tcPr>
            <w:tcW w:w="3364" w:type="dxa"/>
          </w:tcPr>
          <w:p w14:paraId="7709EAE1" w14:textId="77777777" w:rsidR="00ED3F66" w:rsidRDefault="00000000" w:rsidP="000C5B8F">
            <w:pPr>
              <w:spacing w:after="60"/>
              <w:jc w:val="both"/>
            </w:pPr>
            <w:r>
              <w:rPr>
                <w:sz w:val="22"/>
              </w:rPr>
              <w:t>Simple Swing controls and status text</w:t>
            </w:r>
          </w:p>
        </w:tc>
      </w:tr>
      <w:tr w:rsidR="00ED3F66" w14:paraId="7FC0E44A" w14:textId="77777777">
        <w:tc>
          <w:tcPr>
            <w:tcW w:w="3364" w:type="dxa"/>
          </w:tcPr>
          <w:p w14:paraId="44DED256" w14:textId="77777777" w:rsidR="00ED3F66" w:rsidRDefault="00000000" w:rsidP="000C5B8F">
            <w:pPr>
              <w:spacing w:after="60"/>
              <w:jc w:val="both"/>
            </w:pPr>
            <w:r>
              <w:rPr>
                <w:sz w:val="22"/>
              </w:rPr>
              <w:t>Portability</w:t>
            </w:r>
          </w:p>
        </w:tc>
        <w:tc>
          <w:tcPr>
            <w:tcW w:w="3364" w:type="dxa"/>
          </w:tcPr>
          <w:p w14:paraId="333816E4" w14:textId="77777777" w:rsidR="00ED3F66" w:rsidRDefault="00000000" w:rsidP="000C5B8F">
            <w:pPr>
              <w:spacing w:after="60"/>
              <w:jc w:val="both"/>
            </w:pPr>
            <w:r>
              <w:rPr>
                <w:sz w:val="22"/>
              </w:rPr>
              <w:t>Standard Java runtime</w:t>
            </w:r>
          </w:p>
        </w:tc>
        <w:tc>
          <w:tcPr>
            <w:tcW w:w="3364" w:type="dxa"/>
          </w:tcPr>
          <w:p w14:paraId="09D30704" w14:textId="77777777" w:rsidR="00ED3F66" w:rsidRDefault="00000000" w:rsidP="000C5B8F">
            <w:pPr>
              <w:spacing w:after="60"/>
              <w:jc w:val="both"/>
            </w:pPr>
            <w:r>
              <w:rPr>
                <w:sz w:val="22"/>
              </w:rPr>
              <w:t>Java and standard libraries</w:t>
            </w:r>
          </w:p>
        </w:tc>
      </w:tr>
      <w:tr w:rsidR="00ED3F66" w14:paraId="7C5693C6" w14:textId="77777777">
        <w:tc>
          <w:tcPr>
            <w:tcW w:w="3364" w:type="dxa"/>
          </w:tcPr>
          <w:p w14:paraId="2602E1CC" w14:textId="77777777" w:rsidR="00ED3F66" w:rsidRDefault="00000000" w:rsidP="000C5B8F">
            <w:pPr>
              <w:spacing w:after="60"/>
              <w:jc w:val="both"/>
            </w:pPr>
            <w:r>
              <w:rPr>
                <w:sz w:val="22"/>
              </w:rPr>
              <w:t>Maintainability</w:t>
            </w:r>
          </w:p>
        </w:tc>
        <w:tc>
          <w:tcPr>
            <w:tcW w:w="3364" w:type="dxa"/>
          </w:tcPr>
          <w:p w14:paraId="579D0CC6" w14:textId="77777777" w:rsidR="00ED3F66" w:rsidRDefault="00000000" w:rsidP="000C5B8F">
            <w:pPr>
              <w:spacing w:after="60"/>
              <w:jc w:val="both"/>
            </w:pPr>
            <w:r>
              <w:rPr>
                <w:sz w:val="22"/>
              </w:rPr>
              <w:t>Separated modules</w:t>
            </w:r>
          </w:p>
        </w:tc>
        <w:tc>
          <w:tcPr>
            <w:tcW w:w="3364" w:type="dxa"/>
          </w:tcPr>
          <w:p w14:paraId="3EFFF493" w14:textId="77777777" w:rsidR="00ED3F66" w:rsidRDefault="00000000" w:rsidP="000C5B8F">
            <w:pPr>
              <w:spacing w:after="60"/>
              <w:jc w:val="both"/>
            </w:pPr>
            <w:r>
              <w:rPr>
                <w:sz w:val="22"/>
              </w:rPr>
              <w:t>One class per major responsibility</w:t>
            </w:r>
          </w:p>
        </w:tc>
      </w:tr>
      <w:tr w:rsidR="00ED3F66" w14:paraId="0F363DE7" w14:textId="77777777">
        <w:tc>
          <w:tcPr>
            <w:tcW w:w="3364" w:type="dxa"/>
          </w:tcPr>
          <w:p w14:paraId="2070141C" w14:textId="77777777" w:rsidR="00ED3F66" w:rsidRDefault="00000000" w:rsidP="000C5B8F">
            <w:pPr>
              <w:spacing w:after="60"/>
              <w:jc w:val="both"/>
            </w:pPr>
            <w:r>
              <w:rPr>
                <w:sz w:val="22"/>
              </w:rPr>
              <w:t>Offline use</w:t>
            </w:r>
          </w:p>
        </w:tc>
        <w:tc>
          <w:tcPr>
            <w:tcW w:w="3364" w:type="dxa"/>
          </w:tcPr>
          <w:p w14:paraId="06C02F59" w14:textId="77777777" w:rsidR="00ED3F66" w:rsidRDefault="00000000" w:rsidP="000C5B8F">
            <w:pPr>
              <w:spacing w:after="60"/>
              <w:jc w:val="both"/>
            </w:pPr>
            <w:r>
              <w:rPr>
                <w:sz w:val="22"/>
              </w:rPr>
              <w:t>Local files</w:t>
            </w:r>
          </w:p>
        </w:tc>
        <w:tc>
          <w:tcPr>
            <w:tcW w:w="3364" w:type="dxa"/>
          </w:tcPr>
          <w:p w14:paraId="15E50D27" w14:textId="77777777" w:rsidR="00ED3F66" w:rsidRDefault="00000000" w:rsidP="000C5B8F">
            <w:pPr>
              <w:spacing w:after="60"/>
              <w:jc w:val="both"/>
            </w:pPr>
            <w:r>
              <w:rPr>
                <w:sz w:val="22"/>
              </w:rPr>
              <w:t>No external service dependency</w:t>
            </w:r>
          </w:p>
        </w:tc>
      </w:tr>
      <w:tr w:rsidR="00ED3F66" w14:paraId="6BD50531" w14:textId="77777777">
        <w:tc>
          <w:tcPr>
            <w:tcW w:w="3364" w:type="dxa"/>
          </w:tcPr>
          <w:p w14:paraId="2EF18B41" w14:textId="77777777" w:rsidR="00ED3F66" w:rsidRDefault="00000000" w:rsidP="000C5B8F">
            <w:pPr>
              <w:spacing w:after="60"/>
              <w:jc w:val="both"/>
            </w:pPr>
            <w:r>
              <w:rPr>
                <w:sz w:val="22"/>
              </w:rPr>
              <w:t>Reliability</w:t>
            </w:r>
          </w:p>
        </w:tc>
        <w:tc>
          <w:tcPr>
            <w:tcW w:w="3364" w:type="dxa"/>
          </w:tcPr>
          <w:p w14:paraId="03780945" w14:textId="77777777" w:rsidR="00ED3F66" w:rsidRDefault="00000000" w:rsidP="000C5B8F">
            <w:pPr>
              <w:spacing w:after="60"/>
              <w:jc w:val="both"/>
            </w:pPr>
            <w:r>
              <w:rPr>
                <w:sz w:val="22"/>
              </w:rPr>
              <w:t>Empty query handling</w:t>
            </w:r>
          </w:p>
        </w:tc>
        <w:tc>
          <w:tcPr>
            <w:tcW w:w="3364" w:type="dxa"/>
          </w:tcPr>
          <w:p w14:paraId="2F084893" w14:textId="77777777" w:rsidR="00ED3F66" w:rsidRDefault="00000000" w:rsidP="000C5B8F">
            <w:pPr>
              <w:spacing w:after="60"/>
              <w:jc w:val="both"/>
            </w:pPr>
            <w:r>
              <w:rPr>
                <w:sz w:val="22"/>
              </w:rPr>
              <w:t>Input validation</w:t>
            </w:r>
          </w:p>
        </w:tc>
      </w:tr>
      <w:tr w:rsidR="00ED3F66" w14:paraId="10CB5E64" w14:textId="77777777">
        <w:tc>
          <w:tcPr>
            <w:tcW w:w="3364" w:type="dxa"/>
          </w:tcPr>
          <w:p w14:paraId="6635282D" w14:textId="77777777" w:rsidR="00ED3F66" w:rsidRDefault="00000000" w:rsidP="000C5B8F">
            <w:pPr>
              <w:spacing w:after="60"/>
              <w:jc w:val="both"/>
            </w:pPr>
            <w:r>
              <w:rPr>
                <w:sz w:val="22"/>
              </w:rPr>
              <w:t>Performance</w:t>
            </w:r>
          </w:p>
        </w:tc>
        <w:tc>
          <w:tcPr>
            <w:tcW w:w="3364" w:type="dxa"/>
          </w:tcPr>
          <w:p w14:paraId="20533E76" w14:textId="77777777" w:rsidR="00ED3F66" w:rsidRDefault="00000000" w:rsidP="000C5B8F">
            <w:pPr>
              <w:spacing w:after="60"/>
              <w:jc w:val="both"/>
            </w:pPr>
            <w:r>
              <w:rPr>
                <w:sz w:val="22"/>
              </w:rPr>
              <w:t>Reduce repeated exact scans</w:t>
            </w:r>
          </w:p>
        </w:tc>
        <w:tc>
          <w:tcPr>
            <w:tcW w:w="3364" w:type="dxa"/>
          </w:tcPr>
          <w:p w14:paraId="348FEEDD" w14:textId="77777777" w:rsidR="00ED3F66" w:rsidRDefault="00000000" w:rsidP="000C5B8F">
            <w:pPr>
              <w:spacing w:after="60"/>
              <w:jc w:val="both"/>
            </w:pPr>
            <w:r>
              <w:rPr>
                <w:sz w:val="22"/>
              </w:rPr>
              <w:t>Inverted index</w:t>
            </w:r>
          </w:p>
        </w:tc>
      </w:tr>
    </w:tbl>
    <w:p w14:paraId="64F0EE74" w14:textId="77777777" w:rsidR="00ED3F66" w:rsidRDefault="00ED3F66" w:rsidP="000C5B8F">
      <w:pPr>
        <w:jc w:val="both"/>
      </w:pPr>
    </w:p>
    <w:p w14:paraId="09F8C6F7" w14:textId="77777777" w:rsidR="00ED3F66" w:rsidRDefault="00000000" w:rsidP="000C5B8F">
      <w:pPr>
        <w:jc w:val="both"/>
      </w:pPr>
      <w:r>
        <w:br w:type="page"/>
      </w:r>
    </w:p>
    <w:p w14:paraId="27F597A5" w14:textId="77777777" w:rsidR="00ED3F66" w:rsidRDefault="00000000" w:rsidP="000C5B8F">
      <w:pPr>
        <w:pStyle w:val="Heading1"/>
        <w:jc w:val="both"/>
      </w:pPr>
      <w:r>
        <w:lastRenderedPageBreak/>
        <w:t>LITERATURE COMPARISON</w:t>
      </w:r>
    </w:p>
    <w:p w14:paraId="13C76B56" w14:textId="77777777" w:rsidR="00ED3F66" w:rsidRDefault="00000000" w:rsidP="000C5B8F">
      <w:pPr>
        <w:spacing w:before="80" w:after="200"/>
        <w:jc w:val="both"/>
      </w:pPr>
      <w:r>
        <w:t>The comparison highlights differences in purpose and complexity among the techniques used in the project. The inverted index organizes document membership, KMP performs exact pattern matching, edit distance measures character-level difference, and the Trie supports prefix lookup. These methods complement one another, but none alone provides full contextual language understanding or a complete document-ranking model.</w:t>
      </w:r>
    </w:p>
    <w:p w14:paraId="646D8646" w14:textId="77777777" w:rsidR="00ED3F66" w:rsidRDefault="00000000" w:rsidP="000C5B8F">
      <w:pPr>
        <w:jc w:val="both"/>
      </w:pPr>
      <w:r>
        <w:t>The comparison below is qualitative and is intended to place the educational framework in context. It is not a controlled performance evaluation.</w:t>
      </w:r>
    </w:p>
    <w:tbl>
      <w:tblPr>
        <w:tblW w:w="0" w:type="auto"/>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Look w:val="04A0" w:firstRow="1" w:lastRow="0" w:firstColumn="1" w:lastColumn="0" w:noHBand="0" w:noVBand="1"/>
      </w:tblPr>
      <w:tblGrid>
        <w:gridCol w:w="3360"/>
        <w:gridCol w:w="3361"/>
        <w:gridCol w:w="3361"/>
      </w:tblGrid>
      <w:tr w:rsidR="00ED3F66" w14:paraId="33E85E77" w14:textId="77777777">
        <w:tc>
          <w:tcPr>
            <w:tcW w:w="3364" w:type="dxa"/>
            <w:shd w:val="clear" w:color="auto" w:fill="D9EAF7"/>
          </w:tcPr>
          <w:p w14:paraId="58C528EF" w14:textId="77777777" w:rsidR="00ED3F66" w:rsidRDefault="00000000" w:rsidP="000C5B8F">
            <w:pPr>
              <w:spacing w:after="60"/>
              <w:jc w:val="both"/>
            </w:pPr>
            <w:r>
              <w:rPr>
                <w:b/>
                <w:sz w:val="22"/>
              </w:rPr>
              <w:t>Approach</w:t>
            </w:r>
          </w:p>
        </w:tc>
        <w:tc>
          <w:tcPr>
            <w:tcW w:w="3364" w:type="dxa"/>
            <w:shd w:val="clear" w:color="auto" w:fill="D9EAF7"/>
          </w:tcPr>
          <w:p w14:paraId="1EC03C2E" w14:textId="77777777" w:rsidR="00ED3F66" w:rsidRDefault="00000000" w:rsidP="000C5B8F">
            <w:pPr>
              <w:spacing w:after="60"/>
              <w:jc w:val="both"/>
            </w:pPr>
            <w:r>
              <w:rPr>
                <w:b/>
                <w:sz w:val="22"/>
              </w:rPr>
              <w:t>Strength</w:t>
            </w:r>
          </w:p>
        </w:tc>
        <w:tc>
          <w:tcPr>
            <w:tcW w:w="3364" w:type="dxa"/>
            <w:shd w:val="clear" w:color="auto" w:fill="D9EAF7"/>
          </w:tcPr>
          <w:p w14:paraId="4FD18501" w14:textId="77777777" w:rsidR="00ED3F66" w:rsidRDefault="00000000" w:rsidP="000C5B8F">
            <w:pPr>
              <w:spacing w:after="60"/>
              <w:jc w:val="both"/>
            </w:pPr>
            <w:r>
              <w:rPr>
                <w:b/>
                <w:sz w:val="22"/>
              </w:rPr>
              <w:t>Limitation / distinction</w:t>
            </w:r>
          </w:p>
        </w:tc>
      </w:tr>
      <w:tr w:rsidR="00ED3F66" w14:paraId="2F652E48" w14:textId="77777777">
        <w:tc>
          <w:tcPr>
            <w:tcW w:w="3364" w:type="dxa"/>
          </w:tcPr>
          <w:p w14:paraId="747CD2AB" w14:textId="77777777" w:rsidR="00ED3F66" w:rsidRDefault="00000000" w:rsidP="000C5B8F">
            <w:pPr>
              <w:spacing w:after="60"/>
              <w:jc w:val="both"/>
            </w:pPr>
            <w:r>
              <w:rPr>
                <w:sz w:val="22"/>
              </w:rPr>
              <w:t>Naive full scan</w:t>
            </w:r>
          </w:p>
        </w:tc>
        <w:tc>
          <w:tcPr>
            <w:tcW w:w="3364" w:type="dxa"/>
          </w:tcPr>
          <w:p w14:paraId="73AAE959" w14:textId="77777777" w:rsidR="00ED3F66" w:rsidRDefault="00000000" w:rsidP="000C5B8F">
            <w:pPr>
              <w:spacing w:after="60"/>
              <w:jc w:val="both"/>
            </w:pPr>
            <w:r>
              <w:rPr>
                <w:sz w:val="22"/>
              </w:rPr>
              <w:t>Simple to implement</w:t>
            </w:r>
          </w:p>
        </w:tc>
        <w:tc>
          <w:tcPr>
            <w:tcW w:w="3364" w:type="dxa"/>
          </w:tcPr>
          <w:p w14:paraId="7EC6E5A7" w14:textId="77777777" w:rsidR="00ED3F66" w:rsidRDefault="00000000" w:rsidP="000C5B8F">
            <w:pPr>
              <w:spacing w:after="60"/>
              <w:jc w:val="both"/>
            </w:pPr>
            <w:r>
              <w:rPr>
                <w:sz w:val="22"/>
              </w:rPr>
              <w:t>May repeat comparisons for every query</w:t>
            </w:r>
          </w:p>
        </w:tc>
      </w:tr>
      <w:tr w:rsidR="00ED3F66" w14:paraId="11B245BB" w14:textId="77777777">
        <w:tc>
          <w:tcPr>
            <w:tcW w:w="3364" w:type="dxa"/>
          </w:tcPr>
          <w:p w14:paraId="57AD4850" w14:textId="77777777" w:rsidR="00ED3F66" w:rsidRDefault="00000000" w:rsidP="000C5B8F">
            <w:pPr>
              <w:spacing w:after="60"/>
              <w:jc w:val="both"/>
            </w:pPr>
            <w:r>
              <w:rPr>
                <w:sz w:val="22"/>
              </w:rPr>
              <w:t>Database pattern query</w:t>
            </w:r>
          </w:p>
        </w:tc>
        <w:tc>
          <w:tcPr>
            <w:tcW w:w="3364" w:type="dxa"/>
          </w:tcPr>
          <w:p w14:paraId="2DBBFBD5" w14:textId="77777777" w:rsidR="00ED3F66" w:rsidRDefault="00000000" w:rsidP="000C5B8F">
            <w:pPr>
              <w:spacing w:after="60"/>
              <w:jc w:val="both"/>
            </w:pPr>
            <w:r>
              <w:rPr>
                <w:sz w:val="22"/>
              </w:rPr>
              <w:t>Convenient for stored records</w:t>
            </w:r>
          </w:p>
        </w:tc>
        <w:tc>
          <w:tcPr>
            <w:tcW w:w="3364" w:type="dxa"/>
          </w:tcPr>
          <w:p w14:paraId="1FB8DAE5" w14:textId="77777777" w:rsidR="00ED3F66" w:rsidRDefault="00000000" w:rsidP="000C5B8F">
            <w:pPr>
              <w:spacing w:after="60"/>
              <w:jc w:val="both"/>
            </w:pPr>
            <w:r>
              <w:rPr>
                <w:sz w:val="22"/>
              </w:rPr>
              <w:t>Requires database storage and query design</w:t>
            </w:r>
          </w:p>
        </w:tc>
      </w:tr>
      <w:tr w:rsidR="00ED3F66" w14:paraId="2E009637" w14:textId="77777777">
        <w:tc>
          <w:tcPr>
            <w:tcW w:w="3364" w:type="dxa"/>
          </w:tcPr>
          <w:p w14:paraId="7F29D5CB" w14:textId="77777777" w:rsidR="00ED3F66" w:rsidRDefault="00000000" w:rsidP="000C5B8F">
            <w:pPr>
              <w:spacing w:after="60"/>
              <w:jc w:val="both"/>
            </w:pPr>
            <w:r>
              <w:rPr>
                <w:sz w:val="22"/>
              </w:rPr>
              <w:t>Established search library</w:t>
            </w:r>
          </w:p>
        </w:tc>
        <w:tc>
          <w:tcPr>
            <w:tcW w:w="3364" w:type="dxa"/>
          </w:tcPr>
          <w:p w14:paraId="02FBDC2A" w14:textId="77777777" w:rsidR="00ED3F66" w:rsidRDefault="00000000" w:rsidP="000C5B8F">
            <w:pPr>
              <w:spacing w:after="60"/>
              <w:jc w:val="both"/>
            </w:pPr>
            <w:r>
              <w:rPr>
                <w:sz w:val="22"/>
              </w:rPr>
              <w:t>Rich ranking and tokenization</w:t>
            </w:r>
          </w:p>
        </w:tc>
        <w:tc>
          <w:tcPr>
            <w:tcW w:w="3364" w:type="dxa"/>
          </w:tcPr>
          <w:p w14:paraId="1339DDD9" w14:textId="77777777" w:rsidR="00ED3F66" w:rsidRDefault="00000000" w:rsidP="000C5B8F">
            <w:pPr>
              <w:spacing w:after="60"/>
              <w:jc w:val="both"/>
            </w:pPr>
            <w:r>
              <w:rPr>
                <w:sz w:val="22"/>
              </w:rPr>
              <w:t>More configuration and abstraction</w:t>
            </w:r>
          </w:p>
        </w:tc>
      </w:tr>
      <w:tr w:rsidR="00ED3F66" w14:paraId="49F38F65" w14:textId="77777777">
        <w:tc>
          <w:tcPr>
            <w:tcW w:w="3364" w:type="dxa"/>
          </w:tcPr>
          <w:p w14:paraId="678F984A" w14:textId="77777777" w:rsidR="00ED3F66" w:rsidRDefault="00000000" w:rsidP="000C5B8F">
            <w:pPr>
              <w:spacing w:after="60"/>
              <w:jc w:val="both"/>
            </w:pPr>
            <w:r>
              <w:rPr>
                <w:sz w:val="22"/>
              </w:rPr>
              <w:t>Proposed framework</w:t>
            </w:r>
          </w:p>
        </w:tc>
        <w:tc>
          <w:tcPr>
            <w:tcW w:w="3364" w:type="dxa"/>
          </w:tcPr>
          <w:p w14:paraId="0AD246B2" w14:textId="77777777" w:rsidR="00ED3F66" w:rsidRDefault="00000000" w:rsidP="000C5B8F">
            <w:pPr>
              <w:spacing w:after="60"/>
              <w:jc w:val="both"/>
            </w:pPr>
            <w:r>
              <w:rPr>
                <w:sz w:val="22"/>
              </w:rPr>
              <w:t>Shows DSA algorithms directly</w:t>
            </w:r>
          </w:p>
        </w:tc>
        <w:tc>
          <w:tcPr>
            <w:tcW w:w="3364" w:type="dxa"/>
          </w:tcPr>
          <w:p w14:paraId="3FEEDF26" w14:textId="77777777" w:rsidR="00ED3F66" w:rsidRDefault="00000000" w:rsidP="000C5B8F">
            <w:pPr>
              <w:spacing w:after="60"/>
              <w:jc w:val="both"/>
            </w:pPr>
            <w:r>
              <w:rPr>
                <w:sz w:val="22"/>
              </w:rPr>
              <w:t>Small corpus; simple semantic rules; no formal ranking</w:t>
            </w:r>
          </w:p>
        </w:tc>
      </w:tr>
    </w:tbl>
    <w:p w14:paraId="1FD0E053" w14:textId="77777777" w:rsidR="00ED3F66" w:rsidRDefault="00ED3F66" w:rsidP="000C5B8F">
      <w:pPr>
        <w:jc w:val="both"/>
      </w:pPr>
    </w:p>
    <w:p w14:paraId="2B3A8055" w14:textId="77777777" w:rsidR="00ED3F66" w:rsidRDefault="00000000" w:rsidP="000C5B8F">
      <w:pPr>
        <w:jc w:val="both"/>
      </w:pPr>
      <w:r>
        <w:br w:type="page"/>
      </w:r>
    </w:p>
    <w:p w14:paraId="7E5A0ED9" w14:textId="77777777" w:rsidR="00ED3F66" w:rsidRDefault="00000000" w:rsidP="000C5B8F">
      <w:pPr>
        <w:pStyle w:val="Heading1"/>
        <w:jc w:val="both"/>
      </w:pPr>
      <w:r>
        <w:lastRenderedPageBreak/>
        <w:t>ALGORITHM COMPLEXITY SUMMARY</w:t>
      </w:r>
    </w:p>
    <w:p w14:paraId="5FF89018" w14:textId="77777777" w:rsidR="00ED3F66" w:rsidRDefault="00000000" w:rsidP="000C5B8F">
      <w:pPr>
        <w:spacing w:before="80" w:after="200"/>
        <w:jc w:val="both"/>
      </w:pPr>
      <w:r>
        <w:t>Complexity expressions describe how algorithm work grows with input size under the stated implementation. They should not be interpreted as measured application latency, because actual runtime also depends on corpus size, hardware, Java runtime behaviour, and implementation details. The summary is most useful for comparing growth patterns and identifying where future optimization may be worthwhile.</w:t>
      </w:r>
    </w:p>
    <w:p w14:paraId="5DBCCCE5" w14:textId="77777777" w:rsidR="00ED3F66" w:rsidRDefault="00000000" w:rsidP="000C5B8F">
      <w:pPr>
        <w:jc w:val="both"/>
      </w:pPr>
      <w:r>
        <w:t>These are standard algorithmic bounds for the described implementations, not measured timings for the complete application.</w:t>
      </w:r>
    </w:p>
    <w:tbl>
      <w:tblPr>
        <w:tblW w:w="0" w:type="auto"/>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Look w:val="04A0" w:firstRow="1" w:lastRow="0" w:firstColumn="1" w:lastColumn="0" w:noHBand="0" w:noVBand="1"/>
      </w:tblPr>
      <w:tblGrid>
        <w:gridCol w:w="3360"/>
        <w:gridCol w:w="3361"/>
        <w:gridCol w:w="3361"/>
      </w:tblGrid>
      <w:tr w:rsidR="00ED3F66" w14:paraId="2DCAC75E" w14:textId="77777777">
        <w:tc>
          <w:tcPr>
            <w:tcW w:w="3364" w:type="dxa"/>
            <w:shd w:val="clear" w:color="auto" w:fill="D9EAF7"/>
          </w:tcPr>
          <w:p w14:paraId="2F0D67C7" w14:textId="77777777" w:rsidR="00ED3F66" w:rsidRDefault="00000000" w:rsidP="000C5B8F">
            <w:pPr>
              <w:spacing w:after="60"/>
              <w:jc w:val="both"/>
            </w:pPr>
            <w:r>
              <w:rPr>
                <w:b/>
                <w:sz w:val="22"/>
              </w:rPr>
              <w:t>Component</w:t>
            </w:r>
          </w:p>
        </w:tc>
        <w:tc>
          <w:tcPr>
            <w:tcW w:w="3364" w:type="dxa"/>
            <w:shd w:val="clear" w:color="auto" w:fill="D9EAF7"/>
          </w:tcPr>
          <w:p w14:paraId="3052F710" w14:textId="77777777" w:rsidR="00ED3F66" w:rsidRDefault="00000000" w:rsidP="000C5B8F">
            <w:pPr>
              <w:spacing w:after="60"/>
              <w:jc w:val="both"/>
            </w:pPr>
            <w:r>
              <w:rPr>
                <w:b/>
                <w:sz w:val="22"/>
              </w:rPr>
              <w:t>Complexity</w:t>
            </w:r>
          </w:p>
        </w:tc>
        <w:tc>
          <w:tcPr>
            <w:tcW w:w="3364" w:type="dxa"/>
            <w:shd w:val="clear" w:color="auto" w:fill="D9EAF7"/>
          </w:tcPr>
          <w:p w14:paraId="79DCFC5F" w14:textId="77777777" w:rsidR="00ED3F66" w:rsidRDefault="00000000" w:rsidP="000C5B8F">
            <w:pPr>
              <w:spacing w:after="60"/>
              <w:jc w:val="both"/>
            </w:pPr>
            <w:r>
              <w:rPr>
                <w:b/>
                <w:sz w:val="22"/>
              </w:rPr>
              <w:t>Role</w:t>
            </w:r>
          </w:p>
        </w:tc>
      </w:tr>
      <w:tr w:rsidR="00ED3F66" w14:paraId="4000F8A9" w14:textId="77777777">
        <w:tc>
          <w:tcPr>
            <w:tcW w:w="3364" w:type="dxa"/>
          </w:tcPr>
          <w:p w14:paraId="574F288E" w14:textId="77777777" w:rsidR="00ED3F66" w:rsidRDefault="00000000" w:rsidP="000C5B8F">
            <w:pPr>
              <w:spacing w:after="60"/>
              <w:jc w:val="both"/>
            </w:pPr>
            <w:r>
              <w:rPr>
                <w:sz w:val="22"/>
              </w:rPr>
              <w:t>HashMap lookup</w:t>
            </w:r>
          </w:p>
        </w:tc>
        <w:tc>
          <w:tcPr>
            <w:tcW w:w="3364" w:type="dxa"/>
          </w:tcPr>
          <w:p w14:paraId="12D3AD66" w14:textId="77777777" w:rsidR="00ED3F66" w:rsidRDefault="00000000" w:rsidP="000C5B8F">
            <w:pPr>
              <w:spacing w:after="60"/>
              <w:jc w:val="both"/>
            </w:pPr>
            <w:r>
              <w:rPr>
                <w:sz w:val="22"/>
              </w:rPr>
              <w:t>Expected O(1) average</w:t>
            </w:r>
          </w:p>
        </w:tc>
        <w:tc>
          <w:tcPr>
            <w:tcW w:w="3364" w:type="dxa"/>
          </w:tcPr>
          <w:p w14:paraId="5DAFE56A" w14:textId="77777777" w:rsidR="00ED3F66" w:rsidRDefault="00000000" w:rsidP="000C5B8F">
            <w:pPr>
              <w:spacing w:after="60"/>
              <w:jc w:val="both"/>
            </w:pPr>
            <w:r>
              <w:rPr>
                <w:sz w:val="22"/>
              </w:rPr>
              <w:t>Find a posting set</w:t>
            </w:r>
          </w:p>
        </w:tc>
      </w:tr>
      <w:tr w:rsidR="00ED3F66" w14:paraId="5913FA76" w14:textId="77777777">
        <w:tc>
          <w:tcPr>
            <w:tcW w:w="3364" w:type="dxa"/>
          </w:tcPr>
          <w:p w14:paraId="00504D7B" w14:textId="77777777" w:rsidR="00ED3F66" w:rsidRDefault="00000000" w:rsidP="000C5B8F">
            <w:pPr>
              <w:spacing w:after="60"/>
              <w:jc w:val="both"/>
            </w:pPr>
            <w:r>
              <w:rPr>
                <w:sz w:val="22"/>
              </w:rPr>
              <w:t>KMP</w:t>
            </w:r>
          </w:p>
        </w:tc>
        <w:tc>
          <w:tcPr>
            <w:tcW w:w="3364" w:type="dxa"/>
          </w:tcPr>
          <w:p w14:paraId="23B9123F" w14:textId="77777777" w:rsidR="00ED3F66" w:rsidRDefault="00000000" w:rsidP="000C5B8F">
            <w:pPr>
              <w:spacing w:after="60"/>
              <w:jc w:val="both"/>
            </w:pPr>
            <w:r>
              <w:rPr>
                <w:sz w:val="22"/>
              </w:rPr>
              <w:t>O(N+M) time, O(M) extra space</w:t>
            </w:r>
          </w:p>
        </w:tc>
        <w:tc>
          <w:tcPr>
            <w:tcW w:w="3364" w:type="dxa"/>
          </w:tcPr>
          <w:p w14:paraId="0DFDB4F6" w14:textId="77777777" w:rsidR="00ED3F66" w:rsidRDefault="00000000" w:rsidP="000C5B8F">
            <w:pPr>
              <w:spacing w:after="60"/>
              <w:jc w:val="both"/>
            </w:pPr>
            <w:r>
              <w:rPr>
                <w:sz w:val="22"/>
              </w:rPr>
              <w:t>Count pattern occurrences</w:t>
            </w:r>
          </w:p>
        </w:tc>
      </w:tr>
      <w:tr w:rsidR="00ED3F66" w14:paraId="194133B8" w14:textId="77777777">
        <w:tc>
          <w:tcPr>
            <w:tcW w:w="3364" w:type="dxa"/>
          </w:tcPr>
          <w:p w14:paraId="6E7C6A70" w14:textId="77777777" w:rsidR="00ED3F66" w:rsidRDefault="00000000" w:rsidP="000C5B8F">
            <w:pPr>
              <w:spacing w:after="60"/>
              <w:jc w:val="both"/>
            </w:pPr>
            <w:r>
              <w:rPr>
                <w:sz w:val="22"/>
              </w:rPr>
              <w:t>Edit distance</w:t>
            </w:r>
          </w:p>
        </w:tc>
        <w:tc>
          <w:tcPr>
            <w:tcW w:w="3364" w:type="dxa"/>
          </w:tcPr>
          <w:p w14:paraId="360C4845" w14:textId="77777777" w:rsidR="00ED3F66" w:rsidRDefault="00000000" w:rsidP="000C5B8F">
            <w:pPr>
              <w:spacing w:after="60"/>
              <w:jc w:val="both"/>
            </w:pPr>
            <w:r>
              <w:rPr>
                <w:sz w:val="22"/>
              </w:rPr>
              <w:t>O(MN) time and space</w:t>
            </w:r>
          </w:p>
        </w:tc>
        <w:tc>
          <w:tcPr>
            <w:tcW w:w="3364" w:type="dxa"/>
          </w:tcPr>
          <w:p w14:paraId="103D4308" w14:textId="77777777" w:rsidR="00ED3F66" w:rsidRDefault="00000000" w:rsidP="000C5B8F">
            <w:pPr>
              <w:spacing w:after="60"/>
              <w:jc w:val="both"/>
            </w:pPr>
            <w:r>
              <w:rPr>
                <w:sz w:val="22"/>
              </w:rPr>
              <w:t>Compare two words</w:t>
            </w:r>
          </w:p>
        </w:tc>
      </w:tr>
      <w:tr w:rsidR="00ED3F66" w14:paraId="347D532E" w14:textId="77777777">
        <w:tc>
          <w:tcPr>
            <w:tcW w:w="3364" w:type="dxa"/>
          </w:tcPr>
          <w:p w14:paraId="7569DAF4" w14:textId="77777777" w:rsidR="00ED3F66" w:rsidRDefault="00000000" w:rsidP="000C5B8F">
            <w:pPr>
              <w:spacing w:after="60"/>
              <w:jc w:val="both"/>
            </w:pPr>
            <w:r>
              <w:rPr>
                <w:sz w:val="22"/>
              </w:rPr>
              <w:t>Trie insertion</w:t>
            </w:r>
          </w:p>
        </w:tc>
        <w:tc>
          <w:tcPr>
            <w:tcW w:w="3364" w:type="dxa"/>
          </w:tcPr>
          <w:p w14:paraId="7901BCEC" w14:textId="77777777" w:rsidR="00ED3F66" w:rsidRDefault="00000000" w:rsidP="000C5B8F">
            <w:pPr>
              <w:spacing w:after="60"/>
              <w:jc w:val="both"/>
            </w:pPr>
            <w:r>
              <w:rPr>
                <w:sz w:val="22"/>
              </w:rPr>
              <w:t>O(L) traversal</w:t>
            </w:r>
          </w:p>
        </w:tc>
        <w:tc>
          <w:tcPr>
            <w:tcW w:w="3364" w:type="dxa"/>
          </w:tcPr>
          <w:p w14:paraId="52B9945B" w14:textId="77777777" w:rsidR="00ED3F66" w:rsidRDefault="00000000" w:rsidP="000C5B8F">
            <w:pPr>
              <w:spacing w:after="60"/>
              <w:jc w:val="both"/>
            </w:pPr>
            <w:r>
              <w:rPr>
                <w:sz w:val="22"/>
              </w:rPr>
              <w:t>Insert a word</w:t>
            </w:r>
          </w:p>
        </w:tc>
      </w:tr>
      <w:tr w:rsidR="00ED3F66" w14:paraId="50C01A81" w14:textId="77777777">
        <w:tc>
          <w:tcPr>
            <w:tcW w:w="3364" w:type="dxa"/>
          </w:tcPr>
          <w:p w14:paraId="46ECE9AC" w14:textId="77777777" w:rsidR="00ED3F66" w:rsidRDefault="00000000" w:rsidP="000C5B8F">
            <w:pPr>
              <w:spacing w:after="60"/>
              <w:jc w:val="both"/>
            </w:pPr>
            <w:r>
              <w:rPr>
                <w:sz w:val="22"/>
              </w:rPr>
              <w:t>Trie prefix lookup</w:t>
            </w:r>
          </w:p>
        </w:tc>
        <w:tc>
          <w:tcPr>
            <w:tcW w:w="3364" w:type="dxa"/>
          </w:tcPr>
          <w:p w14:paraId="09CD3CC9" w14:textId="77777777" w:rsidR="00ED3F66" w:rsidRDefault="00000000" w:rsidP="000C5B8F">
            <w:pPr>
              <w:spacing w:after="60"/>
              <w:jc w:val="both"/>
            </w:pPr>
            <w:r>
              <w:rPr>
                <w:sz w:val="22"/>
              </w:rPr>
              <w:t>O(P + output traversal)</w:t>
            </w:r>
          </w:p>
        </w:tc>
        <w:tc>
          <w:tcPr>
            <w:tcW w:w="3364" w:type="dxa"/>
          </w:tcPr>
          <w:p w14:paraId="21A1A192" w14:textId="77777777" w:rsidR="00ED3F66" w:rsidRDefault="00000000" w:rsidP="000C5B8F">
            <w:pPr>
              <w:spacing w:after="60"/>
              <w:jc w:val="both"/>
            </w:pPr>
            <w:r>
              <w:rPr>
                <w:sz w:val="22"/>
              </w:rPr>
              <w:t>Collect prefix suggestions</w:t>
            </w:r>
          </w:p>
        </w:tc>
      </w:tr>
      <w:tr w:rsidR="00ED3F66" w14:paraId="42168B9D" w14:textId="77777777">
        <w:tc>
          <w:tcPr>
            <w:tcW w:w="3364" w:type="dxa"/>
          </w:tcPr>
          <w:p w14:paraId="74C5B71A" w14:textId="77777777" w:rsidR="00ED3F66" w:rsidRDefault="00000000" w:rsidP="000C5B8F">
            <w:pPr>
              <w:spacing w:after="60"/>
              <w:jc w:val="both"/>
            </w:pPr>
            <w:r>
              <w:rPr>
                <w:sz w:val="22"/>
              </w:rPr>
              <w:t>Index construction</w:t>
            </w:r>
          </w:p>
        </w:tc>
        <w:tc>
          <w:tcPr>
            <w:tcW w:w="3364" w:type="dxa"/>
          </w:tcPr>
          <w:p w14:paraId="600E6464" w14:textId="77777777" w:rsidR="00ED3F66" w:rsidRDefault="00000000" w:rsidP="000C5B8F">
            <w:pPr>
              <w:spacing w:after="60"/>
              <w:jc w:val="both"/>
            </w:pPr>
            <w:r>
              <w:rPr>
                <w:sz w:val="22"/>
              </w:rPr>
              <w:t>Depends on total tokens</w:t>
            </w:r>
          </w:p>
        </w:tc>
        <w:tc>
          <w:tcPr>
            <w:tcW w:w="3364" w:type="dxa"/>
          </w:tcPr>
          <w:p w14:paraId="232E4B96" w14:textId="77777777" w:rsidR="00ED3F66" w:rsidRDefault="00000000" w:rsidP="000C5B8F">
            <w:pPr>
              <w:spacing w:after="60"/>
              <w:jc w:val="both"/>
            </w:pPr>
            <w:r>
              <w:rPr>
                <w:sz w:val="22"/>
              </w:rPr>
              <w:t>Build keyword mappings</w:t>
            </w:r>
          </w:p>
        </w:tc>
      </w:tr>
    </w:tbl>
    <w:p w14:paraId="75F6E2DE" w14:textId="77777777" w:rsidR="00ED3F66" w:rsidRDefault="00ED3F66" w:rsidP="000C5B8F">
      <w:pPr>
        <w:jc w:val="both"/>
      </w:pPr>
    </w:p>
    <w:p w14:paraId="1B6A60E0" w14:textId="77777777" w:rsidR="00ED3F66" w:rsidRDefault="00000000" w:rsidP="000C5B8F">
      <w:pPr>
        <w:jc w:val="both"/>
      </w:pPr>
      <w:r>
        <w:br w:type="page"/>
      </w:r>
    </w:p>
    <w:p w14:paraId="5B133F86" w14:textId="77777777" w:rsidR="00ED3F66" w:rsidRDefault="00000000" w:rsidP="000C5B8F">
      <w:pPr>
        <w:pStyle w:val="Heading1"/>
        <w:jc w:val="both"/>
      </w:pPr>
      <w:r>
        <w:lastRenderedPageBreak/>
        <w:t>ILLUSTRATIVE GUI FIGURE</w:t>
      </w:r>
    </w:p>
    <w:p w14:paraId="0C78E2D5" w14:textId="77777777" w:rsidR="00ED3F66" w:rsidRDefault="00000000" w:rsidP="000C5B8F">
      <w:pPr>
        <w:spacing w:before="80" w:after="200"/>
        <w:jc w:val="both"/>
      </w:pPr>
      <w:r>
        <w:t>The figure is a representative illustration of the intended Swing layout and should not be treated as a captured test result. For a final submission, replace or supplement it with a screenshot from the actual running application. The screenshot should show the query entered, the resulting output, and enough of the window to identify the interface clearly.</w:t>
      </w:r>
    </w:p>
    <w:p w14:paraId="14A2AF1E" w14:textId="77777777" w:rsidR="00ED3F66" w:rsidRDefault="00000000" w:rsidP="000C5B8F">
      <w:pPr>
        <w:jc w:val="both"/>
      </w:pPr>
      <w:r>
        <w:rPr>
          <w:noProof/>
        </w:rPr>
        <w:drawing>
          <wp:inline distT="0" distB="0" distL="0" distR="0" wp14:anchorId="492E636D" wp14:editId="13A9228B">
            <wp:extent cx="5577840" cy="3346704"/>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lustrative_gui.png"/>
                    <pic:cNvPicPr/>
                  </pic:nvPicPr>
                  <pic:blipFill>
                    <a:blip r:embed="rId11"/>
                    <a:stretch>
                      <a:fillRect/>
                    </a:stretch>
                  </pic:blipFill>
                  <pic:spPr>
                    <a:xfrm>
                      <a:off x="0" y="0"/>
                      <a:ext cx="5577840" cy="3346704"/>
                    </a:xfrm>
                    <a:prstGeom prst="rect">
                      <a:avLst/>
                    </a:prstGeom>
                  </pic:spPr>
                </pic:pic>
              </a:graphicData>
            </a:graphic>
          </wp:inline>
        </w:drawing>
      </w:r>
    </w:p>
    <w:p w14:paraId="4024CC0B" w14:textId="77777777" w:rsidR="00ED3F66" w:rsidRDefault="00000000" w:rsidP="000C5B8F">
      <w:pPr>
        <w:jc w:val="both"/>
      </w:pPr>
      <w:r>
        <w:rPr>
          <w:i/>
        </w:rPr>
        <w:t>Figure 8. Illustrative reconstruction of the Swing interface, showing a representative fuzzy-search output.</w:t>
      </w:r>
    </w:p>
    <w:p w14:paraId="5EB49A09" w14:textId="77777777" w:rsidR="00ED3F66" w:rsidRDefault="00000000" w:rsidP="000C5B8F">
      <w:pPr>
        <w:jc w:val="both"/>
      </w:pPr>
      <w:r>
        <w:t>Important: this figure is a recreated illustration based on the described interface, not a live screenshot captured from the running application. If your submission requires authentic screenshots, open SearchGUI in Eclipse, perform the example searches, and replace or supplement this illustration with screenshots from your actual run.</w:t>
      </w:r>
    </w:p>
    <w:p w14:paraId="51863584" w14:textId="77777777" w:rsidR="00ED3F66" w:rsidRDefault="00000000" w:rsidP="000C5B8F">
      <w:pPr>
        <w:jc w:val="both"/>
      </w:pPr>
      <w:r>
        <w:br w:type="page"/>
      </w:r>
    </w:p>
    <w:p w14:paraId="24BFF886" w14:textId="77777777" w:rsidR="00ED3F66" w:rsidRDefault="00000000" w:rsidP="000C5B8F">
      <w:pPr>
        <w:pStyle w:val="Heading1"/>
        <w:jc w:val="both"/>
      </w:pPr>
      <w:r>
        <w:lastRenderedPageBreak/>
        <w:t>APPENDIX A. SAMPLE CORPUS AND QUERIES</w:t>
      </w:r>
    </w:p>
    <w:p w14:paraId="73ADF1E9" w14:textId="77777777" w:rsidR="00ED3F66" w:rsidRDefault="00000000" w:rsidP="000C5B8F">
      <w:pPr>
        <w:spacing w:before="80" w:after="200"/>
        <w:jc w:val="both"/>
      </w:pPr>
      <w:r>
        <w:t>A small, topic-diverse corpus helps demonstrate different search paths without making the output difficult to explain. Each file should contain distinctive terms as well as a few terms shared with other files so that the index can show both unique and repeated postings. Record the final file contents alongside the test queries to keep demonstrations repeatable.</w:t>
      </w:r>
    </w:p>
    <w:p w14:paraId="7326718D" w14:textId="77777777" w:rsidR="00ED3F66" w:rsidRDefault="00000000" w:rsidP="000C5B8F">
      <w:pPr>
        <w:jc w:val="both"/>
      </w:pPr>
      <w:r>
        <w:t>A starter corpus can contain four short files: Doc1.txt describes Java and software development; Doc2.txt discusses artificial intelligence and machine learning; Doc3.txt describes databases and SQL; and Doc4.txt describes automobiles, vehicles, computer systems, and navigation.</w:t>
      </w:r>
    </w:p>
    <w:p w14:paraId="24DF1C72" w14:textId="77777777" w:rsidR="00ED3F66" w:rsidRDefault="00000000" w:rsidP="000C5B8F">
      <w:pPr>
        <w:jc w:val="both"/>
      </w:pPr>
      <w:r>
        <w:t>Suggested demonstrations include “java” for exact matching, “car” for related-term expansion, “computr” for fuzzy matching, and “pro” for prefix suggestions. Actual output depends on the document contents, preprocessing rules, and semantic-expansion dictionary.</w:t>
      </w:r>
    </w:p>
    <w:tbl>
      <w:tblPr>
        <w:tblW w:w="0" w:type="auto"/>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Look w:val="04A0" w:firstRow="1" w:lastRow="0" w:firstColumn="1" w:lastColumn="0" w:noHBand="0" w:noVBand="1"/>
      </w:tblPr>
      <w:tblGrid>
        <w:gridCol w:w="3360"/>
        <w:gridCol w:w="3361"/>
        <w:gridCol w:w="2913"/>
      </w:tblGrid>
      <w:tr w:rsidR="00ED3F66" w14:paraId="0ED97868" w14:textId="77777777" w:rsidTr="000C5B8F">
        <w:tc>
          <w:tcPr>
            <w:tcW w:w="3360" w:type="dxa"/>
            <w:shd w:val="clear" w:color="auto" w:fill="D9EAF7"/>
          </w:tcPr>
          <w:p w14:paraId="1E52FC63" w14:textId="77777777" w:rsidR="00ED3F66" w:rsidRDefault="00000000" w:rsidP="000C5B8F">
            <w:pPr>
              <w:spacing w:after="60"/>
              <w:jc w:val="both"/>
            </w:pPr>
            <w:r>
              <w:rPr>
                <w:b/>
                <w:sz w:val="22"/>
              </w:rPr>
              <w:t>Query</w:t>
            </w:r>
          </w:p>
        </w:tc>
        <w:tc>
          <w:tcPr>
            <w:tcW w:w="3361" w:type="dxa"/>
            <w:shd w:val="clear" w:color="auto" w:fill="D9EAF7"/>
          </w:tcPr>
          <w:p w14:paraId="70A91391" w14:textId="77777777" w:rsidR="00ED3F66" w:rsidRDefault="00000000" w:rsidP="000C5B8F">
            <w:pPr>
              <w:spacing w:after="60"/>
              <w:jc w:val="both"/>
            </w:pPr>
            <w:r>
              <w:rPr>
                <w:b/>
                <w:sz w:val="22"/>
              </w:rPr>
              <w:t>Feature</w:t>
            </w:r>
          </w:p>
        </w:tc>
        <w:tc>
          <w:tcPr>
            <w:tcW w:w="2913" w:type="dxa"/>
            <w:shd w:val="clear" w:color="auto" w:fill="D9EAF7"/>
          </w:tcPr>
          <w:p w14:paraId="216084F5" w14:textId="77777777" w:rsidR="00ED3F66" w:rsidRDefault="00000000" w:rsidP="000C5B8F">
            <w:pPr>
              <w:spacing w:after="60"/>
              <w:jc w:val="both"/>
            </w:pPr>
            <w:r>
              <w:rPr>
                <w:b/>
                <w:sz w:val="22"/>
              </w:rPr>
              <w:t>Explanation</w:t>
            </w:r>
          </w:p>
        </w:tc>
      </w:tr>
      <w:tr w:rsidR="00ED3F66" w14:paraId="3F1103CA" w14:textId="77777777" w:rsidTr="000C5B8F">
        <w:tc>
          <w:tcPr>
            <w:tcW w:w="3360" w:type="dxa"/>
          </w:tcPr>
          <w:p w14:paraId="47ECF99C" w14:textId="77777777" w:rsidR="00ED3F66" w:rsidRDefault="00000000" w:rsidP="000C5B8F">
            <w:pPr>
              <w:spacing w:after="60"/>
              <w:jc w:val="both"/>
            </w:pPr>
            <w:r>
              <w:rPr>
                <w:sz w:val="22"/>
              </w:rPr>
              <w:t>java</w:t>
            </w:r>
          </w:p>
        </w:tc>
        <w:tc>
          <w:tcPr>
            <w:tcW w:w="3361" w:type="dxa"/>
          </w:tcPr>
          <w:p w14:paraId="6930A89E" w14:textId="77777777" w:rsidR="00ED3F66" w:rsidRDefault="00000000" w:rsidP="000C5B8F">
            <w:pPr>
              <w:spacing w:after="60"/>
              <w:jc w:val="both"/>
            </w:pPr>
            <w:r>
              <w:rPr>
                <w:sz w:val="22"/>
              </w:rPr>
              <w:t>Exact search</w:t>
            </w:r>
          </w:p>
        </w:tc>
        <w:tc>
          <w:tcPr>
            <w:tcW w:w="2913" w:type="dxa"/>
          </w:tcPr>
          <w:p w14:paraId="0AC1922A" w14:textId="77777777" w:rsidR="00ED3F66" w:rsidRDefault="00000000" w:rsidP="000C5B8F">
            <w:pPr>
              <w:spacing w:after="60"/>
              <w:jc w:val="both"/>
            </w:pPr>
            <w:r>
              <w:rPr>
                <w:sz w:val="22"/>
              </w:rPr>
              <w:t>Index finds candidates; KMP counts occurrences</w:t>
            </w:r>
          </w:p>
        </w:tc>
      </w:tr>
      <w:tr w:rsidR="00ED3F66" w14:paraId="57C88DD4" w14:textId="77777777" w:rsidTr="000C5B8F">
        <w:tc>
          <w:tcPr>
            <w:tcW w:w="3360" w:type="dxa"/>
          </w:tcPr>
          <w:p w14:paraId="0ACB2E82" w14:textId="77777777" w:rsidR="00ED3F66" w:rsidRDefault="00000000" w:rsidP="000C5B8F">
            <w:pPr>
              <w:spacing w:after="60"/>
              <w:jc w:val="both"/>
            </w:pPr>
            <w:r>
              <w:rPr>
                <w:sz w:val="22"/>
              </w:rPr>
              <w:t>car</w:t>
            </w:r>
          </w:p>
        </w:tc>
        <w:tc>
          <w:tcPr>
            <w:tcW w:w="3361" w:type="dxa"/>
          </w:tcPr>
          <w:p w14:paraId="2FC3E7B3" w14:textId="77777777" w:rsidR="00ED3F66" w:rsidRDefault="00000000" w:rsidP="000C5B8F">
            <w:pPr>
              <w:spacing w:after="60"/>
              <w:jc w:val="both"/>
            </w:pPr>
            <w:r>
              <w:rPr>
                <w:sz w:val="22"/>
              </w:rPr>
              <w:t>Related-term expansion</w:t>
            </w:r>
          </w:p>
        </w:tc>
        <w:tc>
          <w:tcPr>
            <w:tcW w:w="2913" w:type="dxa"/>
          </w:tcPr>
          <w:p w14:paraId="099C99E5" w14:textId="77777777" w:rsidR="00ED3F66" w:rsidRDefault="00000000" w:rsidP="000C5B8F">
            <w:pPr>
              <w:spacing w:after="60"/>
              <w:jc w:val="both"/>
            </w:pPr>
            <w:r>
              <w:rPr>
                <w:sz w:val="22"/>
              </w:rPr>
              <w:t>Searches configured related words</w:t>
            </w:r>
          </w:p>
        </w:tc>
      </w:tr>
      <w:tr w:rsidR="00ED3F66" w14:paraId="7C88A400" w14:textId="77777777" w:rsidTr="000C5B8F">
        <w:tc>
          <w:tcPr>
            <w:tcW w:w="3360" w:type="dxa"/>
          </w:tcPr>
          <w:p w14:paraId="43F5DB3A" w14:textId="77777777" w:rsidR="00ED3F66" w:rsidRDefault="00000000" w:rsidP="000C5B8F">
            <w:pPr>
              <w:spacing w:after="60"/>
              <w:jc w:val="both"/>
            </w:pPr>
            <w:r>
              <w:rPr>
                <w:sz w:val="22"/>
              </w:rPr>
              <w:t>computr</w:t>
            </w:r>
          </w:p>
        </w:tc>
        <w:tc>
          <w:tcPr>
            <w:tcW w:w="3361" w:type="dxa"/>
          </w:tcPr>
          <w:p w14:paraId="49E81869" w14:textId="77777777" w:rsidR="00ED3F66" w:rsidRDefault="00000000" w:rsidP="000C5B8F">
            <w:pPr>
              <w:spacing w:after="60"/>
              <w:jc w:val="both"/>
            </w:pPr>
            <w:r>
              <w:rPr>
                <w:sz w:val="22"/>
              </w:rPr>
              <w:t>Fuzzy fallback</w:t>
            </w:r>
          </w:p>
        </w:tc>
        <w:tc>
          <w:tcPr>
            <w:tcW w:w="2913" w:type="dxa"/>
          </w:tcPr>
          <w:p w14:paraId="67FD53E7" w14:textId="77777777" w:rsidR="00ED3F66" w:rsidRDefault="00000000" w:rsidP="000C5B8F">
            <w:pPr>
              <w:spacing w:after="60"/>
              <w:jc w:val="both"/>
            </w:pPr>
            <w:r>
              <w:rPr>
                <w:sz w:val="22"/>
              </w:rPr>
              <w:t>Edit distance detects a near-spelling</w:t>
            </w:r>
          </w:p>
        </w:tc>
      </w:tr>
      <w:tr w:rsidR="00ED3F66" w14:paraId="7CF8DCE8" w14:textId="77777777" w:rsidTr="000C5B8F">
        <w:tc>
          <w:tcPr>
            <w:tcW w:w="3360" w:type="dxa"/>
          </w:tcPr>
          <w:p w14:paraId="21088119" w14:textId="77777777" w:rsidR="00ED3F66" w:rsidRDefault="00000000" w:rsidP="000C5B8F">
            <w:pPr>
              <w:spacing w:after="60"/>
              <w:jc w:val="both"/>
            </w:pPr>
            <w:r>
              <w:rPr>
                <w:sz w:val="22"/>
              </w:rPr>
              <w:t>pro</w:t>
            </w:r>
          </w:p>
        </w:tc>
        <w:tc>
          <w:tcPr>
            <w:tcW w:w="3361" w:type="dxa"/>
          </w:tcPr>
          <w:p w14:paraId="5E4D618A" w14:textId="77777777" w:rsidR="00ED3F66" w:rsidRDefault="00000000" w:rsidP="000C5B8F">
            <w:pPr>
              <w:spacing w:after="60"/>
              <w:jc w:val="both"/>
            </w:pPr>
            <w:r>
              <w:rPr>
                <w:sz w:val="22"/>
              </w:rPr>
              <w:t>Trie suggestions</w:t>
            </w:r>
          </w:p>
        </w:tc>
        <w:tc>
          <w:tcPr>
            <w:tcW w:w="2913" w:type="dxa"/>
          </w:tcPr>
          <w:p w14:paraId="59A3D395" w14:textId="77777777" w:rsidR="00ED3F66" w:rsidRDefault="00000000" w:rsidP="000C5B8F">
            <w:pPr>
              <w:spacing w:after="60"/>
              <w:jc w:val="both"/>
            </w:pPr>
            <w:r>
              <w:rPr>
                <w:sz w:val="22"/>
              </w:rPr>
              <w:t>Returns vocabulary terms with this prefix</w:t>
            </w:r>
          </w:p>
        </w:tc>
      </w:tr>
      <w:tr w:rsidR="00ED3F66" w14:paraId="5EC60226" w14:textId="77777777" w:rsidTr="000C5B8F">
        <w:tc>
          <w:tcPr>
            <w:tcW w:w="3360" w:type="dxa"/>
          </w:tcPr>
          <w:p w14:paraId="723FB20E" w14:textId="77777777" w:rsidR="00ED3F66" w:rsidRDefault="00000000" w:rsidP="000C5B8F">
            <w:pPr>
              <w:spacing w:after="60"/>
              <w:jc w:val="both"/>
            </w:pPr>
            <w:r>
              <w:rPr>
                <w:sz w:val="22"/>
              </w:rPr>
              <w:t>empty input</w:t>
            </w:r>
          </w:p>
        </w:tc>
        <w:tc>
          <w:tcPr>
            <w:tcW w:w="3361" w:type="dxa"/>
          </w:tcPr>
          <w:p w14:paraId="109EB402" w14:textId="77777777" w:rsidR="00ED3F66" w:rsidRDefault="00000000" w:rsidP="000C5B8F">
            <w:pPr>
              <w:spacing w:after="60"/>
              <w:jc w:val="both"/>
            </w:pPr>
            <w:r>
              <w:rPr>
                <w:sz w:val="22"/>
              </w:rPr>
              <w:t>Validation</w:t>
            </w:r>
          </w:p>
        </w:tc>
        <w:tc>
          <w:tcPr>
            <w:tcW w:w="2913" w:type="dxa"/>
          </w:tcPr>
          <w:p w14:paraId="336C5A03" w14:textId="77777777" w:rsidR="00ED3F66" w:rsidRDefault="00000000" w:rsidP="000C5B8F">
            <w:pPr>
              <w:spacing w:after="60"/>
              <w:jc w:val="both"/>
            </w:pPr>
            <w:r>
              <w:rPr>
                <w:sz w:val="22"/>
              </w:rPr>
              <w:t>Displays a helpful message</w:t>
            </w:r>
          </w:p>
        </w:tc>
      </w:tr>
    </w:tbl>
    <w:p w14:paraId="6D4D5C92" w14:textId="77777777" w:rsidR="00ED3F66" w:rsidRDefault="00ED3F66" w:rsidP="000C5B8F">
      <w:pPr>
        <w:jc w:val="both"/>
      </w:pPr>
    </w:p>
    <w:p w14:paraId="4BE5350A" w14:textId="77777777" w:rsidR="00ED3F66" w:rsidRDefault="00000000" w:rsidP="000C5B8F">
      <w:pPr>
        <w:jc w:val="both"/>
      </w:pPr>
      <w:r>
        <w:br w:type="page"/>
      </w:r>
    </w:p>
    <w:p w14:paraId="33309EF8" w14:textId="77777777" w:rsidR="00ED3F66" w:rsidRDefault="00000000" w:rsidP="000C5B8F">
      <w:pPr>
        <w:pStyle w:val="Heading1"/>
        <w:jc w:val="both"/>
      </w:pPr>
      <w:r>
        <w:lastRenderedPageBreak/>
        <w:t>APPENDIX B. VIVA-VOCE QUICK NOTES</w:t>
      </w:r>
    </w:p>
    <w:p w14:paraId="6B4F5DDE" w14:textId="77777777" w:rsidR="00ED3F66" w:rsidRDefault="00000000" w:rsidP="000C5B8F">
      <w:pPr>
        <w:spacing w:before="80" w:after="200"/>
        <w:jc w:val="both"/>
      </w:pPr>
      <w:r>
        <w:t>These notes are intended as a quick revision aid before the project demonstration. For each algorithm, be prepared to state its purpose, the input it receives, the output it produces, and its main complexity. It is also important to explain the distinction between implemented features and future scope, especially the difference between predefined related-word expansion and machine-learning-based semantic search.</w:t>
      </w:r>
    </w:p>
    <w:p w14:paraId="5ED0FC51" w14:textId="77777777" w:rsidR="00ED3F66" w:rsidRDefault="00000000" w:rsidP="000C5B8F">
      <w:pPr>
        <w:jc w:val="both"/>
      </w:pPr>
      <w:r>
        <w:t>• An inverted index maps a keyword to the document IDs that contain it.</w:t>
      </w:r>
    </w:p>
    <w:p w14:paraId="126C9435" w14:textId="77777777" w:rsidR="00ED3F66" w:rsidRDefault="00000000" w:rsidP="000C5B8F">
      <w:pPr>
        <w:jc w:val="both"/>
      </w:pPr>
      <w:r>
        <w:t>• HashMap stores the mapping; HashSet stores unique document IDs.</w:t>
      </w:r>
    </w:p>
    <w:p w14:paraId="6A7E747E" w14:textId="77777777" w:rsidR="00ED3F66" w:rsidRDefault="00000000" w:rsidP="000C5B8F">
      <w:pPr>
        <w:jc w:val="both"/>
      </w:pPr>
      <w:r>
        <w:t>• KMP is an exact pattern-matching algorithm and uses an LPS array. Its time complexity is O(N+M).</w:t>
      </w:r>
    </w:p>
    <w:p w14:paraId="1047EB4E" w14:textId="77777777" w:rsidR="00ED3F66" w:rsidRDefault="00000000" w:rsidP="000C5B8F">
      <w:pPr>
        <w:jc w:val="both"/>
      </w:pPr>
      <w:r>
        <w:t>• Levenshtein edit distance counts the minimum insertions, deletions, and substitutions. The straightforward DP method takes O(MN) time and space.</w:t>
      </w:r>
    </w:p>
    <w:p w14:paraId="321AC789" w14:textId="77777777" w:rsidR="00ED3F66" w:rsidRDefault="00000000" w:rsidP="000C5B8F">
      <w:pPr>
        <w:jc w:val="both"/>
      </w:pPr>
      <w:r>
        <w:t>• A Trie stores vocabulary as character paths and supports prefix suggestions.</w:t>
      </w:r>
    </w:p>
    <w:p w14:paraId="48658F16" w14:textId="77777777" w:rsidR="00ED3F66" w:rsidRDefault="00000000" w:rsidP="000C5B8F">
      <w:pPr>
        <w:jc w:val="both"/>
      </w:pPr>
      <w:r>
        <w:t>• Semantic expansion in this project is predefined and rule-based. It is not BERT or embedding-based semantic search.</w:t>
      </w:r>
    </w:p>
    <w:p w14:paraId="7B2F214B" w14:textId="77777777" w:rsidR="00ED3F66" w:rsidRDefault="00000000" w:rsidP="000C5B8F">
      <w:pPr>
        <w:jc w:val="both"/>
      </w:pPr>
      <w:r>
        <w:t>• The current project does not implement TF–IDF or BM25; those are future enhancements.</w:t>
      </w:r>
    </w:p>
    <w:p w14:paraId="5A1D4670" w14:textId="77777777" w:rsidR="00ED3F66" w:rsidRDefault="00000000" w:rsidP="000C5B8F">
      <w:pPr>
        <w:jc w:val="both"/>
      </w:pPr>
      <w:r>
        <w:t>• Search flow: Documents → Preprocessing → Keywords → Inverted Index + Trie → Query → Expansion → Index Lookup → KMP / Edit Distance → Results.</w:t>
      </w:r>
    </w:p>
    <w:p w14:paraId="30240AD5" w14:textId="77777777" w:rsidR="00ED3F66" w:rsidRDefault="00000000" w:rsidP="000C5B8F">
      <w:pPr>
        <w:jc w:val="both"/>
      </w:pPr>
      <w:r>
        <w:br w:type="page"/>
      </w:r>
    </w:p>
    <w:p w14:paraId="71C0668A" w14:textId="77777777" w:rsidR="00ED3F66" w:rsidRDefault="00000000" w:rsidP="000C5B8F">
      <w:pPr>
        <w:pStyle w:val="Heading1"/>
        <w:jc w:val="both"/>
      </w:pPr>
      <w:r>
        <w:lastRenderedPageBreak/>
        <w:t>REFERENCES</w:t>
      </w:r>
    </w:p>
    <w:p w14:paraId="7D2AC22D" w14:textId="77777777" w:rsidR="00ED3F66" w:rsidRDefault="00000000" w:rsidP="000C5B8F">
      <w:pPr>
        <w:spacing w:before="80" w:after="200"/>
        <w:jc w:val="both"/>
      </w:pPr>
      <w:r>
        <w:t>The references provide background for the established algorithms and data structures discussed in this report. They support the theoretical descriptions but do not, by themselves, validate the performance of this particular implementation. Any additional sources consulted during final editing should be included consistently and should correspond to claims made in the report.</w:t>
      </w:r>
    </w:p>
    <w:p w14:paraId="6C6836E6" w14:textId="77777777" w:rsidR="00ED3F66" w:rsidRDefault="00000000" w:rsidP="000C5B8F">
      <w:pPr>
        <w:jc w:val="both"/>
      </w:pPr>
      <w:r>
        <w:t>[1] D. E. Knuth, J. H. Morris, Jr., and V. R. Pratt, “Fast Pattern Matching in Strings,” SIAM Journal on Computing, vol. 6, no. 2, pp. 323–350, 1977.</w:t>
      </w:r>
    </w:p>
    <w:p w14:paraId="750F0DD0" w14:textId="77777777" w:rsidR="00ED3F66" w:rsidRDefault="00000000" w:rsidP="000C5B8F">
      <w:pPr>
        <w:jc w:val="both"/>
      </w:pPr>
      <w:r>
        <w:t>[2] V. I. Levenshtein, “Binary Codes Capable of Correcting Deletions, Insertions, and Reversals,” Soviet Physics Doklady, vol. 10, pp. 707–710, 1966.</w:t>
      </w:r>
    </w:p>
    <w:p w14:paraId="5D91D2EE" w14:textId="77777777" w:rsidR="00ED3F66" w:rsidRDefault="00000000" w:rsidP="000C5B8F">
      <w:pPr>
        <w:jc w:val="both"/>
      </w:pPr>
      <w:r>
        <w:t>[3] C. D. Manning, P. Raghavan, and H. Schütze, Introduction to Information Retrieval. Cambridge University Press, 2008.</w:t>
      </w:r>
    </w:p>
    <w:p w14:paraId="3E55E3BB" w14:textId="77777777" w:rsidR="00ED3F66" w:rsidRDefault="00000000" w:rsidP="000C5B8F">
      <w:pPr>
        <w:jc w:val="both"/>
      </w:pPr>
      <w:r>
        <w:t>[4] R. Sedgewick and K. Wayne, Algorithms, 4th ed. Addison-Wesley, 2011.</w:t>
      </w:r>
    </w:p>
    <w:p w14:paraId="000E4CA9" w14:textId="77777777" w:rsidR="00ED3F66" w:rsidRDefault="00000000" w:rsidP="000C5B8F">
      <w:pPr>
        <w:jc w:val="both"/>
      </w:pPr>
      <w:r>
        <w:t>[5] Oracle, “Java Platform, Standard Edition Documentation.” Available: https://docs.oracle.com/en/java/</w:t>
      </w:r>
    </w:p>
    <w:p w14:paraId="3F9FAD10" w14:textId="77777777" w:rsidR="00ED3F66" w:rsidRDefault="00000000" w:rsidP="000C5B8F">
      <w:pPr>
        <w:jc w:val="both"/>
      </w:pPr>
      <w:r>
        <w:t>[6] A. V. Aho and M. J. Corasick, “Efficient String Matching: An Aid to Bibliographic Search,” Communications of the ACM, vol. 18, no. 6, pp. 333–340, 1975.</w:t>
      </w:r>
    </w:p>
    <w:p w14:paraId="6BBF0518" w14:textId="77777777" w:rsidR="00ED3F66" w:rsidRDefault="00000000" w:rsidP="000C5B8F">
      <w:pPr>
        <w:jc w:val="both"/>
      </w:pPr>
      <w:r>
        <w:t>[7] R. Mihalcea and P. Tarau, “TextRank: Bringing Order into Texts,” Proceedings of EMNLP, pp. 404–411, 2004.</w:t>
      </w:r>
    </w:p>
    <w:p w14:paraId="1A335FBC" w14:textId="77777777" w:rsidR="00ED3F66" w:rsidRDefault="00000000" w:rsidP="000C5B8F">
      <w:pPr>
        <w:jc w:val="both"/>
      </w:pPr>
      <w:r>
        <w:t>[8] S. Rose, D. Engel, N. Cramer, and W. Cowley, “Automatic Keyword Extraction from Individual Documents,” in Text Mining: Applications and Theory, 2010.</w:t>
      </w:r>
    </w:p>
    <w:p w14:paraId="3FEC6612" w14:textId="77777777" w:rsidR="00ED3F66" w:rsidRDefault="00000000" w:rsidP="000C5B8F">
      <w:pPr>
        <w:jc w:val="both"/>
      </w:pPr>
      <w:r>
        <w:br w:type="page"/>
      </w:r>
    </w:p>
    <w:p w14:paraId="6B1491E9" w14:textId="77777777" w:rsidR="00ED3F66" w:rsidRDefault="00000000" w:rsidP="000C5B8F">
      <w:pPr>
        <w:pStyle w:val="Heading1"/>
        <w:jc w:val="both"/>
      </w:pPr>
      <w:r>
        <w:lastRenderedPageBreak/>
        <w:t>APPENDIX C. SAMPLE INVERTED INDEX</w:t>
      </w:r>
    </w:p>
    <w:p w14:paraId="0F2E7B87" w14:textId="77777777" w:rsidR="00ED3F66" w:rsidRDefault="00000000" w:rsidP="000C5B8F">
      <w:pPr>
        <w:spacing w:before="80" w:after="200"/>
        <w:jc w:val="both"/>
      </w:pPr>
      <w:r>
        <w:t>The sample entries illustrate the relationship between a term and the document identifiers associated with it. The exact contents of the index depend on the files loaded and the preprocessing rules, so the table should be checked against the program's View Index output. Keeping this example aligned with the real corpus will make it easier to explain how a query finds candidate documents.</w:t>
      </w:r>
    </w:p>
    <w:p w14:paraId="0545A278" w14:textId="77777777" w:rsidR="00ED3F66" w:rsidRDefault="00000000" w:rsidP="000C5B8F">
      <w:pPr>
        <w:jc w:val="both"/>
      </w:pPr>
      <w:r>
        <w:t>The following entries are illustrative examples of the inverted-index concept. Exact entries depend on the documents and preprocessing rules in the current source code.</w:t>
      </w:r>
    </w:p>
    <w:tbl>
      <w:tblPr>
        <w:tblW w:w="0" w:type="auto"/>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Look w:val="04A0" w:firstRow="1" w:lastRow="0" w:firstColumn="1" w:lastColumn="0" w:noHBand="0" w:noVBand="1"/>
      </w:tblPr>
      <w:tblGrid>
        <w:gridCol w:w="5041"/>
        <w:gridCol w:w="5041"/>
      </w:tblGrid>
      <w:tr w:rsidR="00ED3F66" w14:paraId="3DE4E495" w14:textId="77777777">
        <w:tc>
          <w:tcPr>
            <w:tcW w:w="5046" w:type="dxa"/>
            <w:shd w:val="clear" w:color="auto" w:fill="D9EAF7"/>
          </w:tcPr>
          <w:p w14:paraId="5B768074" w14:textId="77777777" w:rsidR="00ED3F66" w:rsidRDefault="00000000" w:rsidP="000C5B8F">
            <w:pPr>
              <w:spacing w:after="60"/>
              <w:jc w:val="both"/>
            </w:pPr>
            <w:r>
              <w:rPr>
                <w:b/>
                <w:sz w:val="22"/>
              </w:rPr>
              <w:t>Keyword</w:t>
            </w:r>
          </w:p>
        </w:tc>
        <w:tc>
          <w:tcPr>
            <w:tcW w:w="5046" w:type="dxa"/>
            <w:shd w:val="clear" w:color="auto" w:fill="D9EAF7"/>
          </w:tcPr>
          <w:p w14:paraId="6C2AB815" w14:textId="77777777" w:rsidR="00ED3F66" w:rsidRDefault="00000000" w:rsidP="000C5B8F">
            <w:pPr>
              <w:spacing w:after="60"/>
              <w:jc w:val="both"/>
            </w:pPr>
            <w:r>
              <w:rPr>
                <w:b/>
                <w:sz w:val="22"/>
              </w:rPr>
              <w:t>Illustrative document IDs</w:t>
            </w:r>
          </w:p>
        </w:tc>
      </w:tr>
      <w:tr w:rsidR="00ED3F66" w14:paraId="299AD836" w14:textId="77777777">
        <w:tc>
          <w:tcPr>
            <w:tcW w:w="5046" w:type="dxa"/>
          </w:tcPr>
          <w:p w14:paraId="1121F1C9" w14:textId="77777777" w:rsidR="00ED3F66" w:rsidRDefault="00000000" w:rsidP="000C5B8F">
            <w:pPr>
              <w:spacing w:after="60"/>
              <w:jc w:val="both"/>
            </w:pPr>
            <w:r>
              <w:rPr>
                <w:sz w:val="22"/>
              </w:rPr>
              <w:t>java</w:t>
            </w:r>
          </w:p>
        </w:tc>
        <w:tc>
          <w:tcPr>
            <w:tcW w:w="5046" w:type="dxa"/>
          </w:tcPr>
          <w:p w14:paraId="5E4574B3" w14:textId="77777777" w:rsidR="00ED3F66" w:rsidRDefault="00000000" w:rsidP="000C5B8F">
            <w:pPr>
              <w:spacing w:after="60"/>
              <w:jc w:val="both"/>
            </w:pPr>
            <w:r>
              <w:rPr>
                <w:sz w:val="22"/>
              </w:rPr>
              <w:t>Doc1.txt</w:t>
            </w:r>
          </w:p>
        </w:tc>
      </w:tr>
      <w:tr w:rsidR="00ED3F66" w14:paraId="6B9173CE" w14:textId="77777777">
        <w:tc>
          <w:tcPr>
            <w:tcW w:w="5046" w:type="dxa"/>
          </w:tcPr>
          <w:p w14:paraId="346559A6" w14:textId="77777777" w:rsidR="00ED3F66" w:rsidRDefault="00000000" w:rsidP="000C5B8F">
            <w:pPr>
              <w:spacing w:after="60"/>
              <w:jc w:val="both"/>
            </w:pPr>
            <w:r>
              <w:rPr>
                <w:sz w:val="22"/>
              </w:rPr>
              <w:t>computer</w:t>
            </w:r>
          </w:p>
        </w:tc>
        <w:tc>
          <w:tcPr>
            <w:tcW w:w="5046" w:type="dxa"/>
          </w:tcPr>
          <w:p w14:paraId="2F2CFA77" w14:textId="77777777" w:rsidR="00ED3F66" w:rsidRDefault="00000000" w:rsidP="000C5B8F">
            <w:pPr>
              <w:spacing w:after="60"/>
              <w:jc w:val="both"/>
            </w:pPr>
            <w:r>
              <w:rPr>
                <w:sz w:val="22"/>
              </w:rPr>
              <w:t>Doc2.txt, Doc4.txt</w:t>
            </w:r>
          </w:p>
        </w:tc>
      </w:tr>
      <w:tr w:rsidR="00ED3F66" w14:paraId="0EF03CF0" w14:textId="77777777">
        <w:tc>
          <w:tcPr>
            <w:tcW w:w="5046" w:type="dxa"/>
          </w:tcPr>
          <w:p w14:paraId="4614981A" w14:textId="77777777" w:rsidR="00ED3F66" w:rsidRDefault="00000000" w:rsidP="000C5B8F">
            <w:pPr>
              <w:spacing w:after="60"/>
              <w:jc w:val="both"/>
            </w:pPr>
            <w:r>
              <w:rPr>
                <w:sz w:val="22"/>
              </w:rPr>
              <w:t>software</w:t>
            </w:r>
          </w:p>
        </w:tc>
        <w:tc>
          <w:tcPr>
            <w:tcW w:w="5046" w:type="dxa"/>
          </w:tcPr>
          <w:p w14:paraId="1F1BF770" w14:textId="77777777" w:rsidR="00ED3F66" w:rsidRDefault="00000000" w:rsidP="000C5B8F">
            <w:pPr>
              <w:spacing w:after="60"/>
              <w:jc w:val="both"/>
            </w:pPr>
            <w:r>
              <w:rPr>
                <w:sz w:val="22"/>
              </w:rPr>
              <w:t>Doc1.txt, Doc4.txt</w:t>
            </w:r>
          </w:p>
        </w:tc>
      </w:tr>
      <w:tr w:rsidR="00ED3F66" w14:paraId="39893F09" w14:textId="77777777">
        <w:tc>
          <w:tcPr>
            <w:tcW w:w="5046" w:type="dxa"/>
          </w:tcPr>
          <w:p w14:paraId="315E6DF9" w14:textId="77777777" w:rsidR="00ED3F66" w:rsidRDefault="00000000" w:rsidP="000C5B8F">
            <w:pPr>
              <w:spacing w:after="60"/>
              <w:jc w:val="both"/>
            </w:pPr>
            <w:r>
              <w:rPr>
                <w:sz w:val="22"/>
              </w:rPr>
              <w:t>database</w:t>
            </w:r>
          </w:p>
        </w:tc>
        <w:tc>
          <w:tcPr>
            <w:tcW w:w="5046" w:type="dxa"/>
          </w:tcPr>
          <w:p w14:paraId="0EADB86F" w14:textId="77777777" w:rsidR="00ED3F66" w:rsidRDefault="00000000" w:rsidP="000C5B8F">
            <w:pPr>
              <w:spacing w:after="60"/>
              <w:jc w:val="both"/>
            </w:pPr>
            <w:r>
              <w:rPr>
                <w:sz w:val="22"/>
              </w:rPr>
              <w:t>Doc3.txt</w:t>
            </w:r>
          </w:p>
        </w:tc>
      </w:tr>
      <w:tr w:rsidR="00ED3F66" w14:paraId="742A573D" w14:textId="77777777">
        <w:tc>
          <w:tcPr>
            <w:tcW w:w="5046" w:type="dxa"/>
          </w:tcPr>
          <w:p w14:paraId="61440566" w14:textId="77777777" w:rsidR="00ED3F66" w:rsidRDefault="00000000" w:rsidP="000C5B8F">
            <w:pPr>
              <w:spacing w:after="60"/>
              <w:jc w:val="both"/>
            </w:pPr>
            <w:r>
              <w:rPr>
                <w:sz w:val="22"/>
              </w:rPr>
              <w:t>vehicle</w:t>
            </w:r>
          </w:p>
        </w:tc>
        <w:tc>
          <w:tcPr>
            <w:tcW w:w="5046" w:type="dxa"/>
          </w:tcPr>
          <w:p w14:paraId="098FFEB0" w14:textId="77777777" w:rsidR="00ED3F66" w:rsidRDefault="00000000" w:rsidP="000C5B8F">
            <w:pPr>
              <w:spacing w:after="60"/>
              <w:jc w:val="both"/>
            </w:pPr>
            <w:r>
              <w:rPr>
                <w:sz w:val="22"/>
              </w:rPr>
              <w:t>Doc4.txt</w:t>
            </w:r>
          </w:p>
        </w:tc>
      </w:tr>
    </w:tbl>
    <w:p w14:paraId="1761ACEF" w14:textId="77777777" w:rsidR="00ED3F66" w:rsidRDefault="00ED3F66" w:rsidP="000C5B8F">
      <w:pPr>
        <w:jc w:val="both"/>
      </w:pPr>
    </w:p>
    <w:p w14:paraId="19340459" w14:textId="77777777" w:rsidR="00ED3F66" w:rsidRDefault="00000000" w:rsidP="000C5B8F">
      <w:pPr>
        <w:jc w:val="both"/>
      </w:pPr>
      <w:r>
        <w:br w:type="page"/>
      </w:r>
    </w:p>
    <w:p w14:paraId="7B9794A8" w14:textId="77777777" w:rsidR="00ED3F66" w:rsidRDefault="00000000" w:rsidP="000C5B8F">
      <w:pPr>
        <w:pStyle w:val="Heading1"/>
        <w:jc w:val="both"/>
      </w:pPr>
      <w:r>
        <w:lastRenderedPageBreak/>
        <w:t>APPENDIX D. FUTURE ENHANCEMENT PLAN</w:t>
      </w:r>
    </w:p>
    <w:p w14:paraId="012EF86E" w14:textId="77777777" w:rsidR="00ED3F66" w:rsidRDefault="00000000" w:rsidP="000C5B8F">
      <w:pPr>
        <w:spacing w:before="80" w:after="200"/>
        <w:jc w:val="both"/>
      </w:pPr>
      <w:r>
        <w:t>The enhancement plan can be used to prioritize future work by separating usability, retrieval quality, and scalability improvements. Automated tests and better error reporting are relatively direct improvements, while ranking, broader document parsing, and persistent storage require additional design and evaluation. Each proposed enhancement should have a clear success criterion before implementation begins.</w:t>
      </w:r>
    </w:p>
    <w:tbl>
      <w:tblPr>
        <w:tblW w:w="0" w:type="auto"/>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Look w:val="04A0" w:firstRow="1" w:lastRow="0" w:firstColumn="1" w:lastColumn="0" w:noHBand="0" w:noVBand="1"/>
      </w:tblPr>
      <w:tblGrid>
        <w:gridCol w:w="3361"/>
        <w:gridCol w:w="3360"/>
        <w:gridCol w:w="3361"/>
      </w:tblGrid>
      <w:tr w:rsidR="00ED3F66" w14:paraId="618C9D7D" w14:textId="77777777">
        <w:tc>
          <w:tcPr>
            <w:tcW w:w="3364" w:type="dxa"/>
            <w:shd w:val="clear" w:color="auto" w:fill="D9EAF7"/>
          </w:tcPr>
          <w:p w14:paraId="01FD5022" w14:textId="77777777" w:rsidR="00ED3F66" w:rsidRDefault="00000000" w:rsidP="000C5B8F">
            <w:pPr>
              <w:spacing w:after="60"/>
              <w:jc w:val="both"/>
            </w:pPr>
            <w:r>
              <w:rPr>
                <w:b/>
                <w:sz w:val="22"/>
              </w:rPr>
              <w:t>Enhancement</w:t>
            </w:r>
          </w:p>
        </w:tc>
        <w:tc>
          <w:tcPr>
            <w:tcW w:w="3364" w:type="dxa"/>
            <w:shd w:val="clear" w:color="auto" w:fill="D9EAF7"/>
          </w:tcPr>
          <w:p w14:paraId="6DF7D65B" w14:textId="77777777" w:rsidR="00ED3F66" w:rsidRDefault="00000000" w:rsidP="000C5B8F">
            <w:pPr>
              <w:spacing w:after="60"/>
              <w:jc w:val="both"/>
            </w:pPr>
            <w:r>
              <w:rPr>
                <w:b/>
                <w:sz w:val="22"/>
              </w:rPr>
              <w:t>Purpose</w:t>
            </w:r>
          </w:p>
        </w:tc>
        <w:tc>
          <w:tcPr>
            <w:tcW w:w="3364" w:type="dxa"/>
            <w:shd w:val="clear" w:color="auto" w:fill="D9EAF7"/>
          </w:tcPr>
          <w:p w14:paraId="57E75AA0" w14:textId="77777777" w:rsidR="00ED3F66" w:rsidRDefault="00000000" w:rsidP="000C5B8F">
            <w:pPr>
              <w:spacing w:after="60"/>
              <w:jc w:val="both"/>
            </w:pPr>
            <w:r>
              <w:rPr>
                <w:b/>
                <w:sz w:val="22"/>
              </w:rPr>
              <w:t>Evaluation idea</w:t>
            </w:r>
          </w:p>
        </w:tc>
      </w:tr>
      <w:tr w:rsidR="00ED3F66" w14:paraId="519C3837" w14:textId="77777777">
        <w:tc>
          <w:tcPr>
            <w:tcW w:w="3364" w:type="dxa"/>
          </w:tcPr>
          <w:p w14:paraId="6A82BDCB" w14:textId="77777777" w:rsidR="00ED3F66" w:rsidRDefault="00000000" w:rsidP="000C5B8F">
            <w:pPr>
              <w:spacing w:after="60"/>
              <w:jc w:val="both"/>
            </w:pPr>
            <w:r>
              <w:rPr>
                <w:sz w:val="22"/>
              </w:rPr>
              <w:t>TF–IDF/BM25</w:t>
            </w:r>
          </w:p>
        </w:tc>
        <w:tc>
          <w:tcPr>
            <w:tcW w:w="3364" w:type="dxa"/>
          </w:tcPr>
          <w:p w14:paraId="34B7F87A" w14:textId="77777777" w:rsidR="00ED3F66" w:rsidRDefault="00000000" w:rsidP="000C5B8F">
            <w:pPr>
              <w:spacing w:after="60"/>
              <w:jc w:val="both"/>
            </w:pPr>
            <w:r>
              <w:rPr>
                <w:sz w:val="22"/>
              </w:rPr>
              <w:t>Rank documents by relevance</w:t>
            </w:r>
          </w:p>
        </w:tc>
        <w:tc>
          <w:tcPr>
            <w:tcW w:w="3364" w:type="dxa"/>
          </w:tcPr>
          <w:p w14:paraId="10C43119" w14:textId="77777777" w:rsidR="00ED3F66" w:rsidRDefault="00000000" w:rsidP="000C5B8F">
            <w:pPr>
              <w:spacing w:after="60"/>
              <w:jc w:val="both"/>
            </w:pPr>
            <w:r>
              <w:rPr>
                <w:sz w:val="22"/>
              </w:rPr>
              <w:t>Evaluate against labelled queries</w:t>
            </w:r>
          </w:p>
        </w:tc>
      </w:tr>
      <w:tr w:rsidR="00ED3F66" w14:paraId="36472927" w14:textId="77777777">
        <w:tc>
          <w:tcPr>
            <w:tcW w:w="3364" w:type="dxa"/>
          </w:tcPr>
          <w:p w14:paraId="71256F4B" w14:textId="77777777" w:rsidR="00ED3F66" w:rsidRDefault="00000000" w:rsidP="000C5B8F">
            <w:pPr>
              <w:spacing w:after="60"/>
              <w:jc w:val="both"/>
            </w:pPr>
            <w:r>
              <w:rPr>
                <w:sz w:val="22"/>
              </w:rPr>
              <w:t>PDF/DOCX ingestion</w:t>
            </w:r>
          </w:p>
        </w:tc>
        <w:tc>
          <w:tcPr>
            <w:tcW w:w="3364" w:type="dxa"/>
          </w:tcPr>
          <w:p w14:paraId="442B7DDE" w14:textId="77777777" w:rsidR="00ED3F66" w:rsidRDefault="00000000" w:rsidP="000C5B8F">
            <w:pPr>
              <w:spacing w:after="60"/>
              <w:jc w:val="both"/>
            </w:pPr>
            <w:r>
              <w:rPr>
                <w:sz w:val="22"/>
              </w:rPr>
              <w:t>Support more document types</w:t>
            </w:r>
          </w:p>
        </w:tc>
        <w:tc>
          <w:tcPr>
            <w:tcW w:w="3364" w:type="dxa"/>
          </w:tcPr>
          <w:p w14:paraId="53887D99" w14:textId="77777777" w:rsidR="00ED3F66" w:rsidRDefault="00000000" w:rsidP="000C5B8F">
            <w:pPr>
              <w:spacing w:after="60"/>
              <w:jc w:val="both"/>
            </w:pPr>
            <w:r>
              <w:rPr>
                <w:sz w:val="22"/>
              </w:rPr>
              <w:t>Check extraction accuracy</w:t>
            </w:r>
          </w:p>
        </w:tc>
      </w:tr>
      <w:tr w:rsidR="00ED3F66" w14:paraId="757CB026" w14:textId="77777777">
        <w:tc>
          <w:tcPr>
            <w:tcW w:w="3364" w:type="dxa"/>
          </w:tcPr>
          <w:p w14:paraId="63029D73" w14:textId="77777777" w:rsidR="00ED3F66" w:rsidRDefault="00000000" w:rsidP="000C5B8F">
            <w:pPr>
              <w:spacing w:after="60"/>
              <w:jc w:val="both"/>
            </w:pPr>
            <w:r>
              <w:rPr>
                <w:sz w:val="22"/>
              </w:rPr>
              <w:t>Persistent index</w:t>
            </w:r>
          </w:p>
        </w:tc>
        <w:tc>
          <w:tcPr>
            <w:tcW w:w="3364" w:type="dxa"/>
          </w:tcPr>
          <w:p w14:paraId="765F2E46" w14:textId="77777777" w:rsidR="00ED3F66" w:rsidRDefault="00000000" w:rsidP="000C5B8F">
            <w:pPr>
              <w:spacing w:after="60"/>
              <w:jc w:val="both"/>
            </w:pPr>
            <w:r>
              <w:rPr>
                <w:sz w:val="22"/>
              </w:rPr>
              <w:t>Reduce rebuild work</w:t>
            </w:r>
          </w:p>
        </w:tc>
        <w:tc>
          <w:tcPr>
            <w:tcW w:w="3364" w:type="dxa"/>
          </w:tcPr>
          <w:p w14:paraId="3C7F2A0B" w14:textId="77777777" w:rsidR="00ED3F66" w:rsidRDefault="00000000" w:rsidP="000C5B8F">
            <w:pPr>
              <w:spacing w:after="60"/>
              <w:jc w:val="both"/>
            </w:pPr>
            <w:r>
              <w:rPr>
                <w:sz w:val="22"/>
              </w:rPr>
              <w:t>Measure rebuild/reload time</w:t>
            </w:r>
          </w:p>
        </w:tc>
      </w:tr>
      <w:tr w:rsidR="00ED3F66" w14:paraId="3331F11C" w14:textId="77777777">
        <w:tc>
          <w:tcPr>
            <w:tcW w:w="3364" w:type="dxa"/>
          </w:tcPr>
          <w:p w14:paraId="4B7E9EEF" w14:textId="77777777" w:rsidR="00ED3F66" w:rsidRDefault="00000000" w:rsidP="000C5B8F">
            <w:pPr>
              <w:spacing w:after="60"/>
              <w:jc w:val="both"/>
            </w:pPr>
            <w:r>
              <w:rPr>
                <w:sz w:val="22"/>
              </w:rPr>
              <w:t>Embeddings</w:t>
            </w:r>
          </w:p>
        </w:tc>
        <w:tc>
          <w:tcPr>
            <w:tcW w:w="3364" w:type="dxa"/>
          </w:tcPr>
          <w:p w14:paraId="53A41DDA" w14:textId="77777777" w:rsidR="00ED3F66" w:rsidRDefault="00000000" w:rsidP="000C5B8F">
            <w:pPr>
              <w:spacing w:after="60"/>
              <w:jc w:val="both"/>
            </w:pPr>
            <w:r>
              <w:rPr>
                <w:sz w:val="22"/>
              </w:rPr>
              <w:t>Improve contextual retrieval</w:t>
            </w:r>
          </w:p>
        </w:tc>
        <w:tc>
          <w:tcPr>
            <w:tcW w:w="3364" w:type="dxa"/>
          </w:tcPr>
          <w:p w14:paraId="5A1A04AB" w14:textId="77777777" w:rsidR="00ED3F66" w:rsidRDefault="00000000" w:rsidP="000C5B8F">
            <w:pPr>
              <w:spacing w:after="60"/>
              <w:jc w:val="both"/>
            </w:pPr>
            <w:r>
              <w:rPr>
                <w:sz w:val="22"/>
              </w:rPr>
              <w:t>Compare precision/recall to rules</w:t>
            </w:r>
          </w:p>
        </w:tc>
      </w:tr>
      <w:tr w:rsidR="00ED3F66" w14:paraId="62F8E408" w14:textId="77777777">
        <w:tc>
          <w:tcPr>
            <w:tcW w:w="3364" w:type="dxa"/>
          </w:tcPr>
          <w:p w14:paraId="1DFB829C" w14:textId="77777777" w:rsidR="00ED3F66" w:rsidRDefault="00000000" w:rsidP="000C5B8F">
            <w:pPr>
              <w:spacing w:after="60"/>
              <w:jc w:val="both"/>
            </w:pPr>
            <w:r>
              <w:rPr>
                <w:sz w:val="22"/>
              </w:rPr>
              <w:t>Unicode tokenization</w:t>
            </w:r>
          </w:p>
        </w:tc>
        <w:tc>
          <w:tcPr>
            <w:tcW w:w="3364" w:type="dxa"/>
          </w:tcPr>
          <w:p w14:paraId="54CE606E" w14:textId="77777777" w:rsidR="00ED3F66" w:rsidRDefault="00000000" w:rsidP="000C5B8F">
            <w:pPr>
              <w:spacing w:after="60"/>
              <w:jc w:val="both"/>
            </w:pPr>
            <w:r>
              <w:rPr>
                <w:sz w:val="22"/>
              </w:rPr>
              <w:t>Support broader character sets</w:t>
            </w:r>
          </w:p>
        </w:tc>
        <w:tc>
          <w:tcPr>
            <w:tcW w:w="3364" w:type="dxa"/>
          </w:tcPr>
          <w:p w14:paraId="0C5639ED" w14:textId="77777777" w:rsidR="00ED3F66" w:rsidRDefault="00000000" w:rsidP="000C5B8F">
            <w:pPr>
              <w:spacing w:after="60"/>
              <w:jc w:val="both"/>
            </w:pPr>
            <w:r>
              <w:rPr>
                <w:sz w:val="22"/>
              </w:rPr>
              <w:t>Test multilingual corpus</w:t>
            </w:r>
          </w:p>
        </w:tc>
      </w:tr>
      <w:tr w:rsidR="00ED3F66" w14:paraId="44FCBB25" w14:textId="77777777">
        <w:tc>
          <w:tcPr>
            <w:tcW w:w="3364" w:type="dxa"/>
          </w:tcPr>
          <w:p w14:paraId="0150E3D2" w14:textId="77777777" w:rsidR="00ED3F66" w:rsidRDefault="00000000" w:rsidP="000C5B8F">
            <w:pPr>
              <w:spacing w:after="60"/>
              <w:jc w:val="both"/>
            </w:pPr>
            <w:r>
              <w:rPr>
                <w:sz w:val="22"/>
              </w:rPr>
              <w:t>Automated tests</w:t>
            </w:r>
          </w:p>
        </w:tc>
        <w:tc>
          <w:tcPr>
            <w:tcW w:w="3364" w:type="dxa"/>
          </w:tcPr>
          <w:p w14:paraId="1740ABC2" w14:textId="77777777" w:rsidR="00ED3F66" w:rsidRDefault="00000000" w:rsidP="000C5B8F">
            <w:pPr>
              <w:spacing w:after="60"/>
              <w:jc w:val="both"/>
            </w:pPr>
            <w:r>
              <w:rPr>
                <w:sz w:val="22"/>
              </w:rPr>
              <w:t>Catch regressions</w:t>
            </w:r>
          </w:p>
        </w:tc>
        <w:tc>
          <w:tcPr>
            <w:tcW w:w="3364" w:type="dxa"/>
          </w:tcPr>
          <w:p w14:paraId="2709FB5C" w14:textId="77777777" w:rsidR="00ED3F66" w:rsidRDefault="00000000" w:rsidP="000C5B8F">
            <w:pPr>
              <w:spacing w:after="60"/>
              <w:jc w:val="both"/>
            </w:pPr>
            <w:r>
              <w:rPr>
                <w:sz w:val="22"/>
              </w:rPr>
              <w:t>Test KMP, Trie, and edit distance</w:t>
            </w:r>
          </w:p>
        </w:tc>
      </w:tr>
    </w:tbl>
    <w:p w14:paraId="2EA45DE9" w14:textId="77777777" w:rsidR="00ED3F66" w:rsidRDefault="00ED3F66" w:rsidP="000C5B8F">
      <w:pPr>
        <w:jc w:val="both"/>
      </w:pPr>
    </w:p>
    <w:p w14:paraId="72B37F2B" w14:textId="77777777" w:rsidR="00ED3F66" w:rsidRDefault="00000000" w:rsidP="000C5B8F">
      <w:pPr>
        <w:jc w:val="both"/>
      </w:pPr>
      <w:r>
        <w:t>These enhancements are proposals only. They should be added and tested before being reported as implemented features.</w:t>
      </w:r>
    </w:p>
    <w:p w14:paraId="6B22986B" w14:textId="77777777" w:rsidR="00ED3F66" w:rsidRDefault="00000000" w:rsidP="000C5B8F">
      <w:pPr>
        <w:jc w:val="both"/>
      </w:pPr>
      <w:r>
        <w:br w:type="page"/>
      </w:r>
    </w:p>
    <w:p w14:paraId="293E2E31" w14:textId="77777777" w:rsidR="00ED3F66" w:rsidRDefault="00000000" w:rsidP="000C5B8F">
      <w:pPr>
        <w:pStyle w:val="Heading1"/>
        <w:jc w:val="both"/>
      </w:pPr>
      <w:r>
        <w:lastRenderedPageBreak/>
        <w:t>ACADEMIC AND EVALUATION NOTE</w:t>
      </w:r>
    </w:p>
    <w:p w14:paraId="517EE83D" w14:textId="77777777" w:rsidR="00ED3F66" w:rsidRDefault="00000000" w:rsidP="000C5B8F">
      <w:pPr>
        <w:spacing w:before="80" w:after="200"/>
        <w:jc w:val="both"/>
      </w:pPr>
      <w:r>
        <w:t>This documentation describes the project as an educational prototype and distinguishes the current implementation from proposed extensions. Before submission, the team should verify the source code, screenshots, test outcomes, names, guide details, and institutional formatting. Any performance numbers or claims of complete test coverage should be included only when supported by reproducible evidence.</w:t>
      </w:r>
    </w:p>
    <w:p w14:paraId="0CA04F38" w14:textId="77777777" w:rsidR="00ED3F66" w:rsidRDefault="00000000" w:rsidP="000C5B8F">
      <w:pPr>
        <w:jc w:val="both"/>
      </w:pPr>
      <w:r>
        <w:t>This report distinguishes the features present in the described Java implementation from possible future enhancements. The sample results are functional examples and not formal benchmark evidence. Before submission, the team should run the project on the target computer, confirm each test case, and capture genuine runtime screenshots if required by the department.</w:t>
      </w:r>
    </w:p>
    <w:p w14:paraId="7D0BCFC3" w14:textId="77777777" w:rsidR="00ED3F66" w:rsidRDefault="00000000" w:rsidP="000C5B8F">
      <w:pPr>
        <w:jc w:val="both"/>
      </w:pPr>
      <w:r>
        <w:t>The supplied template's cover-page logo and basic cover layout have been retained. The document follows the template's academic heading style and includes front matter, report sections, tables, figures, references, and appendices.</w:t>
      </w:r>
    </w:p>
    <w:sectPr w:rsidR="00ED3F66"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E97E1" w14:textId="77777777" w:rsidR="005F0B86" w:rsidRDefault="005F0B86" w:rsidP="001A3B3D">
      <w:r>
        <w:separator/>
      </w:r>
    </w:p>
  </w:endnote>
  <w:endnote w:type="continuationSeparator" w:id="0">
    <w:p w14:paraId="004D8C41" w14:textId="77777777" w:rsidR="005F0B86" w:rsidRDefault="005F0B8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24A9A" w14:textId="77777777" w:rsidR="00ED3F66" w:rsidRDefault="00000000">
    <w:pPr>
      <w:pStyle w:val="Footer"/>
    </w:pPr>
    <w:r>
      <w:t xml:space="preserve">Page </w:t>
    </w:r>
    <w:r>
      <w:fldChar w:fldCharType="begin"/>
    </w:r>
    <w:r>
      <w:instrText>PAGE</w:instrText>
    </w:r>
    <w:r>
      <w:fldChar w:fldCharType="separate"/>
    </w:r>
    <w:r w:rsidR="000C5B8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91A5"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56B07" w14:textId="77777777" w:rsidR="005F0B86" w:rsidRDefault="005F0B86" w:rsidP="001A3B3D">
      <w:r>
        <w:separator/>
      </w:r>
    </w:p>
  </w:footnote>
  <w:footnote w:type="continuationSeparator" w:id="0">
    <w:p w14:paraId="3DA6F005" w14:textId="77777777" w:rsidR="005F0B86" w:rsidRDefault="005F0B8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163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0C5B8F"/>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662F4"/>
    <w:rsid w:val="00473AC9"/>
    <w:rsid w:val="004C77CF"/>
    <w:rsid w:val="004D72B5"/>
    <w:rsid w:val="00525F2B"/>
    <w:rsid w:val="00551B7F"/>
    <w:rsid w:val="0056610F"/>
    <w:rsid w:val="00575BCA"/>
    <w:rsid w:val="00575EB3"/>
    <w:rsid w:val="005B0344"/>
    <w:rsid w:val="005B520E"/>
    <w:rsid w:val="005E2800"/>
    <w:rsid w:val="005F0B86"/>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D3F66"/>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E6A923"/>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83" w:lineRule="auto"/>
      <w:jc w:val="center"/>
    </w:pPr>
    <w:rPr>
      <w:sz w:val="26"/>
    </w:rPr>
  </w:style>
  <w:style w:type="paragraph" w:styleId="Heading1">
    <w:name w:val="heading 1"/>
    <w:basedOn w:val="Normal"/>
    <w:next w:val="Normal"/>
    <w:qFormat/>
    <w:rsid w:val="006B6B66"/>
    <w:pPr>
      <w:keepNext/>
      <w:keepLines/>
      <w:numPr>
        <w:numId w:val="4"/>
      </w:numPr>
      <w:tabs>
        <w:tab w:val="clear" w:pos="1636"/>
        <w:tab w:val="left" w:pos="216"/>
        <w:tab w:val="num" w:pos="576"/>
      </w:tabs>
      <w:spacing w:before="160" w:after="80"/>
      <w:ind w:firstLine="0"/>
      <w:outlineLvl w:val="0"/>
    </w:pPr>
    <w:rPr>
      <w:b/>
      <w:smallCaps/>
      <w:noProof/>
      <w:sz w:val="32"/>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b/>
      <w:i/>
      <w:iCs/>
      <w:noProof/>
      <w:sz w:val="28"/>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66</Pages>
  <Words>12327</Words>
  <Characters>70264</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Keyword Extraction and Corpus Indexing Framework – Expanded Report</dc:title>
  <dc:subject>Project Based Learning Report</dc:subject>
  <dc:creator>T. Ashish Reddy; T. Karthik Bharadwaj; Hamesh Reddy; Dhanush Reddy</dc:creator>
  <cp:keywords>DSA-3, Java, KMP, inverted index, Trie, edit distance</cp:keywords>
  <cp:lastModifiedBy>Aarnav Reddy</cp:lastModifiedBy>
  <cp:revision>15</cp:revision>
  <dcterms:created xsi:type="dcterms:W3CDTF">2023-10-29T09:31:00Z</dcterms:created>
  <dcterms:modified xsi:type="dcterms:W3CDTF">2026-10-15T16:44:00Z</dcterms:modified>
</cp:coreProperties>
</file>