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E4F4D" w14:textId="487A122A" w:rsidR="00835F23" w:rsidRPr="00835F23" w:rsidRDefault="00835F23" w:rsidP="00835F23">
      <w:pPr>
        <w:spacing w:after="0" w:line="240" w:lineRule="auto"/>
        <w:jc w:val="both"/>
        <w:rPr>
          <w:rFonts w:ascii="Poppins" w:hAnsi="Poppins" w:cs="Poppins"/>
          <w:b/>
          <w:bCs/>
          <w:color w:val="C45911" w:themeColor="accent2" w:themeShade="BF"/>
          <w:sz w:val="36"/>
          <w:szCs w:val="36"/>
        </w:rPr>
      </w:pPr>
      <w:r>
        <w:rPr>
          <w:rFonts w:ascii="Poppins" w:hAnsi="Poppins" w:cs="Poppins"/>
          <w:b/>
          <w:bCs/>
          <w:color w:val="C45911" w:themeColor="accent2" w:themeShade="BF"/>
          <w:sz w:val="36"/>
          <w:szCs w:val="36"/>
        </w:rPr>
        <w:t>W</w:t>
      </w:r>
      <w:r w:rsidRPr="00835F23">
        <w:rPr>
          <w:rFonts w:ascii="Poppins" w:hAnsi="Poppins" w:cs="Poppins"/>
          <w:b/>
          <w:bCs/>
          <w:color w:val="C45911" w:themeColor="accent2" w:themeShade="BF"/>
          <w:sz w:val="36"/>
          <w:szCs w:val="36"/>
        </w:rPr>
        <w:t>hat is AIOPs</w:t>
      </w:r>
      <w:r>
        <w:rPr>
          <w:rFonts w:ascii="Poppins" w:hAnsi="Poppins" w:cs="Poppins"/>
          <w:b/>
          <w:bCs/>
          <w:color w:val="C45911" w:themeColor="accent2" w:themeShade="BF"/>
          <w:sz w:val="36"/>
          <w:szCs w:val="36"/>
        </w:rPr>
        <w:t>?</w:t>
      </w:r>
    </w:p>
    <w:p w14:paraId="263B313A" w14:textId="77777777" w:rsidR="00582223" w:rsidRDefault="00582223" w:rsidP="00835F23">
      <w:pPr>
        <w:spacing w:after="0" w:line="240" w:lineRule="auto"/>
        <w:jc w:val="both"/>
        <w:rPr>
          <w:rFonts w:ascii="Poppins" w:hAnsi="Poppins" w:cs="Poppins"/>
          <w:sz w:val="22"/>
          <w:szCs w:val="22"/>
        </w:rPr>
      </w:pPr>
    </w:p>
    <w:p w14:paraId="37386287" w14:textId="55A7ECFB" w:rsidR="00835F23" w:rsidRDefault="00835F23" w:rsidP="00835F23">
      <w:pPr>
        <w:spacing w:after="0" w:line="240" w:lineRule="auto"/>
        <w:jc w:val="both"/>
        <w:rPr>
          <w:rFonts w:ascii="Poppins" w:hAnsi="Poppins" w:cs="Poppins"/>
          <w:sz w:val="22"/>
          <w:szCs w:val="22"/>
        </w:rPr>
      </w:pPr>
      <w:r w:rsidRPr="00835F23">
        <w:rPr>
          <w:rFonts w:ascii="Poppins" w:hAnsi="Poppins" w:cs="Poppins"/>
          <w:sz w:val="22"/>
          <w:szCs w:val="22"/>
        </w:rPr>
        <w:t xml:space="preserve">AIOps (Artificial Intelligence for IT Operations) is a discipline that applies artificial intelligence (AI), machine learning (ML), and big data analytics to enhance and automate IT operations. </w:t>
      </w:r>
    </w:p>
    <w:p w14:paraId="7A5F3389" w14:textId="77777777" w:rsidR="00835F23" w:rsidRDefault="00835F23" w:rsidP="00835F23">
      <w:pPr>
        <w:spacing w:after="0" w:line="240" w:lineRule="auto"/>
        <w:jc w:val="both"/>
        <w:rPr>
          <w:rFonts w:ascii="Poppins" w:hAnsi="Poppins" w:cs="Poppins"/>
          <w:sz w:val="22"/>
          <w:szCs w:val="22"/>
        </w:rPr>
      </w:pPr>
    </w:p>
    <w:p w14:paraId="11FB2EF8" w14:textId="0928B973" w:rsidR="00835F23" w:rsidRPr="00835F23" w:rsidRDefault="00835F23" w:rsidP="00835F23">
      <w:pPr>
        <w:spacing w:after="0" w:line="240" w:lineRule="auto"/>
        <w:jc w:val="both"/>
        <w:rPr>
          <w:rFonts w:ascii="Poppins" w:hAnsi="Poppins" w:cs="Poppins"/>
          <w:sz w:val="22"/>
          <w:szCs w:val="22"/>
        </w:rPr>
      </w:pPr>
      <w:r w:rsidRPr="00835F23">
        <w:rPr>
          <w:rFonts w:ascii="Poppins" w:hAnsi="Poppins" w:cs="Poppins"/>
          <w:sz w:val="22"/>
          <w:szCs w:val="22"/>
        </w:rPr>
        <w:t>It was initially defined by Gartner in 2016, who highlighted its role in automating event correlation, anomaly detection, and causality determination within IT operations processes. </w:t>
      </w:r>
    </w:p>
    <w:p w14:paraId="59E762C1" w14:textId="77777777" w:rsidR="00835F23" w:rsidRDefault="00835F23" w:rsidP="00835F23">
      <w:pPr>
        <w:spacing w:after="0" w:line="240" w:lineRule="auto"/>
        <w:jc w:val="both"/>
        <w:rPr>
          <w:rFonts w:ascii="Poppins" w:hAnsi="Poppins" w:cs="Poppins"/>
          <w:sz w:val="22"/>
          <w:szCs w:val="22"/>
        </w:rPr>
      </w:pPr>
    </w:p>
    <w:p w14:paraId="6C4591EB" w14:textId="314908E7" w:rsidR="00835F23" w:rsidRPr="00835F23" w:rsidRDefault="00835F23" w:rsidP="00835F23">
      <w:pPr>
        <w:spacing w:after="0" w:line="240" w:lineRule="auto"/>
        <w:jc w:val="both"/>
        <w:rPr>
          <w:rFonts w:ascii="Poppins" w:hAnsi="Poppins" w:cs="Poppins"/>
          <w:b/>
          <w:bCs/>
          <w:color w:val="0070C0"/>
          <w:sz w:val="32"/>
          <w:szCs w:val="32"/>
        </w:rPr>
      </w:pPr>
      <w:r w:rsidRPr="00835F23">
        <w:rPr>
          <w:rFonts w:ascii="Poppins" w:hAnsi="Poppins" w:cs="Poppins"/>
          <w:b/>
          <w:bCs/>
          <w:color w:val="0070C0"/>
          <w:sz w:val="32"/>
          <w:szCs w:val="32"/>
        </w:rPr>
        <w:t>How it works</w:t>
      </w:r>
    </w:p>
    <w:p w14:paraId="43FBDC8E" w14:textId="77777777" w:rsidR="00835F23" w:rsidRPr="00835F23" w:rsidRDefault="00835F23" w:rsidP="00835F23">
      <w:pPr>
        <w:spacing w:after="0" w:line="240" w:lineRule="auto"/>
        <w:jc w:val="both"/>
        <w:rPr>
          <w:rFonts w:ascii="Poppins" w:hAnsi="Poppins" w:cs="Poppins"/>
          <w:sz w:val="22"/>
          <w:szCs w:val="22"/>
        </w:rPr>
      </w:pPr>
      <w:r w:rsidRPr="00835F23">
        <w:rPr>
          <w:rFonts w:ascii="Poppins" w:hAnsi="Poppins" w:cs="Poppins"/>
          <w:sz w:val="22"/>
          <w:szCs w:val="22"/>
        </w:rPr>
        <w:t>AIOps platforms collect vast amounts of data from various IT sources, including logs, metrics, events, and performance data from infrastructure components, applications, and networks. This collected data is then processed and analyzed using AI and ML algorithms to identify patterns, detect anomalies (deviations from normal behavior), and pinpoint the root causes of issues. </w:t>
      </w:r>
    </w:p>
    <w:p w14:paraId="7300A0DB" w14:textId="77777777" w:rsidR="00835F23" w:rsidRDefault="00835F23" w:rsidP="00835F23">
      <w:pPr>
        <w:spacing w:after="0" w:line="240" w:lineRule="auto"/>
        <w:jc w:val="both"/>
        <w:rPr>
          <w:rFonts w:ascii="Poppins" w:hAnsi="Poppins" w:cs="Poppins"/>
          <w:sz w:val="22"/>
          <w:szCs w:val="22"/>
        </w:rPr>
      </w:pPr>
    </w:p>
    <w:p w14:paraId="30491AEA" w14:textId="376D3114" w:rsidR="00835F23" w:rsidRPr="00835F23" w:rsidRDefault="00835F23" w:rsidP="00835F23">
      <w:pPr>
        <w:spacing w:after="0" w:line="240" w:lineRule="auto"/>
        <w:jc w:val="both"/>
        <w:rPr>
          <w:rFonts w:ascii="Poppins" w:hAnsi="Poppins" w:cs="Poppins"/>
          <w:b/>
          <w:bCs/>
        </w:rPr>
      </w:pPr>
      <w:r w:rsidRPr="00835F23">
        <w:rPr>
          <w:rFonts w:ascii="Poppins" w:hAnsi="Poppins" w:cs="Poppins"/>
          <w:b/>
          <w:bCs/>
        </w:rPr>
        <w:t>The platform can then take various actions based on these insights, including: </w:t>
      </w:r>
    </w:p>
    <w:p w14:paraId="7F9A48FD" w14:textId="77777777" w:rsidR="00835F23" w:rsidRPr="00835F23" w:rsidRDefault="00835F23" w:rsidP="00835F23">
      <w:pPr>
        <w:numPr>
          <w:ilvl w:val="0"/>
          <w:numId w:val="6"/>
        </w:numPr>
        <w:spacing w:after="0" w:line="240" w:lineRule="auto"/>
        <w:jc w:val="both"/>
        <w:rPr>
          <w:rFonts w:ascii="Poppins" w:hAnsi="Poppins" w:cs="Poppins"/>
          <w:sz w:val="22"/>
          <w:szCs w:val="22"/>
        </w:rPr>
      </w:pPr>
      <w:r w:rsidRPr="00835F23">
        <w:rPr>
          <w:rFonts w:ascii="Poppins" w:hAnsi="Poppins" w:cs="Poppins"/>
          <w:sz w:val="22"/>
          <w:szCs w:val="22"/>
        </w:rPr>
        <w:t>Automated Incident Response: Routing alerts and recommended solutions to the appropriate IT teams and potentially initiating automated remediation workflows (e.g., restarting services, scaling infrastructure resources).</w:t>
      </w:r>
    </w:p>
    <w:p w14:paraId="69DCF2B9" w14:textId="77777777" w:rsidR="00835F23" w:rsidRDefault="00835F23" w:rsidP="00835F23">
      <w:pPr>
        <w:spacing w:after="0" w:line="240" w:lineRule="auto"/>
        <w:ind w:left="720"/>
        <w:jc w:val="both"/>
        <w:rPr>
          <w:rFonts w:ascii="Poppins" w:hAnsi="Poppins" w:cs="Poppins"/>
          <w:sz w:val="22"/>
          <w:szCs w:val="22"/>
        </w:rPr>
      </w:pPr>
    </w:p>
    <w:p w14:paraId="5CEF04C6" w14:textId="7A27F488" w:rsidR="00835F23" w:rsidRPr="00835F23" w:rsidRDefault="00835F23" w:rsidP="00835F23">
      <w:pPr>
        <w:numPr>
          <w:ilvl w:val="0"/>
          <w:numId w:val="6"/>
        </w:numPr>
        <w:spacing w:after="0" w:line="240" w:lineRule="auto"/>
        <w:jc w:val="both"/>
        <w:rPr>
          <w:rFonts w:ascii="Poppins" w:hAnsi="Poppins" w:cs="Poppins"/>
          <w:sz w:val="22"/>
          <w:szCs w:val="22"/>
        </w:rPr>
      </w:pPr>
      <w:r w:rsidRPr="00835F23">
        <w:rPr>
          <w:rFonts w:ascii="Poppins" w:hAnsi="Poppins" w:cs="Poppins"/>
          <w:sz w:val="22"/>
          <w:szCs w:val="22"/>
        </w:rPr>
        <w:t>Proactive Issue Prevention: Predicting potential issues before they impact users or performance by analyzing historical data and trends.</w:t>
      </w:r>
    </w:p>
    <w:p w14:paraId="4F98C3C8" w14:textId="77777777" w:rsidR="00835F23" w:rsidRDefault="00835F23" w:rsidP="00835F23">
      <w:pPr>
        <w:spacing w:after="0" w:line="240" w:lineRule="auto"/>
        <w:ind w:left="720"/>
        <w:jc w:val="both"/>
        <w:rPr>
          <w:rFonts w:ascii="Poppins" w:hAnsi="Poppins" w:cs="Poppins"/>
          <w:sz w:val="22"/>
          <w:szCs w:val="22"/>
        </w:rPr>
      </w:pPr>
    </w:p>
    <w:p w14:paraId="58970B4D" w14:textId="5C58A402" w:rsidR="00835F23" w:rsidRPr="00835F23" w:rsidRDefault="00835F23" w:rsidP="00835F23">
      <w:pPr>
        <w:numPr>
          <w:ilvl w:val="0"/>
          <w:numId w:val="6"/>
        </w:numPr>
        <w:spacing w:after="0" w:line="240" w:lineRule="auto"/>
        <w:jc w:val="both"/>
        <w:rPr>
          <w:rFonts w:ascii="Poppins" w:hAnsi="Poppins" w:cs="Poppins"/>
          <w:sz w:val="22"/>
          <w:szCs w:val="22"/>
        </w:rPr>
      </w:pPr>
      <w:r w:rsidRPr="00835F23">
        <w:rPr>
          <w:rFonts w:ascii="Poppins" w:hAnsi="Poppins" w:cs="Poppins"/>
          <w:sz w:val="22"/>
          <w:szCs w:val="22"/>
        </w:rPr>
        <w:t>Enhanced Decision-Making: Providing IT teams with real-time insights and contextual information to facilitate faster and more accurate decision-making. </w:t>
      </w:r>
    </w:p>
    <w:p w14:paraId="197FF647" w14:textId="77777777" w:rsidR="00835F23" w:rsidRDefault="00835F23" w:rsidP="00835F23">
      <w:pPr>
        <w:spacing w:after="0" w:line="240" w:lineRule="auto"/>
        <w:jc w:val="both"/>
        <w:rPr>
          <w:rFonts w:ascii="Poppins" w:hAnsi="Poppins" w:cs="Poppins"/>
          <w:sz w:val="22"/>
          <w:szCs w:val="22"/>
        </w:rPr>
      </w:pPr>
    </w:p>
    <w:p w14:paraId="35996DFA" w14:textId="329BAE71" w:rsidR="00835F23" w:rsidRPr="00835F23" w:rsidRDefault="00835F23" w:rsidP="00835F23">
      <w:pPr>
        <w:spacing w:after="0" w:line="240" w:lineRule="auto"/>
        <w:jc w:val="both"/>
        <w:rPr>
          <w:rFonts w:ascii="Poppins" w:hAnsi="Poppins" w:cs="Poppins"/>
          <w:b/>
          <w:bCs/>
          <w:color w:val="0070C0"/>
          <w:sz w:val="32"/>
          <w:szCs w:val="32"/>
        </w:rPr>
      </w:pPr>
      <w:r w:rsidRPr="00835F23">
        <w:rPr>
          <w:rFonts w:ascii="Poppins" w:hAnsi="Poppins" w:cs="Poppins"/>
          <w:b/>
          <w:bCs/>
          <w:color w:val="0070C0"/>
          <w:sz w:val="32"/>
          <w:szCs w:val="32"/>
        </w:rPr>
        <w:t>Benefits of AIOps</w:t>
      </w:r>
    </w:p>
    <w:p w14:paraId="5A1CE3F7" w14:textId="77777777" w:rsidR="00835F23" w:rsidRPr="00835F23" w:rsidRDefault="00835F23" w:rsidP="00835F23">
      <w:pPr>
        <w:spacing w:after="0" w:line="240" w:lineRule="auto"/>
        <w:jc w:val="both"/>
        <w:rPr>
          <w:rFonts w:ascii="Poppins" w:hAnsi="Poppins" w:cs="Poppins"/>
          <w:b/>
          <w:bCs/>
          <w:sz w:val="22"/>
          <w:szCs w:val="22"/>
        </w:rPr>
      </w:pPr>
      <w:r w:rsidRPr="00835F23">
        <w:rPr>
          <w:rFonts w:ascii="Poppins" w:hAnsi="Poppins" w:cs="Poppins"/>
          <w:b/>
          <w:bCs/>
          <w:sz w:val="22"/>
          <w:szCs w:val="22"/>
        </w:rPr>
        <w:t>AIOps offers several benefits for organizations looking to optimize their IT operations, including: </w:t>
      </w:r>
    </w:p>
    <w:p w14:paraId="216253E6" w14:textId="77777777" w:rsidR="00835F23" w:rsidRPr="00835F23" w:rsidRDefault="00835F23" w:rsidP="00835F23">
      <w:pPr>
        <w:numPr>
          <w:ilvl w:val="0"/>
          <w:numId w:val="7"/>
        </w:numPr>
        <w:spacing w:after="0" w:line="240" w:lineRule="auto"/>
        <w:jc w:val="both"/>
        <w:rPr>
          <w:rFonts w:ascii="Poppins" w:hAnsi="Poppins" w:cs="Poppins"/>
          <w:sz w:val="22"/>
          <w:szCs w:val="22"/>
        </w:rPr>
      </w:pPr>
      <w:r w:rsidRPr="00835F23">
        <w:rPr>
          <w:rFonts w:ascii="Poppins" w:hAnsi="Poppins" w:cs="Poppins"/>
          <w:sz w:val="22"/>
          <w:szCs w:val="22"/>
        </w:rPr>
        <w:t>Reduced alert noise and fatigue: By correlating and prioritizing alerts, AIOps helps IT teams focus on critical issues and reduce the overwhelming number of notifications.</w:t>
      </w:r>
    </w:p>
    <w:p w14:paraId="70FC7076" w14:textId="77777777" w:rsidR="00835F23" w:rsidRDefault="00835F23" w:rsidP="00835F23">
      <w:pPr>
        <w:spacing w:after="0" w:line="240" w:lineRule="auto"/>
        <w:ind w:left="720"/>
        <w:jc w:val="both"/>
        <w:rPr>
          <w:rFonts w:ascii="Poppins" w:hAnsi="Poppins" w:cs="Poppins"/>
          <w:sz w:val="22"/>
          <w:szCs w:val="22"/>
        </w:rPr>
      </w:pPr>
    </w:p>
    <w:p w14:paraId="543957E0" w14:textId="5D17B15F" w:rsidR="00835F23" w:rsidRPr="00835F23" w:rsidRDefault="00835F23" w:rsidP="00835F23">
      <w:pPr>
        <w:numPr>
          <w:ilvl w:val="0"/>
          <w:numId w:val="7"/>
        </w:numPr>
        <w:spacing w:after="0" w:line="240" w:lineRule="auto"/>
        <w:jc w:val="both"/>
        <w:rPr>
          <w:rFonts w:ascii="Poppins" w:hAnsi="Poppins" w:cs="Poppins"/>
          <w:sz w:val="22"/>
          <w:szCs w:val="22"/>
        </w:rPr>
      </w:pPr>
      <w:r w:rsidRPr="00835F23">
        <w:rPr>
          <w:rFonts w:ascii="Poppins" w:hAnsi="Poppins" w:cs="Poppins"/>
          <w:sz w:val="22"/>
          <w:szCs w:val="22"/>
        </w:rPr>
        <w:t>Faster incident detection and resolution (MTTR): AIOps enables quicker identification of problems and their root causes, leading to faster troubleshooting and resolution times.</w:t>
      </w:r>
    </w:p>
    <w:p w14:paraId="25A0637B" w14:textId="77777777" w:rsidR="00835F23" w:rsidRDefault="00835F23" w:rsidP="00835F23">
      <w:pPr>
        <w:spacing w:after="0" w:line="240" w:lineRule="auto"/>
        <w:ind w:left="720"/>
        <w:jc w:val="both"/>
        <w:rPr>
          <w:rFonts w:ascii="Poppins" w:hAnsi="Poppins" w:cs="Poppins"/>
          <w:sz w:val="22"/>
          <w:szCs w:val="22"/>
        </w:rPr>
      </w:pPr>
    </w:p>
    <w:p w14:paraId="36ED047E" w14:textId="1F734EBD" w:rsidR="00835F23" w:rsidRPr="00835F23" w:rsidRDefault="00835F23" w:rsidP="00835F23">
      <w:pPr>
        <w:numPr>
          <w:ilvl w:val="0"/>
          <w:numId w:val="7"/>
        </w:numPr>
        <w:spacing w:after="0" w:line="240" w:lineRule="auto"/>
        <w:jc w:val="both"/>
        <w:rPr>
          <w:rFonts w:ascii="Poppins" w:hAnsi="Poppins" w:cs="Poppins"/>
          <w:sz w:val="22"/>
          <w:szCs w:val="22"/>
        </w:rPr>
      </w:pPr>
      <w:r w:rsidRPr="00835F23">
        <w:rPr>
          <w:rFonts w:ascii="Poppins" w:hAnsi="Poppins" w:cs="Poppins"/>
          <w:sz w:val="22"/>
          <w:szCs w:val="22"/>
        </w:rPr>
        <w:t>Improved operational efficiency: Automating routine and repetitive tasks frees up IT staff to focus on more strategic initiatives and innovation.</w:t>
      </w:r>
    </w:p>
    <w:p w14:paraId="68D444A3" w14:textId="77777777" w:rsidR="00835F23" w:rsidRDefault="00835F23" w:rsidP="00835F23">
      <w:pPr>
        <w:spacing w:after="0" w:line="240" w:lineRule="auto"/>
        <w:ind w:left="720"/>
        <w:jc w:val="both"/>
        <w:rPr>
          <w:rFonts w:ascii="Poppins" w:hAnsi="Poppins" w:cs="Poppins"/>
          <w:sz w:val="22"/>
          <w:szCs w:val="22"/>
        </w:rPr>
      </w:pPr>
    </w:p>
    <w:p w14:paraId="3DD220A1" w14:textId="15152FB7" w:rsidR="00835F23" w:rsidRPr="00835F23" w:rsidRDefault="00835F23" w:rsidP="00835F23">
      <w:pPr>
        <w:numPr>
          <w:ilvl w:val="0"/>
          <w:numId w:val="7"/>
        </w:numPr>
        <w:spacing w:after="0" w:line="240" w:lineRule="auto"/>
        <w:jc w:val="both"/>
        <w:rPr>
          <w:rFonts w:ascii="Poppins" w:hAnsi="Poppins" w:cs="Poppins"/>
          <w:sz w:val="22"/>
          <w:szCs w:val="22"/>
        </w:rPr>
      </w:pPr>
      <w:r w:rsidRPr="00835F23">
        <w:rPr>
          <w:rFonts w:ascii="Poppins" w:hAnsi="Poppins" w:cs="Poppins"/>
          <w:sz w:val="22"/>
          <w:szCs w:val="22"/>
        </w:rPr>
        <w:t>Enhanced security: AIOps can help detect and respond to security threats faster and more efficiently by identifying anomalies and correlating events across the IT environment.</w:t>
      </w:r>
    </w:p>
    <w:p w14:paraId="44C40E6F" w14:textId="77777777" w:rsidR="00835F23" w:rsidRDefault="00835F23" w:rsidP="00835F23">
      <w:pPr>
        <w:spacing w:after="0" w:line="240" w:lineRule="auto"/>
        <w:ind w:left="720"/>
        <w:jc w:val="both"/>
        <w:rPr>
          <w:rFonts w:ascii="Poppins" w:hAnsi="Poppins" w:cs="Poppins"/>
          <w:sz w:val="22"/>
          <w:szCs w:val="22"/>
        </w:rPr>
      </w:pPr>
    </w:p>
    <w:p w14:paraId="413A8593" w14:textId="325A1428" w:rsidR="00835F23" w:rsidRPr="00835F23" w:rsidRDefault="00835F23" w:rsidP="00835F23">
      <w:pPr>
        <w:numPr>
          <w:ilvl w:val="0"/>
          <w:numId w:val="7"/>
        </w:numPr>
        <w:spacing w:after="0" w:line="240" w:lineRule="auto"/>
        <w:jc w:val="both"/>
        <w:rPr>
          <w:rFonts w:ascii="Poppins" w:hAnsi="Poppins" w:cs="Poppins"/>
          <w:sz w:val="22"/>
          <w:szCs w:val="22"/>
        </w:rPr>
      </w:pPr>
      <w:r w:rsidRPr="00835F23">
        <w:rPr>
          <w:rFonts w:ascii="Poppins" w:hAnsi="Poppins" w:cs="Poppins"/>
          <w:sz w:val="22"/>
          <w:szCs w:val="22"/>
        </w:rPr>
        <w:t>Better collaboration: AIOps fosters collaboration by providing a unified view of IT operations and facilitating communication and transparency across teams.</w:t>
      </w:r>
    </w:p>
    <w:p w14:paraId="037906CE" w14:textId="77777777" w:rsidR="00835F23" w:rsidRDefault="00835F23" w:rsidP="00835F23">
      <w:pPr>
        <w:spacing w:after="0" w:line="240" w:lineRule="auto"/>
        <w:ind w:left="720"/>
        <w:jc w:val="both"/>
        <w:rPr>
          <w:rFonts w:ascii="Poppins" w:hAnsi="Poppins" w:cs="Poppins"/>
          <w:sz w:val="22"/>
          <w:szCs w:val="22"/>
        </w:rPr>
      </w:pPr>
    </w:p>
    <w:p w14:paraId="7D231E02" w14:textId="306A923D" w:rsidR="00835F23" w:rsidRPr="00835F23" w:rsidRDefault="00835F23" w:rsidP="00835F23">
      <w:pPr>
        <w:numPr>
          <w:ilvl w:val="0"/>
          <w:numId w:val="7"/>
        </w:numPr>
        <w:spacing w:after="0" w:line="240" w:lineRule="auto"/>
        <w:jc w:val="both"/>
        <w:rPr>
          <w:rFonts w:ascii="Poppins" w:hAnsi="Poppins" w:cs="Poppins"/>
          <w:sz w:val="22"/>
          <w:szCs w:val="22"/>
        </w:rPr>
      </w:pPr>
      <w:r w:rsidRPr="00835F23">
        <w:rPr>
          <w:rFonts w:ascii="Poppins" w:hAnsi="Poppins" w:cs="Poppins"/>
          <w:sz w:val="22"/>
          <w:szCs w:val="22"/>
        </w:rPr>
        <w:lastRenderedPageBreak/>
        <w:t>Cost optimization: Automating tasks and optimizing resource allocation can lead to significant cost savings in IT operations. </w:t>
      </w:r>
    </w:p>
    <w:p w14:paraId="7E5D369F" w14:textId="77777777" w:rsidR="00835F23" w:rsidRDefault="00835F23" w:rsidP="00835F23">
      <w:pPr>
        <w:spacing w:after="0" w:line="240" w:lineRule="auto"/>
        <w:jc w:val="both"/>
        <w:rPr>
          <w:rFonts w:ascii="Poppins" w:hAnsi="Poppins" w:cs="Poppins"/>
          <w:sz w:val="22"/>
          <w:szCs w:val="22"/>
        </w:rPr>
      </w:pPr>
    </w:p>
    <w:p w14:paraId="4743291D" w14:textId="5506BBBD" w:rsidR="00835F23" w:rsidRPr="00835F23" w:rsidRDefault="00835F23" w:rsidP="00835F23">
      <w:pPr>
        <w:spacing w:after="0" w:line="240" w:lineRule="auto"/>
        <w:jc w:val="both"/>
        <w:rPr>
          <w:rFonts w:ascii="Poppins" w:hAnsi="Poppins" w:cs="Poppins"/>
          <w:sz w:val="22"/>
          <w:szCs w:val="22"/>
        </w:rPr>
      </w:pPr>
      <w:r w:rsidRPr="00835F23">
        <w:rPr>
          <w:rFonts w:ascii="Poppins" w:hAnsi="Poppins" w:cs="Poppins"/>
          <w:sz w:val="22"/>
          <w:szCs w:val="22"/>
        </w:rPr>
        <w:t>In essence, AIOps empowers IT teams to shift from a reactive approach to a proactive, data-driven approach, leading to improved reliability, performance, and efficiency in managing complex IT environments.</w:t>
      </w:r>
    </w:p>
    <w:p w14:paraId="3E4E60CB" w14:textId="77777777" w:rsidR="00835F23" w:rsidRPr="00835F23" w:rsidRDefault="00835F23" w:rsidP="00D544F8">
      <w:pPr>
        <w:spacing w:after="0" w:line="240" w:lineRule="auto"/>
        <w:jc w:val="both"/>
        <w:rPr>
          <w:rFonts w:ascii="Poppins" w:hAnsi="Poppins" w:cs="Poppins"/>
          <w:b/>
          <w:bCs/>
          <w:color w:val="C45911" w:themeColor="accent2" w:themeShade="BF"/>
          <w:sz w:val="22"/>
          <w:szCs w:val="22"/>
        </w:rPr>
      </w:pPr>
    </w:p>
    <w:p w14:paraId="09BC89B0" w14:textId="5905605B" w:rsidR="00D544F8" w:rsidRPr="00D544F8" w:rsidRDefault="00D544F8" w:rsidP="00D544F8">
      <w:pPr>
        <w:spacing w:after="0" w:line="240" w:lineRule="auto"/>
        <w:jc w:val="both"/>
        <w:rPr>
          <w:rFonts w:ascii="Poppins" w:hAnsi="Poppins" w:cs="Poppins"/>
          <w:b/>
          <w:bCs/>
          <w:color w:val="C45911" w:themeColor="accent2" w:themeShade="BF"/>
          <w:sz w:val="36"/>
          <w:szCs w:val="36"/>
        </w:rPr>
      </w:pPr>
      <w:r w:rsidRPr="00D544F8">
        <w:rPr>
          <w:rFonts w:ascii="Poppins" w:hAnsi="Poppins" w:cs="Poppins"/>
          <w:b/>
          <w:bCs/>
          <w:color w:val="C45911" w:themeColor="accent2" w:themeShade="BF"/>
          <w:sz w:val="36"/>
          <w:szCs w:val="36"/>
        </w:rPr>
        <w:t>What is an AIOps Framework?</w:t>
      </w:r>
    </w:p>
    <w:p w14:paraId="7DE5CD17" w14:textId="77777777" w:rsidR="00D544F8" w:rsidRDefault="00D544F8" w:rsidP="00D544F8">
      <w:pPr>
        <w:spacing w:after="0" w:line="240" w:lineRule="auto"/>
        <w:jc w:val="both"/>
        <w:rPr>
          <w:rFonts w:ascii="Poppins" w:hAnsi="Poppins" w:cs="Poppins"/>
          <w:color w:val="000000" w:themeColor="text1"/>
        </w:rPr>
      </w:pPr>
    </w:p>
    <w:p w14:paraId="139A6570" w14:textId="77777777" w:rsidR="00D544F8" w:rsidRPr="00D544F8" w:rsidRDefault="00D544F8" w:rsidP="00D544F8">
      <w:pPr>
        <w:spacing w:after="0" w:line="240" w:lineRule="auto"/>
        <w:jc w:val="both"/>
        <w:rPr>
          <w:rFonts w:ascii="Poppins" w:hAnsi="Poppins" w:cs="Poppins"/>
          <w:color w:val="000000" w:themeColor="text1"/>
          <w:sz w:val="22"/>
          <w:szCs w:val="22"/>
        </w:rPr>
      </w:pPr>
      <w:r w:rsidRPr="00D544F8">
        <w:rPr>
          <w:rFonts w:ascii="Poppins" w:hAnsi="Poppins" w:cs="Poppins"/>
          <w:color w:val="000000" w:themeColor="text1"/>
          <w:sz w:val="22"/>
          <w:szCs w:val="22"/>
        </w:rPr>
        <w:t xml:space="preserve">An AIOps framework is a structured approach that integrates artificial intelligence (AI), machine learning (ML), and big data analytics into IT operations to automate, streamline, and optimize various processes. </w:t>
      </w:r>
    </w:p>
    <w:p w14:paraId="1393780F" w14:textId="77777777" w:rsidR="00D544F8" w:rsidRPr="00D544F8" w:rsidRDefault="00D544F8" w:rsidP="00D544F8">
      <w:pPr>
        <w:spacing w:after="0" w:line="240" w:lineRule="auto"/>
        <w:jc w:val="both"/>
        <w:rPr>
          <w:rFonts w:ascii="Poppins" w:hAnsi="Poppins" w:cs="Poppins"/>
          <w:color w:val="000000" w:themeColor="text1"/>
          <w:sz w:val="22"/>
          <w:szCs w:val="22"/>
        </w:rPr>
      </w:pPr>
    </w:p>
    <w:p w14:paraId="3E367953" w14:textId="25323E79" w:rsidR="00D544F8" w:rsidRPr="00D544F8" w:rsidRDefault="00D544F8" w:rsidP="00D544F8">
      <w:pPr>
        <w:spacing w:after="0" w:line="240" w:lineRule="auto"/>
        <w:jc w:val="both"/>
        <w:rPr>
          <w:rFonts w:ascii="Poppins" w:hAnsi="Poppins" w:cs="Poppins"/>
          <w:color w:val="000000" w:themeColor="text1"/>
          <w:sz w:val="22"/>
          <w:szCs w:val="22"/>
        </w:rPr>
      </w:pPr>
      <w:r w:rsidRPr="00D544F8">
        <w:rPr>
          <w:rFonts w:ascii="Poppins" w:hAnsi="Poppins" w:cs="Poppins"/>
          <w:color w:val="000000" w:themeColor="text1"/>
          <w:sz w:val="22"/>
          <w:szCs w:val="22"/>
        </w:rPr>
        <w:t>It's designed to help organizations manage the increasing complexity of modern IT environments, including cloud, hybrid, and microservices infrastructures, where vast amounts of data are generated at high speed. </w:t>
      </w:r>
    </w:p>
    <w:p w14:paraId="55CE9EB2" w14:textId="77777777" w:rsidR="00D544F8" w:rsidRPr="00D544F8" w:rsidRDefault="00D544F8" w:rsidP="00D544F8">
      <w:pPr>
        <w:spacing w:after="0" w:line="240" w:lineRule="auto"/>
        <w:jc w:val="both"/>
        <w:rPr>
          <w:rFonts w:ascii="Poppins" w:hAnsi="Poppins" w:cs="Poppins"/>
          <w:b/>
          <w:bCs/>
          <w:color w:val="000000" w:themeColor="text1"/>
          <w:sz w:val="22"/>
          <w:szCs w:val="22"/>
        </w:rPr>
      </w:pPr>
    </w:p>
    <w:p w14:paraId="4AD94C67" w14:textId="73F9EB8E" w:rsidR="00D544F8" w:rsidRPr="00582223" w:rsidRDefault="00D544F8" w:rsidP="00D544F8">
      <w:pPr>
        <w:spacing w:after="0" w:line="240" w:lineRule="auto"/>
        <w:jc w:val="both"/>
        <w:rPr>
          <w:rFonts w:ascii="Poppins" w:hAnsi="Poppins" w:cs="Poppins"/>
          <w:b/>
          <w:bCs/>
          <w:color w:val="0070C0"/>
          <w:sz w:val="32"/>
          <w:szCs w:val="32"/>
        </w:rPr>
      </w:pPr>
      <w:r w:rsidRPr="00D544F8">
        <w:rPr>
          <w:rFonts w:ascii="Poppins" w:hAnsi="Poppins" w:cs="Poppins"/>
          <w:b/>
          <w:bCs/>
          <w:color w:val="0070C0"/>
          <w:sz w:val="32"/>
          <w:szCs w:val="32"/>
        </w:rPr>
        <w:t>Key aspects of the AIOps framework</w:t>
      </w:r>
    </w:p>
    <w:p w14:paraId="1AD63540" w14:textId="77777777" w:rsidR="00D1611D" w:rsidRPr="00D544F8" w:rsidRDefault="00D1611D" w:rsidP="00D544F8">
      <w:pPr>
        <w:spacing w:after="0" w:line="240" w:lineRule="auto"/>
        <w:jc w:val="both"/>
        <w:rPr>
          <w:rFonts w:ascii="Poppins" w:hAnsi="Poppins" w:cs="Poppins"/>
          <w:b/>
          <w:bCs/>
          <w:color w:val="000000" w:themeColor="text1"/>
        </w:rPr>
      </w:pPr>
    </w:p>
    <w:p w14:paraId="0D54F0CD" w14:textId="77777777" w:rsidR="00D544F8" w:rsidRPr="00D544F8" w:rsidRDefault="00D544F8" w:rsidP="00D544F8">
      <w:pPr>
        <w:numPr>
          <w:ilvl w:val="0"/>
          <w:numId w:val="2"/>
        </w:numPr>
        <w:spacing w:after="0" w:line="240" w:lineRule="auto"/>
        <w:jc w:val="both"/>
        <w:rPr>
          <w:rFonts w:ascii="Poppins" w:hAnsi="Poppins" w:cs="Poppins"/>
          <w:color w:val="000000" w:themeColor="text1"/>
          <w:sz w:val="22"/>
          <w:szCs w:val="22"/>
        </w:rPr>
      </w:pPr>
      <w:r w:rsidRPr="00D544F8">
        <w:rPr>
          <w:rFonts w:ascii="Poppins" w:hAnsi="Poppins" w:cs="Poppins"/>
          <w:b/>
          <w:bCs/>
          <w:color w:val="000000" w:themeColor="text1"/>
          <w:sz w:val="22"/>
          <w:szCs w:val="22"/>
        </w:rPr>
        <w:t>Leverages AI/ML:</w:t>
      </w:r>
      <w:r w:rsidRPr="00D544F8">
        <w:rPr>
          <w:rFonts w:ascii="Poppins" w:hAnsi="Poppins" w:cs="Poppins"/>
          <w:color w:val="000000" w:themeColor="text1"/>
          <w:sz w:val="22"/>
          <w:szCs w:val="22"/>
        </w:rPr>
        <w:t> AIOps platforms utilize AI and machine learning capabilities to process and analyze vast amounts of data from diverse sources like logs, metrics, events, and network traffic.</w:t>
      </w:r>
    </w:p>
    <w:p w14:paraId="241D0658" w14:textId="77777777" w:rsidR="00D544F8" w:rsidRPr="00D544F8" w:rsidRDefault="00D544F8" w:rsidP="00D544F8">
      <w:pPr>
        <w:spacing w:after="0" w:line="240" w:lineRule="auto"/>
        <w:ind w:left="720"/>
        <w:jc w:val="both"/>
        <w:rPr>
          <w:rFonts w:ascii="Poppins" w:hAnsi="Poppins" w:cs="Poppins"/>
          <w:color w:val="000000" w:themeColor="text1"/>
          <w:sz w:val="22"/>
          <w:szCs w:val="22"/>
        </w:rPr>
      </w:pPr>
    </w:p>
    <w:p w14:paraId="0EA692BC" w14:textId="74455D66" w:rsidR="00D544F8" w:rsidRPr="00D544F8" w:rsidRDefault="00D544F8" w:rsidP="00D544F8">
      <w:pPr>
        <w:numPr>
          <w:ilvl w:val="0"/>
          <w:numId w:val="2"/>
        </w:numPr>
        <w:spacing w:after="0" w:line="240" w:lineRule="auto"/>
        <w:jc w:val="both"/>
        <w:rPr>
          <w:rFonts w:ascii="Poppins" w:hAnsi="Poppins" w:cs="Poppins"/>
          <w:color w:val="000000" w:themeColor="text1"/>
          <w:sz w:val="22"/>
          <w:szCs w:val="22"/>
        </w:rPr>
      </w:pPr>
      <w:r w:rsidRPr="00D544F8">
        <w:rPr>
          <w:rFonts w:ascii="Poppins" w:hAnsi="Poppins" w:cs="Poppins"/>
          <w:b/>
          <w:bCs/>
          <w:color w:val="000000" w:themeColor="text1"/>
          <w:sz w:val="22"/>
          <w:szCs w:val="22"/>
        </w:rPr>
        <w:t>Automates and optimizes:</w:t>
      </w:r>
      <w:r w:rsidRPr="00D544F8">
        <w:rPr>
          <w:rFonts w:ascii="Poppins" w:hAnsi="Poppins" w:cs="Poppins"/>
          <w:color w:val="000000" w:themeColor="text1"/>
          <w:sz w:val="22"/>
          <w:szCs w:val="22"/>
        </w:rPr>
        <w:t> It automates routine tasks, streamlines incident response, and proactively addresses potential issues before they impact end-users or business operations.</w:t>
      </w:r>
    </w:p>
    <w:p w14:paraId="60FA3627" w14:textId="77777777" w:rsidR="00D544F8" w:rsidRPr="00D544F8" w:rsidRDefault="00D544F8" w:rsidP="00D544F8">
      <w:pPr>
        <w:spacing w:after="0" w:line="240" w:lineRule="auto"/>
        <w:ind w:left="720"/>
        <w:jc w:val="both"/>
        <w:rPr>
          <w:rFonts w:ascii="Poppins" w:hAnsi="Poppins" w:cs="Poppins"/>
          <w:color w:val="000000" w:themeColor="text1"/>
          <w:sz w:val="22"/>
          <w:szCs w:val="22"/>
        </w:rPr>
      </w:pPr>
    </w:p>
    <w:p w14:paraId="2757FADC" w14:textId="5D38A40C" w:rsidR="00D544F8" w:rsidRPr="00D544F8" w:rsidRDefault="00D544F8" w:rsidP="00D544F8">
      <w:pPr>
        <w:numPr>
          <w:ilvl w:val="0"/>
          <w:numId w:val="2"/>
        </w:numPr>
        <w:spacing w:after="0" w:line="240" w:lineRule="auto"/>
        <w:jc w:val="both"/>
        <w:rPr>
          <w:rFonts w:ascii="Poppins" w:hAnsi="Poppins" w:cs="Poppins"/>
          <w:color w:val="000000" w:themeColor="text1"/>
          <w:sz w:val="22"/>
          <w:szCs w:val="22"/>
        </w:rPr>
      </w:pPr>
      <w:r w:rsidRPr="00D544F8">
        <w:rPr>
          <w:rFonts w:ascii="Poppins" w:hAnsi="Poppins" w:cs="Poppins"/>
          <w:b/>
          <w:bCs/>
          <w:color w:val="000000" w:themeColor="text1"/>
          <w:sz w:val="22"/>
          <w:szCs w:val="22"/>
        </w:rPr>
        <w:t>Provides insights:</w:t>
      </w:r>
      <w:r w:rsidRPr="00D544F8">
        <w:rPr>
          <w:rFonts w:ascii="Poppins" w:hAnsi="Poppins" w:cs="Poppins"/>
          <w:color w:val="000000" w:themeColor="text1"/>
          <w:sz w:val="22"/>
          <w:szCs w:val="22"/>
        </w:rPr>
        <w:t> AIOps helps IT teams gain real-time visibility into the IT environment by identifying patterns, detecting anomalies, and correlating events across different systems, reducing alert noise and surface actionable insights.</w:t>
      </w:r>
    </w:p>
    <w:p w14:paraId="5F768FD2" w14:textId="77777777" w:rsidR="00D544F8" w:rsidRPr="00D544F8" w:rsidRDefault="00D544F8" w:rsidP="00D544F8">
      <w:pPr>
        <w:spacing w:after="0" w:line="240" w:lineRule="auto"/>
        <w:ind w:left="720"/>
        <w:jc w:val="both"/>
        <w:rPr>
          <w:rFonts w:ascii="Poppins" w:hAnsi="Poppins" w:cs="Poppins"/>
          <w:color w:val="000000" w:themeColor="text1"/>
          <w:sz w:val="22"/>
          <w:szCs w:val="22"/>
        </w:rPr>
      </w:pPr>
    </w:p>
    <w:p w14:paraId="753F851D" w14:textId="79FC4F2E" w:rsidR="00D544F8" w:rsidRPr="00D544F8" w:rsidRDefault="00D544F8" w:rsidP="00D544F8">
      <w:pPr>
        <w:numPr>
          <w:ilvl w:val="0"/>
          <w:numId w:val="2"/>
        </w:numPr>
        <w:spacing w:after="0" w:line="240" w:lineRule="auto"/>
        <w:jc w:val="both"/>
        <w:rPr>
          <w:rFonts w:ascii="Poppins" w:hAnsi="Poppins" w:cs="Poppins"/>
          <w:color w:val="000000" w:themeColor="text1"/>
          <w:sz w:val="22"/>
          <w:szCs w:val="22"/>
        </w:rPr>
      </w:pPr>
      <w:r w:rsidRPr="00D544F8">
        <w:rPr>
          <w:rFonts w:ascii="Poppins" w:hAnsi="Poppins" w:cs="Poppins"/>
          <w:b/>
          <w:bCs/>
          <w:color w:val="000000" w:themeColor="text1"/>
          <w:sz w:val="22"/>
          <w:szCs w:val="22"/>
        </w:rPr>
        <w:t>Supports proactive management:</w:t>
      </w:r>
      <w:r w:rsidRPr="00D544F8">
        <w:rPr>
          <w:rFonts w:ascii="Poppins" w:hAnsi="Poppins" w:cs="Poppins"/>
          <w:color w:val="000000" w:themeColor="text1"/>
          <w:sz w:val="22"/>
          <w:szCs w:val="22"/>
        </w:rPr>
        <w:t> This enables a shift from reactive troubleshooting to a proactive approach, where IT teams can anticipate potential problems and take preventative measures, reducing downtime and improving system reliability. </w:t>
      </w:r>
    </w:p>
    <w:p w14:paraId="233CD728" w14:textId="77777777" w:rsidR="00D544F8" w:rsidRPr="00D544F8" w:rsidRDefault="00D544F8" w:rsidP="00D544F8">
      <w:pPr>
        <w:spacing w:after="0" w:line="240" w:lineRule="auto"/>
        <w:jc w:val="both"/>
        <w:rPr>
          <w:rFonts w:ascii="Poppins" w:hAnsi="Poppins" w:cs="Poppins"/>
          <w:color w:val="000000" w:themeColor="text1"/>
          <w:sz w:val="22"/>
          <w:szCs w:val="22"/>
        </w:rPr>
      </w:pPr>
    </w:p>
    <w:p w14:paraId="20E29668" w14:textId="72AAF318" w:rsidR="00D544F8" w:rsidRPr="00D544F8" w:rsidRDefault="00D544F8" w:rsidP="00D544F8">
      <w:pPr>
        <w:spacing w:after="0" w:line="240" w:lineRule="auto"/>
        <w:jc w:val="both"/>
        <w:rPr>
          <w:rFonts w:ascii="Poppins" w:hAnsi="Poppins" w:cs="Poppins"/>
          <w:b/>
          <w:bCs/>
          <w:color w:val="0070C0"/>
          <w:sz w:val="32"/>
          <w:szCs w:val="32"/>
        </w:rPr>
      </w:pPr>
      <w:r w:rsidRPr="00D544F8">
        <w:rPr>
          <w:rFonts w:ascii="Poppins" w:hAnsi="Poppins" w:cs="Poppins"/>
          <w:b/>
          <w:bCs/>
          <w:color w:val="0070C0"/>
          <w:sz w:val="32"/>
          <w:szCs w:val="32"/>
        </w:rPr>
        <w:t>Layers of an AIOps framework</w:t>
      </w:r>
    </w:p>
    <w:p w14:paraId="4C88B4BF" w14:textId="77777777" w:rsidR="00D544F8" w:rsidRPr="00D544F8" w:rsidRDefault="00D544F8" w:rsidP="00D544F8">
      <w:pPr>
        <w:spacing w:after="0" w:line="240" w:lineRule="auto"/>
        <w:jc w:val="both"/>
        <w:rPr>
          <w:rFonts w:ascii="Poppins" w:hAnsi="Poppins" w:cs="Poppins"/>
          <w:color w:val="000000" w:themeColor="text1"/>
          <w:sz w:val="22"/>
          <w:szCs w:val="22"/>
        </w:rPr>
      </w:pPr>
    </w:p>
    <w:p w14:paraId="2FB0EAC6" w14:textId="3B4B22F4" w:rsidR="00D544F8" w:rsidRDefault="00D544F8" w:rsidP="00D544F8">
      <w:pPr>
        <w:spacing w:after="0" w:line="240" w:lineRule="auto"/>
        <w:jc w:val="both"/>
        <w:rPr>
          <w:rFonts w:ascii="Poppins" w:hAnsi="Poppins" w:cs="Poppins"/>
          <w:b/>
          <w:bCs/>
          <w:color w:val="000000" w:themeColor="text1"/>
        </w:rPr>
      </w:pPr>
      <w:r w:rsidRPr="00D544F8">
        <w:rPr>
          <w:rFonts w:ascii="Poppins" w:hAnsi="Poppins" w:cs="Poppins"/>
          <w:b/>
          <w:bCs/>
          <w:color w:val="000000" w:themeColor="text1"/>
        </w:rPr>
        <w:t>A typical AIOps framework follows a layered structure to achieve these goals: </w:t>
      </w:r>
    </w:p>
    <w:p w14:paraId="67DB1D35" w14:textId="77777777" w:rsidR="00582223" w:rsidRPr="00582223" w:rsidRDefault="00582223" w:rsidP="00D544F8">
      <w:pPr>
        <w:spacing w:after="0" w:line="240" w:lineRule="auto"/>
        <w:jc w:val="both"/>
        <w:rPr>
          <w:rFonts w:ascii="Poppins" w:hAnsi="Poppins" w:cs="Poppins"/>
          <w:b/>
          <w:bCs/>
          <w:color w:val="000000" w:themeColor="text1"/>
        </w:rPr>
      </w:pPr>
    </w:p>
    <w:p w14:paraId="312B8359" w14:textId="0880A3D9" w:rsidR="00D544F8" w:rsidRPr="00744756" w:rsidRDefault="00D544F8" w:rsidP="00D544F8">
      <w:pPr>
        <w:numPr>
          <w:ilvl w:val="0"/>
          <w:numId w:val="3"/>
        </w:numPr>
        <w:spacing w:after="0" w:line="240" w:lineRule="auto"/>
        <w:jc w:val="both"/>
        <w:rPr>
          <w:rFonts w:ascii="Poppins" w:hAnsi="Poppins" w:cs="Poppins"/>
          <w:color w:val="000000" w:themeColor="text1"/>
          <w:sz w:val="22"/>
          <w:szCs w:val="22"/>
        </w:rPr>
      </w:pPr>
      <w:r w:rsidRPr="00D544F8">
        <w:rPr>
          <w:rFonts w:ascii="Poppins" w:hAnsi="Poppins" w:cs="Poppins"/>
          <w:b/>
          <w:bCs/>
          <w:color w:val="000000" w:themeColor="text1"/>
          <w:sz w:val="22"/>
          <w:szCs w:val="22"/>
        </w:rPr>
        <w:t>Data collection: </w:t>
      </w:r>
      <w:r w:rsidRPr="00D544F8">
        <w:rPr>
          <w:rFonts w:ascii="Poppins" w:hAnsi="Poppins" w:cs="Poppins"/>
          <w:color w:val="000000" w:themeColor="text1"/>
          <w:sz w:val="22"/>
          <w:szCs w:val="22"/>
        </w:rPr>
        <w:t xml:space="preserve">Gathers information from logs, </w:t>
      </w:r>
      <w:r w:rsidR="00744756" w:rsidRPr="00744756">
        <w:rPr>
          <w:rFonts w:ascii="Poppins" w:hAnsi="Poppins" w:cs="Poppins"/>
          <w:color w:val="000000" w:themeColor="text1"/>
          <w:sz w:val="22"/>
          <w:szCs w:val="22"/>
        </w:rPr>
        <w:t>Data</w:t>
      </w:r>
      <w:r w:rsidR="00744756" w:rsidRPr="00744756">
        <w:rPr>
          <w:rFonts w:ascii="Poppins" w:hAnsi="Poppins" w:cs="Poppins"/>
          <w:color w:val="000000" w:themeColor="text1"/>
          <w:sz w:val="22"/>
          <w:szCs w:val="22"/>
        </w:rPr>
        <w:t xml:space="preserve"> </w:t>
      </w:r>
      <w:r w:rsidR="00744756" w:rsidRPr="00744756">
        <w:rPr>
          <w:rFonts w:ascii="Poppins" w:hAnsi="Poppins" w:cs="Poppins"/>
          <w:color w:val="000000" w:themeColor="text1"/>
          <w:sz w:val="22"/>
          <w:szCs w:val="22"/>
        </w:rPr>
        <w:t>(structured, semi-structured, unstructured)</w:t>
      </w:r>
      <w:r w:rsidR="00744756">
        <w:rPr>
          <w:rFonts w:ascii="Poppins" w:hAnsi="Poppins" w:cs="Poppins"/>
          <w:color w:val="000000" w:themeColor="text1"/>
          <w:sz w:val="22"/>
          <w:szCs w:val="22"/>
        </w:rPr>
        <w:t xml:space="preserve">, </w:t>
      </w:r>
      <w:r w:rsidR="00744756" w:rsidRPr="00136A09">
        <w:rPr>
          <w:rFonts w:ascii="Poppins" w:hAnsi="Poppins" w:cs="Poppins"/>
          <w:color w:val="000000" w:themeColor="text1"/>
          <w:sz w:val="22"/>
          <w:szCs w:val="22"/>
        </w:rPr>
        <w:t>Real-time and batch metrics</w:t>
      </w:r>
      <w:r w:rsidRPr="00D544F8">
        <w:rPr>
          <w:rFonts w:ascii="Poppins" w:hAnsi="Poppins" w:cs="Poppins"/>
          <w:color w:val="000000" w:themeColor="text1"/>
          <w:sz w:val="22"/>
          <w:szCs w:val="22"/>
        </w:rPr>
        <w:t>, events, traces, and tickets across IT systems, including infrastructure, applications, and support tools.</w:t>
      </w:r>
    </w:p>
    <w:p w14:paraId="6F47C368" w14:textId="77777777" w:rsidR="00D544F8" w:rsidRPr="00D544F8" w:rsidRDefault="00D544F8" w:rsidP="00D544F8">
      <w:pPr>
        <w:spacing w:after="0" w:line="240" w:lineRule="auto"/>
        <w:ind w:left="720"/>
        <w:jc w:val="both"/>
        <w:rPr>
          <w:rFonts w:ascii="Poppins" w:hAnsi="Poppins" w:cs="Poppins"/>
          <w:color w:val="000000" w:themeColor="text1"/>
          <w:sz w:val="22"/>
          <w:szCs w:val="22"/>
        </w:rPr>
      </w:pPr>
    </w:p>
    <w:p w14:paraId="6D5AC9DE" w14:textId="77777777" w:rsidR="00D544F8" w:rsidRPr="00D544F8" w:rsidRDefault="00D544F8" w:rsidP="00D544F8">
      <w:pPr>
        <w:numPr>
          <w:ilvl w:val="0"/>
          <w:numId w:val="3"/>
        </w:numPr>
        <w:spacing w:after="0" w:line="240" w:lineRule="auto"/>
        <w:jc w:val="both"/>
        <w:rPr>
          <w:rFonts w:ascii="Poppins" w:hAnsi="Poppins" w:cs="Poppins"/>
          <w:color w:val="000000" w:themeColor="text1"/>
          <w:sz w:val="22"/>
          <w:szCs w:val="22"/>
        </w:rPr>
      </w:pPr>
      <w:r w:rsidRPr="00D544F8">
        <w:rPr>
          <w:rFonts w:ascii="Poppins" w:hAnsi="Poppins" w:cs="Poppins"/>
          <w:b/>
          <w:bCs/>
          <w:color w:val="000000" w:themeColor="text1"/>
          <w:sz w:val="22"/>
          <w:szCs w:val="22"/>
        </w:rPr>
        <w:t>Data aggregation and storage:</w:t>
      </w:r>
      <w:r w:rsidRPr="00D544F8">
        <w:rPr>
          <w:rFonts w:ascii="Poppins" w:hAnsi="Poppins" w:cs="Poppins"/>
          <w:color w:val="000000" w:themeColor="text1"/>
          <w:sz w:val="22"/>
          <w:szCs w:val="22"/>
        </w:rPr>
        <w:t> Raw data is normalized, enriched, and stored in centralized systems like data lakes or message buses, preparing it for analysis.</w:t>
      </w:r>
    </w:p>
    <w:p w14:paraId="3A07070D" w14:textId="77777777" w:rsidR="00D544F8" w:rsidRPr="00D544F8" w:rsidRDefault="00D544F8" w:rsidP="00D544F8">
      <w:pPr>
        <w:spacing w:after="0" w:line="240" w:lineRule="auto"/>
        <w:ind w:left="720"/>
        <w:jc w:val="both"/>
        <w:rPr>
          <w:rFonts w:ascii="Poppins" w:hAnsi="Poppins" w:cs="Poppins"/>
          <w:color w:val="000000" w:themeColor="text1"/>
          <w:sz w:val="22"/>
          <w:szCs w:val="22"/>
        </w:rPr>
      </w:pPr>
    </w:p>
    <w:p w14:paraId="4EFF3000" w14:textId="4C9079EC" w:rsidR="00D544F8" w:rsidRDefault="00D544F8" w:rsidP="00D544F8">
      <w:pPr>
        <w:numPr>
          <w:ilvl w:val="0"/>
          <w:numId w:val="3"/>
        </w:numPr>
        <w:spacing w:after="0" w:line="240" w:lineRule="auto"/>
        <w:jc w:val="both"/>
        <w:rPr>
          <w:rFonts w:ascii="Poppins" w:hAnsi="Poppins" w:cs="Poppins"/>
          <w:color w:val="000000" w:themeColor="text1"/>
          <w:sz w:val="22"/>
          <w:szCs w:val="22"/>
        </w:rPr>
      </w:pPr>
      <w:r w:rsidRPr="00D544F8">
        <w:rPr>
          <w:rFonts w:ascii="Poppins" w:hAnsi="Poppins" w:cs="Poppins"/>
          <w:b/>
          <w:bCs/>
          <w:color w:val="000000" w:themeColor="text1"/>
          <w:sz w:val="22"/>
          <w:szCs w:val="22"/>
        </w:rPr>
        <w:t>Analytics and correlation:</w:t>
      </w:r>
      <w:r w:rsidRPr="00D544F8">
        <w:rPr>
          <w:rFonts w:ascii="Poppins" w:hAnsi="Poppins" w:cs="Poppins"/>
          <w:color w:val="000000" w:themeColor="text1"/>
          <w:sz w:val="22"/>
          <w:szCs w:val="22"/>
        </w:rPr>
        <w:t xml:space="preserve"> AI and ML models process the data to </w:t>
      </w:r>
      <w:r w:rsidR="00385F3E">
        <w:rPr>
          <w:rFonts w:ascii="Poppins" w:hAnsi="Poppins" w:cs="Poppins"/>
          <w:color w:val="000000" w:themeColor="text1"/>
          <w:sz w:val="22"/>
          <w:szCs w:val="22"/>
        </w:rPr>
        <w:t xml:space="preserve">generate metrics, </w:t>
      </w:r>
      <w:r w:rsidRPr="00D544F8">
        <w:rPr>
          <w:rFonts w:ascii="Poppins" w:hAnsi="Poppins" w:cs="Poppins"/>
          <w:color w:val="000000" w:themeColor="text1"/>
          <w:sz w:val="22"/>
          <w:szCs w:val="22"/>
        </w:rPr>
        <w:t xml:space="preserve">detect anomalies, </w:t>
      </w:r>
      <w:r w:rsidR="00385F3E">
        <w:rPr>
          <w:rFonts w:ascii="Poppins" w:hAnsi="Poppins" w:cs="Poppins"/>
          <w:color w:val="000000" w:themeColor="text1"/>
          <w:sz w:val="22"/>
          <w:szCs w:val="22"/>
        </w:rPr>
        <w:t xml:space="preserve">trends, </w:t>
      </w:r>
      <w:r w:rsidRPr="00D544F8">
        <w:rPr>
          <w:rFonts w:ascii="Poppins" w:hAnsi="Poppins" w:cs="Poppins"/>
          <w:color w:val="000000" w:themeColor="text1"/>
          <w:sz w:val="22"/>
          <w:szCs w:val="22"/>
        </w:rPr>
        <w:t>uncover patterns, and correlate related events, reducing alert noise and surfacing real incidents faster.</w:t>
      </w:r>
    </w:p>
    <w:p w14:paraId="4FCF6545" w14:textId="77777777" w:rsidR="00D544F8" w:rsidRPr="00D544F8" w:rsidRDefault="00D544F8" w:rsidP="00D544F8">
      <w:pPr>
        <w:spacing w:after="0" w:line="240" w:lineRule="auto"/>
        <w:ind w:left="720"/>
        <w:jc w:val="both"/>
        <w:rPr>
          <w:rFonts w:ascii="Poppins" w:hAnsi="Poppins" w:cs="Poppins"/>
          <w:color w:val="000000" w:themeColor="text1"/>
          <w:sz w:val="22"/>
          <w:szCs w:val="22"/>
        </w:rPr>
      </w:pPr>
    </w:p>
    <w:p w14:paraId="30ECE63A" w14:textId="59F66F5B" w:rsidR="00744756" w:rsidRDefault="00D544F8" w:rsidP="00744756">
      <w:pPr>
        <w:numPr>
          <w:ilvl w:val="0"/>
          <w:numId w:val="3"/>
        </w:numPr>
        <w:spacing w:after="0" w:line="240" w:lineRule="auto"/>
        <w:jc w:val="both"/>
        <w:rPr>
          <w:rFonts w:ascii="Poppins" w:hAnsi="Poppins" w:cs="Poppins"/>
          <w:color w:val="000000" w:themeColor="text1"/>
          <w:sz w:val="22"/>
          <w:szCs w:val="22"/>
        </w:rPr>
      </w:pPr>
      <w:r w:rsidRPr="00D544F8">
        <w:rPr>
          <w:rFonts w:ascii="Poppins" w:hAnsi="Poppins" w:cs="Poppins"/>
          <w:b/>
          <w:bCs/>
          <w:color w:val="000000" w:themeColor="text1"/>
          <w:sz w:val="22"/>
          <w:szCs w:val="22"/>
        </w:rPr>
        <w:t>Insight and decision-making:</w:t>
      </w:r>
      <w:r w:rsidRPr="00D544F8">
        <w:rPr>
          <w:rFonts w:ascii="Poppins" w:hAnsi="Poppins" w:cs="Poppins"/>
          <w:color w:val="000000" w:themeColor="text1"/>
          <w:sz w:val="22"/>
          <w:szCs w:val="22"/>
        </w:rPr>
        <w:t xml:space="preserve"> The platform provides actionable insights, highlights root causes, </w:t>
      </w:r>
      <w:r w:rsidR="00385F3E">
        <w:rPr>
          <w:rFonts w:ascii="Poppins" w:hAnsi="Poppins" w:cs="Poppins"/>
          <w:color w:val="000000" w:themeColor="text1"/>
          <w:sz w:val="22"/>
          <w:szCs w:val="22"/>
        </w:rPr>
        <w:t xml:space="preserve">predictive analysis, </w:t>
      </w:r>
      <w:r w:rsidR="00385F3E" w:rsidRPr="00136A09">
        <w:rPr>
          <w:rFonts w:ascii="Poppins" w:hAnsi="Poppins" w:cs="Poppins"/>
          <w:color w:val="000000" w:themeColor="text1"/>
          <w:sz w:val="22"/>
          <w:szCs w:val="22"/>
        </w:rPr>
        <w:t>Automated responses, remediation triggers</w:t>
      </w:r>
      <w:r w:rsidR="00385F3E" w:rsidRPr="00D544F8">
        <w:rPr>
          <w:rFonts w:ascii="Poppins" w:hAnsi="Poppins" w:cs="Poppins"/>
          <w:color w:val="000000" w:themeColor="text1"/>
          <w:sz w:val="22"/>
          <w:szCs w:val="22"/>
        </w:rPr>
        <w:t xml:space="preserve"> </w:t>
      </w:r>
      <w:r w:rsidR="00385F3E">
        <w:rPr>
          <w:rFonts w:ascii="Poppins" w:hAnsi="Poppins" w:cs="Poppins"/>
          <w:color w:val="000000" w:themeColor="text1"/>
          <w:sz w:val="22"/>
          <w:szCs w:val="22"/>
        </w:rPr>
        <w:t xml:space="preserve">, </w:t>
      </w:r>
      <w:r w:rsidRPr="00D544F8">
        <w:rPr>
          <w:rFonts w:ascii="Poppins" w:hAnsi="Poppins" w:cs="Poppins"/>
          <w:color w:val="000000" w:themeColor="text1"/>
          <w:sz w:val="22"/>
          <w:szCs w:val="22"/>
        </w:rPr>
        <w:t>and supports faster decision-making,</w:t>
      </w:r>
      <w:r w:rsidR="00385F3E">
        <w:rPr>
          <w:rFonts w:ascii="Poppins" w:hAnsi="Poppins" w:cs="Poppins"/>
          <w:color w:val="000000" w:themeColor="text1"/>
          <w:sz w:val="22"/>
          <w:szCs w:val="22"/>
        </w:rPr>
        <w:t xml:space="preserve"> notifications, escalation mechanisms,</w:t>
      </w:r>
      <w:r w:rsidRPr="00D544F8">
        <w:rPr>
          <w:rFonts w:ascii="Poppins" w:hAnsi="Poppins" w:cs="Poppins"/>
          <w:color w:val="000000" w:themeColor="text1"/>
          <w:sz w:val="22"/>
          <w:szCs w:val="22"/>
        </w:rPr>
        <w:t xml:space="preserve"> often displayed in dashboards or routed into ITSM tools.</w:t>
      </w:r>
    </w:p>
    <w:p w14:paraId="7CFAB014" w14:textId="77777777" w:rsidR="00744756" w:rsidRDefault="00744756" w:rsidP="00744756">
      <w:pPr>
        <w:spacing w:after="0" w:line="240" w:lineRule="auto"/>
        <w:ind w:left="720"/>
        <w:jc w:val="both"/>
        <w:rPr>
          <w:rFonts w:ascii="Poppins" w:hAnsi="Poppins" w:cs="Poppins"/>
          <w:color w:val="000000" w:themeColor="text1"/>
          <w:sz w:val="22"/>
          <w:szCs w:val="22"/>
        </w:rPr>
      </w:pPr>
    </w:p>
    <w:p w14:paraId="14928681" w14:textId="440C8F93" w:rsidR="00D544F8" w:rsidRPr="00744756" w:rsidRDefault="00D544F8" w:rsidP="00744756">
      <w:pPr>
        <w:pStyle w:val="ListParagraph"/>
        <w:numPr>
          <w:ilvl w:val="0"/>
          <w:numId w:val="3"/>
        </w:numPr>
        <w:spacing w:after="0" w:line="240" w:lineRule="auto"/>
        <w:jc w:val="both"/>
        <w:rPr>
          <w:rFonts w:ascii="Poppins" w:hAnsi="Poppins" w:cs="Poppins"/>
          <w:color w:val="000000" w:themeColor="text1"/>
          <w:sz w:val="22"/>
          <w:szCs w:val="22"/>
        </w:rPr>
      </w:pPr>
      <w:r w:rsidRPr="00744756">
        <w:rPr>
          <w:rFonts w:ascii="Poppins" w:hAnsi="Poppins" w:cs="Poppins"/>
          <w:b/>
          <w:bCs/>
          <w:color w:val="000000" w:themeColor="text1"/>
          <w:sz w:val="22"/>
          <w:szCs w:val="22"/>
        </w:rPr>
        <w:t>Automation and orchestration:</w:t>
      </w:r>
      <w:r w:rsidRPr="00744756">
        <w:rPr>
          <w:rFonts w:ascii="Poppins" w:hAnsi="Poppins" w:cs="Poppins"/>
          <w:color w:val="000000" w:themeColor="text1"/>
          <w:sz w:val="22"/>
          <w:szCs w:val="22"/>
        </w:rPr>
        <w:t> This layer triggers automated actions such as ticket assignment, service restarts, or escalations, streamlining resolution workflows.</w:t>
      </w:r>
    </w:p>
    <w:p w14:paraId="05687B5D" w14:textId="77777777" w:rsidR="00D544F8" w:rsidRPr="00D544F8" w:rsidRDefault="00D544F8" w:rsidP="00D544F8">
      <w:pPr>
        <w:spacing w:after="0" w:line="240" w:lineRule="auto"/>
        <w:ind w:left="720"/>
        <w:jc w:val="both"/>
        <w:rPr>
          <w:rFonts w:ascii="Poppins" w:hAnsi="Poppins" w:cs="Poppins"/>
          <w:color w:val="000000" w:themeColor="text1"/>
          <w:sz w:val="22"/>
          <w:szCs w:val="22"/>
        </w:rPr>
      </w:pPr>
    </w:p>
    <w:p w14:paraId="543EBAAF" w14:textId="626CDD09" w:rsidR="00D544F8" w:rsidRPr="00D544F8" w:rsidRDefault="00D544F8" w:rsidP="00925926">
      <w:pPr>
        <w:numPr>
          <w:ilvl w:val="0"/>
          <w:numId w:val="3"/>
        </w:numPr>
        <w:spacing w:after="0" w:line="240" w:lineRule="auto"/>
        <w:jc w:val="both"/>
        <w:rPr>
          <w:rFonts w:ascii="Poppins" w:hAnsi="Poppins" w:cs="Poppins"/>
          <w:color w:val="000000" w:themeColor="text1"/>
          <w:sz w:val="22"/>
          <w:szCs w:val="22"/>
        </w:rPr>
      </w:pPr>
      <w:r w:rsidRPr="00D544F8">
        <w:rPr>
          <w:rFonts w:ascii="Poppins" w:hAnsi="Poppins" w:cs="Poppins"/>
          <w:b/>
          <w:bCs/>
          <w:color w:val="000000" w:themeColor="text1"/>
          <w:sz w:val="22"/>
          <w:szCs w:val="22"/>
        </w:rPr>
        <w:t>Visualization and collaboration:</w:t>
      </w:r>
      <w:r w:rsidRPr="00D544F8">
        <w:rPr>
          <w:rFonts w:ascii="Poppins" w:hAnsi="Poppins" w:cs="Poppins"/>
          <w:color w:val="000000" w:themeColor="text1"/>
          <w:sz w:val="22"/>
          <w:szCs w:val="22"/>
        </w:rPr>
        <w:t> Dashboards, reports, and visualizations present data in a clear, contextualized way, fostering better understanding and collaboration among teams. </w:t>
      </w:r>
    </w:p>
    <w:p w14:paraId="0EA287F4" w14:textId="77777777" w:rsidR="00D544F8" w:rsidRDefault="00D544F8" w:rsidP="00925926">
      <w:pPr>
        <w:spacing w:after="0" w:line="240" w:lineRule="auto"/>
        <w:jc w:val="both"/>
        <w:rPr>
          <w:rFonts w:ascii="Poppins" w:hAnsi="Poppins" w:cs="Poppins"/>
          <w:color w:val="000000" w:themeColor="text1"/>
          <w:sz w:val="22"/>
          <w:szCs w:val="22"/>
        </w:rPr>
      </w:pPr>
    </w:p>
    <w:p w14:paraId="612FBAFA" w14:textId="77777777" w:rsidR="00385F3E" w:rsidRPr="00925926" w:rsidRDefault="00385F3E" w:rsidP="00925926">
      <w:pPr>
        <w:numPr>
          <w:ilvl w:val="0"/>
          <w:numId w:val="3"/>
        </w:numPr>
        <w:spacing w:after="0" w:line="240" w:lineRule="auto"/>
        <w:jc w:val="both"/>
        <w:rPr>
          <w:rFonts w:ascii="Poppins" w:hAnsi="Poppins" w:cs="Poppins"/>
          <w:b/>
          <w:bCs/>
          <w:color w:val="000000" w:themeColor="text1"/>
          <w:sz w:val="22"/>
          <w:szCs w:val="22"/>
        </w:rPr>
      </w:pPr>
      <w:r w:rsidRPr="00925926">
        <w:rPr>
          <w:rFonts w:ascii="Poppins" w:hAnsi="Poppins" w:cs="Poppins"/>
          <w:b/>
          <w:bCs/>
          <w:color w:val="000000" w:themeColor="text1"/>
          <w:sz w:val="22"/>
          <w:szCs w:val="22"/>
        </w:rPr>
        <w:t>Management &amp; Governance Layer</w:t>
      </w:r>
    </w:p>
    <w:p w14:paraId="7F250306" w14:textId="77777777" w:rsidR="00385F3E" w:rsidRPr="00136A09" w:rsidRDefault="00385F3E" w:rsidP="00925926">
      <w:pPr>
        <w:numPr>
          <w:ilvl w:val="1"/>
          <w:numId w:val="14"/>
        </w:numPr>
        <w:spacing w:after="0" w:line="240" w:lineRule="auto"/>
        <w:jc w:val="both"/>
        <w:rPr>
          <w:rFonts w:ascii="Poppins" w:hAnsi="Poppins" w:cs="Poppins"/>
          <w:color w:val="000000" w:themeColor="text1"/>
          <w:sz w:val="22"/>
          <w:szCs w:val="22"/>
        </w:rPr>
      </w:pPr>
      <w:r w:rsidRPr="00136A09">
        <w:rPr>
          <w:rFonts w:ascii="Poppins" w:hAnsi="Poppins" w:cs="Poppins"/>
          <w:color w:val="000000" w:themeColor="text1"/>
          <w:sz w:val="22"/>
          <w:szCs w:val="22"/>
        </w:rPr>
        <w:t>Policy, audit, and security controls</w:t>
      </w:r>
    </w:p>
    <w:p w14:paraId="49F20733" w14:textId="77777777" w:rsidR="00385F3E" w:rsidRDefault="00385F3E" w:rsidP="00925926">
      <w:pPr>
        <w:numPr>
          <w:ilvl w:val="1"/>
          <w:numId w:val="14"/>
        </w:numPr>
        <w:spacing w:after="0" w:line="240" w:lineRule="auto"/>
        <w:jc w:val="both"/>
        <w:rPr>
          <w:rFonts w:ascii="Poppins" w:hAnsi="Poppins" w:cs="Poppins"/>
          <w:color w:val="000000" w:themeColor="text1"/>
          <w:sz w:val="22"/>
          <w:szCs w:val="22"/>
        </w:rPr>
      </w:pPr>
      <w:r w:rsidRPr="00136A09">
        <w:rPr>
          <w:rFonts w:ascii="Poppins" w:hAnsi="Poppins" w:cs="Poppins"/>
          <w:color w:val="000000" w:themeColor="text1"/>
          <w:sz w:val="22"/>
          <w:szCs w:val="22"/>
        </w:rPr>
        <w:t>Metric definitions, SLA/KPI management, reporting</w:t>
      </w:r>
    </w:p>
    <w:p w14:paraId="4D542014" w14:textId="77777777" w:rsidR="00925926" w:rsidRDefault="00925926" w:rsidP="00925926">
      <w:pPr>
        <w:spacing w:after="0" w:line="240" w:lineRule="auto"/>
        <w:ind w:left="720"/>
        <w:jc w:val="both"/>
        <w:rPr>
          <w:rFonts w:ascii="Poppins" w:hAnsi="Poppins" w:cs="Poppins"/>
          <w:color w:val="000000" w:themeColor="text1"/>
          <w:sz w:val="22"/>
          <w:szCs w:val="22"/>
        </w:rPr>
      </w:pPr>
    </w:p>
    <w:p w14:paraId="244FC704" w14:textId="392EA3F1" w:rsidR="00925926" w:rsidRPr="00925926" w:rsidRDefault="00925926" w:rsidP="00925926">
      <w:pPr>
        <w:numPr>
          <w:ilvl w:val="0"/>
          <w:numId w:val="3"/>
        </w:numPr>
        <w:spacing w:after="0" w:line="240" w:lineRule="auto"/>
        <w:jc w:val="both"/>
        <w:rPr>
          <w:rFonts w:ascii="Poppins" w:hAnsi="Poppins" w:cs="Poppins"/>
          <w:b/>
          <w:bCs/>
          <w:color w:val="000000" w:themeColor="text1"/>
          <w:sz w:val="22"/>
          <w:szCs w:val="22"/>
        </w:rPr>
      </w:pPr>
      <w:r w:rsidRPr="00925926">
        <w:rPr>
          <w:rFonts w:ascii="Poppins" w:hAnsi="Poppins" w:cs="Poppins"/>
          <w:b/>
          <w:bCs/>
          <w:color w:val="000000" w:themeColor="text1"/>
          <w:sz w:val="22"/>
          <w:szCs w:val="22"/>
        </w:rPr>
        <w:t>User Layer</w:t>
      </w:r>
    </w:p>
    <w:p w14:paraId="2392AE69" w14:textId="77777777" w:rsidR="00925926" w:rsidRPr="00136A09" w:rsidRDefault="00925926" w:rsidP="00925926">
      <w:pPr>
        <w:numPr>
          <w:ilvl w:val="1"/>
          <w:numId w:val="15"/>
        </w:numPr>
        <w:spacing w:after="0" w:line="240" w:lineRule="auto"/>
        <w:jc w:val="both"/>
        <w:rPr>
          <w:rFonts w:ascii="Poppins" w:hAnsi="Poppins" w:cs="Poppins"/>
          <w:color w:val="000000" w:themeColor="text1"/>
          <w:sz w:val="22"/>
          <w:szCs w:val="22"/>
        </w:rPr>
      </w:pPr>
      <w:r w:rsidRPr="00136A09">
        <w:rPr>
          <w:rFonts w:ascii="Poppins" w:hAnsi="Poppins" w:cs="Poppins"/>
          <w:color w:val="000000" w:themeColor="text1"/>
          <w:sz w:val="22"/>
          <w:szCs w:val="22"/>
        </w:rPr>
        <w:t>Unified dashboards for operators, data scientists, InfoSec, and business users</w:t>
      </w:r>
    </w:p>
    <w:p w14:paraId="4D39B056" w14:textId="77777777" w:rsidR="00925926" w:rsidRPr="00136A09" w:rsidRDefault="00925926" w:rsidP="00925926">
      <w:pPr>
        <w:numPr>
          <w:ilvl w:val="1"/>
          <w:numId w:val="15"/>
        </w:numPr>
        <w:spacing w:after="0" w:line="240" w:lineRule="auto"/>
        <w:jc w:val="both"/>
        <w:rPr>
          <w:rFonts w:ascii="Poppins" w:hAnsi="Poppins" w:cs="Poppins"/>
          <w:color w:val="000000" w:themeColor="text1"/>
          <w:sz w:val="22"/>
          <w:szCs w:val="22"/>
        </w:rPr>
      </w:pPr>
      <w:r w:rsidRPr="00136A09">
        <w:rPr>
          <w:rFonts w:ascii="Poppins" w:hAnsi="Poppins" w:cs="Poppins"/>
          <w:color w:val="000000" w:themeColor="text1"/>
          <w:sz w:val="22"/>
          <w:szCs w:val="22"/>
        </w:rPr>
        <w:t>Alert management, insights, and visualization</w:t>
      </w:r>
    </w:p>
    <w:p w14:paraId="7DCDF4A8" w14:textId="77777777" w:rsidR="00385F3E" w:rsidRDefault="00385F3E" w:rsidP="00D544F8">
      <w:pPr>
        <w:spacing w:after="0" w:line="240" w:lineRule="auto"/>
        <w:jc w:val="both"/>
        <w:rPr>
          <w:rFonts w:ascii="Poppins" w:hAnsi="Poppins" w:cs="Poppins"/>
          <w:color w:val="000000" w:themeColor="text1"/>
          <w:sz w:val="22"/>
          <w:szCs w:val="22"/>
        </w:rPr>
      </w:pPr>
    </w:p>
    <w:p w14:paraId="058CB1C8" w14:textId="14515124" w:rsidR="00D544F8" w:rsidRDefault="00D544F8" w:rsidP="00D544F8">
      <w:pPr>
        <w:spacing w:after="0" w:line="240" w:lineRule="auto"/>
        <w:jc w:val="both"/>
        <w:rPr>
          <w:rFonts w:ascii="Poppins" w:hAnsi="Poppins" w:cs="Poppins"/>
          <w:color w:val="000000" w:themeColor="text1"/>
          <w:sz w:val="22"/>
          <w:szCs w:val="22"/>
        </w:rPr>
      </w:pPr>
      <w:r w:rsidRPr="00D544F8">
        <w:rPr>
          <w:rFonts w:ascii="Poppins" w:hAnsi="Poppins" w:cs="Poppins"/>
          <w:color w:val="000000" w:themeColor="text1"/>
          <w:sz w:val="22"/>
          <w:szCs w:val="22"/>
        </w:rPr>
        <w:t>In essence, the AIOps framework provides a structured approach for organizations to leverage the power of AI and machine learning to manage and optimize their IT operations more effectively and efficiently. </w:t>
      </w:r>
    </w:p>
    <w:p w14:paraId="11FDB355" w14:textId="77777777" w:rsidR="00D1611D" w:rsidRDefault="00D1611D" w:rsidP="00D544F8">
      <w:pPr>
        <w:spacing w:after="0" w:line="240" w:lineRule="auto"/>
        <w:jc w:val="both"/>
        <w:rPr>
          <w:rFonts w:ascii="Poppins" w:hAnsi="Poppins" w:cs="Poppins"/>
          <w:color w:val="000000" w:themeColor="text1"/>
          <w:sz w:val="22"/>
          <w:szCs w:val="22"/>
        </w:rPr>
      </w:pPr>
    </w:p>
    <w:p w14:paraId="4B03A31E" w14:textId="057BA7B6" w:rsidR="00D1611D" w:rsidRDefault="00D1611D" w:rsidP="00D1611D">
      <w:pPr>
        <w:spacing w:after="0" w:line="240" w:lineRule="auto"/>
        <w:jc w:val="both"/>
        <w:rPr>
          <w:rFonts w:ascii="Poppins" w:hAnsi="Poppins" w:cs="Poppins"/>
          <w:color w:val="000000" w:themeColor="text1"/>
          <w:sz w:val="22"/>
          <w:szCs w:val="22"/>
        </w:rPr>
      </w:pPr>
      <w:r w:rsidRPr="00D1611D">
        <w:rPr>
          <w:rFonts w:ascii="Poppins" w:hAnsi="Poppins" w:cs="Poppins"/>
          <w:color w:val="000000" w:themeColor="text1"/>
          <w:sz w:val="22"/>
          <w:szCs w:val="22"/>
        </w:rPr>
        <w:t xml:space="preserve">AIOps can </w:t>
      </w:r>
      <w:r>
        <w:rPr>
          <w:rFonts w:ascii="Poppins" w:hAnsi="Poppins" w:cs="Poppins"/>
          <w:color w:val="000000" w:themeColor="text1"/>
          <w:sz w:val="22"/>
          <w:szCs w:val="22"/>
        </w:rPr>
        <w:t xml:space="preserve">also </w:t>
      </w:r>
      <w:r w:rsidRPr="00D1611D">
        <w:rPr>
          <w:rFonts w:ascii="Poppins" w:hAnsi="Poppins" w:cs="Poppins"/>
          <w:color w:val="000000" w:themeColor="text1"/>
          <w:sz w:val="22"/>
          <w:szCs w:val="22"/>
        </w:rPr>
        <w:t>be seen as an approach to modernizing IT operations by integrating AI technologies to intelligently automate tasks across various areas like security operations (SecOps), network operations (NetOps), and development operations (DevOps). </w:t>
      </w:r>
    </w:p>
    <w:p w14:paraId="4FD8CDC6" w14:textId="77777777" w:rsidR="00835F23" w:rsidRDefault="00835F23" w:rsidP="00D1611D">
      <w:pPr>
        <w:spacing w:after="0" w:line="240" w:lineRule="auto"/>
        <w:jc w:val="both"/>
        <w:rPr>
          <w:rFonts w:ascii="Poppins" w:hAnsi="Poppins" w:cs="Poppins"/>
          <w:color w:val="000000" w:themeColor="text1"/>
          <w:sz w:val="22"/>
          <w:szCs w:val="22"/>
        </w:rPr>
      </w:pPr>
    </w:p>
    <w:p w14:paraId="2044BF37" w14:textId="1DF69BBB" w:rsidR="00D02C35" w:rsidRDefault="00D02C35">
      <w:r>
        <w:br w:type="page"/>
      </w:r>
    </w:p>
    <w:p w14:paraId="3C18DFBB" w14:textId="34171C66" w:rsidR="00D02C35" w:rsidRPr="00D02C35" w:rsidRDefault="00D02C35" w:rsidP="00D02C35">
      <w:pPr>
        <w:spacing w:after="0"/>
        <w:rPr>
          <w:rFonts w:ascii="Poppins" w:hAnsi="Poppins" w:cs="Poppins"/>
          <w:b/>
          <w:bCs/>
          <w:color w:val="833C0B" w:themeColor="accent2" w:themeShade="80"/>
          <w:sz w:val="36"/>
          <w:szCs w:val="36"/>
        </w:rPr>
      </w:pPr>
      <w:r w:rsidRPr="00C3301C">
        <w:rPr>
          <w:rFonts w:ascii="Poppins" w:hAnsi="Poppins" w:cs="Poppins"/>
          <w:b/>
          <w:bCs/>
          <w:color w:val="833C0B" w:themeColor="accent2" w:themeShade="80"/>
          <w:sz w:val="36"/>
          <w:szCs w:val="36"/>
        </w:rPr>
        <w:lastRenderedPageBreak/>
        <w:t xml:space="preserve">What </w:t>
      </w:r>
      <w:r w:rsidR="00925926">
        <w:rPr>
          <w:rFonts w:ascii="Poppins" w:hAnsi="Poppins" w:cs="Poppins"/>
          <w:b/>
          <w:bCs/>
          <w:color w:val="833C0B" w:themeColor="accent2" w:themeShade="80"/>
          <w:sz w:val="36"/>
          <w:szCs w:val="36"/>
        </w:rPr>
        <w:t xml:space="preserve">is an </w:t>
      </w:r>
      <w:r w:rsidRPr="00D02C35">
        <w:rPr>
          <w:rFonts w:ascii="Poppins" w:hAnsi="Poppins" w:cs="Poppins"/>
          <w:b/>
          <w:bCs/>
          <w:color w:val="833C0B" w:themeColor="accent2" w:themeShade="80"/>
          <w:sz w:val="36"/>
          <w:szCs w:val="36"/>
        </w:rPr>
        <w:t>AIOps platform</w:t>
      </w:r>
      <w:r w:rsidR="00C3301C" w:rsidRPr="00C3301C">
        <w:rPr>
          <w:rFonts w:ascii="Poppins" w:hAnsi="Poppins" w:cs="Poppins"/>
          <w:b/>
          <w:bCs/>
          <w:color w:val="833C0B" w:themeColor="accent2" w:themeShade="80"/>
          <w:sz w:val="36"/>
          <w:szCs w:val="36"/>
        </w:rPr>
        <w:t>?</w:t>
      </w:r>
    </w:p>
    <w:p w14:paraId="7372E45D" w14:textId="77777777" w:rsidR="00314E75" w:rsidRDefault="00314E75" w:rsidP="00C3301C">
      <w:pPr>
        <w:spacing w:after="0"/>
        <w:jc w:val="both"/>
        <w:rPr>
          <w:rFonts w:ascii="Poppins" w:hAnsi="Poppins" w:cs="Poppins"/>
          <w:sz w:val="22"/>
          <w:szCs w:val="22"/>
        </w:rPr>
      </w:pPr>
    </w:p>
    <w:p w14:paraId="214BDE21" w14:textId="15F1AC7D" w:rsidR="00D02C35" w:rsidRPr="00D02C35" w:rsidRDefault="00D02C35" w:rsidP="00C3301C">
      <w:pPr>
        <w:spacing w:after="0"/>
        <w:jc w:val="both"/>
        <w:rPr>
          <w:rFonts w:ascii="Poppins" w:hAnsi="Poppins" w:cs="Poppins"/>
          <w:sz w:val="22"/>
          <w:szCs w:val="22"/>
        </w:rPr>
      </w:pPr>
      <w:r w:rsidRPr="00D02C35">
        <w:rPr>
          <w:rFonts w:ascii="Poppins" w:hAnsi="Poppins" w:cs="Poppins"/>
          <w:sz w:val="22"/>
          <w:szCs w:val="22"/>
        </w:rPr>
        <w:t>AIOps platform</w:t>
      </w:r>
      <w:r w:rsidR="00925926">
        <w:rPr>
          <w:rFonts w:ascii="Poppins" w:hAnsi="Poppins" w:cs="Poppins"/>
          <w:sz w:val="22"/>
          <w:szCs w:val="22"/>
        </w:rPr>
        <w:t xml:space="preserve"> i</w:t>
      </w:r>
      <w:r w:rsidRPr="00D02C35">
        <w:rPr>
          <w:rFonts w:ascii="Poppins" w:hAnsi="Poppins" w:cs="Poppins"/>
          <w:sz w:val="22"/>
          <w:szCs w:val="22"/>
        </w:rPr>
        <w:t xml:space="preserve">s </w:t>
      </w:r>
      <w:r w:rsidR="00925926">
        <w:rPr>
          <w:rFonts w:ascii="Poppins" w:hAnsi="Poppins" w:cs="Poppins"/>
          <w:sz w:val="22"/>
          <w:szCs w:val="22"/>
        </w:rPr>
        <w:t xml:space="preserve">a </w:t>
      </w:r>
      <w:r w:rsidRPr="00D02C35">
        <w:rPr>
          <w:rFonts w:ascii="Poppins" w:hAnsi="Poppins" w:cs="Poppins"/>
          <w:sz w:val="22"/>
          <w:szCs w:val="22"/>
        </w:rPr>
        <w:t>software solution that integrate</w:t>
      </w:r>
      <w:r w:rsidR="00925926">
        <w:rPr>
          <w:rFonts w:ascii="Poppins" w:hAnsi="Poppins" w:cs="Poppins"/>
          <w:sz w:val="22"/>
          <w:szCs w:val="22"/>
        </w:rPr>
        <w:t>s</w:t>
      </w:r>
      <w:r w:rsidRPr="00D02C35">
        <w:rPr>
          <w:rFonts w:ascii="Poppins" w:hAnsi="Poppins" w:cs="Poppins"/>
          <w:sz w:val="22"/>
          <w:szCs w:val="22"/>
        </w:rPr>
        <w:t xml:space="preserve"> and implement</w:t>
      </w:r>
      <w:r w:rsidR="00925926">
        <w:rPr>
          <w:rFonts w:ascii="Poppins" w:hAnsi="Poppins" w:cs="Poppins"/>
          <w:sz w:val="22"/>
          <w:szCs w:val="22"/>
        </w:rPr>
        <w:t>s</w:t>
      </w:r>
      <w:r w:rsidRPr="00D02C35">
        <w:rPr>
          <w:rFonts w:ascii="Poppins" w:hAnsi="Poppins" w:cs="Poppins"/>
          <w:sz w:val="22"/>
          <w:szCs w:val="22"/>
        </w:rPr>
        <w:t xml:space="preserve"> the concepts and functionalities outlined by an AIOps framework. They combine big data and </w:t>
      </w:r>
      <w:r w:rsidR="00925926">
        <w:rPr>
          <w:rFonts w:ascii="Poppins" w:hAnsi="Poppins" w:cs="Poppins"/>
          <w:sz w:val="22"/>
          <w:szCs w:val="22"/>
        </w:rPr>
        <w:t xml:space="preserve">ML </w:t>
      </w:r>
      <w:r w:rsidRPr="00D02C35">
        <w:rPr>
          <w:rFonts w:ascii="Poppins" w:hAnsi="Poppins" w:cs="Poppins"/>
          <w:sz w:val="22"/>
          <w:szCs w:val="22"/>
        </w:rPr>
        <w:t>to support various IT operations functions through the scalable ingestion and analysis of IT-generated data. </w:t>
      </w:r>
    </w:p>
    <w:p w14:paraId="01484A72" w14:textId="77777777" w:rsidR="00D02C35" w:rsidRDefault="00D02C35" w:rsidP="00C3301C">
      <w:pPr>
        <w:spacing w:after="0"/>
        <w:jc w:val="both"/>
        <w:rPr>
          <w:rFonts w:ascii="Poppins" w:hAnsi="Poppins" w:cs="Poppins"/>
          <w:sz w:val="22"/>
          <w:szCs w:val="22"/>
        </w:rPr>
      </w:pPr>
    </w:p>
    <w:p w14:paraId="76955F9E" w14:textId="2DA857BB" w:rsidR="00D02C35" w:rsidRPr="00D02C35" w:rsidRDefault="00D02C35" w:rsidP="00C3301C">
      <w:pPr>
        <w:spacing w:after="0"/>
        <w:jc w:val="both"/>
        <w:rPr>
          <w:rFonts w:ascii="Poppins" w:hAnsi="Poppins" w:cs="Poppins"/>
          <w:b/>
          <w:bCs/>
          <w:color w:val="0070C0"/>
          <w:sz w:val="32"/>
          <w:szCs w:val="32"/>
        </w:rPr>
      </w:pPr>
      <w:r w:rsidRPr="00D02C35">
        <w:rPr>
          <w:rFonts w:ascii="Poppins" w:hAnsi="Poppins" w:cs="Poppins"/>
          <w:b/>
          <w:bCs/>
          <w:color w:val="0070C0"/>
          <w:sz w:val="32"/>
          <w:szCs w:val="32"/>
        </w:rPr>
        <w:t xml:space="preserve">Key features of </w:t>
      </w:r>
      <w:r w:rsidR="00925926">
        <w:rPr>
          <w:rFonts w:ascii="Poppins" w:hAnsi="Poppins" w:cs="Poppins"/>
          <w:b/>
          <w:bCs/>
          <w:color w:val="0070C0"/>
          <w:sz w:val="32"/>
          <w:szCs w:val="32"/>
        </w:rPr>
        <w:t xml:space="preserve">an </w:t>
      </w:r>
      <w:r w:rsidRPr="00D02C35">
        <w:rPr>
          <w:rFonts w:ascii="Poppins" w:hAnsi="Poppins" w:cs="Poppins"/>
          <w:b/>
          <w:bCs/>
          <w:color w:val="0070C0"/>
          <w:sz w:val="32"/>
          <w:szCs w:val="32"/>
        </w:rPr>
        <w:t>AIOps platform</w:t>
      </w:r>
    </w:p>
    <w:p w14:paraId="5B82231D" w14:textId="77777777" w:rsidR="00D02C35" w:rsidRPr="00D02C35" w:rsidRDefault="00D02C35" w:rsidP="00C3301C">
      <w:pPr>
        <w:numPr>
          <w:ilvl w:val="0"/>
          <w:numId w:val="9"/>
        </w:numPr>
        <w:spacing w:after="0"/>
        <w:jc w:val="both"/>
        <w:rPr>
          <w:rFonts w:ascii="Poppins" w:hAnsi="Poppins" w:cs="Poppins"/>
          <w:sz w:val="22"/>
          <w:szCs w:val="22"/>
        </w:rPr>
      </w:pPr>
      <w:r w:rsidRPr="00D02C35">
        <w:rPr>
          <w:rFonts w:ascii="Poppins" w:hAnsi="Poppins" w:cs="Poppins"/>
          <w:sz w:val="22"/>
          <w:szCs w:val="22"/>
        </w:rPr>
        <w:t>Ingesting data from multiple sources (observability, monitoring, change data, etc.).</w:t>
      </w:r>
    </w:p>
    <w:p w14:paraId="2A89ECF9" w14:textId="2762C980" w:rsidR="00D02C35" w:rsidRPr="00D02C35" w:rsidRDefault="00D02C35" w:rsidP="00C3301C">
      <w:pPr>
        <w:numPr>
          <w:ilvl w:val="0"/>
          <w:numId w:val="9"/>
        </w:numPr>
        <w:spacing w:after="0"/>
        <w:jc w:val="both"/>
        <w:rPr>
          <w:rFonts w:ascii="Poppins" w:hAnsi="Poppins" w:cs="Poppins"/>
          <w:sz w:val="22"/>
          <w:szCs w:val="22"/>
        </w:rPr>
      </w:pPr>
      <w:r w:rsidRPr="00D02C35">
        <w:rPr>
          <w:rFonts w:ascii="Poppins" w:hAnsi="Poppins" w:cs="Poppins"/>
          <w:sz w:val="22"/>
          <w:szCs w:val="22"/>
        </w:rPr>
        <w:t>Providing topology mapping to understand dependencies within the infrastructure.</w:t>
      </w:r>
    </w:p>
    <w:p w14:paraId="0854D358" w14:textId="04CE233A" w:rsidR="00D02C35" w:rsidRPr="00D02C35" w:rsidRDefault="00D02C35" w:rsidP="00C3301C">
      <w:pPr>
        <w:numPr>
          <w:ilvl w:val="0"/>
          <w:numId w:val="9"/>
        </w:numPr>
        <w:spacing w:after="0"/>
        <w:jc w:val="both"/>
        <w:rPr>
          <w:rFonts w:ascii="Poppins" w:hAnsi="Poppins" w:cs="Poppins"/>
          <w:sz w:val="22"/>
          <w:szCs w:val="22"/>
        </w:rPr>
      </w:pPr>
      <w:r w:rsidRPr="00D02C35">
        <w:rPr>
          <w:rFonts w:ascii="Poppins" w:hAnsi="Poppins" w:cs="Poppins"/>
          <w:sz w:val="22"/>
          <w:szCs w:val="22"/>
        </w:rPr>
        <w:t>Correlating related events associated with an incident.</w:t>
      </w:r>
    </w:p>
    <w:p w14:paraId="393C8400" w14:textId="3155BCB2" w:rsidR="00D02C35" w:rsidRPr="00D02C35" w:rsidRDefault="00D02C35" w:rsidP="00C3301C">
      <w:pPr>
        <w:numPr>
          <w:ilvl w:val="0"/>
          <w:numId w:val="9"/>
        </w:numPr>
        <w:spacing w:after="0"/>
        <w:jc w:val="both"/>
        <w:rPr>
          <w:rFonts w:ascii="Poppins" w:hAnsi="Poppins" w:cs="Poppins"/>
          <w:sz w:val="22"/>
          <w:szCs w:val="22"/>
        </w:rPr>
      </w:pPr>
      <w:r w:rsidRPr="00D02C35">
        <w:rPr>
          <w:rFonts w:ascii="Poppins" w:hAnsi="Poppins" w:cs="Poppins"/>
          <w:sz w:val="22"/>
          <w:szCs w:val="22"/>
        </w:rPr>
        <w:t>Detecting incidents in real time and identifying the probable root cause.</w:t>
      </w:r>
    </w:p>
    <w:p w14:paraId="61A0D435" w14:textId="223D3362" w:rsidR="00D02C35" w:rsidRPr="00D02C35" w:rsidRDefault="00D02C35" w:rsidP="00C3301C">
      <w:pPr>
        <w:numPr>
          <w:ilvl w:val="0"/>
          <w:numId w:val="9"/>
        </w:numPr>
        <w:spacing w:after="0"/>
        <w:jc w:val="both"/>
        <w:rPr>
          <w:rFonts w:ascii="Poppins" w:hAnsi="Poppins" w:cs="Poppins"/>
          <w:sz w:val="22"/>
          <w:szCs w:val="22"/>
        </w:rPr>
      </w:pPr>
      <w:r w:rsidRPr="00D02C35">
        <w:rPr>
          <w:rFonts w:ascii="Poppins" w:hAnsi="Poppins" w:cs="Poppins"/>
          <w:sz w:val="22"/>
          <w:szCs w:val="22"/>
        </w:rPr>
        <w:t>Defining and performing remediation activities.</w:t>
      </w:r>
    </w:p>
    <w:p w14:paraId="71F9D7C8" w14:textId="246E3BA9" w:rsidR="00D02C35" w:rsidRPr="00D02C35" w:rsidRDefault="00D02C35" w:rsidP="00C3301C">
      <w:pPr>
        <w:numPr>
          <w:ilvl w:val="0"/>
          <w:numId w:val="9"/>
        </w:numPr>
        <w:spacing w:after="0"/>
        <w:jc w:val="both"/>
        <w:rPr>
          <w:rFonts w:ascii="Poppins" w:hAnsi="Poppins" w:cs="Poppins"/>
          <w:sz w:val="22"/>
          <w:szCs w:val="22"/>
        </w:rPr>
      </w:pPr>
      <w:r w:rsidRPr="00D02C35">
        <w:rPr>
          <w:rFonts w:ascii="Poppins" w:hAnsi="Poppins" w:cs="Poppins"/>
          <w:sz w:val="22"/>
          <w:szCs w:val="22"/>
        </w:rPr>
        <w:t>Providing detailed analytics and reports for continuous improvement. </w:t>
      </w:r>
    </w:p>
    <w:p w14:paraId="7687E4D6" w14:textId="77777777" w:rsidR="00D02C35" w:rsidRDefault="00D02C35" w:rsidP="00C3301C">
      <w:pPr>
        <w:spacing w:after="0"/>
        <w:jc w:val="both"/>
        <w:rPr>
          <w:rFonts w:ascii="Poppins" w:hAnsi="Poppins" w:cs="Poppins"/>
          <w:sz w:val="22"/>
          <w:szCs w:val="22"/>
        </w:rPr>
      </w:pPr>
    </w:p>
    <w:p w14:paraId="18D80E64" w14:textId="5FB81EE4" w:rsidR="00D02C35" w:rsidRPr="00D02C35" w:rsidRDefault="00D02C35" w:rsidP="00C3301C">
      <w:pPr>
        <w:spacing w:after="0"/>
        <w:jc w:val="both"/>
        <w:rPr>
          <w:rFonts w:ascii="Poppins" w:hAnsi="Poppins" w:cs="Poppins"/>
          <w:b/>
          <w:bCs/>
          <w:color w:val="0070C0"/>
          <w:sz w:val="32"/>
          <w:szCs w:val="32"/>
        </w:rPr>
      </w:pPr>
      <w:r w:rsidRPr="00D02C35">
        <w:rPr>
          <w:rFonts w:ascii="Poppins" w:hAnsi="Poppins" w:cs="Poppins"/>
          <w:b/>
          <w:bCs/>
          <w:color w:val="0070C0"/>
          <w:sz w:val="32"/>
          <w:szCs w:val="32"/>
        </w:rPr>
        <w:t>Key differences</w:t>
      </w:r>
      <w:r w:rsidRPr="00582223">
        <w:rPr>
          <w:rFonts w:ascii="Poppins" w:hAnsi="Poppins" w:cs="Poppins"/>
          <w:b/>
          <w:bCs/>
          <w:color w:val="0070C0"/>
          <w:sz w:val="32"/>
          <w:szCs w:val="32"/>
        </w:rPr>
        <w:t xml:space="preserve"> between AIOps Framework and AIOps Platform</w:t>
      </w:r>
    </w:p>
    <w:p w14:paraId="33ACDA2F" w14:textId="77777777" w:rsidR="00D02C35" w:rsidRPr="00D02C35" w:rsidRDefault="00D02C35" w:rsidP="00C3301C">
      <w:pPr>
        <w:spacing w:after="0"/>
        <w:jc w:val="both"/>
        <w:rPr>
          <w:rFonts w:ascii="Poppins" w:hAnsi="Poppins" w:cs="Poppins"/>
          <w:sz w:val="22"/>
          <w:szCs w:val="22"/>
        </w:rPr>
      </w:pPr>
      <w:r w:rsidRPr="00D02C35">
        <w:rPr>
          <w:rFonts w:ascii="Poppins" w:hAnsi="Poppins" w:cs="Poppins"/>
          <w:sz w:val="22"/>
          <w:szCs w:val="22"/>
        </w:rPr>
        <w:t>The main difference lies in their nature:</w:t>
      </w:r>
    </w:p>
    <w:p w14:paraId="093B1E56" w14:textId="77777777" w:rsidR="00D02C35" w:rsidRDefault="00D02C35" w:rsidP="00C3301C">
      <w:pPr>
        <w:numPr>
          <w:ilvl w:val="0"/>
          <w:numId w:val="10"/>
        </w:numPr>
        <w:spacing w:after="0"/>
        <w:jc w:val="both"/>
        <w:rPr>
          <w:rFonts w:ascii="Poppins" w:hAnsi="Poppins" w:cs="Poppins"/>
          <w:sz w:val="22"/>
          <w:szCs w:val="22"/>
        </w:rPr>
      </w:pPr>
      <w:r w:rsidRPr="00D02C35">
        <w:rPr>
          <w:rFonts w:ascii="Poppins" w:hAnsi="Poppins" w:cs="Poppins"/>
          <w:sz w:val="22"/>
          <w:szCs w:val="22"/>
        </w:rPr>
        <w:t>An AIOps framework is a conceptual guideline or blueprint for designing and implementing AIOps in an organization.</w:t>
      </w:r>
    </w:p>
    <w:p w14:paraId="3C0773E1" w14:textId="77777777" w:rsidR="00D02C35" w:rsidRPr="00D02C35" w:rsidRDefault="00D02C35" w:rsidP="00C3301C">
      <w:pPr>
        <w:numPr>
          <w:ilvl w:val="0"/>
          <w:numId w:val="10"/>
        </w:numPr>
        <w:spacing w:after="0"/>
        <w:jc w:val="both"/>
        <w:rPr>
          <w:rFonts w:ascii="Poppins" w:hAnsi="Poppins" w:cs="Poppins"/>
          <w:sz w:val="22"/>
          <w:szCs w:val="22"/>
        </w:rPr>
      </w:pPr>
      <w:r w:rsidRPr="00D02C35">
        <w:rPr>
          <w:rFonts w:ascii="Poppins" w:hAnsi="Poppins" w:cs="Poppins"/>
          <w:sz w:val="22"/>
          <w:szCs w:val="22"/>
        </w:rPr>
        <w:t>An AIOps platform is a software product or solution that embodies and delivers the functionalities of an AIOps framework. </w:t>
      </w:r>
    </w:p>
    <w:p w14:paraId="0DCEB464" w14:textId="1DE0A280" w:rsidR="00D02C35" w:rsidRPr="00D02C35" w:rsidRDefault="00D02C35" w:rsidP="00C3301C">
      <w:pPr>
        <w:spacing w:after="0"/>
        <w:jc w:val="both"/>
        <w:rPr>
          <w:rFonts w:ascii="Poppins" w:hAnsi="Poppins" w:cs="Poppins"/>
          <w:sz w:val="22"/>
          <w:szCs w:val="22"/>
        </w:rPr>
      </w:pPr>
      <w:r w:rsidRPr="00D02C35">
        <w:rPr>
          <w:rFonts w:ascii="Poppins" w:hAnsi="Poppins" w:cs="Poppins"/>
          <w:sz w:val="22"/>
          <w:szCs w:val="22"/>
        </w:rPr>
        <w:t>Essentially, the framework provides the theoretical foundation, while the platform provides the practical implementation. </w:t>
      </w:r>
    </w:p>
    <w:p w14:paraId="05EFE055" w14:textId="77777777" w:rsidR="00C3301C" w:rsidRDefault="00C3301C" w:rsidP="00925926">
      <w:pPr>
        <w:spacing w:after="0"/>
        <w:jc w:val="both"/>
      </w:pPr>
    </w:p>
    <w:p w14:paraId="1AAD1395" w14:textId="194E3ED5" w:rsidR="00D02C35" w:rsidRPr="00D02C35" w:rsidRDefault="00D02C35" w:rsidP="00582223">
      <w:pPr>
        <w:spacing w:after="0" w:line="240" w:lineRule="auto"/>
        <w:jc w:val="both"/>
        <w:rPr>
          <w:rFonts w:ascii="Poppins" w:hAnsi="Poppins" w:cs="Poppins"/>
          <w:b/>
          <w:bCs/>
          <w:color w:val="0070C0"/>
          <w:sz w:val="32"/>
          <w:szCs w:val="32"/>
        </w:rPr>
      </w:pPr>
      <w:r w:rsidRPr="00D02C35">
        <w:rPr>
          <w:rFonts w:ascii="Poppins" w:hAnsi="Poppins" w:cs="Poppins"/>
          <w:b/>
          <w:bCs/>
          <w:color w:val="0070C0"/>
          <w:sz w:val="32"/>
          <w:szCs w:val="32"/>
        </w:rPr>
        <w:t>What are some popular AIOps platforms?</w:t>
      </w:r>
    </w:p>
    <w:p w14:paraId="7CD50681" w14:textId="77777777" w:rsidR="00D02C35" w:rsidRPr="00D02C35" w:rsidRDefault="00D02C35" w:rsidP="00582223">
      <w:pPr>
        <w:spacing w:after="0" w:line="240" w:lineRule="auto"/>
        <w:jc w:val="both"/>
        <w:rPr>
          <w:rFonts w:ascii="Poppins" w:hAnsi="Poppins" w:cs="Poppins"/>
          <w:sz w:val="22"/>
          <w:szCs w:val="22"/>
        </w:rPr>
      </w:pPr>
      <w:r w:rsidRPr="00D02C35">
        <w:rPr>
          <w:rFonts w:ascii="Poppins" w:hAnsi="Poppins" w:cs="Poppins"/>
          <w:sz w:val="22"/>
          <w:szCs w:val="22"/>
        </w:rPr>
        <w:t>There are several prominent and popular AIOps platforms available in the market today, each with its unique strengths and focus areas</w:t>
      </w:r>
    </w:p>
    <w:p w14:paraId="136778BB" w14:textId="11B4C728" w:rsidR="00D02C35" w:rsidRPr="00D02C35" w:rsidRDefault="00D02C35" w:rsidP="00582223">
      <w:pPr>
        <w:spacing w:after="0" w:line="240" w:lineRule="auto"/>
        <w:jc w:val="both"/>
        <w:rPr>
          <w:rFonts w:ascii="Poppins" w:hAnsi="Poppins" w:cs="Poppins"/>
        </w:rPr>
      </w:pPr>
      <w:r w:rsidRPr="00D02C35">
        <w:rPr>
          <w:rFonts w:ascii="Poppins" w:hAnsi="Poppins" w:cs="Poppins"/>
        </w:rPr>
        <w:t> </w:t>
      </w:r>
    </w:p>
    <w:p w14:paraId="038F46C6" w14:textId="77777777" w:rsidR="00D02C35" w:rsidRPr="00D02C35" w:rsidRDefault="00D02C35" w:rsidP="00582223">
      <w:pPr>
        <w:spacing w:after="0" w:line="240" w:lineRule="auto"/>
        <w:jc w:val="both"/>
        <w:rPr>
          <w:rFonts w:ascii="Poppins" w:hAnsi="Poppins" w:cs="Poppins"/>
          <w:b/>
          <w:bCs/>
          <w:sz w:val="28"/>
          <w:szCs w:val="28"/>
        </w:rPr>
      </w:pPr>
      <w:r w:rsidRPr="00D02C35">
        <w:rPr>
          <w:rFonts w:ascii="Poppins" w:hAnsi="Poppins" w:cs="Poppins"/>
          <w:b/>
          <w:bCs/>
          <w:sz w:val="28"/>
          <w:szCs w:val="28"/>
        </w:rPr>
        <w:t>Here's a breakdown of some of the top platforms:</w:t>
      </w:r>
    </w:p>
    <w:p w14:paraId="2A9ACD2F" w14:textId="77777777" w:rsidR="00D02C35" w:rsidRPr="00582223" w:rsidRDefault="00D02C35" w:rsidP="00582223">
      <w:pPr>
        <w:numPr>
          <w:ilvl w:val="0"/>
          <w:numId w:val="13"/>
        </w:numPr>
        <w:spacing w:after="0" w:line="240" w:lineRule="auto"/>
        <w:jc w:val="both"/>
        <w:rPr>
          <w:rFonts w:ascii="Poppins" w:hAnsi="Poppins" w:cs="Poppins"/>
          <w:sz w:val="22"/>
          <w:szCs w:val="22"/>
        </w:rPr>
      </w:pPr>
      <w:r w:rsidRPr="00D02C35">
        <w:rPr>
          <w:rFonts w:ascii="Poppins" w:hAnsi="Poppins" w:cs="Poppins"/>
          <w:b/>
          <w:bCs/>
          <w:sz w:val="22"/>
          <w:szCs w:val="22"/>
        </w:rPr>
        <w:t>Dynatrace:</w:t>
      </w:r>
      <w:r w:rsidRPr="00D02C35">
        <w:rPr>
          <w:rFonts w:ascii="Poppins" w:hAnsi="Poppins" w:cs="Poppins"/>
          <w:sz w:val="22"/>
          <w:szCs w:val="22"/>
        </w:rPr>
        <w:t> Known for its full-stack observability and AI-powered automation with its Davis AI engine for root cause analysis.</w:t>
      </w:r>
    </w:p>
    <w:p w14:paraId="11F33B4D" w14:textId="77777777" w:rsidR="00582223" w:rsidRPr="00D02C35" w:rsidRDefault="00582223" w:rsidP="00582223">
      <w:pPr>
        <w:spacing w:after="0" w:line="240" w:lineRule="auto"/>
        <w:ind w:left="720"/>
        <w:jc w:val="both"/>
        <w:rPr>
          <w:rFonts w:ascii="Poppins" w:hAnsi="Poppins" w:cs="Poppins"/>
          <w:sz w:val="22"/>
          <w:szCs w:val="22"/>
        </w:rPr>
      </w:pPr>
    </w:p>
    <w:p w14:paraId="0FBE40D8" w14:textId="77777777" w:rsidR="00D02C35" w:rsidRPr="00582223" w:rsidRDefault="00D02C35" w:rsidP="00582223">
      <w:pPr>
        <w:numPr>
          <w:ilvl w:val="0"/>
          <w:numId w:val="13"/>
        </w:numPr>
        <w:spacing w:after="0" w:line="240" w:lineRule="auto"/>
        <w:jc w:val="both"/>
        <w:rPr>
          <w:rFonts w:ascii="Poppins" w:hAnsi="Poppins" w:cs="Poppins"/>
          <w:sz w:val="22"/>
          <w:szCs w:val="22"/>
        </w:rPr>
      </w:pPr>
      <w:r w:rsidRPr="00D02C35">
        <w:rPr>
          <w:rFonts w:ascii="Poppins" w:hAnsi="Poppins" w:cs="Poppins"/>
          <w:b/>
          <w:bCs/>
          <w:sz w:val="22"/>
          <w:szCs w:val="22"/>
        </w:rPr>
        <w:t>Datadog:</w:t>
      </w:r>
      <w:r w:rsidRPr="00D02C35">
        <w:rPr>
          <w:rFonts w:ascii="Poppins" w:hAnsi="Poppins" w:cs="Poppins"/>
          <w:sz w:val="22"/>
          <w:szCs w:val="22"/>
        </w:rPr>
        <w:t> A modern monitoring and security platform offering full-stack observability for cloud and hybrid environments, with its AI engine "Watchdog" for anomaly detection and automated insights.</w:t>
      </w:r>
    </w:p>
    <w:p w14:paraId="3D9091C8" w14:textId="77777777" w:rsidR="00582223" w:rsidRPr="00D02C35" w:rsidRDefault="00582223" w:rsidP="00582223">
      <w:pPr>
        <w:spacing w:after="0" w:line="240" w:lineRule="auto"/>
        <w:ind w:left="720"/>
        <w:jc w:val="both"/>
        <w:rPr>
          <w:rFonts w:ascii="Poppins" w:hAnsi="Poppins" w:cs="Poppins"/>
          <w:sz w:val="22"/>
          <w:szCs w:val="22"/>
        </w:rPr>
      </w:pPr>
    </w:p>
    <w:p w14:paraId="10CA5DDC" w14:textId="77777777" w:rsidR="00D02C35" w:rsidRPr="00D02C35" w:rsidRDefault="00D02C35" w:rsidP="00582223">
      <w:pPr>
        <w:numPr>
          <w:ilvl w:val="0"/>
          <w:numId w:val="13"/>
        </w:numPr>
        <w:spacing w:after="0" w:line="240" w:lineRule="auto"/>
        <w:jc w:val="both"/>
        <w:rPr>
          <w:rFonts w:ascii="Poppins" w:hAnsi="Poppins" w:cs="Poppins"/>
          <w:sz w:val="22"/>
          <w:szCs w:val="22"/>
        </w:rPr>
      </w:pPr>
      <w:r w:rsidRPr="00D02C35">
        <w:rPr>
          <w:rFonts w:ascii="Poppins" w:hAnsi="Poppins" w:cs="Poppins"/>
          <w:b/>
          <w:bCs/>
          <w:sz w:val="22"/>
          <w:szCs w:val="22"/>
        </w:rPr>
        <w:t>AppDynamics (Cisco):</w:t>
      </w:r>
      <w:r w:rsidRPr="00D02C35">
        <w:rPr>
          <w:rFonts w:ascii="Poppins" w:hAnsi="Poppins" w:cs="Poppins"/>
          <w:sz w:val="22"/>
          <w:szCs w:val="22"/>
        </w:rPr>
        <w:t> A leader in Application Performance Monitoring (APM) and AIOps, with a strong focus on business-critical applications.</w:t>
      </w:r>
    </w:p>
    <w:p w14:paraId="44335230" w14:textId="77777777" w:rsidR="00582223" w:rsidRPr="00582223" w:rsidRDefault="00582223" w:rsidP="00582223">
      <w:pPr>
        <w:spacing w:after="0" w:line="240" w:lineRule="auto"/>
        <w:ind w:left="720"/>
        <w:jc w:val="both"/>
        <w:rPr>
          <w:rFonts w:ascii="Poppins" w:hAnsi="Poppins" w:cs="Poppins"/>
          <w:sz w:val="22"/>
          <w:szCs w:val="22"/>
        </w:rPr>
      </w:pPr>
    </w:p>
    <w:p w14:paraId="3E7F8E06" w14:textId="174EC6F5" w:rsidR="00D02C35" w:rsidRPr="00D02C35" w:rsidRDefault="00D02C35" w:rsidP="00582223">
      <w:pPr>
        <w:numPr>
          <w:ilvl w:val="0"/>
          <w:numId w:val="13"/>
        </w:numPr>
        <w:spacing w:after="0" w:line="240" w:lineRule="auto"/>
        <w:jc w:val="both"/>
        <w:rPr>
          <w:rFonts w:ascii="Poppins" w:hAnsi="Poppins" w:cs="Poppins"/>
          <w:sz w:val="22"/>
          <w:szCs w:val="22"/>
        </w:rPr>
      </w:pPr>
      <w:proofErr w:type="spellStart"/>
      <w:r w:rsidRPr="00D02C35">
        <w:rPr>
          <w:rFonts w:ascii="Poppins" w:hAnsi="Poppins" w:cs="Poppins"/>
          <w:b/>
          <w:bCs/>
          <w:sz w:val="22"/>
          <w:szCs w:val="22"/>
        </w:rPr>
        <w:t>BigPanda</w:t>
      </w:r>
      <w:proofErr w:type="spellEnd"/>
      <w:r w:rsidRPr="00D02C35">
        <w:rPr>
          <w:rFonts w:ascii="Poppins" w:hAnsi="Poppins" w:cs="Poppins"/>
          <w:b/>
          <w:bCs/>
          <w:sz w:val="22"/>
          <w:szCs w:val="22"/>
        </w:rPr>
        <w:t>:</w:t>
      </w:r>
      <w:r w:rsidRPr="00D02C35">
        <w:rPr>
          <w:rFonts w:ascii="Poppins" w:hAnsi="Poppins" w:cs="Poppins"/>
          <w:sz w:val="22"/>
          <w:szCs w:val="22"/>
        </w:rPr>
        <w:t> Specializes in event correlation and incident management, using AI to reduce alert noise and accelerate incident response.</w:t>
      </w:r>
    </w:p>
    <w:p w14:paraId="062215A3" w14:textId="77777777" w:rsidR="00582223" w:rsidRPr="00582223" w:rsidRDefault="00582223" w:rsidP="00582223">
      <w:pPr>
        <w:spacing w:after="0" w:line="240" w:lineRule="auto"/>
        <w:ind w:left="720"/>
        <w:jc w:val="both"/>
        <w:rPr>
          <w:rFonts w:ascii="Poppins" w:hAnsi="Poppins" w:cs="Poppins"/>
          <w:sz w:val="22"/>
          <w:szCs w:val="22"/>
        </w:rPr>
      </w:pPr>
    </w:p>
    <w:p w14:paraId="3E78527F" w14:textId="7FE4C337" w:rsidR="00D02C35" w:rsidRPr="00D02C35" w:rsidRDefault="00D02C35" w:rsidP="00582223">
      <w:pPr>
        <w:numPr>
          <w:ilvl w:val="0"/>
          <w:numId w:val="13"/>
        </w:numPr>
        <w:spacing w:after="0" w:line="240" w:lineRule="auto"/>
        <w:jc w:val="both"/>
        <w:rPr>
          <w:rFonts w:ascii="Poppins" w:hAnsi="Poppins" w:cs="Poppins"/>
          <w:sz w:val="22"/>
          <w:szCs w:val="22"/>
        </w:rPr>
      </w:pPr>
      <w:r w:rsidRPr="00D02C35">
        <w:rPr>
          <w:rFonts w:ascii="Poppins" w:hAnsi="Poppins" w:cs="Poppins"/>
          <w:b/>
          <w:bCs/>
          <w:sz w:val="22"/>
          <w:szCs w:val="22"/>
        </w:rPr>
        <w:t>PagerDuty:</w:t>
      </w:r>
      <w:r w:rsidRPr="00D02C35">
        <w:rPr>
          <w:rFonts w:ascii="Poppins" w:hAnsi="Poppins" w:cs="Poppins"/>
          <w:sz w:val="22"/>
          <w:szCs w:val="22"/>
        </w:rPr>
        <w:t> Focuses on digital operations management and incident response, leveraging AIOps for intelligent alert grouping, noise reduction, and automated incident triage.</w:t>
      </w:r>
    </w:p>
    <w:p w14:paraId="1EF53CFE" w14:textId="77777777" w:rsidR="00582223" w:rsidRPr="00582223" w:rsidRDefault="00582223" w:rsidP="00582223">
      <w:pPr>
        <w:spacing w:after="0" w:line="240" w:lineRule="auto"/>
        <w:ind w:left="720"/>
        <w:jc w:val="both"/>
        <w:rPr>
          <w:rFonts w:ascii="Poppins" w:hAnsi="Poppins" w:cs="Poppins"/>
          <w:sz w:val="22"/>
          <w:szCs w:val="22"/>
        </w:rPr>
      </w:pPr>
    </w:p>
    <w:p w14:paraId="2901B591" w14:textId="64A4BD0B" w:rsidR="00D02C35" w:rsidRPr="00D02C35" w:rsidRDefault="00D02C35" w:rsidP="00582223">
      <w:pPr>
        <w:numPr>
          <w:ilvl w:val="0"/>
          <w:numId w:val="13"/>
        </w:numPr>
        <w:spacing w:after="0" w:line="240" w:lineRule="auto"/>
        <w:jc w:val="both"/>
        <w:rPr>
          <w:rFonts w:ascii="Poppins" w:hAnsi="Poppins" w:cs="Poppins"/>
          <w:sz w:val="22"/>
          <w:szCs w:val="22"/>
        </w:rPr>
      </w:pPr>
      <w:r w:rsidRPr="00D02C35">
        <w:rPr>
          <w:rFonts w:ascii="Poppins" w:hAnsi="Poppins" w:cs="Poppins"/>
          <w:b/>
          <w:bCs/>
          <w:sz w:val="22"/>
          <w:szCs w:val="22"/>
        </w:rPr>
        <w:t>Splunk:</w:t>
      </w:r>
      <w:r w:rsidRPr="00D02C35">
        <w:rPr>
          <w:rFonts w:ascii="Poppins" w:hAnsi="Poppins" w:cs="Poppins"/>
          <w:sz w:val="22"/>
          <w:szCs w:val="22"/>
        </w:rPr>
        <w:t> Offers AIOps capabilities through its Observability Cloud, IT Service Intelligence (ITSI), and the recently integrated Splunk AppDynamics. It is strong in log analysis and machine learning-based anomaly detection.</w:t>
      </w:r>
    </w:p>
    <w:p w14:paraId="291EDF7D" w14:textId="77777777" w:rsidR="00582223" w:rsidRPr="00582223" w:rsidRDefault="00582223" w:rsidP="00582223">
      <w:pPr>
        <w:spacing w:after="0" w:line="240" w:lineRule="auto"/>
        <w:ind w:left="720"/>
        <w:jc w:val="both"/>
        <w:rPr>
          <w:rFonts w:ascii="Poppins" w:hAnsi="Poppins" w:cs="Poppins"/>
          <w:sz w:val="22"/>
          <w:szCs w:val="22"/>
        </w:rPr>
      </w:pPr>
    </w:p>
    <w:p w14:paraId="419F56F0" w14:textId="4131A8A0" w:rsidR="00D02C35" w:rsidRPr="00D02C35" w:rsidRDefault="00D02C35" w:rsidP="00582223">
      <w:pPr>
        <w:numPr>
          <w:ilvl w:val="0"/>
          <w:numId w:val="13"/>
        </w:numPr>
        <w:spacing w:after="0" w:line="240" w:lineRule="auto"/>
        <w:jc w:val="both"/>
        <w:rPr>
          <w:rFonts w:ascii="Poppins" w:hAnsi="Poppins" w:cs="Poppins"/>
          <w:sz w:val="22"/>
          <w:szCs w:val="22"/>
        </w:rPr>
      </w:pPr>
      <w:proofErr w:type="spellStart"/>
      <w:r w:rsidRPr="00D02C35">
        <w:rPr>
          <w:rFonts w:ascii="Poppins" w:hAnsi="Poppins" w:cs="Poppins"/>
          <w:b/>
          <w:bCs/>
          <w:sz w:val="22"/>
          <w:szCs w:val="22"/>
        </w:rPr>
        <w:t>LogicMonitor</w:t>
      </w:r>
      <w:proofErr w:type="spellEnd"/>
      <w:r w:rsidRPr="00D02C35">
        <w:rPr>
          <w:rFonts w:ascii="Poppins" w:hAnsi="Poppins" w:cs="Poppins"/>
          <w:b/>
          <w:bCs/>
          <w:sz w:val="22"/>
          <w:szCs w:val="22"/>
        </w:rPr>
        <w:t>:</w:t>
      </w:r>
      <w:r w:rsidRPr="00D02C35">
        <w:rPr>
          <w:rFonts w:ascii="Poppins" w:hAnsi="Poppins" w:cs="Poppins"/>
          <w:sz w:val="22"/>
          <w:szCs w:val="22"/>
        </w:rPr>
        <w:t> A SaaS-based hybrid observability platform providing monitoring and AIOps capabilities through its Edwin AI for anomaly detection and root cause analysis.</w:t>
      </w:r>
    </w:p>
    <w:p w14:paraId="16AB0DAC" w14:textId="77777777" w:rsidR="00582223" w:rsidRPr="00582223" w:rsidRDefault="00582223" w:rsidP="00582223">
      <w:pPr>
        <w:spacing w:after="0" w:line="240" w:lineRule="auto"/>
        <w:ind w:left="720"/>
        <w:jc w:val="both"/>
        <w:rPr>
          <w:rFonts w:ascii="Poppins" w:hAnsi="Poppins" w:cs="Poppins"/>
          <w:sz w:val="22"/>
          <w:szCs w:val="22"/>
        </w:rPr>
      </w:pPr>
    </w:p>
    <w:p w14:paraId="0EC70171" w14:textId="3B3838F4" w:rsidR="00D02C35" w:rsidRPr="00D02C35" w:rsidRDefault="00D02C35" w:rsidP="00582223">
      <w:pPr>
        <w:numPr>
          <w:ilvl w:val="0"/>
          <w:numId w:val="13"/>
        </w:numPr>
        <w:spacing w:after="0" w:line="240" w:lineRule="auto"/>
        <w:jc w:val="both"/>
        <w:rPr>
          <w:rFonts w:ascii="Poppins" w:hAnsi="Poppins" w:cs="Poppins"/>
          <w:sz w:val="22"/>
          <w:szCs w:val="22"/>
        </w:rPr>
      </w:pPr>
      <w:r w:rsidRPr="00D02C35">
        <w:rPr>
          <w:rFonts w:ascii="Poppins" w:hAnsi="Poppins" w:cs="Poppins"/>
          <w:b/>
          <w:bCs/>
          <w:sz w:val="22"/>
          <w:szCs w:val="22"/>
        </w:rPr>
        <w:t>ServiceNow:</w:t>
      </w:r>
      <w:r w:rsidRPr="00D02C35">
        <w:rPr>
          <w:rFonts w:ascii="Poppins" w:hAnsi="Poppins" w:cs="Poppins"/>
          <w:sz w:val="22"/>
          <w:szCs w:val="22"/>
        </w:rPr>
        <w:t> Integrates AIOps within its ITSM and ITOM suites to unify observability data and automate incident response.</w:t>
      </w:r>
    </w:p>
    <w:p w14:paraId="76B17AB3" w14:textId="77777777" w:rsidR="00582223" w:rsidRPr="00582223" w:rsidRDefault="00582223" w:rsidP="00582223">
      <w:pPr>
        <w:spacing w:after="0" w:line="240" w:lineRule="auto"/>
        <w:ind w:left="720"/>
        <w:jc w:val="both"/>
        <w:rPr>
          <w:rFonts w:ascii="Poppins" w:hAnsi="Poppins" w:cs="Poppins"/>
          <w:sz w:val="22"/>
          <w:szCs w:val="22"/>
        </w:rPr>
      </w:pPr>
    </w:p>
    <w:p w14:paraId="038EFB09" w14:textId="1C1F4547" w:rsidR="00D02C35" w:rsidRPr="00D02C35" w:rsidRDefault="00D02C35" w:rsidP="00582223">
      <w:pPr>
        <w:numPr>
          <w:ilvl w:val="0"/>
          <w:numId w:val="13"/>
        </w:numPr>
        <w:spacing w:after="0" w:line="240" w:lineRule="auto"/>
        <w:jc w:val="both"/>
        <w:rPr>
          <w:rFonts w:ascii="Poppins" w:hAnsi="Poppins" w:cs="Poppins"/>
          <w:sz w:val="22"/>
          <w:szCs w:val="22"/>
        </w:rPr>
      </w:pPr>
      <w:r w:rsidRPr="00D02C35">
        <w:rPr>
          <w:rFonts w:ascii="Poppins" w:hAnsi="Poppins" w:cs="Poppins"/>
          <w:b/>
          <w:bCs/>
          <w:sz w:val="22"/>
          <w:szCs w:val="22"/>
        </w:rPr>
        <w:t>ScienceLogic:</w:t>
      </w:r>
      <w:r w:rsidRPr="00D02C35">
        <w:rPr>
          <w:rFonts w:ascii="Poppins" w:hAnsi="Poppins" w:cs="Poppins"/>
          <w:sz w:val="22"/>
          <w:szCs w:val="22"/>
        </w:rPr>
        <w:t> Provides an AIOps platform (SL1) with monitoring, automation, and AI-powered analytics for hybrid cloud environments, including the Skylar AI for root cause analysis.</w:t>
      </w:r>
    </w:p>
    <w:p w14:paraId="1D3F1D28" w14:textId="77777777" w:rsidR="00582223" w:rsidRPr="00582223" w:rsidRDefault="00582223" w:rsidP="00582223">
      <w:pPr>
        <w:spacing w:after="0" w:line="240" w:lineRule="auto"/>
        <w:ind w:left="720"/>
        <w:jc w:val="both"/>
        <w:rPr>
          <w:rFonts w:ascii="Poppins" w:hAnsi="Poppins" w:cs="Poppins"/>
          <w:sz w:val="22"/>
          <w:szCs w:val="22"/>
        </w:rPr>
      </w:pPr>
    </w:p>
    <w:p w14:paraId="1F41377A" w14:textId="11BD10ED" w:rsidR="00D02C35" w:rsidRPr="00D02C35" w:rsidRDefault="00D02C35" w:rsidP="00582223">
      <w:pPr>
        <w:numPr>
          <w:ilvl w:val="0"/>
          <w:numId w:val="13"/>
        </w:numPr>
        <w:spacing w:after="0" w:line="240" w:lineRule="auto"/>
        <w:jc w:val="both"/>
        <w:rPr>
          <w:rFonts w:ascii="Poppins" w:hAnsi="Poppins" w:cs="Poppins"/>
          <w:sz w:val="22"/>
          <w:szCs w:val="22"/>
        </w:rPr>
      </w:pPr>
      <w:r w:rsidRPr="00D02C35">
        <w:rPr>
          <w:rFonts w:ascii="Poppins" w:hAnsi="Poppins" w:cs="Poppins"/>
          <w:b/>
          <w:bCs/>
          <w:sz w:val="22"/>
          <w:szCs w:val="22"/>
        </w:rPr>
        <w:t xml:space="preserve">ManageEngine </w:t>
      </w:r>
      <w:proofErr w:type="spellStart"/>
      <w:r w:rsidRPr="00D02C35">
        <w:rPr>
          <w:rFonts w:ascii="Poppins" w:hAnsi="Poppins" w:cs="Poppins"/>
          <w:b/>
          <w:bCs/>
          <w:sz w:val="22"/>
          <w:szCs w:val="22"/>
        </w:rPr>
        <w:t>OpManager</w:t>
      </w:r>
      <w:proofErr w:type="spellEnd"/>
      <w:r w:rsidRPr="00D02C35">
        <w:rPr>
          <w:rFonts w:ascii="Poppins" w:hAnsi="Poppins" w:cs="Poppins"/>
          <w:b/>
          <w:bCs/>
          <w:sz w:val="22"/>
          <w:szCs w:val="22"/>
        </w:rPr>
        <w:t xml:space="preserve"> Plus:</w:t>
      </w:r>
      <w:r w:rsidRPr="00D02C35">
        <w:rPr>
          <w:rFonts w:ascii="Poppins" w:hAnsi="Poppins" w:cs="Poppins"/>
          <w:sz w:val="22"/>
          <w:szCs w:val="22"/>
        </w:rPr>
        <w:t> Offers AI and ML-based solutions for real-time monitoring and proactive alerts. </w:t>
      </w:r>
    </w:p>
    <w:p w14:paraId="18C1251C" w14:textId="77777777" w:rsidR="00E50A1A" w:rsidRDefault="00E50A1A" w:rsidP="00C3301C">
      <w:pPr>
        <w:jc w:val="both"/>
        <w:rPr>
          <w:rFonts w:ascii="Poppins" w:hAnsi="Poppins" w:cs="Poppins"/>
        </w:rPr>
      </w:pPr>
    </w:p>
    <w:p w14:paraId="71D52B7D" w14:textId="77777777" w:rsidR="00582223" w:rsidRPr="00582223" w:rsidRDefault="00582223" w:rsidP="00582223">
      <w:pPr>
        <w:spacing w:after="0" w:line="240" w:lineRule="auto"/>
        <w:jc w:val="both"/>
        <w:rPr>
          <w:rFonts w:ascii="Poppins" w:hAnsi="Poppins" w:cs="Poppins"/>
          <w:b/>
          <w:bCs/>
          <w:color w:val="0070C0"/>
          <w:sz w:val="32"/>
          <w:szCs w:val="32"/>
        </w:rPr>
      </w:pPr>
      <w:r w:rsidRPr="00D1611D">
        <w:rPr>
          <w:rFonts w:ascii="Poppins" w:hAnsi="Poppins" w:cs="Poppins"/>
          <w:b/>
          <w:bCs/>
          <w:color w:val="0070C0"/>
          <w:sz w:val="32"/>
          <w:szCs w:val="32"/>
        </w:rPr>
        <w:t>Types of AIOps platforms</w:t>
      </w:r>
    </w:p>
    <w:p w14:paraId="19F25140" w14:textId="77777777" w:rsidR="00582223" w:rsidRPr="00D1611D" w:rsidRDefault="00582223" w:rsidP="00582223">
      <w:pPr>
        <w:spacing w:after="0" w:line="240" w:lineRule="auto"/>
        <w:jc w:val="both"/>
        <w:rPr>
          <w:rFonts w:ascii="Poppins" w:hAnsi="Poppins" w:cs="Poppins"/>
          <w:color w:val="000000" w:themeColor="text1"/>
          <w:sz w:val="22"/>
          <w:szCs w:val="22"/>
        </w:rPr>
      </w:pPr>
    </w:p>
    <w:p w14:paraId="0023BB07" w14:textId="77777777" w:rsidR="00582223" w:rsidRPr="00D1611D" w:rsidRDefault="00582223" w:rsidP="00582223">
      <w:pPr>
        <w:spacing w:after="0" w:line="240" w:lineRule="auto"/>
        <w:jc w:val="both"/>
        <w:rPr>
          <w:rFonts w:ascii="Poppins" w:hAnsi="Poppins" w:cs="Poppins"/>
          <w:b/>
          <w:bCs/>
          <w:color w:val="000000" w:themeColor="text1"/>
          <w:sz w:val="28"/>
          <w:szCs w:val="28"/>
        </w:rPr>
      </w:pPr>
      <w:r w:rsidRPr="00D1611D">
        <w:rPr>
          <w:rFonts w:ascii="Poppins" w:hAnsi="Poppins" w:cs="Poppins"/>
          <w:b/>
          <w:bCs/>
          <w:color w:val="000000" w:themeColor="text1"/>
          <w:sz w:val="28"/>
          <w:szCs w:val="28"/>
        </w:rPr>
        <w:t>AIOps platforms can be broadly classified into two categories: </w:t>
      </w:r>
    </w:p>
    <w:p w14:paraId="75CAA68D" w14:textId="77777777" w:rsidR="00582223" w:rsidRDefault="00582223" w:rsidP="00582223">
      <w:pPr>
        <w:numPr>
          <w:ilvl w:val="0"/>
          <w:numId w:val="4"/>
        </w:numPr>
        <w:spacing w:after="0" w:line="240" w:lineRule="auto"/>
        <w:jc w:val="both"/>
        <w:rPr>
          <w:rFonts w:ascii="Poppins" w:hAnsi="Poppins" w:cs="Poppins"/>
          <w:color w:val="000000" w:themeColor="text1"/>
          <w:sz w:val="22"/>
          <w:szCs w:val="22"/>
        </w:rPr>
      </w:pPr>
      <w:r w:rsidRPr="00D1611D">
        <w:rPr>
          <w:rFonts w:ascii="Poppins" w:hAnsi="Poppins" w:cs="Poppins"/>
          <w:color w:val="000000" w:themeColor="text1"/>
          <w:sz w:val="22"/>
          <w:szCs w:val="22"/>
        </w:rPr>
        <w:t>Domain-centric AIOps: These platforms are tied to a specific vendor, toolset, or IT function (like application performance monitoring or network monitoring) and provide deep, specialized insights within that particular domain.</w:t>
      </w:r>
    </w:p>
    <w:p w14:paraId="7A64531A" w14:textId="77777777" w:rsidR="00582223" w:rsidRPr="00D1611D" w:rsidRDefault="00582223" w:rsidP="00582223">
      <w:pPr>
        <w:spacing w:after="0" w:line="240" w:lineRule="auto"/>
        <w:ind w:left="720"/>
        <w:jc w:val="both"/>
        <w:rPr>
          <w:rFonts w:ascii="Poppins" w:hAnsi="Poppins" w:cs="Poppins"/>
          <w:color w:val="000000" w:themeColor="text1"/>
          <w:sz w:val="22"/>
          <w:szCs w:val="22"/>
        </w:rPr>
      </w:pPr>
    </w:p>
    <w:p w14:paraId="75D4F99D" w14:textId="77777777" w:rsidR="00582223" w:rsidRDefault="00582223" w:rsidP="00582223">
      <w:pPr>
        <w:numPr>
          <w:ilvl w:val="0"/>
          <w:numId w:val="4"/>
        </w:numPr>
        <w:spacing w:after="0" w:line="240" w:lineRule="auto"/>
        <w:jc w:val="both"/>
        <w:rPr>
          <w:rFonts w:ascii="Poppins" w:hAnsi="Poppins" w:cs="Poppins"/>
          <w:color w:val="000000" w:themeColor="text1"/>
          <w:sz w:val="22"/>
          <w:szCs w:val="22"/>
        </w:rPr>
      </w:pPr>
      <w:r w:rsidRPr="00D1611D">
        <w:rPr>
          <w:rFonts w:ascii="Poppins" w:hAnsi="Poppins" w:cs="Poppins"/>
          <w:color w:val="000000" w:themeColor="text1"/>
          <w:sz w:val="22"/>
          <w:szCs w:val="22"/>
        </w:rPr>
        <w:t>Domain-agnostic AIOps: These platforms are designed to ingest and analyze data from multiple tools, vendors, and IT domains, offering end-to-end visibility across the entire IT stack. They are well-suited for organizations with complex or hybrid IT environments. </w:t>
      </w:r>
    </w:p>
    <w:p w14:paraId="325B40E4" w14:textId="77777777" w:rsidR="00582223" w:rsidRDefault="00582223" w:rsidP="00C3301C">
      <w:pPr>
        <w:jc w:val="both"/>
        <w:rPr>
          <w:rFonts w:ascii="Poppins" w:hAnsi="Poppins" w:cs="Poppins"/>
        </w:rPr>
      </w:pPr>
    </w:p>
    <w:p w14:paraId="06E793B2" w14:textId="77777777" w:rsidR="00314E75" w:rsidRPr="00582223" w:rsidRDefault="00314E75" w:rsidP="00C3301C">
      <w:pPr>
        <w:jc w:val="both"/>
        <w:rPr>
          <w:rFonts w:ascii="Poppins" w:hAnsi="Poppins" w:cs="Poppins"/>
        </w:rPr>
      </w:pPr>
    </w:p>
    <w:sectPr w:rsidR="00314E75" w:rsidRPr="00582223" w:rsidSect="00D544F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65370"/>
    <w:multiLevelType w:val="multilevel"/>
    <w:tmpl w:val="71820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30D0B"/>
    <w:multiLevelType w:val="multilevel"/>
    <w:tmpl w:val="07AA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8486C"/>
    <w:multiLevelType w:val="multilevel"/>
    <w:tmpl w:val="1C483A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C547739"/>
    <w:multiLevelType w:val="multilevel"/>
    <w:tmpl w:val="2ACE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30834"/>
    <w:multiLevelType w:val="multilevel"/>
    <w:tmpl w:val="C124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E78CD"/>
    <w:multiLevelType w:val="multilevel"/>
    <w:tmpl w:val="1F7E73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A31E1"/>
    <w:multiLevelType w:val="multilevel"/>
    <w:tmpl w:val="9C92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A682A"/>
    <w:multiLevelType w:val="multilevel"/>
    <w:tmpl w:val="A1D6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66F20"/>
    <w:multiLevelType w:val="multilevel"/>
    <w:tmpl w:val="71820AD4"/>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9" w15:restartNumberingAfterBreak="0">
    <w:nsid w:val="514C18E3"/>
    <w:multiLevelType w:val="multilevel"/>
    <w:tmpl w:val="1F7E73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765B16"/>
    <w:multiLevelType w:val="multilevel"/>
    <w:tmpl w:val="49D6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3B597D"/>
    <w:multiLevelType w:val="multilevel"/>
    <w:tmpl w:val="BF52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B7826"/>
    <w:multiLevelType w:val="multilevel"/>
    <w:tmpl w:val="3D14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C0694"/>
    <w:multiLevelType w:val="multilevel"/>
    <w:tmpl w:val="F58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563778"/>
    <w:multiLevelType w:val="multilevel"/>
    <w:tmpl w:val="891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426164">
    <w:abstractNumId w:val="8"/>
  </w:num>
  <w:num w:numId="2" w16cid:durableId="1433940938">
    <w:abstractNumId w:val="7"/>
  </w:num>
  <w:num w:numId="3" w16cid:durableId="1425497202">
    <w:abstractNumId w:val="0"/>
  </w:num>
  <w:num w:numId="4" w16cid:durableId="389696874">
    <w:abstractNumId w:val="1"/>
  </w:num>
  <w:num w:numId="5" w16cid:durableId="1590382783">
    <w:abstractNumId w:val="3"/>
  </w:num>
  <w:num w:numId="6" w16cid:durableId="275723156">
    <w:abstractNumId w:val="6"/>
  </w:num>
  <w:num w:numId="7" w16cid:durableId="487402359">
    <w:abstractNumId w:val="11"/>
  </w:num>
  <w:num w:numId="8" w16cid:durableId="1248920419">
    <w:abstractNumId w:val="4"/>
  </w:num>
  <w:num w:numId="9" w16cid:durableId="15008733">
    <w:abstractNumId w:val="2"/>
  </w:num>
  <w:num w:numId="10" w16cid:durableId="983896334">
    <w:abstractNumId w:val="12"/>
  </w:num>
  <w:num w:numId="11" w16cid:durableId="17047305">
    <w:abstractNumId w:val="14"/>
  </w:num>
  <w:num w:numId="12" w16cid:durableId="678586837">
    <w:abstractNumId w:val="10"/>
  </w:num>
  <w:num w:numId="13" w16cid:durableId="1141993999">
    <w:abstractNumId w:val="13"/>
  </w:num>
  <w:num w:numId="14" w16cid:durableId="701904626">
    <w:abstractNumId w:val="5"/>
  </w:num>
  <w:num w:numId="15" w16cid:durableId="10619042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1A"/>
    <w:rsid w:val="00314E75"/>
    <w:rsid w:val="00385F3E"/>
    <w:rsid w:val="00511D95"/>
    <w:rsid w:val="00582223"/>
    <w:rsid w:val="00744756"/>
    <w:rsid w:val="00835F23"/>
    <w:rsid w:val="00925926"/>
    <w:rsid w:val="00C3301C"/>
    <w:rsid w:val="00D02C35"/>
    <w:rsid w:val="00D1611D"/>
    <w:rsid w:val="00D544F8"/>
    <w:rsid w:val="00E5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DBCD"/>
  <w15:chartTrackingRefBased/>
  <w15:docId w15:val="{A08C297E-A6CC-4D97-B4DB-05A33C9E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A1A"/>
  </w:style>
  <w:style w:type="paragraph" w:styleId="Heading1">
    <w:name w:val="heading 1"/>
    <w:basedOn w:val="Normal"/>
    <w:next w:val="Normal"/>
    <w:link w:val="Heading1Char"/>
    <w:uiPriority w:val="9"/>
    <w:qFormat/>
    <w:rsid w:val="00E50A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0A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0A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0A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0A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0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A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0A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0A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0A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0A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0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A1A"/>
    <w:rPr>
      <w:rFonts w:eastAsiaTheme="majorEastAsia" w:cstheme="majorBidi"/>
      <w:color w:val="272727" w:themeColor="text1" w:themeTint="D8"/>
    </w:rPr>
  </w:style>
  <w:style w:type="paragraph" w:styleId="Title">
    <w:name w:val="Title"/>
    <w:basedOn w:val="Normal"/>
    <w:next w:val="Normal"/>
    <w:link w:val="TitleChar"/>
    <w:uiPriority w:val="10"/>
    <w:qFormat/>
    <w:rsid w:val="00E50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A1A"/>
    <w:pPr>
      <w:spacing w:before="160"/>
      <w:jc w:val="center"/>
    </w:pPr>
    <w:rPr>
      <w:i/>
      <w:iCs/>
      <w:color w:val="404040" w:themeColor="text1" w:themeTint="BF"/>
    </w:rPr>
  </w:style>
  <w:style w:type="character" w:customStyle="1" w:styleId="QuoteChar">
    <w:name w:val="Quote Char"/>
    <w:basedOn w:val="DefaultParagraphFont"/>
    <w:link w:val="Quote"/>
    <w:uiPriority w:val="29"/>
    <w:rsid w:val="00E50A1A"/>
    <w:rPr>
      <w:i/>
      <w:iCs/>
      <w:color w:val="404040" w:themeColor="text1" w:themeTint="BF"/>
    </w:rPr>
  </w:style>
  <w:style w:type="paragraph" w:styleId="ListParagraph">
    <w:name w:val="List Paragraph"/>
    <w:basedOn w:val="Normal"/>
    <w:uiPriority w:val="34"/>
    <w:qFormat/>
    <w:rsid w:val="00E50A1A"/>
    <w:pPr>
      <w:ind w:left="720"/>
      <w:contextualSpacing/>
    </w:pPr>
  </w:style>
  <w:style w:type="character" w:styleId="IntenseEmphasis">
    <w:name w:val="Intense Emphasis"/>
    <w:basedOn w:val="DefaultParagraphFont"/>
    <w:uiPriority w:val="21"/>
    <w:qFormat/>
    <w:rsid w:val="00E50A1A"/>
    <w:rPr>
      <w:i/>
      <w:iCs/>
      <w:color w:val="2F5496" w:themeColor="accent1" w:themeShade="BF"/>
    </w:rPr>
  </w:style>
  <w:style w:type="paragraph" w:styleId="IntenseQuote">
    <w:name w:val="Intense Quote"/>
    <w:basedOn w:val="Normal"/>
    <w:next w:val="Normal"/>
    <w:link w:val="IntenseQuoteChar"/>
    <w:uiPriority w:val="30"/>
    <w:qFormat/>
    <w:rsid w:val="00E50A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0A1A"/>
    <w:rPr>
      <w:i/>
      <w:iCs/>
      <w:color w:val="2F5496" w:themeColor="accent1" w:themeShade="BF"/>
    </w:rPr>
  </w:style>
  <w:style w:type="character" w:styleId="IntenseReference">
    <w:name w:val="Intense Reference"/>
    <w:basedOn w:val="DefaultParagraphFont"/>
    <w:uiPriority w:val="32"/>
    <w:qFormat/>
    <w:rsid w:val="00E50A1A"/>
    <w:rPr>
      <w:b/>
      <w:bCs/>
      <w:smallCaps/>
      <w:color w:val="2F5496" w:themeColor="accent1" w:themeShade="BF"/>
      <w:spacing w:val="5"/>
    </w:rPr>
  </w:style>
  <w:style w:type="character" w:styleId="Hyperlink">
    <w:name w:val="Hyperlink"/>
    <w:basedOn w:val="DefaultParagraphFont"/>
    <w:uiPriority w:val="99"/>
    <w:unhideWhenUsed/>
    <w:rsid w:val="00D1611D"/>
    <w:rPr>
      <w:color w:val="0563C1" w:themeColor="hyperlink"/>
      <w:u w:val="single"/>
    </w:rPr>
  </w:style>
  <w:style w:type="character" w:styleId="UnresolvedMention">
    <w:name w:val="Unresolved Mention"/>
    <w:basedOn w:val="DefaultParagraphFont"/>
    <w:uiPriority w:val="99"/>
    <w:semiHidden/>
    <w:unhideWhenUsed/>
    <w:rsid w:val="00D16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Gupta</dc:creator>
  <cp:keywords/>
  <dc:description/>
  <cp:lastModifiedBy>Ashish Gupta</cp:lastModifiedBy>
  <cp:revision>3</cp:revision>
  <dcterms:created xsi:type="dcterms:W3CDTF">2025-07-25T20:16:00Z</dcterms:created>
  <dcterms:modified xsi:type="dcterms:W3CDTF">2025-07-26T09:03:00Z</dcterms:modified>
</cp:coreProperties>
</file>