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ajorEastAsia" w:hAnsi="Arial" w:cs="Arial"/>
          <w:caps/>
          <w:lang w:eastAsia="en-US"/>
        </w:rPr>
        <w:id w:val="-2021931200"/>
        <w:docPartObj>
          <w:docPartGallery w:val="Cover Pages"/>
          <w:docPartUnique/>
        </w:docPartObj>
      </w:sdtPr>
      <w:sdtEndPr>
        <w:rPr>
          <w:caps w:val="0"/>
          <w:sz w:val="72"/>
          <w:szCs w:val="72"/>
          <w:lang w:eastAsia="en-AU"/>
        </w:rPr>
      </w:sdtEndPr>
      <w:sdtContent>
        <w:tbl>
          <w:tblPr>
            <w:tblW w:w="3898" w:type="pct"/>
            <w:jc w:val="center"/>
            <w:tblLook w:val="04A0" w:firstRow="1" w:lastRow="0" w:firstColumn="1" w:lastColumn="0" w:noHBand="0" w:noVBand="1"/>
          </w:tblPr>
          <w:tblGrid>
            <w:gridCol w:w="7713"/>
          </w:tblGrid>
          <w:tr w:rsidR="001500BD" w:rsidRPr="0051113B" w14:paraId="38CB6099" w14:textId="77777777" w:rsidTr="00492CDA">
            <w:trPr>
              <w:trHeight w:val="2880"/>
              <w:jc w:val="center"/>
            </w:trPr>
            <w:tc>
              <w:tcPr>
                <w:tcW w:w="5000" w:type="pct"/>
              </w:tcPr>
              <w:p w14:paraId="38CB6098" w14:textId="77777777" w:rsidR="001500BD" w:rsidRPr="0051113B" w:rsidRDefault="001500BD" w:rsidP="001500BD">
                <w:pPr>
                  <w:pStyle w:val="NoSpacing"/>
                  <w:jc w:val="center"/>
                  <w:rPr>
                    <w:rFonts w:ascii="Arial" w:eastAsiaTheme="majorEastAsia" w:hAnsi="Arial" w:cs="Arial"/>
                    <w:caps/>
                  </w:rPr>
                </w:pPr>
              </w:p>
            </w:tc>
          </w:tr>
          <w:tr w:rsidR="001500BD" w:rsidRPr="0051113B" w14:paraId="38CB609B" w14:textId="77777777" w:rsidTr="00492CDA">
            <w:trPr>
              <w:trHeight w:val="1440"/>
              <w:jc w:val="center"/>
            </w:trPr>
            <w:sdt>
              <w:sdtPr>
                <w:rPr>
                  <w:rFonts w:ascii="Arial" w:eastAsiaTheme="majorEastAsia" w:hAnsi="Arial" w:cs="Arial"/>
                  <w:color w:val="244061" w:themeColor="accent1" w:themeShade="80"/>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38CB609A" w14:textId="77777777" w:rsidR="001500BD" w:rsidRPr="0051113B" w:rsidRDefault="00710568" w:rsidP="00492CDA">
                    <w:pPr>
                      <w:pStyle w:val="NoSpacing"/>
                      <w:jc w:val="center"/>
                      <w:rPr>
                        <w:rFonts w:ascii="Arial" w:eastAsiaTheme="majorEastAsia" w:hAnsi="Arial" w:cs="Arial"/>
                        <w:color w:val="244061" w:themeColor="accent1" w:themeShade="80"/>
                        <w:sz w:val="80"/>
                        <w:szCs w:val="80"/>
                      </w:rPr>
                    </w:pPr>
                    <w:r w:rsidRPr="0051113B">
                      <w:rPr>
                        <w:rFonts w:ascii="Arial" w:eastAsiaTheme="majorEastAsia" w:hAnsi="Arial" w:cs="Arial"/>
                        <w:color w:val="244061" w:themeColor="accent1" w:themeShade="80"/>
                        <w:sz w:val="80"/>
                        <w:szCs w:val="80"/>
                      </w:rPr>
                      <w:t>Knowledge Document</w:t>
                    </w:r>
                  </w:p>
                </w:tc>
              </w:sdtContent>
            </w:sdt>
          </w:tr>
          <w:tr w:rsidR="001500BD" w:rsidRPr="0051113B" w14:paraId="38CB609D" w14:textId="77777777" w:rsidTr="00492CDA">
            <w:trPr>
              <w:trHeight w:val="720"/>
              <w:jc w:val="center"/>
            </w:trPr>
            <w:sdt>
              <w:sdtPr>
                <w:rPr>
                  <w:rFonts w:ascii="Arial" w:eastAsiaTheme="majorEastAsia" w:hAnsi="Arial" w:cs="Arial"/>
                  <w:color w:val="244061" w:themeColor="accent1" w:themeShade="80"/>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38CB609C" w14:textId="2C9BC3DC" w:rsidR="001500BD" w:rsidRPr="0051113B" w:rsidRDefault="009D5BEE" w:rsidP="00A07173">
                    <w:pPr>
                      <w:pStyle w:val="NoSpacing"/>
                      <w:jc w:val="center"/>
                      <w:rPr>
                        <w:rFonts w:ascii="Arial" w:eastAsiaTheme="majorEastAsia" w:hAnsi="Arial" w:cs="Arial"/>
                        <w:color w:val="244061" w:themeColor="accent1" w:themeShade="80"/>
                        <w:sz w:val="44"/>
                        <w:szCs w:val="44"/>
                      </w:rPr>
                    </w:pPr>
                    <w:r w:rsidRPr="0051113B">
                      <w:rPr>
                        <w:rFonts w:ascii="Arial" w:eastAsiaTheme="majorEastAsia" w:hAnsi="Arial" w:cs="Arial"/>
                        <w:color w:val="244061" w:themeColor="accent1" w:themeShade="80"/>
                        <w:sz w:val="44"/>
                        <w:szCs w:val="44"/>
                      </w:rPr>
                      <w:t>APSTSI</w:t>
                    </w:r>
                  </w:p>
                </w:tc>
              </w:sdtContent>
            </w:sdt>
          </w:tr>
          <w:tr w:rsidR="001500BD" w:rsidRPr="0051113B" w14:paraId="38CB60A4" w14:textId="77777777" w:rsidTr="00492CDA">
            <w:trPr>
              <w:trHeight w:val="360"/>
              <w:jc w:val="center"/>
            </w:trPr>
            <w:tc>
              <w:tcPr>
                <w:tcW w:w="5000" w:type="pct"/>
                <w:vAlign w:val="center"/>
              </w:tcPr>
              <w:p w14:paraId="38CB609E" w14:textId="77777777" w:rsidR="001500BD" w:rsidRPr="0051113B" w:rsidRDefault="001500BD">
                <w:pPr>
                  <w:pStyle w:val="NoSpacing"/>
                  <w:jc w:val="center"/>
                  <w:rPr>
                    <w:rFonts w:ascii="Arial" w:hAnsi="Arial" w:cs="Arial"/>
                    <w:color w:val="244061" w:themeColor="accent1" w:themeShade="80"/>
                  </w:rPr>
                </w:pPr>
              </w:p>
              <w:p w14:paraId="38CB609F" w14:textId="77777777" w:rsidR="00972AFF" w:rsidRPr="0051113B" w:rsidRDefault="00972AFF">
                <w:pPr>
                  <w:pStyle w:val="NoSpacing"/>
                  <w:jc w:val="center"/>
                  <w:rPr>
                    <w:rFonts w:ascii="Arial" w:hAnsi="Arial" w:cs="Arial"/>
                    <w:color w:val="244061" w:themeColor="accent1" w:themeShade="80"/>
                  </w:rPr>
                </w:pPr>
              </w:p>
              <w:tbl>
                <w:tblPr>
                  <w:tblStyle w:val="LightShading-Accent1"/>
                  <w:tblW w:w="0" w:type="auto"/>
                  <w:tblLook w:val="04A0" w:firstRow="1" w:lastRow="0" w:firstColumn="1" w:lastColumn="0" w:noHBand="0" w:noVBand="1"/>
                </w:tblPr>
                <w:tblGrid>
                  <w:gridCol w:w="2015"/>
                  <w:gridCol w:w="5482"/>
                </w:tblGrid>
                <w:tr w:rsidR="00972AFF" w:rsidRPr="0051113B" w14:paraId="38CB60A2" w14:textId="77777777" w:rsidTr="00A931C2">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35" w:type="dxa"/>
                    </w:tcPr>
                    <w:p w14:paraId="38CB60A0" w14:textId="03AFB4E2" w:rsidR="00972AFF" w:rsidRPr="0051113B" w:rsidRDefault="00972AFF" w:rsidP="00972AFF">
                      <w:pPr>
                        <w:pStyle w:val="NoSpacing"/>
                        <w:rPr>
                          <w:rFonts w:ascii="Arial" w:hAnsi="Arial" w:cs="Arial"/>
                          <w:color w:val="244061" w:themeColor="accent1" w:themeShade="80"/>
                          <w:sz w:val="24"/>
                          <w:szCs w:val="24"/>
                        </w:rPr>
                      </w:pPr>
                      <w:r w:rsidRPr="0051113B">
                        <w:rPr>
                          <w:rFonts w:ascii="Arial" w:hAnsi="Arial" w:cs="Arial"/>
                          <w:color w:val="244061" w:themeColor="accent1" w:themeShade="80"/>
                          <w:sz w:val="24"/>
                          <w:szCs w:val="24"/>
                        </w:rPr>
                        <w:t>Application Type</w:t>
                      </w:r>
                    </w:p>
                  </w:tc>
                  <w:tc>
                    <w:tcPr>
                      <w:tcW w:w="5620" w:type="dxa"/>
                    </w:tcPr>
                    <w:p w14:paraId="38CB60A1" w14:textId="7E776465" w:rsidR="00972AFF" w:rsidRPr="0051113B" w:rsidRDefault="00972AFF" w:rsidP="008E7CF7">
                      <w:pPr>
                        <w:pStyle w:val="NoSpacing"/>
                        <w:numPr>
                          <w:ilvl w:val="0"/>
                          <w:numId w:val="29"/>
                        </w:numPr>
                        <w:jc w:val="both"/>
                        <w:cnfStyle w:val="100000000000" w:firstRow="1" w:lastRow="0" w:firstColumn="0" w:lastColumn="0" w:oddVBand="0" w:evenVBand="0" w:oddHBand="0" w:evenHBand="0" w:firstRowFirstColumn="0" w:firstRowLastColumn="0" w:lastRowFirstColumn="0" w:lastRowLastColumn="0"/>
                        <w:rPr>
                          <w:rFonts w:ascii="Arial" w:hAnsi="Arial" w:cs="Arial"/>
                          <w:color w:val="244061" w:themeColor="accent1" w:themeShade="80"/>
                          <w:sz w:val="24"/>
                          <w:szCs w:val="24"/>
                        </w:rPr>
                      </w:pPr>
                      <w:r w:rsidRPr="0051113B">
                        <w:rPr>
                          <w:rFonts w:ascii="Arial" w:hAnsi="Arial" w:cs="Arial"/>
                          <w:color w:val="244061" w:themeColor="accent1" w:themeShade="80"/>
                          <w:sz w:val="24"/>
                          <w:szCs w:val="24"/>
                        </w:rPr>
                        <w:t>Busin</w:t>
                      </w:r>
                      <w:r w:rsidR="00E9255D" w:rsidRPr="0051113B">
                        <w:rPr>
                          <w:rFonts w:ascii="Arial" w:hAnsi="Arial" w:cs="Arial"/>
                          <w:color w:val="244061" w:themeColor="accent1" w:themeShade="80"/>
                          <w:sz w:val="24"/>
                          <w:szCs w:val="24"/>
                        </w:rPr>
                        <w:t>ess Critical</w:t>
                      </w:r>
                      <w:r w:rsidR="003B7C37" w:rsidRPr="0051113B">
                        <w:rPr>
                          <w:rFonts w:ascii="Arial" w:hAnsi="Arial" w:cs="Arial"/>
                          <w:color w:val="244061" w:themeColor="accent1" w:themeShade="80"/>
                          <w:sz w:val="24"/>
                          <w:szCs w:val="24"/>
                        </w:rPr>
                        <w:t xml:space="preserve"> (Tier2)</w:t>
                      </w:r>
                    </w:p>
                  </w:tc>
                </w:tr>
              </w:tbl>
              <w:p w14:paraId="38CB60A3" w14:textId="77777777" w:rsidR="00972AFF" w:rsidRPr="0051113B" w:rsidRDefault="00972AFF">
                <w:pPr>
                  <w:pStyle w:val="NoSpacing"/>
                  <w:jc w:val="center"/>
                  <w:rPr>
                    <w:rFonts w:ascii="Arial" w:hAnsi="Arial" w:cs="Arial"/>
                    <w:color w:val="244061" w:themeColor="accent1" w:themeShade="80"/>
                  </w:rPr>
                </w:pPr>
              </w:p>
            </w:tc>
          </w:tr>
          <w:tr w:rsidR="001500BD" w:rsidRPr="0051113B" w14:paraId="38CB60A6" w14:textId="77777777" w:rsidTr="00492CDA">
            <w:trPr>
              <w:trHeight w:val="360"/>
              <w:jc w:val="center"/>
            </w:trPr>
            <w:sdt>
              <w:sdtPr>
                <w:rPr>
                  <w:rFonts w:ascii="Arial" w:hAnsi="Arial" w:cs="Arial"/>
                  <w:b/>
                  <w:bCs/>
                  <w:color w:val="244061" w:themeColor="accent1" w:themeShade="80"/>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38CB60A5" w14:textId="612D6881" w:rsidR="001500BD" w:rsidRPr="0051113B" w:rsidRDefault="00801BBC" w:rsidP="001500BD">
                    <w:pPr>
                      <w:pStyle w:val="NoSpacing"/>
                      <w:jc w:val="center"/>
                      <w:rPr>
                        <w:rFonts w:ascii="Arial" w:hAnsi="Arial" w:cs="Arial"/>
                        <w:b/>
                        <w:bCs/>
                        <w:color w:val="244061" w:themeColor="accent1" w:themeShade="80"/>
                      </w:rPr>
                    </w:pPr>
                    <w:r>
                      <w:rPr>
                        <w:rFonts w:ascii="Arial" w:hAnsi="Arial" w:cs="Arial"/>
                        <w:b/>
                        <w:bCs/>
                        <w:color w:val="244061" w:themeColor="accent1" w:themeShade="80"/>
                      </w:rPr>
                      <w:t>Mayank Kaushik</w:t>
                    </w:r>
                  </w:p>
                </w:tc>
              </w:sdtContent>
            </w:sdt>
          </w:tr>
          <w:tr w:rsidR="001500BD" w:rsidRPr="0051113B" w14:paraId="38CB60A8" w14:textId="77777777" w:rsidTr="00492CDA">
            <w:trPr>
              <w:trHeight w:val="360"/>
              <w:jc w:val="center"/>
            </w:trPr>
            <w:tc>
              <w:tcPr>
                <w:tcW w:w="5000" w:type="pct"/>
                <w:vAlign w:val="center"/>
              </w:tcPr>
              <w:p w14:paraId="38CB60A7" w14:textId="77777777" w:rsidR="001500BD" w:rsidRPr="0051113B" w:rsidRDefault="001500BD" w:rsidP="001500BD">
                <w:pPr>
                  <w:pStyle w:val="NoSpacing"/>
                  <w:jc w:val="center"/>
                  <w:rPr>
                    <w:rFonts w:ascii="Arial" w:hAnsi="Arial" w:cs="Arial"/>
                    <w:b/>
                    <w:bCs/>
                  </w:rPr>
                </w:pPr>
              </w:p>
            </w:tc>
          </w:tr>
        </w:tbl>
        <w:p w14:paraId="38CB60A9" w14:textId="77777777" w:rsidR="001500BD" w:rsidRPr="0051113B" w:rsidRDefault="008D440F" w:rsidP="008D440F">
          <w:pPr>
            <w:tabs>
              <w:tab w:val="left" w:pos="8707"/>
            </w:tabs>
            <w:rPr>
              <w:rFonts w:ascii="Arial" w:hAnsi="Arial" w:cs="Arial"/>
            </w:rPr>
          </w:pPr>
          <w:r w:rsidRPr="0051113B">
            <w:rPr>
              <w:rFonts w:ascii="Arial" w:hAnsi="Arial" w:cs="Arial"/>
            </w:rPr>
            <w:tab/>
          </w:r>
        </w:p>
        <w:p w14:paraId="38CB60AA" w14:textId="77777777" w:rsidR="001500BD" w:rsidRPr="0051113B" w:rsidRDefault="001500BD">
          <w:pPr>
            <w:rPr>
              <w:rFonts w:ascii="Arial" w:hAnsi="Arial" w:cs="Arial"/>
            </w:rPr>
          </w:pPr>
        </w:p>
        <w:tbl>
          <w:tblPr>
            <w:tblpPr w:leftFromText="187" w:rightFromText="187" w:horzAnchor="margin" w:tblpXSpec="center" w:tblpYSpec="bottom"/>
            <w:tblW w:w="5000" w:type="pct"/>
            <w:tblLook w:val="04A0" w:firstRow="1" w:lastRow="0" w:firstColumn="1" w:lastColumn="0" w:noHBand="0" w:noVBand="1"/>
          </w:tblPr>
          <w:tblGrid>
            <w:gridCol w:w="9893"/>
          </w:tblGrid>
          <w:tr w:rsidR="001500BD" w:rsidRPr="0051113B" w14:paraId="38CB60AC" w14:textId="77777777" w:rsidTr="00981DE3">
            <w:sdt>
              <w:sdtPr>
                <w:rPr>
                  <w:rFonts w:ascii="Arial" w:hAnsi="Arial" w:cs="Arial"/>
                  <w:color w:val="002060"/>
                  <w:sz w:val="20"/>
                  <w:szCs w:val="20"/>
                </w:rPr>
                <w:alias w:val="Abstract"/>
                <w:id w:val="8276291"/>
                <w:dataBinding w:prefixMappings="xmlns:ns0='http://schemas.microsoft.com/office/2006/coverPageProps'" w:xpath="/ns0:CoverPageProperties[1]/ns0:Abstract[1]" w:storeItemID="{55AF091B-3C7A-41E3-B477-F2FDAA23CFDA}"/>
                <w:text/>
              </w:sdtPr>
              <w:sdtContent>
                <w:tc>
                  <w:tcPr>
                    <w:tcW w:w="5000" w:type="pct"/>
                  </w:tcPr>
                  <w:p w14:paraId="38CB60AB" w14:textId="55E3419C" w:rsidR="001500BD" w:rsidRPr="0051113B" w:rsidRDefault="009D191B" w:rsidP="009D191B">
                    <w:pPr>
                      <w:pStyle w:val="NoSpacing"/>
                      <w:jc w:val="both"/>
                      <w:rPr>
                        <w:rFonts w:ascii="Arial" w:hAnsi="Arial" w:cs="Arial"/>
                      </w:rPr>
                    </w:pPr>
                    <w:r w:rsidRPr="0051113B">
                      <w:rPr>
                        <w:rFonts w:ascii="Arial" w:hAnsi="Arial" w:cs="Arial"/>
                        <w:color w:val="002060"/>
                        <w:sz w:val="20"/>
                        <w:szCs w:val="20"/>
                      </w:rPr>
                      <w:t>[This document contains proprietary information of HCL Technologies Ltd. and the filled in information would be for the exclusive use of designated ExxonMobil and HCL only. No part of this document may be reproduced, stored, copied, or transmitted in any form or by means of electronic, mechanical, photocopying or otherwise, without the express consent of ExxonMobil and/or HCL Technologies Ltd.]</w:t>
                    </w:r>
                  </w:p>
                </w:tc>
              </w:sdtContent>
            </w:sdt>
          </w:tr>
        </w:tbl>
        <w:p w14:paraId="38CB60AD" w14:textId="77777777" w:rsidR="001500BD" w:rsidRPr="0051113B" w:rsidRDefault="001500BD">
          <w:pPr>
            <w:rPr>
              <w:rFonts w:ascii="Arial" w:hAnsi="Arial" w:cs="Arial"/>
            </w:rPr>
          </w:pPr>
        </w:p>
        <w:p w14:paraId="38CB60AE" w14:textId="5B60F4D0" w:rsidR="001500BD" w:rsidRPr="0051113B" w:rsidRDefault="001500BD" w:rsidP="008D440F">
          <w:pPr>
            <w:ind w:left="-540"/>
            <w:jc w:val="center"/>
            <w:rPr>
              <w:rFonts w:ascii="Arial" w:eastAsiaTheme="majorEastAsia" w:hAnsi="Arial" w:cs="Arial"/>
              <w:sz w:val="72"/>
              <w:szCs w:val="72"/>
              <w:lang w:eastAsia="ja-JP"/>
            </w:rPr>
          </w:pPr>
          <w:r w:rsidRPr="0051113B">
            <w:rPr>
              <w:rFonts w:ascii="Arial" w:eastAsiaTheme="majorEastAsia" w:hAnsi="Arial" w:cs="Arial"/>
              <w:sz w:val="72"/>
              <w:szCs w:val="72"/>
              <w:lang w:eastAsia="ja-JP"/>
            </w:rPr>
            <w:br w:type="page"/>
          </w:r>
        </w:p>
      </w:sdtContent>
    </w:sdt>
    <w:p w14:paraId="38CB60AF" w14:textId="77777777" w:rsidR="00602650" w:rsidRPr="0051113B" w:rsidRDefault="3E5805DC" w:rsidP="3E5805DC">
      <w:pPr>
        <w:ind w:left="-540"/>
        <w:rPr>
          <w:rFonts w:ascii="Arial" w:hAnsi="Arial" w:cs="Arial"/>
          <w:b/>
          <w:bCs/>
          <w:color w:val="244061"/>
          <w:sz w:val="20"/>
          <w:szCs w:val="20"/>
        </w:rPr>
      </w:pPr>
      <w:r w:rsidRPr="3E5805DC">
        <w:rPr>
          <w:rFonts w:ascii="Arial" w:hAnsi="Arial" w:cs="Arial"/>
          <w:b/>
          <w:bCs/>
          <w:color w:val="244061"/>
          <w:sz w:val="20"/>
          <w:szCs w:val="20"/>
        </w:rPr>
        <w:lastRenderedPageBreak/>
        <w:t>Revision History</w:t>
      </w:r>
    </w:p>
    <w:tbl>
      <w:tblPr>
        <w:tblW w:w="10530" w:type="dxa"/>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
        <w:gridCol w:w="2070"/>
        <w:gridCol w:w="2070"/>
        <w:gridCol w:w="5400"/>
      </w:tblGrid>
      <w:tr w:rsidR="00281ED7" w:rsidRPr="0051113B" w14:paraId="38CB60B4" w14:textId="77777777" w:rsidTr="7753212E">
        <w:tc>
          <w:tcPr>
            <w:tcW w:w="990" w:type="dxa"/>
            <w:shd w:val="clear" w:color="auto" w:fill="002060"/>
            <w:vAlign w:val="center"/>
          </w:tcPr>
          <w:p w14:paraId="38CB60B0" w14:textId="77777777" w:rsidR="00281ED7" w:rsidRPr="0051113B" w:rsidRDefault="3E5805DC" w:rsidP="3E5805DC">
            <w:pPr>
              <w:pStyle w:val="BlockText"/>
              <w:jc w:val="center"/>
              <w:rPr>
                <w:rFonts w:ascii="Arial" w:eastAsia="Calibri" w:hAnsi="Arial" w:cs="Arial"/>
                <w:color w:val="FFFFFF" w:themeColor="background1"/>
              </w:rPr>
            </w:pPr>
            <w:r w:rsidRPr="3E5805DC">
              <w:rPr>
                <w:rFonts w:ascii="Arial" w:eastAsia="Calibri" w:hAnsi="Arial" w:cs="Arial"/>
                <w:color w:val="FFFFFF" w:themeColor="background1"/>
              </w:rPr>
              <w:t>Version No.</w:t>
            </w:r>
          </w:p>
        </w:tc>
        <w:tc>
          <w:tcPr>
            <w:tcW w:w="2070" w:type="dxa"/>
            <w:shd w:val="clear" w:color="auto" w:fill="002060"/>
            <w:vAlign w:val="center"/>
          </w:tcPr>
          <w:p w14:paraId="38CB60B1" w14:textId="77777777" w:rsidR="00281ED7" w:rsidRPr="0051113B" w:rsidRDefault="3E5805DC" w:rsidP="3E5805DC">
            <w:pPr>
              <w:pStyle w:val="BlockText"/>
              <w:jc w:val="center"/>
              <w:rPr>
                <w:rFonts w:ascii="Arial" w:eastAsia="Calibri" w:hAnsi="Arial" w:cs="Arial"/>
                <w:color w:val="FFFFFF" w:themeColor="background1"/>
              </w:rPr>
            </w:pPr>
            <w:r w:rsidRPr="3E5805DC">
              <w:rPr>
                <w:rFonts w:ascii="Arial" w:eastAsia="Calibri" w:hAnsi="Arial" w:cs="Arial"/>
                <w:color w:val="FFFFFF" w:themeColor="background1"/>
              </w:rPr>
              <w:t>Date</w:t>
            </w:r>
          </w:p>
        </w:tc>
        <w:tc>
          <w:tcPr>
            <w:tcW w:w="2070" w:type="dxa"/>
            <w:shd w:val="clear" w:color="auto" w:fill="002060"/>
            <w:vAlign w:val="center"/>
          </w:tcPr>
          <w:p w14:paraId="38CB60B2" w14:textId="77777777" w:rsidR="00281ED7" w:rsidRPr="0051113B" w:rsidRDefault="3E5805DC" w:rsidP="3E5805DC">
            <w:pPr>
              <w:pStyle w:val="BlockText"/>
              <w:jc w:val="center"/>
              <w:rPr>
                <w:rFonts w:ascii="Arial" w:eastAsia="Calibri" w:hAnsi="Arial" w:cs="Arial"/>
                <w:color w:val="FFFFFF" w:themeColor="background1"/>
              </w:rPr>
            </w:pPr>
            <w:r w:rsidRPr="3E5805DC">
              <w:rPr>
                <w:rFonts w:ascii="Arial" w:eastAsia="Calibri" w:hAnsi="Arial" w:cs="Arial"/>
                <w:color w:val="FFFFFF" w:themeColor="background1"/>
              </w:rPr>
              <w:t>Prepared/Modified by</w:t>
            </w:r>
          </w:p>
        </w:tc>
        <w:tc>
          <w:tcPr>
            <w:tcW w:w="5400" w:type="dxa"/>
            <w:shd w:val="clear" w:color="auto" w:fill="002060"/>
            <w:vAlign w:val="center"/>
          </w:tcPr>
          <w:p w14:paraId="38CB60B3" w14:textId="77777777" w:rsidR="00281ED7" w:rsidRPr="0051113B" w:rsidRDefault="3E5805DC" w:rsidP="3E5805DC">
            <w:pPr>
              <w:pStyle w:val="BlockText"/>
              <w:jc w:val="center"/>
              <w:rPr>
                <w:rFonts w:ascii="Arial" w:eastAsia="Calibri" w:hAnsi="Arial" w:cs="Arial"/>
                <w:color w:val="FFFFFF" w:themeColor="background1"/>
              </w:rPr>
            </w:pPr>
            <w:proofErr w:type="gramStart"/>
            <w:r w:rsidRPr="3E5805DC">
              <w:rPr>
                <w:rFonts w:ascii="Arial" w:eastAsia="Calibri" w:hAnsi="Arial" w:cs="Arial"/>
                <w:color w:val="FFFFFF" w:themeColor="background1"/>
              </w:rPr>
              <w:t>Significant  Changes</w:t>
            </w:r>
            <w:proofErr w:type="gramEnd"/>
          </w:p>
        </w:tc>
      </w:tr>
      <w:tr w:rsidR="00281ED7" w:rsidRPr="0051113B" w14:paraId="38CB60B9" w14:textId="77777777" w:rsidTr="7753212E">
        <w:trPr>
          <w:trHeight w:val="390"/>
        </w:trPr>
        <w:tc>
          <w:tcPr>
            <w:tcW w:w="990" w:type="dxa"/>
            <w:vAlign w:val="center"/>
          </w:tcPr>
          <w:p w14:paraId="38CB60B5" w14:textId="433F0BBD" w:rsidR="00281ED7" w:rsidRPr="0051113B" w:rsidRDefault="7753212E" w:rsidP="7753212E">
            <w:pPr>
              <w:pStyle w:val="Tablebody"/>
              <w:jc w:val="center"/>
              <w:rPr>
                <w:rFonts w:eastAsia="Calibri" w:cs="Arial"/>
                <w:color w:val="002060"/>
                <w:sz w:val="20"/>
              </w:rPr>
            </w:pPr>
            <w:r w:rsidRPr="7753212E">
              <w:rPr>
                <w:rFonts w:eastAsia="Calibri" w:cs="Arial"/>
                <w:color w:val="002060"/>
                <w:sz w:val="20"/>
              </w:rPr>
              <w:t>1.0</w:t>
            </w:r>
          </w:p>
        </w:tc>
        <w:tc>
          <w:tcPr>
            <w:tcW w:w="2070" w:type="dxa"/>
            <w:vAlign w:val="center"/>
          </w:tcPr>
          <w:p w14:paraId="38CB60B6" w14:textId="3673D75F" w:rsidR="00281ED7" w:rsidRPr="0051113B" w:rsidRDefault="3E5805DC" w:rsidP="3E5805DC">
            <w:pPr>
              <w:pStyle w:val="Tablebody"/>
              <w:jc w:val="left"/>
              <w:rPr>
                <w:rFonts w:eastAsia="Calibri" w:cs="Arial"/>
                <w:color w:val="002060"/>
                <w:sz w:val="20"/>
              </w:rPr>
            </w:pPr>
            <w:r w:rsidRPr="3E5805DC">
              <w:rPr>
                <w:rFonts w:eastAsia="Calibri" w:cs="Arial"/>
                <w:color w:val="002060"/>
                <w:sz w:val="20"/>
              </w:rPr>
              <w:t>05/31/2021</w:t>
            </w:r>
          </w:p>
        </w:tc>
        <w:tc>
          <w:tcPr>
            <w:tcW w:w="2070" w:type="dxa"/>
            <w:vAlign w:val="center"/>
          </w:tcPr>
          <w:p w14:paraId="3020AEF8" w14:textId="4F42D8CF" w:rsidR="00BB4E27" w:rsidRPr="0051113B" w:rsidRDefault="00BB4E27" w:rsidP="00D30D76">
            <w:pPr>
              <w:pStyle w:val="Tablebody"/>
              <w:jc w:val="left"/>
              <w:rPr>
                <w:rFonts w:eastAsia="Calibri" w:cs="Arial"/>
                <w:color w:val="002060"/>
                <w:sz w:val="20"/>
                <w:lang w:val="sv-SE"/>
              </w:rPr>
            </w:pPr>
            <w:r w:rsidRPr="0051113B">
              <w:rPr>
                <w:rFonts w:eastAsia="Calibri" w:cs="Arial"/>
                <w:color w:val="002060"/>
                <w:sz w:val="20"/>
                <w:lang w:val="sv-SE"/>
              </w:rPr>
              <w:t>Gaurav Gupta</w:t>
            </w:r>
          </w:p>
          <w:p w14:paraId="03F740BC" w14:textId="357DA49B" w:rsidR="00281ED7" w:rsidRPr="0051113B" w:rsidRDefault="00E9255D" w:rsidP="00D30D76">
            <w:pPr>
              <w:pStyle w:val="Tablebody"/>
              <w:jc w:val="left"/>
              <w:rPr>
                <w:rFonts w:eastAsia="Calibri" w:cs="Arial"/>
                <w:color w:val="002060"/>
                <w:sz w:val="20"/>
                <w:lang w:val="sv-SE"/>
              </w:rPr>
            </w:pPr>
            <w:r w:rsidRPr="0051113B">
              <w:rPr>
                <w:rFonts w:eastAsia="Calibri" w:cs="Arial"/>
                <w:color w:val="002060"/>
                <w:sz w:val="20"/>
                <w:lang w:val="sv-SE"/>
              </w:rPr>
              <w:t>Dharmendra Singh</w:t>
            </w:r>
          </w:p>
          <w:p w14:paraId="551C4028" w14:textId="658BE6F2" w:rsidR="00BB4E27" w:rsidRPr="0051113B" w:rsidRDefault="00BB4E27">
            <w:pPr>
              <w:pStyle w:val="Tablebody"/>
              <w:jc w:val="left"/>
              <w:rPr>
                <w:rFonts w:eastAsia="Calibri" w:cs="Arial"/>
                <w:color w:val="002060"/>
                <w:sz w:val="20"/>
                <w:lang w:val="sv-SE"/>
              </w:rPr>
            </w:pPr>
            <w:r w:rsidRPr="0051113B">
              <w:rPr>
                <w:rFonts w:eastAsia="Calibri" w:cs="Arial"/>
                <w:color w:val="002060"/>
                <w:sz w:val="20"/>
                <w:lang w:val="sv-SE"/>
              </w:rPr>
              <w:t>Kaushik Kumar</w:t>
            </w:r>
          </w:p>
          <w:p w14:paraId="38CB60B7" w14:textId="24E368E7" w:rsidR="00BB4E27" w:rsidRPr="0051113B" w:rsidRDefault="7753212E" w:rsidP="7753212E">
            <w:pPr>
              <w:pStyle w:val="Tablebody"/>
              <w:jc w:val="left"/>
              <w:rPr>
                <w:rFonts w:eastAsia="Calibri" w:cs="Arial"/>
                <w:color w:val="002060"/>
                <w:sz w:val="20"/>
              </w:rPr>
            </w:pPr>
            <w:r w:rsidRPr="7753212E">
              <w:rPr>
                <w:rFonts w:eastAsia="Calibri" w:cs="Arial"/>
                <w:color w:val="002060"/>
                <w:sz w:val="20"/>
              </w:rPr>
              <w:t>Rizwana Kowsar</w:t>
            </w:r>
          </w:p>
        </w:tc>
        <w:tc>
          <w:tcPr>
            <w:tcW w:w="5400" w:type="dxa"/>
            <w:vAlign w:val="center"/>
          </w:tcPr>
          <w:p w14:paraId="38CB60B8" w14:textId="2F8E6FDE" w:rsidR="00281ED7" w:rsidRPr="0051113B" w:rsidRDefault="3E5805DC" w:rsidP="3E5805DC">
            <w:pPr>
              <w:pStyle w:val="Tablebody"/>
              <w:jc w:val="left"/>
              <w:rPr>
                <w:rFonts w:eastAsia="Calibri" w:cs="Arial"/>
                <w:color w:val="002060"/>
                <w:sz w:val="20"/>
              </w:rPr>
            </w:pPr>
            <w:r w:rsidRPr="3E5805DC">
              <w:rPr>
                <w:rFonts w:eastAsia="Calibri" w:cs="Arial"/>
                <w:color w:val="002060"/>
                <w:sz w:val="20"/>
              </w:rPr>
              <w:t>First Version</w:t>
            </w:r>
          </w:p>
        </w:tc>
      </w:tr>
      <w:tr w:rsidR="00801BBC" w:rsidRPr="0051113B" w14:paraId="2A9CF0F7" w14:textId="77777777" w:rsidTr="7753212E">
        <w:trPr>
          <w:trHeight w:val="390"/>
        </w:trPr>
        <w:tc>
          <w:tcPr>
            <w:tcW w:w="990" w:type="dxa"/>
            <w:vAlign w:val="center"/>
          </w:tcPr>
          <w:p w14:paraId="6529F9D8" w14:textId="61D5045A" w:rsidR="00801BBC" w:rsidRDefault="7753212E" w:rsidP="7753212E">
            <w:pPr>
              <w:pStyle w:val="Tablebody"/>
              <w:jc w:val="center"/>
              <w:rPr>
                <w:rFonts w:eastAsia="Calibri" w:cs="Arial"/>
                <w:color w:val="002060"/>
                <w:sz w:val="20"/>
              </w:rPr>
            </w:pPr>
            <w:r w:rsidRPr="7753212E">
              <w:rPr>
                <w:rFonts w:eastAsia="Calibri" w:cs="Arial"/>
                <w:color w:val="002060"/>
                <w:sz w:val="20"/>
              </w:rPr>
              <w:t>2.0</w:t>
            </w:r>
          </w:p>
        </w:tc>
        <w:tc>
          <w:tcPr>
            <w:tcW w:w="2070" w:type="dxa"/>
            <w:vAlign w:val="center"/>
          </w:tcPr>
          <w:p w14:paraId="1662C8F6" w14:textId="33B2A695" w:rsidR="00801BBC" w:rsidRDefault="3E5805DC" w:rsidP="3E5805DC">
            <w:pPr>
              <w:pStyle w:val="Tablebody"/>
              <w:jc w:val="left"/>
              <w:rPr>
                <w:rFonts w:eastAsia="Calibri" w:cs="Arial"/>
                <w:color w:val="002060"/>
                <w:sz w:val="20"/>
              </w:rPr>
            </w:pPr>
            <w:r w:rsidRPr="3E5805DC">
              <w:rPr>
                <w:rFonts w:eastAsia="Calibri" w:cs="Arial"/>
                <w:color w:val="002060"/>
                <w:sz w:val="20"/>
              </w:rPr>
              <w:t>09/16/2021</w:t>
            </w:r>
          </w:p>
        </w:tc>
        <w:tc>
          <w:tcPr>
            <w:tcW w:w="2070" w:type="dxa"/>
            <w:vAlign w:val="center"/>
          </w:tcPr>
          <w:p w14:paraId="66C431A6" w14:textId="67AD778C" w:rsidR="00801BBC" w:rsidRPr="0051113B" w:rsidRDefault="00801BBC" w:rsidP="00D30D76">
            <w:pPr>
              <w:pStyle w:val="Tablebody"/>
              <w:jc w:val="left"/>
              <w:rPr>
                <w:rFonts w:eastAsia="Calibri" w:cs="Arial"/>
                <w:color w:val="002060"/>
                <w:sz w:val="20"/>
                <w:lang w:val="sv-SE"/>
              </w:rPr>
            </w:pPr>
            <w:r>
              <w:rPr>
                <w:rFonts w:eastAsia="Calibri" w:cs="Arial"/>
                <w:color w:val="002060"/>
                <w:sz w:val="20"/>
                <w:lang w:val="sv-SE"/>
              </w:rPr>
              <w:t>Mayank Kaushik</w:t>
            </w:r>
          </w:p>
        </w:tc>
        <w:tc>
          <w:tcPr>
            <w:tcW w:w="5400" w:type="dxa"/>
            <w:vAlign w:val="center"/>
          </w:tcPr>
          <w:p w14:paraId="0FB1948F" w14:textId="04D01266" w:rsidR="00801BBC" w:rsidRDefault="3E5805DC" w:rsidP="3E5805DC">
            <w:pPr>
              <w:pStyle w:val="Tablebody"/>
              <w:jc w:val="left"/>
              <w:rPr>
                <w:rFonts w:eastAsia="Calibri" w:cs="Arial"/>
                <w:color w:val="002060"/>
                <w:sz w:val="20"/>
              </w:rPr>
            </w:pPr>
            <w:r w:rsidRPr="3E5805DC">
              <w:rPr>
                <w:rFonts w:eastAsia="Calibri" w:cs="Arial"/>
                <w:color w:val="002060"/>
                <w:sz w:val="20"/>
              </w:rPr>
              <w:t>Second Version</w:t>
            </w:r>
          </w:p>
        </w:tc>
      </w:tr>
    </w:tbl>
    <w:p w14:paraId="38CB60BF" w14:textId="77777777" w:rsidR="00281ED7" w:rsidRPr="0051113B" w:rsidRDefault="00281ED7" w:rsidP="00981DE3">
      <w:pPr>
        <w:ind w:left="-540"/>
        <w:rPr>
          <w:rFonts w:ascii="Arial" w:hAnsi="Arial" w:cs="Arial"/>
          <w:b/>
          <w:color w:val="244061" w:themeColor="accent1" w:themeShade="80"/>
          <w:sz w:val="20"/>
          <w:szCs w:val="20"/>
        </w:rPr>
      </w:pPr>
    </w:p>
    <w:p w14:paraId="38CB60C0" w14:textId="77777777" w:rsidR="00BC2685" w:rsidRPr="0051113B" w:rsidRDefault="3E5805DC" w:rsidP="3E5805DC">
      <w:pPr>
        <w:ind w:left="-540"/>
        <w:rPr>
          <w:rFonts w:ascii="Arial" w:hAnsi="Arial" w:cs="Arial"/>
          <w:b/>
          <w:bCs/>
          <w:color w:val="244061"/>
          <w:sz w:val="20"/>
          <w:szCs w:val="20"/>
        </w:rPr>
      </w:pPr>
      <w:r w:rsidRPr="3E5805DC">
        <w:rPr>
          <w:rFonts w:ascii="Arial" w:hAnsi="Arial" w:cs="Arial"/>
          <w:b/>
          <w:bCs/>
          <w:color w:val="244061"/>
          <w:sz w:val="20"/>
          <w:szCs w:val="20"/>
        </w:rPr>
        <w:t>Glossary</w:t>
      </w:r>
    </w:p>
    <w:tbl>
      <w:tblPr>
        <w:tblW w:w="10530" w:type="dxa"/>
        <w:tblInd w:w="-4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5" w:type="dxa"/>
          <w:right w:w="105" w:type="dxa"/>
        </w:tblCellMar>
        <w:tblLook w:val="00A0" w:firstRow="1" w:lastRow="0" w:firstColumn="1" w:lastColumn="0" w:noHBand="0" w:noVBand="0"/>
      </w:tblPr>
      <w:tblGrid>
        <w:gridCol w:w="2701"/>
        <w:gridCol w:w="7829"/>
      </w:tblGrid>
      <w:tr w:rsidR="00BC2685" w:rsidRPr="0051113B" w14:paraId="38CB60C3" w14:textId="77777777" w:rsidTr="3E5805DC">
        <w:trPr>
          <w:tblHeader/>
        </w:trPr>
        <w:tc>
          <w:tcPr>
            <w:tcW w:w="2701" w:type="dxa"/>
            <w:shd w:val="clear" w:color="auto" w:fill="002060"/>
          </w:tcPr>
          <w:p w14:paraId="38CB60C1" w14:textId="77777777" w:rsidR="00BC2685" w:rsidRPr="0051113B" w:rsidRDefault="3E5805DC" w:rsidP="3E5805DC">
            <w:pPr>
              <w:pStyle w:val="BlockText"/>
              <w:jc w:val="center"/>
              <w:rPr>
                <w:rFonts w:ascii="Arial" w:eastAsia="Calibri" w:hAnsi="Arial" w:cs="Arial"/>
                <w:color w:val="FFFFFF" w:themeColor="background1"/>
              </w:rPr>
            </w:pPr>
            <w:r w:rsidRPr="3E5805DC">
              <w:rPr>
                <w:rFonts w:ascii="Arial" w:eastAsia="Calibri" w:hAnsi="Arial" w:cs="Arial"/>
                <w:color w:val="FFFFFF" w:themeColor="background1"/>
              </w:rPr>
              <w:t>Abbreviation</w:t>
            </w:r>
          </w:p>
        </w:tc>
        <w:tc>
          <w:tcPr>
            <w:tcW w:w="7829" w:type="dxa"/>
            <w:shd w:val="clear" w:color="auto" w:fill="002060"/>
          </w:tcPr>
          <w:p w14:paraId="38CB60C2" w14:textId="77777777" w:rsidR="00BC2685" w:rsidRPr="0051113B" w:rsidRDefault="3E5805DC" w:rsidP="3E5805DC">
            <w:pPr>
              <w:pStyle w:val="BlockText"/>
              <w:jc w:val="center"/>
              <w:rPr>
                <w:rFonts w:ascii="Arial" w:eastAsia="Calibri" w:hAnsi="Arial" w:cs="Arial"/>
                <w:color w:val="FFFFFF" w:themeColor="background1"/>
              </w:rPr>
            </w:pPr>
            <w:r w:rsidRPr="3E5805DC">
              <w:rPr>
                <w:rFonts w:ascii="Arial" w:eastAsia="Calibri" w:hAnsi="Arial" w:cs="Arial"/>
                <w:color w:val="FFFFFF" w:themeColor="background1"/>
              </w:rPr>
              <w:t>Description</w:t>
            </w:r>
          </w:p>
        </w:tc>
      </w:tr>
      <w:tr w:rsidR="00C35F4E" w:rsidRPr="0051113B" w14:paraId="38CB60C6" w14:textId="77777777" w:rsidTr="3E5805DC">
        <w:tc>
          <w:tcPr>
            <w:tcW w:w="2701" w:type="dxa"/>
          </w:tcPr>
          <w:p w14:paraId="38CB60C4" w14:textId="2223350D" w:rsidR="00C35F4E" w:rsidRPr="0051113B" w:rsidRDefault="3E5805DC" w:rsidP="3E5805DC">
            <w:pPr>
              <w:pStyle w:val="Tablebody"/>
              <w:rPr>
                <w:rFonts w:eastAsia="Calibri" w:cs="Arial"/>
                <w:color w:val="002060"/>
                <w:sz w:val="20"/>
              </w:rPr>
            </w:pPr>
            <w:r w:rsidRPr="3E5805DC">
              <w:rPr>
                <w:rFonts w:cs="Arial"/>
                <w:sz w:val="20"/>
                <w:lang w:val="en-US"/>
              </w:rPr>
              <w:t xml:space="preserve">STSI </w:t>
            </w:r>
          </w:p>
        </w:tc>
        <w:tc>
          <w:tcPr>
            <w:tcW w:w="7829" w:type="dxa"/>
          </w:tcPr>
          <w:p w14:paraId="38CB60C5" w14:textId="3BB6F429" w:rsidR="00C35F4E" w:rsidRPr="0051113B" w:rsidRDefault="3E5805DC" w:rsidP="3E5805DC">
            <w:pPr>
              <w:pStyle w:val="Tablebody"/>
              <w:rPr>
                <w:rFonts w:eastAsia="Calibri" w:cs="Arial"/>
                <w:color w:val="002060"/>
                <w:sz w:val="20"/>
              </w:rPr>
            </w:pPr>
            <w:r w:rsidRPr="3E5805DC">
              <w:rPr>
                <w:rFonts w:cs="Arial"/>
                <w:sz w:val="20"/>
                <w:lang w:val="en-US"/>
              </w:rPr>
              <w:t xml:space="preserve">SAP/TAS System Interface  </w:t>
            </w:r>
          </w:p>
        </w:tc>
      </w:tr>
      <w:tr w:rsidR="001C45BA" w:rsidRPr="0051113B" w14:paraId="19B07ACD" w14:textId="77777777" w:rsidTr="3E5805DC">
        <w:tc>
          <w:tcPr>
            <w:tcW w:w="2701" w:type="dxa"/>
          </w:tcPr>
          <w:p w14:paraId="7A7ADD58" w14:textId="1E6EBF64" w:rsidR="001C45BA" w:rsidRPr="0051113B" w:rsidRDefault="3E5805DC" w:rsidP="3E5805DC">
            <w:pPr>
              <w:pStyle w:val="Tablebody"/>
              <w:rPr>
                <w:rFonts w:cs="Arial"/>
                <w:sz w:val="20"/>
                <w:lang w:val="en-US"/>
              </w:rPr>
            </w:pPr>
            <w:r w:rsidRPr="3E5805DC">
              <w:rPr>
                <w:rFonts w:cs="Arial"/>
                <w:sz w:val="20"/>
                <w:lang w:val="en-US"/>
              </w:rPr>
              <w:t>APSTSI</w:t>
            </w:r>
          </w:p>
        </w:tc>
        <w:tc>
          <w:tcPr>
            <w:tcW w:w="7829" w:type="dxa"/>
          </w:tcPr>
          <w:p w14:paraId="568A7B7E" w14:textId="107C0F20" w:rsidR="001C45BA" w:rsidRPr="0051113B" w:rsidRDefault="3E5805DC" w:rsidP="3E5805DC">
            <w:pPr>
              <w:pStyle w:val="Tablebody"/>
              <w:rPr>
                <w:rFonts w:cs="Arial"/>
                <w:sz w:val="20"/>
                <w:lang w:val="en-US"/>
              </w:rPr>
            </w:pPr>
            <w:r w:rsidRPr="3E5805DC">
              <w:rPr>
                <w:rFonts w:cs="Arial"/>
                <w:sz w:val="20"/>
                <w:lang w:val="en-US"/>
              </w:rPr>
              <w:t>Asia Pacific STSI</w:t>
            </w:r>
          </w:p>
        </w:tc>
      </w:tr>
      <w:tr w:rsidR="001C45BA" w:rsidRPr="0051113B" w14:paraId="0998597B" w14:textId="77777777" w:rsidTr="3E5805DC">
        <w:tc>
          <w:tcPr>
            <w:tcW w:w="2701" w:type="dxa"/>
          </w:tcPr>
          <w:p w14:paraId="64A296E9" w14:textId="398B6C11" w:rsidR="001C45BA" w:rsidRPr="0051113B" w:rsidRDefault="3E5805DC" w:rsidP="3E5805DC">
            <w:pPr>
              <w:pStyle w:val="Tablebody"/>
              <w:rPr>
                <w:rFonts w:cs="Arial"/>
                <w:sz w:val="20"/>
                <w:lang w:val="en-US"/>
              </w:rPr>
            </w:pPr>
            <w:r w:rsidRPr="3E5805DC">
              <w:rPr>
                <w:rFonts w:cs="Arial"/>
                <w:sz w:val="20"/>
                <w:lang w:val="en-US"/>
              </w:rPr>
              <w:t>TAS</w:t>
            </w:r>
          </w:p>
        </w:tc>
        <w:tc>
          <w:tcPr>
            <w:tcW w:w="7829" w:type="dxa"/>
          </w:tcPr>
          <w:p w14:paraId="4C8446AE" w14:textId="3374F0F2" w:rsidR="001C45BA" w:rsidRPr="0051113B" w:rsidRDefault="3E5805DC" w:rsidP="3E5805DC">
            <w:pPr>
              <w:pStyle w:val="Tablebody"/>
              <w:rPr>
                <w:rFonts w:cs="Arial"/>
                <w:sz w:val="20"/>
                <w:lang w:val="en-US"/>
              </w:rPr>
            </w:pPr>
            <w:r w:rsidRPr="3E5805DC">
              <w:rPr>
                <w:rFonts w:cs="Arial"/>
                <w:sz w:val="20"/>
                <w:lang w:val="en-US"/>
              </w:rPr>
              <w:t>Terminal Automation System</w:t>
            </w:r>
          </w:p>
        </w:tc>
      </w:tr>
      <w:tr w:rsidR="001C45BA" w:rsidRPr="0051113B" w14:paraId="4D17B046" w14:textId="77777777" w:rsidTr="3E5805DC">
        <w:tc>
          <w:tcPr>
            <w:tcW w:w="2701" w:type="dxa"/>
          </w:tcPr>
          <w:p w14:paraId="44D5F829" w14:textId="41830513" w:rsidR="001C45BA" w:rsidRPr="0051113B" w:rsidRDefault="3E5805DC" w:rsidP="3E5805DC">
            <w:pPr>
              <w:pStyle w:val="Tablebody"/>
              <w:rPr>
                <w:rFonts w:cs="Arial"/>
                <w:sz w:val="20"/>
                <w:lang w:val="en-US"/>
              </w:rPr>
            </w:pPr>
            <w:r w:rsidRPr="3E5805DC">
              <w:rPr>
                <w:rFonts w:cs="Arial"/>
                <w:sz w:val="20"/>
                <w:lang w:val="en-US"/>
              </w:rPr>
              <w:t>CS</w:t>
            </w:r>
          </w:p>
        </w:tc>
        <w:tc>
          <w:tcPr>
            <w:tcW w:w="7829" w:type="dxa"/>
          </w:tcPr>
          <w:p w14:paraId="5F9E0AF8" w14:textId="64713F59" w:rsidR="001C45BA" w:rsidRPr="0051113B" w:rsidRDefault="3E5805DC" w:rsidP="3E5805DC">
            <w:pPr>
              <w:pStyle w:val="Tablebody"/>
              <w:rPr>
                <w:rFonts w:cs="Arial"/>
                <w:sz w:val="20"/>
                <w:lang w:val="en-US"/>
              </w:rPr>
            </w:pPr>
            <w:r w:rsidRPr="3E5805DC">
              <w:rPr>
                <w:rFonts w:cs="Arial"/>
                <w:sz w:val="20"/>
                <w:lang w:val="en-US"/>
              </w:rPr>
              <w:t>Customer Service</w:t>
            </w:r>
          </w:p>
        </w:tc>
      </w:tr>
      <w:tr w:rsidR="00AF03F6" w:rsidRPr="0051113B" w14:paraId="24A4A39B" w14:textId="77777777" w:rsidTr="3E5805DC">
        <w:tc>
          <w:tcPr>
            <w:tcW w:w="2701" w:type="dxa"/>
          </w:tcPr>
          <w:p w14:paraId="77CE84EB" w14:textId="6ED3D1FC" w:rsidR="00AF03F6" w:rsidRPr="0051113B" w:rsidRDefault="3E5805DC" w:rsidP="3E5805DC">
            <w:pPr>
              <w:pStyle w:val="Tablebody"/>
              <w:rPr>
                <w:rFonts w:cs="Arial"/>
                <w:sz w:val="20"/>
                <w:lang w:val="en-US"/>
              </w:rPr>
            </w:pPr>
            <w:r w:rsidRPr="3E5805DC">
              <w:rPr>
                <w:rFonts w:cs="Arial"/>
                <w:sz w:val="20"/>
                <w:lang w:val="en-US"/>
              </w:rPr>
              <w:t>PMI</w:t>
            </w:r>
          </w:p>
        </w:tc>
        <w:tc>
          <w:tcPr>
            <w:tcW w:w="7829" w:type="dxa"/>
          </w:tcPr>
          <w:p w14:paraId="48CE1266" w14:textId="4CD3C8F6" w:rsidR="00AF03F6" w:rsidRPr="0051113B" w:rsidRDefault="3E5805DC" w:rsidP="3E5805DC">
            <w:pPr>
              <w:pStyle w:val="Tablebody"/>
              <w:rPr>
                <w:rFonts w:cs="Arial"/>
                <w:sz w:val="20"/>
                <w:lang w:val="en-US"/>
              </w:rPr>
            </w:pPr>
            <w:r w:rsidRPr="3E5805DC">
              <w:rPr>
                <w:rFonts w:cs="Arial"/>
                <w:sz w:val="20"/>
                <w:lang w:val="en-US"/>
              </w:rPr>
              <w:t>Product Management Inventory</w:t>
            </w:r>
          </w:p>
        </w:tc>
      </w:tr>
      <w:tr w:rsidR="00C35F4E" w:rsidRPr="0051113B" w14:paraId="58EC71D2" w14:textId="77777777" w:rsidTr="3E5805DC">
        <w:tc>
          <w:tcPr>
            <w:tcW w:w="2701" w:type="dxa"/>
          </w:tcPr>
          <w:p w14:paraId="593427AC" w14:textId="01D7735D" w:rsidR="00C35F4E" w:rsidRPr="0051113B" w:rsidRDefault="3E5805DC" w:rsidP="3E5805DC">
            <w:pPr>
              <w:pStyle w:val="Tablebody"/>
              <w:rPr>
                <w:rFonts w:cs="Arial"/>
                <w:sz w:val="20"/>
                <w:lang w:val="en-US"/>
              </w:rPr>
            </w:pPr>
            <w:r w:rsidRPr="3E5805DC">
              <w:rPr>
                <w:rFonts w:cs="Arial"/>
                <w:sz w:val="20"/>
                <w:lang w:val="en-US"/>
              </w:rPr>
              <w:t>BOL</w:t>
            </w:r>
          </w:p>
        </w:tc>
        <w:tc>
          <w:tcPr>
            <w:tcW w:w="7829" w:type="dxa"/>
          </w:tcPr>
          <w:p w14:paraId="40E2D404" w14:textId="11601ECE" w:rsidR="00C35F4E" w:rsidRPr="0051113B" w:rsidRDefault="3E5805DC" w:rsidP="3E5805DC">
            <w:pPr>
              <w:pStyle w:val="Tablebody"/>
              <w:rPr>
                <w:rFonts w:cs="Arial"/>
                <w:sz w:val="20"/>
                <w:lang w:val="en-US"/>
              </w:rPr>
            </w:pPr>
            <w:r w:rsidRPr="3E5805DC">
              <w:rPr>
                <w:rFonts w:cs="Arial"/>
                <w:sz w:val="20"/>
                <w:lang w:val="en-US"/>
              </w:rPr>
              <w:t xml:space="preserve">Bill of Lading </w:t>
            </w:r>
          </w:p>
        </w:tc>
      </w:tr>
      <w:tr w:rsidR="005F24B5" w:rsidRPr="0051113B" w14:paraId="0021AD9D" w14:textId="77777777" w:rsidTr="3E5805DC">
        <w:tc>
          <w:tcPr>
            <w:tcW w:w="2701" w:type="dxa"/>
          </w:tcPr>
          <w:p w14:paraId="5E1DA870" w14:textId="0D652C6B" w:rsidR="005F24B5" w:rsidRPr="0051113B" w:rsidRDefault="3E5805DC" w:rsidP="3E5805DC">
            <w:pPr>
              <w:pStyle w:val="Tablebody"/>
              <w:rPr>
                <w:rFonts w:cs="Arial"/>
                <w:sz w:val="20"/>
                <w:lang w:val="en-US"/>
              </w:rPr>
            </w:pPr>
            <w:r w:rsidRPr="3E5805DC">
              <w:rPr>
                <w:rFonts w:cs="Arial"/>
                <w:sz w:val="20"/>
                <w:lang w:val="en-US"/>
              </w:rPr>
              <w:t>APSDL</w:t>
            </w:r>
          </w:p>
        </w:tc>
        <w:tc>
          <w:tcPr>
            <w:tcW w:w="7829" w:type="dxa"/>
          </w:tcPr>
          <w:p w14:paraId="32D3BDB6" w14:textId="65A0F237" w:rsidR="005F24B5" w:rsidRPr="0051113B" w:rsidRDefault="3E5805DC" w:rsidP="3E5805DC">
            <w:pPr>
              <w:pStyle w:val="Tablebody"/>
              <w:rPr>
                <w:rFonts w:cs="Arial"/>
                <w:sz w:val="20"/>
                <w:lang w:val="en-US"/>
              </w:rPr>
            </w:pPr>
            <w:r w:rsidRPr="3E5805DC">
              <w:rPr>
                <w:rFonts w:cs="Arial"/>
                <w:lang w:val="en-US"/>
              </w:rPr>
              <w:t>AP Standard Data Load</w:t>
            </w:r>
          </w:p>
        </w:tc>
      </w:tr>
      <w:tr w:rsidR="00FF4F9B" w:rsidRPr="0051113B" w14:paraId="0A5DB37A" w14:textId="77777777" w:rsidTr="3E5805DC">
        <w:tc>
          <w:tcPr>
            <w:tcW w:w="2701" w:type="dxa"/>
          </w:tcPr>
          <w:p w14:paraId="451C5C26" w14:textId="1A494EF5" w:rsidR="00FF4F9B" w:rsidRPr="0051113B" w:rsidRDefault="3E5805DC" w:rsidP="3E5805DC">
            <w:pPr>
              <w:pStyle w:val="Tablebody"/>
              <w:rPr>
                <w:rFonts w:cs="Arial"/>
                <w:sz w:val="20"/>
                <w:lang w:val="en-US"/>
              </w:rPr>
            </w:pPr>
            <w:r w:rsidRPr="3E5805DC">
              <w:rPr>
                <w:rFonts w:cs="Arial"/>
                <w:sz w:val="20"/>
                <w:lang w:val="en-US"/>
              </w:rPr>
              <w:t>APBPT</w:t>
            </w:r>
          </w:p>
        </w:tc>
        <w:tc>
          <w:tcPr>
            <w:tcW w:w="7829" w:type="dxa"/>
          </w:tcPr>
          <w:p w14:paraId="6C0802BB" w14:textId="2F51671E" w:rsidR="00FF4F9B" w:rsidRPr="0051113B" w:rsidRDefault="3E5805DC" w:rsidP="3E5805DC">
            <w:pPr>
              <w:pStyle w:val="Tablebody"/>
              <w:rPr>
                <w:rFonts w:cs="Arial"/>
                <w:lang w:val="en-US"/>
              </w:rPr>
            </w:pPr>
            <w:r w:rsidRPr="3E5805DC">
              <w:rPr>
                <w:rFonts w:cs="Arial"/>
                <w:lang w:val="en-US"/>
              </w:rPr>
              <w:t>AP Box Product Transaction Transfer</w:t>
            </w:r>
          </w:p>
        </w:tc>
      </w:tr>
      <w:tr w:rsidR="00C35F4E" w:rsidRPr="0051113B" w14:paraId="5F54CFBA" w14:textId="77777777" w:rsidTr="3E5805DC">
        <w:tc>
          <w:tcPr>
            <w:tcW w:w="2701" w:type="dxa"/>
          </w:tcPr>
          <w:p w14:paraId="10638CFF" w14:textId="74C1AAD3" w:rsidR="00C35F4E" w:rsidRPr="0051113B" w:rsidRDefault="3E5805DC" w:rsidP="3E5805DC">
            <w:pPr>
              <w:pStyle w:val="Tablebody"/>
              <w:rPr>
                <w:rFonts w:cs="Arial"/>
                <w:sz w:val="20"/>
                <w:lang w:val="en-US"/>
              </w:rPr>
            </w:pPr>
            <w:r w:rsidRPr="3E5805DC">
              <w:rPr>
                <w:rFonts w:cs="Arial"/>
                <w:sz w:val="20"/>
                <w:lang w:val="en-US"/>
              </w:rPr>
              <w:t xml:space="preserve">APIMT </w:t>
            </w:r>
          </w:p>
        </w:tc>
        <w:tc>
          <w:tcPr>
            <w:tcW w:w="7829" w:type="dxa"/>
          </w:tcPr>
          <w:p w14:paraId="5624DD90" w14:textId="44C34A00" w:rsidR="00C35F4E" w:rsidRPr="0051113B" w:rsidRDefault="3E5805DC" w:rsidP="3E5805DC">
            <w:pPr>
              <w:pStyle w:val="Tablebody"/>
              <w:rPr>
                <w:rFonts w:cs="Arial"/>
                <w:sz w:val="20"/>
                <w:lang w:val="en-US"/>
              </w:rPr>
            </w:pPr>
            <w:r w:rsidRPr="3E5805DC">
              <w:rPr>
                <w:rFonts w:cs="Arial"/>
              </w:rPr>
              <w:t>AP Interface Monitoring Tool</w:t>
            </w:r>
          </w:p>
        </w:tc>
      </w:tr>
      <w:tr w:rsidR="00C35F4E" w:rsidRPr="0051113B" w14:paraId="3DC1CDB7" w14:textId="77777777" w:rsidTr="3E5805DC">
        <w:tc>
          <w:tcPr>
            <w:tcW w:w="2701" w:type="dxa"/>
          </w:tcPr>
          <w:p w14:paraId="28A27792" w14:textId="12FACAD4" w:rsidR="00C35F4E" w:rsidRPr="0051113B" w:rsidRDefault="3E5805DC" w:rsidP="3E5805DC">
            <w:pPr>
              <w:pStyle w:val="Tablebody"/>
              <w:rPr>
                <w:rFonts w:cs="Arial"/>
                <w:sz w:val="20"/>
                <w:lang w:val="en-US"/>
              </w:rPr>
            </w:pPr>
            <w:r w:rsidRPr="3E5805DC">
              <w:rPr>
                <w:rFonts w:cs="Arial"/>
              </w:rPr>
              <w:t>APAUS</w:t>
            </w:r>
          </w:p>
        </w:tc>
        <w:tc>
          <w:tcPr>
            <w:tcW w:w="7829" w:type="dxa"/>
          </w:tcPr>
          <w:p w14:paraId="7BD1E16B" w14:textId="3A43DEEA" w:rsidR="00C35F4E" w:rsidRPr="0051113B" w:rsidRDefault="3E5805DC" w:rsidP="3E5805DC">
            <w:pPr>
              <w:pStyle w:val="Tablebody"/>
              <w:rPr>
                <w:rFonts w:cs="Arial"/>
                <w:sz w:val="20"/>
                <w:lang w:val="en-US"/>
              </w:rPr>
            </w:pPr>
            <w:r w:rsidRPr="3E5805DC">
              <w:rPr>
                <w:rFonts w:cs="Arial"/>
                <w:sz w:val="20"/>
                <w:lang w:val="en-US"/>
              </w:rPr>
              <w:t xml:space="preserve">AP Australia  </w:t>
            </w:r>
          </w:p>
        </w:tc>
      </w:tr>
      <w:tr w:rsidR="00C35F4E" w:rsidRPr="0051113B" w14:paraId="717F0CA6" w14:textId="77777777" w:rsidTr="3E5805DC">
        <w:tc>
          <w:tcPr>
            <w:tcW w:w="2701" w:type="dxa"/>
          </w:tcPr>
          <w:p w14:paraId="3D7AC920" w14:textId="58CB7DD0" w:rsidR="00C35F4E" w:rsidRPr="0051113B" w:rsidRDefault="3E5805DC" w:rsidP="3E5805DC">
            <w:pPr>
              <w:pStyle w:val="Tablebody"/>
              <w:rPr>
                <w:rFonts w:cs="Arial"/>
                <w:sz w:val="20"/>
                <w:lang w:val="en-US"/>
              </w:rPr>
            </w:pPr>
            <w:r w:rsidRPr="3E5805DC">
              <w:rPr>
                <w:rFonts w:cs="Arial"/>
              </w:rPr>
              <w:t>APNZ</w:t>
            </w:r>
          </w:p>
        </w:tc>
        <w:tc>
          <w:tcPr>
            <w:tcW w:w="7829" w:type="dxa"/>
          </w:tcPr>
          <w:p w14:paraId="2A82A84B" w14:textId="11A6875B" w:rsidR="00C35F4E" w:rsidRPr="0051113B" w:rsidRDefault="3E5805DC" w:rsidP="3E5805DC">
            <w:pPr>
              <w:pStyle w:val="Tablebody"/>
              <w:rPr>
                <w:rFonts w:cs="Arial"/>
                <w:sz w:val="20"/>
                <w:lang w:val="en-US"/>
              </w:rPr>
            </w:pPr>
            <w:r w:rsidRPr="3E5805DC">
              <w:rPr>
                <w:rFonts w:cs="Arial"/>
                <w:sz w:val="20"/>
                <w:lang w:val="en-US"/>
              </w:rPr>
              <w:t>AP New Zealand</w:t>
            </w:r>
          </w:p>
        </w:tc>
      </w:tr>
      <w:tr w:rsidR="00C35F4E" w:rsidRPr="0051113B" w14:paraId="4F891F2E" w14:textId="77777777" w:rsidTr="3E5805DC">
        <w:tc>
          <w:tcPr>
            <w:tcW w:w="2701" w:type="dxa"/>
          </w:tcPr>
          <w:p w14:paraId="0DCF950A" w14:textId="64740455" w:rsidR="00C35F4E" w:rsidRPr="0051113B" w:rsidRDefault="3E5805DC" w:rsidP="3E5805DC">
            <w:pPr>
              <w:pStyle w:val="Tablebody"/>
              <w:rPr>
                <w:rFonts w:cs="Arial"/>
                <w:sz w:val="20"/>
                <w:lang w:val="en-US"/>
              </w:rPr>
            </w:pPr>
            <w:r w:rsidRPr="3E5805DC">
              <w:rPr>
                <w:rFonts w:cs="Arial"/>
              </w:rPr>
              <w:t>APTHAI</w:t>
            </w:r>
          </w:p>
        </w:tc>
        <w:tc>
          <w:tcPr>
            <w:tcW w:w="7829" w:type="dxa"/>
          </w:tcPr>
          <w:p w14:paraId="6F955920" w14:textId="51D72F22" w:rsidR="00C35F4E" w:rsidRPr="0051113B" w:rsidRDefault="3E5805DC" w:rsidP="3E5805DC">
            <w:pPr>
              <w:pStyle w:val="Tablebody"/>
              <w:rPr>
                <w:rFonts w:cs="Arial"/>
                <w:sz w:val="20"/>
                <w:lang w:val="en-US"/>
              </w:rPr>
            </w:pPr>
            <w:r w:rsidRPr="3E5805DC">
              <w:rPr>
                <w:rFonts w:cs="Arial"/>
                <w:sz w:val="20"/>
                <w:lang w:val="en-US"/>
              </w:rPr>
              <w:t>AP Thailand</w:t>
            </w:r>
          </w:p>
        </w:tc>
      </w:tr>
      <w:tr w:rsidR="00C35F4E" w:rsidRPr="0051113B" w14:paraId="0DA53C76" w14:textId="77777777" w:rsidTr="3E5805DC">
        <w:tc>
          <w:tcPr>
            <w:tcW w:w="2701" w:type="dxa"/>
          </w:tcPr>
          <w:p w14:paraId="117735DD" w14:textId="4B8AD634" w:rsidR="00C35F4E" w:rsidRPr="0051113B" w:rsidRDefault="3E5805DC" w:rsidP="3E5805DC">
            <w:pPr>
              <w:pStyle w:val="Tablebody"/>
              <w:rPr>
                <w:rFonts w:cs="Arial"/>
                <w:sz w:val="20"/>
                <w:lang w:val="en-US"/>
              </w:rPr>
            </w:pPr>
            <w:r w:rsidRPr="3E5805DC">
              <w:rPr>
                <w:rFonts w:cs="Arial"/>
              </w:rPr>
              <w:t>APHK</w:t>
            </w:r>
          </w:p>
        </w:tc>
        <w:tc>
          <w:tcPr>
            <w:tcW w:w="7829" w:type="dxa"/>
          </w:tcPr>
          <w:p w14:paraId="255A20B3" w14:textId="284873BD" w:rsidR="00C35F4E" w:rsidRPr="0051113B" w:rsidRDefault="3E5805DC" w:rsidP="3E5805DC">
            <w:pPr>
              <w:pStyle w:val="Tablebody"/>
              <w:rPr>
                <w:rFonts w:cs="Arial"/>
                <w:sz w:val="20"/>
                <w:lang w:val="en-US"/>
              </w:rPr>
            </w:pPr>
            <w:r w:rsidRPr="3E5805DC">
              <w:rPr>
                <w:rFonts w:cs="Arial"/>
                <w:sz w:val="20"/>
                <w:lang w:val="en-US"/>
              </w:rPr>
              <w:t>AP Hong Kong</w:t>
            </w:r>
          </w:p>
        </w:tc>
      </w:tr>
      <w:tr w:rsidR="00C35F4E" w:rsidRPr="0051113B" w14:paraId="4A47F1FD" w14:textId="77777777" w:rsidTr="3E5805DC">
        <w:tc>
          <w:tcPr>
            <w:tcW w:w="2701" w:type="dxa"/>
          </w:tcPr>
          <w:p w14:paraId="755D2434" w14:textId="008305E2" w:rsidR="00C35F4E" w:rsidRPr="0051113B" w:rsidRDefault="3E5805DC" w:rsidP="3E5805DC">
            <w:pPr>
              <w:pStyle w:val="Tablebody"/>
              <w:rPr>
                <w:rFonts w:cs="Arial"/>
                <w:sz w:val="20"/>
                <w:lang w:val="en-US"/>
              </w:rPr>
            </w:pPr>
            <w:r w:rsidRPr="3E5805DC">
              <w:rPr>
                <w:rFonts w:cs="Arial"/>
              </w:rPr>
              <w:t>APVEH</w:t>
            </w:r>
          </w:p>
        </w:tc>
        <w:tc>
          <w:tcPr>
            <w:tcW w:w="7829" w:type="dxa"/>
          </w:tcPr>
          <w:p w14:paraId="1142C9E4" w14:textId="3D855F48" w:rsidR="00C35F4E" w:rsidRPr="0051113B" w:rsidRDefault="3E5805DC" w:rsidP="3E5805DC">
            <w:pPr>
              <w:pStyle w:val="Tablebody"/>
              <w:rPr>
                <w:rFonts w:cs="Arial"/>
                <w:sz w:val="20"/>
                <w:lang w:val="en-US"/>
              </w:rPr>
            </w:pPr>
            <w:r w:rsidRPr="3E5805DC">
              <w:rPr>
                <w:rFonts w:cs="Arial"/>
                <w:sz w:val="20"/>
                <w:lang w:val="en-US"/>
              </w:rPr>
              <w:t>AP Vehicle Interface</w:t>
            </w:r>
          </w:p>
        </w:tc>
      </w:tr>
      <w:tr w:rsidR="00C35F4E" w:rsidRPr="0051113B" w14:paraId="50F39902" w14:textId="77777777" w:rsidTr="3E5805DC">
        <w:tc>
          <w:tcPr>
            <w:tcW w:w="2701" w:type="dxa"/>
          </w:tcPr>
          <w:p w14:paraId="255E27B4" w14:textId="40A51F21" w:rsidR="00C35F4E" w:rsidRPr="0051113B" w:rsidRDefault="3E5805DC" w:rsidP="3E5805DC">
            <w:pPr>
              <w:pStyle w:val="Tablebody"/>
              <w:rPr>
                <w:rFonts w:cs="Arial"/>
                <w:sz w:val="20"/>
                <w:lang w:val="en-US"/>
              </w:rPr>
            </w:pPr>
            <w:r w:rsidRPr="3E5805DC">
              <w:rPr>
                <w:rFonts w:cs="Arial"/>
              </w:rPr>
              <w:t>APMSG</w:t>
            </w:r>
            <w:r w:rsidRPr="3E5805DC">
              <w:rPr>
                <w:rFonts w:cs="Arial"/>
                <w:sz w:val="20"/>
                <w:lang w:val="en-US"/>
              </w:rPr>
              <w:t xml:space="preserve"> </w:t>
            </w:r>
          </w:p>
        </w:tc>
        <w:tc>
          <w:tcPr>
            <w:tcW w:w="7829" w:type="dxa"/>
          </w:tcPr>
          <w:p w14:paraId="2825E5F4" w14:textId="19A80F5B" w:rsidR="00C35F4E" w:rsidRPr="0051113B" w:rsidRDefault="3E5805DC" w:rsidP="3E5805DC">
            <w:pPr>
              <w:pStyle w:val="Tablebody"/>
              <w:rPr>
                <w:rFonts w:cs="Arial"/>
                <w:sz w:val="20"/>
                <w:lang w:val="en-US"/>
              </w:rPr>
            </w:pPr>
            <w:r w:rsidRPr="3E5805DC">
              <w:rPr>
                <w:rFonts w:cs="Arial"/>
                <w:sz w:val="20"/>
                <w:lang w:val="en-US"/>
              </w:rPr>
              <w:t>AP Message</w:t>
            </w:r>
          </w:p>
        </w:tc>
      </w:tr>
      <w:tr w:rsidR="00C35F4E" w:rsidRPr="0051113B" w14:paraId="5D71CC0D" w14:textId="77777777" w:rsidTr="3E5805DC">
        <w:tc>
          <w:tcPr>
            <w:tcW w:w="2701" w:type="dxa"/>
          </w:tcPr>
          <w:p w14:paraId="14E8F804" w14:textId="5F61CBC8" w:rsidR="00C35F4E" w:rsidRPr="0051113B" w:rsidRDefault="3E5805DC" w:rsidP="3E5805DC">
            <w:pPr>
              <w:pStyle w:val="Tablebody"/>
              <w:rPr>
                <w:rFonts w:cs="Arial"/>
                <w:sz w:val="20"/>
                <w:lang w:val="en-US"/>
              </w:rPr>
            </w:pPr>
            <w:r w:rsidRPr="3E5805DC">
              <w:rPr>
                <w:rFonts w:cs="Arial"/>
                <w:sz w:val="20"/>
                <w:lang w:val="en-US"/>
              </w:rPr>
              <w:lastRenderedPageBreak/>
              <w:t>TAS</w:t>
            </w:r>
          </w:p>
        </w:tc>
        <w:tc>
          <w:tcPr>
            <w:tcW w:w="7829" w:type="dxa"/>
          </w:tcPr>
          <w:p w14:paraId="487F79D5" w14:textId="64702010" w:rsidR="00C35F4E" w:rsidRPr="0051113B" w:rsidRDefault="3E5805DC" w:rsidP="3E5805DC">
            <w:pPr>
              <w:pStyle w:val="Tablebody"/>
              <w:rPr>
                <w:rFonts w:cs="Arial"/>
                <w:sz w:val="20"/>
                <w:lang w:val="en-US"/>
              </w:rPr>
            </w:pPr>
            <w:r w:rsidRPr="3E5805DC">
              <w:rPr>
                <w:rFonts w:cs="Arial"/>
                <w:sz w:val="20"/>
                <w:lang w:val="en-US"/>
              </w:rPr>
              <w:t>Terminal Automation System</w:t>
            </w:r>
          </w:p>
        </w:tc>
      </w:tr>
      <w:tr w:rsidR="00C35F4E" w:rsidRPr="0051113B" w14:paraId="02EAACC2" w14:textId="77777777" w:rsidTr="3E5805DC">
        <w:tc>
          <w:tcPr>
            <w:tcW w:w="2701" w:type="dxa"/>
          </w:tcPr>
          <w:p w14:paraId="78A4F81B" w14:textId="61DD5729" w:rsidR="00C35F4E" w:rsidRPr="0051113B" w:rsidRDefault="3E5805DC" w:rsidP="3E5805DC">
            <w:pPr>
              <w:pStyle w:val="Tablebody"/>
              <w:rPr>
                <w:rFonts w:cs="Arial"/>
                <w:sz w:val="20"/>
                <w:lang w:val="en-US"/>
              </w:rPr>
            </w:pPr>
            <w:r w:rsidRPr="3E5805DC">
              <w:rPr>
                <w:rFonts w:cs="Arial"/>
                <w:sz w:val="20"/>
                <w:lang w:val="en-US"/>
              </w:rPr>
              <w:t>BCP</w:t>
            </w:r>
          </w:p>
        </w:tc>
        <w:tc>
          <w:tcPr>
            <w:tcW w:w="7829" w:type="dxa"/>
          </w:tcPr>
          <w:p w14:paraId="6BCF1878" w14:textId="0365995D" w:rsidR="00C35F4E" w:rsidRPr="0051113B" w:rsidRDefault="3E5805DC" w:rsidP="3E5805DC">
            <w:pPr>
              <w:pStyle w:val="Tablebody"/>
              <w:rPr>
                <w:rFonts w:cs="Arial"/>
                <w:sz w:val="20"/>
                <w:lang w:val="en-US"/>
              </w:rPr>
            </w:pPr>
            <w:r w:rsidRPr="3E5805DC">
              <w:rPr>
                <w:rFonts w:cs="Arial"/>
                <w:sz w:val="20"/>
                <w:lang w:val="en-US"/>
              </w:rPr>
              <w:t>Bulk Copy Protocol</w:t>
            </w:r>
          </w:p>
        </w:tc>
      </w:tr>
      <w:tr w:rsidR="00C35F4E" w:rsidRPr="0051113B" w14:paraId="2E688A02" w14:textId="77777777" w:rsidTr="3E5805DC">
        <w:tc>
          <w:tcPr>
            <w:tcW w:w="2701" w:type="dxa"/>
          </w:tcPr>
          <w:p w14:paraId="077ABFEF" w14:textId="6BB9339D" w:rsidR="00C35F4E" w:rsidRPr="0051113B" w:rsidRDefault="3E5805DC" w:rsidP="3E5805DC">
            <w:pPr>
              <w:pStyle w:val="Tablebody"/>
              <w:rPr>
                <w:rFonts w:cs="Arial"/>
                <w:sz w:val="20"/>
                <w:lang w:val="en-US"/>
              </w:rPr>
            </w:pPr>
            <w:r w:rsidRPr="3E5805DC">
              <w:rPr>
                <w:rFonts w:cs="Arial"/>
                <w:sz w:val="20"/>
                <w:lang w:val="en-US"/>
              </w:rPr>
              <w:t>RCP</w:t>
            </w:r>
          </w:p>
        </w:tc>
        <w:tc>
          <w:tcPr>
            <w:tcW w:w="7829" w:type="dxa"/>
          </w:tcPr>
          <w:p w14:paraId="0B21E55B" w14:textId="3AFDFC08" w:rsidR="00C35F4E" w:rsidRPr="0051113B" w:rsidRDefault="3E5805DC" w:rsidP="3E5805DC">
            <w:pPr>
              <w:pStyle w:val="Tablebody"/>
              <w:rPr>
                <w:rFonts w:cs="Arial"/>
                <w:sz w:val="20"/>
                <w:lang w:val="en-US"/>
              </w:rPr>
            </w:pPr>
            <w:r w:rsidRPr="3E5805DC">
              <w:rPr>
                <w:rFonts w:cs="Arial"/>
                <w:sz w:val="20"/>
                <w:lang w:val="en-US"/>
              </w:rPr>
              <w:t>Rate Control Protocol</w:t>
            </w:r>
          </w:p>
        </w:tc>
      </w:tr>
      <w:tr w:rsidR="00C35F4E" w:rsidRPr="0051113B" w14:paraId="0AE343F8" w14:textId="77777777" w:rsidTr="3E5805DC">
        <w:tc>
          <w:tcPr>
            <w:tcW w:w="2701" w:type="dxa"/>
          </w:tcPr>
          <w:p w14:paraId="7A949789" w14:textId="3CBA8B42" w:rsidR="00C35F4E" w:rsidRPr="0051113B" w:rsidRDefault="3E5805DC" w:rsidP="3E5805DC">
            <w:pPr>
              <w:pStyle w:val="Tablebody"/>
              <w:rPr>
                <w:rFonts w:cs="Arial"/>
                <w:sz w:val="20"/>
                <w:lang w:val="en-US"/>
              </w:rPr>
            </w:pPr>
            <w:r w:rsidRPr="3E5805DC">
              <w:rPr>
                <w:rFonts w:cs="Arial"/>
                <w:sz w:val="20"/>
                <w:lang w:val="en-US"/>
              </w:rPr>
              <w:t>FTPS</w:t>
            </w:r>
          </w:p>
        </w:tc>
        <w:tc>
          <w:tcPr>
            <w:tcW w:w="7829" w:type="dxa"/>
          </w:tcPr>
          <w:p w14:paraId="31865E7A" w14:textId="5B7D4056" w:rsidR="00C35F4E" w:rsidRPr="0051113B" w:rsidRDefault="3E5805DC" w:rsidP="3E5805DC">
            <w:pPr>
              <w:pStyle w:val="Tablebody"/>
              <w:rPr>
                <w:rFonts w:cs="Arial"/>
                <w:sz w:val="20"/>
                <w:lang w:val="en-US"/>
              </w:rPr>
            </w:pPr>
            <w:r w:rsidRPr="3E5805DC">
              <w:rPr>
                <w:rFonts w:cs="Arial"/>
                <w:sz w:val="20"/>
                <w:lang w:val="en-US"/>
              </w:rPr>
              <w:t>File Transfer Protocol Secure</w:t>
            </w:r>
          </w:p>
        </w:tc>
      </w:tr>
    </w:tbl>
    <w:p w14:paraId="38CB60FD" w14:textId="02275E47" w:rsidR="004811E1" w:rsidRPr="0051113B" w:rsidRDefault="00792253" w:rsidP="00783B30">
      <w:pPr>
        <w:pStyle w:val="Heading1"/>
        <w:numPr>
          <w:ilvl w:val="0"/>
          <w:numId w:val="0"/>
        </w:numPr>
      </w:pPr>
      <w:r w:rsidRPr="3E5805DC">
        <w:rPr>
          <w:color w:val="244061"/>
          <w:sz w:val="20"/>
          <w:szCs w:val="20"/>
        </w:rPr>
        <w:br w:type="page"/>
      </w:r>
      <w:r w:rsidR="3E5805DC">
        <w:lastRenderedPageBreak/>
        <w:t>INTRODUCTION</w:t>
      </w:r>
      <w:bookmarkStart w:id="0" w:name="_Toc424214517"/>
      <w:bookmarkEnd w:id="0"/>
    </w:p>
    <w:p w14:paraId="38CB60FF" w14:textId="77777777" w:rsidR="004811E1" w:rsidRPr="0051113B" w:rsidRDefault="3E5805DC" w:rsidP="3E5805DC">
      <w:pPr>
        <w:pStyle w:val="Style2"/>
        <w:spacing w:before="0"/>
        <w:ind w:left="-86" w:hanging="274"/>
        <w:rPr>
          <w:lang w:bidi="en-US"/>
        </w:rPr>
      </w:pPr>
      <w:bookmarkStart w:id="1" w:name="_Toc424214518"/>
      <w:r w:rsidRPr="3E5805DC">
        <w:rPr>
          <w:lang w:bidi="en-US"/>
        </w:rPr>
        <w:t>Purpose of Document</w:t>
      </w:r>
      <w:bookmarkEnd w:id="1"/>
    </w:p>
    <w:p w14:paraId="38CB6100" w14:textId="4D9F482C" w:rsidR="00F067B5" w:rsidRPr="0051113B" w:rsidRDefault="3E5805DC" w:rsidP="3E5805DC">
      <w:pPr>
        <w:spacing w:before="240" w:after="0"/>
        <w:ind w:left="-360"/>
        <w:jc w:val="both"/>
        <w:rPr>
          <w:rFonts w:ascii="Arial" w:hAnsi="Arial" w:cs="Arial"/>
          <w:sz w:val="20"/>
          <w:szCs w:val="20"/>
          <w:lang w:bidi="en-US"/>
        </w:rPr>
      </w:pPr>
      <w:r w:rsidRPr="3E5805DC">
        <w:rPr>
          <w:rFonts w:ascii="Arial" w:hAnsi="Arial" w:cs="Arial"/>
          <w:sz w:val="20"/>
          <w:szCs w:val="20"/>
          <w:lang w:bidi="en-US"/>
        </w:rPr>
        <w:t xml:space="preserve">This document provides the functional and technical overview of </w:t>
      </w:r>
      <w:r w:rsidRPr="3E5805DC">
        <w:rPr>
          <w:rFonts w:ascii="Arial" w:hAnsi="Arial" w:cs="Arial"/>
          <w:i/>
          <w:iCs/>
          <w:sz w:val="20"/>
          <w:szCs w:val="20"/>
          <w:lang w:bidi="en-US"/>
        </w:rPr>
        <w:t>APSTSI</w:t>
      </w:r>
      <w:r w:rsidRPr="3E5805DC">
        <w:rPr>
          <w:rFonts w:ascii="Arial" w:hAnsi="Arial" w:cs="Arial"/>
          <w:sz w:val="20"/>
          <w:szCs w:val="20"/>
          <w:lang w:bidi="en-US"/>
        </w:rPr>
        <w:t xml:space="preserve"> along with operational information that would be required to support the application on a </w:t>
      </w:r>
      <w:proofErr w:type="gramStart"/>
      <w:r w:rsidRPr="3E5805DC">
        <w:rPr>
          <w:rFonts w:ascii="Arial" w:hAnsi="Arial" w:cs="Arial"/>
          <w:sz w:val="20"/>
          <w:szCs w:val="20"/>
          <w:lang w:bidi="en-US"/>
        </w:rPr>
        <w:t>day to day</w:t>
      </w:r>
      <w:proofErr w:type="gramEnd"/>
      <w:r w:rsidRPr="3E5805DC">
        <w:rPr>
          <w:rFonts w:ascii="Arial" w:hAnsi="Arial" w:cs="Arial"/>
          <w:sz w:val="20"/>
          <w:szCs w:val="20"/>
          <w:lang w:bidi="en-US"/>
        </w:rPr>
        <w:t xml:space="preserve"> basis. Objective for preparing this document is to capture comprehensive knowledge about </w:t>
      </w:r>
      <w:r w:rsidRPr="3E5805DC">
        <w:rPr>
          <w:rFonts w:ascii="Arial" w:hAnsi="Arial" w:cs="Arial"/>
          <w:i/>
          <w:iCs/>
          <w:sz w:val="20"/>
          <w:szCs w:val="20"/>
          <w:lang w:bidi="en-US"/>
        </w:rPr>
        <w:t xml:space="preserve">APSTSI </w:t>
      </w:r>
      <w:r w:rsidRPr="3E5805DC">
        <w:rPr>
          <w:rFonts w:ascii="Arial" w:hAnsi="Arial" w:cs="Arial"/>
          <w:sz w:val="20"/>
          <w:szCs w:val="20"/>
          <w:lang w:bidi="en-US"/>
        </w:rPr>
        <w:t xml:space="preserve">in single place. Thus, reducing effort of readers to refer multiple documents </w:t>
      </w:r>
    </w:p>
    <w:p w14:paraId="38CB6101" w14:textId="77777777" w:rsidR="00921024" w:rsidRPr="0051113B" w:rsidRDefault="3E5805DC" w:rsidP="00D64603">
      <w:pPr>
        <w:pStyle w:val="Style2"/>
        <w:spacing w:before="240"/>
        <w:ind w:left="-86" w:hanging="274"/>
      </w:pPr>
      <w:bookmarkStart w:id="2" w:name="_Toc424214519"/>
      <w:r>
        <w:t>Scope of Document</w:t>
      </w:r>
      <w:bookmarkEnd w:id="2"/>
    </w:p>
    <w:p w14:paraId="38CB6102" w14:textId="72A08BF5" w:rsidR="004811E1" w:rsidRPr="0051113B" w:rsidRDefault="3E5805DC" w:rsidP="3E5805DC">
      <w:pPr>
        <w:spacing w:before="240"/>
        <w:ind w:left="-360"/>
        <w:rPr>
          <w:rFonts w:ascii="Arial" w:hAnsi="Arial" w:cs="Arial"/>
          <w:sz w:val="20"/>
          <w:szCs w:val="20"/>
        </w:rPr>
      </w:pPr>
      <w:r w:rsidRPr="3E5805DC">
        <w:rPr>
          <w:rFonts w:ascii="Arial" w:hAnsi="Arial" w:cs="Arial"/>
          <w:sz w:val="20"/>
          <w:szCs w:val="20"/>
        </w:rPr>
        <w:t>This document covers the following for APSTSI ─</w:t>
      </w:r>
    </w:p>
    <w:p w14:paraId="38CB6103" w14:textId="73E2EBE7" w:rsidR="004811E1" w:rsidRPr="0051113B" w:rsidRDefault="3E5805DC" w:rsidP="3E5805DC">
      <w:pPr>
        <w:pStyle w:val="ListParagraph"/>
        <w:numPr>
          <w:ilvl w:val="0"/>
          <w:numId w:val="4"/>
        </w:numPr>
        <w:rPr>
          <w:rFonts w:ascii="Arial" w:hAnsi="Arial" w:cs="Arial"/>
          <w:sz w:val="20"/>
          <w:szCs w:val="20"/>
        </w:rPr>
      </w:pPr>
      <w:r w:rsidRPr="3E5805DC">
        <w:rPr>
          <w:rFonts w:ascii="Arial" w:hAnsi="Arial" w:cs="Arial"/>
          <w:sz w:val="20"/>
          <w:szCs w:val="20"/>
        </w:rPr>
        <w:t>Functional overview</w:t>
      </w:r>
    </w:p>
    <w:p w14:paraId="38CB6104" w14:textId="77777777" w:rsidR="004811E1" w:rsidRPr="0051113B" w:rsidRDefault="3E5805DC" w:rsidP="3E5805DC">
      <w:pPr>
        <w:pStyle w:val="ListParagraph"/>
        <w:numPr>
          <w:ilvl w:val="0"/>
          <w:numId w:val="4"/>
        </w:numPr>
        <w:rPr>
          <w:rFonts w:ascii="Arial" w:hAnsi="Arial" w:cs="Arial"/>
          <w:sz w:val="20"/>
          <w:szCs w:val="20"/>
        </w:rPr>
      </w:pPr>
      <w:r w:rsidRPr="3E5805DC">
        <w:rPr>
          <w:rFonts w:ascii="Arial" w:hAnsi="Arial" w:cs="Arial"/>
          <w:sz w:val="20"/>
          <w:szCs w:val="20"/>
        </w:rPr>
        <w:t>Technical overview</w:t>
      </w:r>
    </w:p>
    <w:p w14:paraId="38CB6105" w14:textId="568F12A9" w:rsidR="004811E1" w:rsidRPr="0051113B" w:rsidRDefault="3E5805DC" w:rsidP="3E5805DC">
      <w:pPr>
        <w:pStyle w:val="ListParagraph"/>
        <w:numPr>
          <w:ilvl w:val="0"/>
          <w:numId w:val="4"/>
        </w:numPr>
        <w:rPr>
          <w:rFonts w:ascii="Arial" w:hAnsi="Arial" w:cs="Arial"/>
          <w:sz w:val="20"/>
          <w:szCs w:val="20"/>
        </w:rPr>
      </w:pPr>
      <w:r w:rsidRPr="3E5805DC">
        <w:rPr>
          <w:rFonts w:ascii="Arial" w:hAnsi="Arial" w:cs="Arial"/>
          <w:sz w:val="20"/>
          <w:szCs w:val="20"/>
        </w:rPr>
        <w:t>Operational/Support information</w:t>
      </w:r>
    </w:p>
    <w:p w14:paraId="38CB6106" w14:textId="77777777" w:rsidR="00D64603" w:rsidRPr="0051113B" w:rsidRDefault="3E5805DC" w:rsidP="00D64603">
      <w:pPr>
        <w:pStyle w:val="Style2"/>
        <w:spacing w:before="240"/>
        <w:ind w:left="-86" w:hanging="274"/>
      </w:pPr>
      <w:bookmarkStart w:id="3" w:name="_Toc424214520"/>
      <w:r>
        <w:t>Audience</w:t>
      </w:r>
      <w:bookmarkEnd w:id="3"/>
    </w:p>
    <w:p w14:paraId="38CB6107" w14:textId="77777777" w:rsidR="00D64603" w:rsidRPr="0051113B" w:rsidRDefault="00D64603" w:rsidP="00D64603">
      <w:pPr>
        <w:spacing w:after="0"/>
        <w:ind w:left="-450"/>
        <w:rPr>
          <w:rFonts w:ascii="Arial" w:hAnsi="Arial" w:cs="Arial"/>
          <w:sz w:val="20"/>
          <w:szCs w:val="20"/>
        </w:rPr>
      </w:pPr>
    </w:p>
    <w:p w14:paraId="38CB6108" w14:textId="77777777" w:rsidR="00D64603" w:rsidRPr="0051113B" w:rsidRDefault="3E5805DC" w:rsidP="3E5805DC">
      <w:pPr>
        <w:ind w:left="-450"/>
        <w:rPr>
          <w:rFonts w:ascii="Arial" w:hAnsi="Arial" w:cs="Arial"/>
          <w:sz w:val="20"/>
          <w:szCs w:val="20"/>
        </w:rPr>
      </w:pPr>
      <w:r w:rsidRPr="3E5805DC">
        <w:rPr>
          <w:rFonts w:ascii="Arial" w:hAnsi="Arial" w:cs="Arial"/>
          <w:sz w:val="20"/>
          <w:szCs w:val="20"/>
        </w:rPr>
        <w:t>This document could be referred by following ─</w:t>
      </w:r>
    </w:p>
    <w:p w14:paraId="38CB6109" w14:textId="77777777" w:rsidR="00D64603" w:rsidRPr="0051113B" w:rsidRDefault="3E5805DC" w:rsidP="3E5805DC">
      <w:pPr>
        <w:pStyle w:val="ListParagraph"/>
        <w:numPr>
          <w:ilvl w:val="0"/>
          <w:numId w:val="6"/>
        </w:numPr>
        <w:ind w:left="360"/>
        <w:rPr>
          <w:rFonts w:ascii="Arial" w:hAnsi="Arial" w:cs="Arial"/>
          <w:sz w:val="20"/>
          <w:szCs w:val="20"/>
        </w:rPr>
      </w:pPr>
      <w:r w:rsidRPr="3E5805DC">
        <w:rPr>
          <w:rFonts w:ascii="Arial" w:hAnsi="Arial" w:cs="Arial"/>
          <w:sz w:val="20"/>
          <w:szCs w:val="20"/>
        </w:rPr>
        <w:t>Project Manager</w:t>
      </w:r>
    </w:p>
    <w:p w14:paraId="38CB610A" w14:textId="77777777" w:rsidR="00D64603" w:rsidRPr="0051113B" w:rsidRDefault="3E5805DC" w:rsidP="3E5805DC">
      <w:pPr>
        <w:pStyle w:val="ListParagraph"/>
        <w:numPr>
          <w:ilvl w:val="0"/>
          <w:numId w:val="6"/>
        </w:numPr>
        <w:ind w:left="360"/>
        <w:rPr>
          <w:rFonts w:ascii="Arial" w:hAnsi="Arial" w:cs="Arial"/>
          <w:sz w:val="20"/>
          <w:szCs w:val="20"/>
        </w:rPr>
      </w:pPr>
      <w:r w:rsidRPr="3E5805DC">
        <w:rPr>
          <w:rFonts w:ascii="Arial" w:hAnsi="Arial" w:cs="Arial"/>
          <w:sz w:val="20"/>
          <w:szCs w:val="20"/>
        </w:rPr>
        <w:t>Business Analyst</w:t>
      </w:r>
    </w:p>
    <w:p w14:paraId="38CB610B" w14:textId="77777777" w:rsidR="00D64603" w:rsidRPr="0051113B" w:rsidRDefault="3E5805DC" w:rsidP="3E5805DC">
      <w:pPr>
        <w:pStyle w:val="ListParagraph"/>
        <w:numPr>
          <w:ilvl w:val="0"/>
          <w:numId w:val="6"/>
        </w:numPr>
        <w:ind w:left="360"/>
        <w:rPr>
          <w:rFonts w:ascii="Arial" w:hAnsi="Arial" w:cs="Arial"/>
          <w:sz w:val="20"/>
          <w:szCs w:val="20"/>
        </w:rPr>
      </w:pPr>
      <w:r w:rsidRPr="3E5805DC">
        <w:rPr>
          <w:rFonts w:ascii="Arial" w:hAnsi="Arial" w:cs="Arial"/>
          <w:sz w:val="20"/>
          <w:szCs w:val="20"/>
        </w:rPr>
        <w:t>Developers</w:t>
      </w:r>
    </w:p>
    <w:p w14:paraId="38CB610C" w14:textId="77777777" w:rsidR="00D64603" w:rsidRPr="0051113B" w:rsidRDefault="3E5805DC" w:rsidP="3E5805DC">
      <w:pPr>
        <w:pStyle w:val="ListParagraph"/>
        <w:numPr>
          <w:ilvl w:val="0"/>
          <w:numId w:val="6"/>
        </w:numPr>
        <w:ind w:left="360"/>
        <w:rPr>
          <w:rFonts w:ascii="Arial" w:hAnsi="Arial" w:cs="Arial"/>
          <w:sz w:val="20"/>
          <w:szCs w:val="20"/>
        </w:rPr>
      </w:pPr>
      <w:r w:rsidRPr="3E5805DC">
        <w:rPr>
          <w:rFonts w:ascii="Arial" w:hAnsi="Arial" w:cs="Arial"/>
          <w:sz w:val="20"/>
          <w:szCs w:val="20"/>
        </w:rPr>
        <w:t>Testers</w:t>
      </w:r>
    </w:p>
    <w:p w14:paraId="38CB610D" w14:textId="77777777" w:rsidR="00D64603" w:rsidRPr="0051113B" w:rsidRDefault="3E5805DC" w:rsidP="3E5805DC">
      <w:pPr>
        <w:pStyle w:val="ListParagraph"/>
        <w:numPr>
          <w:ilvl w:val="0"/>
          <w:numId w:val="6"/>
        </w:numPr>
        <w:ind w:left="360"/>
        <w:rPr>
          <w:rFonts w:ascii="Arial" w:hAnsi="Arial" w:cs="Arial"/>
          <w:sz w:val="20"/>
          <w:szCs w:val="20"/>
        </w:rPr>
      </w:pPr>
      <w:r w:rsidRPr="3E5805DC">
        <w:rPr>
          <w:rFonts w:ascii="Arial" w:hAnsi="Arial" w:cs="Arial"/>
          <w:sz w:val="20"/>
          <w:szCs w:val="20"/>
        </w:rPr>
        <w:t>Support Personnel</w:t>
      </w:r>
    </w:p>
    <w:p w14:paraId="38CB610E" w14:textId="77777777" w:rsidR="004811E1" w:rsidRPr="0051113B" w:rsidRDefault="004811E1" w:rsidP="00D64603">
      <w:pPr>
        <w:pStyle w:val="ListParagraph"/>
        <w:ind w:left="360"/>
        <w:rPr>
          <w:rFonts w:ascii="Arial" w:hAnsi="Arial" w:cs="Arial"/>
          <w:sz w:val="20"/>
          <w:szCs w:val="20"/>
        </w:rPr>
      </w:pPr>
      <w:r w:rsidRPr="0051113B">
        <w:rPr>
          <w:rFonts w:ascii="Arial" w:hAnsi="Arial" w:cs="Arial"/>
        </w:rPr>
        <w:br w:type="page"/>
      </w:r>
    </w:p>
    <w:p w14:paraId="38CB610F" w14:textId="77777777" w:rsidR="00D115C7" w:rsidRPr="0051113B" w:rsidRDefault="3E5805DC" w:rsidP="004B42C8">
      <w:pPr>
        <w:pStyle w:val="Heading1"/>
        <w:tabs>
          <w:tab w:val="left" w:pos="0"/>
        </w:tabs>
        <w:ind w:left="0"/>
      </w:pPr>
      <w:bookmarkStart w:id="4" w:name="_Toc424214521"/>
      <w:r>
        <w:lastRenderedPageBreak/>
        <w:t>APPLICATION FUNCTIONAL OVERVIEW</w:t>
      </w:r>
      <w:bookmarkEnd w:id="4"/>
    </w:p>
    <w:p w14:paraId="38CB6110" w14:textId="77777777" w:rsidR="00BB5385" w:rsidRPr="0051113B" w:rsidRDefault="00BB5385" w:rsidP="00BB5385">
      <w:pPr>
        <w:spacing w:after="0"/>
        <w:rPr>
          <w:rFonts w:ascii="Arial" w:hAnsi="Arial" w:cs="Arial"/>
          <w:lang w:bidi="en-US"/>
        </w:rPr>
      </w:pPr>
    </w:p>
    <w:p w14:paraId="38CB6111" w14:textId="77777777" w:rsidR="00BB5385" w:rsidRPr="0051113B" w:rsidRDefault="3E5805DC" w:rsidP="3E5805DC">
      <w:pPr>
        <w:pStyle w:val="Style2"/>
        <w:spacing w:before="0"/>
        <w:ind w:left="-86" w:hanging="274"/>
        <w:rPr>
          <w:lang w:bidi="en-US"/>
        </w:rPr>
      </w:pPr>
      <w:bookmarkStart w:id="5" w:name="_Toc424214522"/>
      <w:r w:rsidRPr="3E5805DC">
        <w:rPr>
          <w:lang w:bidi="en-US"/>
        </w:rPr>
        <w:t>Application Functionality</w:t>
      </w:r>
      <w:bookmarkEnd w:id="5"/>
    </w:p>
    <w:p w14:paraId="38CB6112" w14:textId="7F167C14" w:rsidR="00BB5385" w:rsidRPr="0051113B" w:rsidRDefault="00BB5385" w:rsidP="00BB5385">
      <w:pPr>
        <w:ind w:left="-360"/>
        <w:rPr>
          <w:rFonts w:ascii="Arial" w:hAnsi="Arial" w:cs="Arial"/>
          <w:lang w:bidi="en-US"/>
        </w:rPr>
      </w:pPr>
    </w:p>
    <w:p w14:paraId="06E1BDE7" w14:textId="1A0894D9" w:rsidR="003B1D7D" w:rsidRPr="00233DFA" w:rsidRDefault="3E5805DC" w:rsidP="3E5805DC">
      <w:pPr>
        <w:jc w:val="both"/>
        <w:rPr>
          <w:rFonts w:ascii="Arial" w:eastAsia="Times New Roman" w:hAnsi="Arial" w:cs="Arial"/>
          <w:sz w:val="20"/>
          <w:szCs w:val="20"/>
          <w:lang w:val="en-US" w:eastAsia="en-US"/>
        </w:rPr>
      </w:pPr>
      <w:r w:rsidRPr="3E5805DC">
        <w:rPr>
          <w:rFonts w:ascii="Arial" w:hAnsi="Arial" w:cs="Arial"/>
          <w:sz w:val="20"/>
          <w:szCs w:val="20"/>
          <w:lang w:bidi="en-US"/>
        </w:rPr>
        <w:t xml:space="preserve">STSI is an in-house built application used to convert, extend validate, reprocess data regarding fuel loading/transfer of Trucks, barges, vessels, Railcar, Pipeline system etc. </w:t>
      </w:r>
      <w:r w:rsidRPr="3E5805DC">
        <w:rPr>
          <w:rFonts w:ascii="Arial" w:eastAsia="Times New Roman" w:hAnsi="Arial" w:cs="Arial"/>
          <w:sz w:val="20"/>
          <w:szCs w:val="20"/>
          <w:lang w:val="en-US" w:eastAsia="en-US"/>
        </w:rPr>
        <w:t xml:space="preserve">It is a (High Risk- Critical) interface and middleware between multiple SAP systems and the terminal loading system. </w:t>
      </w:r>
    </w:p>
    <w:p w14:paraId="1A643944" w14:textId="5642FF14" w:rsidR="00543D24" w:rsidRPr="0051113B" w:rsidRDefault="3E5805DC" w:rsidP="3E5805DC">
      <w:pPr>
        <w:spacing w:after="0" w:line="240" w:lineRule="auto"/>
        <w:jc w:val="both"/>
        <w:rPr>
          <w:rFonts w:ascii="Arial" w:eastAsia="Times New Roman" w:hAnsi="Arial" w:cs="Arial"/>
          <w:sz w:val="21"/>
          <w:szCs w:val="21"/>
          <w:lang w:val="en-US" w:eastAsia="en-US"/>
        </w:rPr>
      </w:pPr>
      <w:r w:rsidRPr="3E5805DC">
        <w:rPr>
          <w:rFonts w:ascii="Arial" w:eastAsia="Times New Roman" w:hAnsi="Arial" w:cs="Arial"/>
          <w:sz w:val="20"/>
          <w:szCs w:val="20"/>
          <w:lang w:val="en-US" w:eastAsia="en-US"/>
        </w:rPr>
        <w:t xml:space="preserve"> STSI receive data from various SAP and </w:t>
      </w:r>
      <w:proofErr w:type="gramStart"/>
      <w:r w:rsidRPr="3E5805DC">
        <w:rPr>
          <w:rFonts w:ascii="Arial" w:eastAsia="Times New Roman" w:hAnsi="Arial" w:cs="Arial"/>
          <w:sz w:val="20"/>
          <w:szCs w:val="20"/>
          <w:lang w:val="en-US" w:eastAsia="en-US"/>
        </w:rPr>
        <w:t>third party</w:t>
      </w:r>
      <w:proofErr w:type="gramEnd"/>
      <w:r w:rsidRPr="3E5805DC">
        <w:rPr>
          <w:rFonts w:ascii="Arial" w:eastAsia="Times New Roman" w:hAnsi="Arial" w:cs="Arial"/>
          <w:sz w:val="20"/>
          <w:szCs w:val="20"/>
          <w:lang w:val="en-US" w:eastAsia="en-US"/>
        </w:rPr>
        <w:t xml:space="preserve"> applications STSI perform the various activities using automation engine (UC4) on the data and then the data would be </w:t>
      </w:r>
      <w:proofErr w:type="gramStart"/>
      <w:r w:rsidRPr="3E5805DC">
        <w:rPr>
          <w:rFonts w:ascii="Arial" w:eastAsia="Times New Roman" w:hAnsi="Arial" w:cs="Arial"/>
          <w:sz w:val="20"/>
          <w:szCs w:val="20"/>
          <w:lang w:val="en-US" w:eastAsia="en-US"/>
        </w:rPr>
        <w:t>send</w:t>
      </w:r>
      <w:proofErr w:type="gramEnd"/>
      <w:r w:rsidRPr="3E5805DC">
        <w:rPr>
          <w:rFonts w:ascii="Arial" w:eastAsia="Times New Roman" w:hAnsi="Arial" w:cs="Arial"/>
          <w:sz w:val="20"/>
          <w:szCs w:val="20"/>
          <w:lang w:val="en-US" w:eastAsia="en-US"/>
        </w:rPr>
        <w:t xml:space="preserve"> to TAS system. We have predefined multiple UC4 jobs </w:t>
      </w:r>
      <w:proofErr w:type="gramStart"/>
      <w:r w:rsidRPr="3E5805DC">
        <w:rPr>
          <w:rFonts w:ascii="Arial" w:eastAsia="Times New Roman" w:hAnsi="Arial" w:cs="Arial"/>
          <w:sz w:val="20"/>
          <w:szCs w:val="20"/>
          <w:lang w:val="en-US" w:eastAsia="en-US"/>
        </w:rPr>
        <w:t>those</w:t>
      </w:r>
      <w:proofErr w:type="gramEnd"/>
      <w:r w:rsidRPr="3E5805DC">
        <w:rPr>
          <w:rFonts w:ascii="Arial" w:eastAsia="Times New Roman" w:hAnsi="Arial" w:cs="Arial"/>
          <w:sz w:val="20"/>
          <w:szCs w:val="20"/>
          <w:lang w:val="en-US" w:eastAsia="en-US"/>
        </w:rPr>
        <w:t xml:space="preserve"> are responsible </w:t>
      </w:r>
      <w:proofErr w:type="gramStart"/>
      <w:r w:rsidRPr="3E5805DC">
        <w:rPr>
          <w:rFonts w:ascii="Arial" w:eastAsia="Times New Roman" w:hAnsi="Arial" w:cs="Arial"/>
          <w:sz w:val="20"/>
          <w:szCs w:val="20"/>
          <w:lang w:val="en-US" w:eastAsia="en-US"/>
        </w:rPr>
        <w:t>to perform</w:t>
      </w:r>
      <w:proofErr w:type="gramEnd"/>
      <w:r w:rsidRPr="3E5805DC">
        <w:rPr>
          <w:rFonts w:ascii="Arial" w:eastAsia="Times New Roman" w:hAnsi="Arial" w:cs="Arial"/>
          <w:sz w:val="20"/>
          <w:szCs w:val="20"/>
          <w:lang w:val="en-US" w:eastAsia="en-US"/>
        </w:rPr>
        <w:t xml:space="preserve"> the country specific logic by calling </w:t>
      </w:r>
      <w:proofErr w:type="gramStart"/>
      <w:r w:rsidRPr="3E5805DC">
        <w:rPr>
          <w:rFonts w:ascii="Arial" w:eastAsia="Times New Roman" w:hAnsi="Arial" w:cs="Arial"/>
          <w:sz w:val="20"/>
          <w:szCs w:val="20"/>
          <w:lang w:val="en-US" w:eastAsia="en-US"/>
        </w:rPr>
        <w:t>a stored</w:t>
      </w:r>
      <w:proofErr w:type="gramEnd"/>
      <w:r w:rsidRPr="3E5805DC">
        <w:rPr>
          <w:rFonts w:ascii="Arial" w:eastAsia="Times New Roman" w:hAnsi="Arial" w:cs="Arial"/>
          <w:sz w:val="20"/>
          <w:szCs w:val="20"/>
          <w:lang w:val="en-US" w:eastAsia="en-US"/>
        </w:rPr>
        <w:t xml:space="preserve"> procedures and insert, Update operations.</w:t>
      </w:r>
      <w:r w:rsidRPr="3E5805DC">
        <w:rPr>
          <w:rFonts w:ascii="Arial" w:eastAsia="Times New Roman" w:hAnsi="Arial" w:cs="Arial"/>
          <w:sz w:val="21"/>
          <w:szCs w:val="21"/>
          <w:lang w:val="en-US" w:eastAsia="en-US"/>
        </w:rPr>
        <w:t xml:space="preserve"> </w:t>
      </w:r>
    </w:p>
    <w:p w14:paraId="085DA7D4" w14:textId="7A59261D" w:rsidR="002D5E51" w:rsidRPr="0051113B" w:rsidRDefault="3E5805DC" w:rsidP="3E5805DC">
      <w:pPr>
        <w:spacing w:before="100" w:beforeAutospacing="1" w:after="100" w:afterAutospacing="1" w:line="240" w:lineRule="auto"/>
        <w:rPr>
          <w:rFonts w:ascii="Arial" w:eastAsia="Times New Roman" w:hAnsi="Arial" w:cs="Arial"/>
          <w:sz w:val="21"/>
          <w:szCs w:val="21"/>
          <w:lang w:val="en-US" w:eastAsia="en-US"/>
        </w:rPr>
      </w:pPr>
      <w:r w:rsidRPr="3E5805DC">
        <w:rPr>
          <w:rFonts w:ascii="Arial" w:eastAsia="Times New Roman" w:hAnsi="Arial" w:cs="Arial"/>
          <w:b/>
          <w:bCs/>
          <w:sz w:val="21"/>
          <w:szCs w:val="21"/>
          <w:lang w:val="en-US" w:eastAsia="en-US"/>
        </w:rPr>
        <w:t>Inside APSTSI Programs:</w:t>
      </w:r>
    </w:p>
    <w:p w14:paraId="0BFC2405" w14:textId="0308AEC7" w:rsidR="002D5E51" w:rsidRPr="00233DFA" w:rsidRDefault="3E5805DC" w:rsidP="3E5805DC">
      <w:pPr>
        <w:pStyle w:val="ListParagraph"/>
        <w:numPr>
          <w:ilvl w:val="0"/>
          <w:numId w:val="8"/>
        </w:numPr>
        <w:spacing w:before="100" w:beforeAutospacing="1" w:after="100" w:afterAutospacing="1" w:line="240" w:lineRule="auto"/>
        <w:rPr>
          <w:rFonts w:ascii="Arial" w:eastAsia="Times New Roman" w:hAnsi="Arial" w:cs="Arial"/>
          <w:sz w:val="20"/>
          <w:szCs w:val="20"/>
          <w:lang w:val="en-US" w:eastAsia="en-US"/>
        </w:rPr>
      </w:pPr>
      <w:r w:rsidRPr="3E5805DC">
        <w:rPr>
          <w:rFonts w:ascii="Arial" w:eastAsia="Times New Roman" w:hAnsi="Arial" w:cs="Arial"/>
          <w:sz w:val="20"/>
          <w:szCs w:val="20"/>
          <w:lang w:val="en-US" w:eastAsia="en-US"/>
        </w:rPr>
        <w:t xml:space="preserve">APSTSI is a </w:t>
      </w:r>
      <w:proofErr w:type="gramStart"/>
      <w:r w:rsidRPr="3E5805DC">
        <w:rPr>
          <w:rFonts w:ascii="Arial" w:eastAsia="Times New Roman" w:hAnsi="Arial" w:cs="Arial"/>
          <w:sz w:val="20"/>
          <w:szCs w:val="20"/>
          <w:lang w:val="en-US" w:eastAsia="en-US"/>
        </w:rPr>
        <w:t>2 tier</w:t>
      </w:r>
      <w:proofErr w:type="gramEnd"/>
      <w:r w:rsidRPr="3E5805DC">
        <w:rPr>
          <w:rFonts w:ascii="Arial" w:eastAsia="Times New Roman" w:hAnsi="Arial" w:cs="Arial"/>
          <w:sz w:val="20"/>
          <w:szCs w:val="20"/>
          <w:lang w:val="en-US" w:eastAsia="en-US"/>
        </w:rPr>
        <w:t xml:space="preserve"> server, where Application and Database are kept on the same server. And we send the information to the client when they </w:t>
      </w:r>
      <w:proofErr w:type="gramStart"/>
      <w:r w:rsidRPr="3E5805DC">
        <w:rPr>
          <w:rFonts w:ascii="Arial" w:eastAsia="Times New Roman" w:hAnsi="Arial" w:cs="Arial"/>
          <w:sz w:val="20"/>
          <w:szCs w:val="20"/>
          <w:lang w:val="en-US" w:eastAsia="en-US"/>
        </w:rPr>
        <w:t>using</w:t>
      </w:r>
      <w:proofErr w:type="gramEnd"/>
      <w:r w:rsidRPr="3E5805DC">
        <w:rPr>
          <w:rFonts w:ascii="Arial" w:eastAsia="Times New Roman" w:hAnsi="Arial" w:cs="Arial"/>
          <w:sz w:val="20"/>
          <w:szCs w:val="20"/>
          <w:lang w:val="en-US" w:eastAsia="en-US"/>
        </w:rPr>
        <w:t xml:space="preserve"> their web browser and connect it to our APSTSI Application</w:t>
      </w:r>
    </w:p>
    <w:p w14:paraId="5A83322E" w14:textId="0426FAE1" w:rsidR="00A032DA" w:rsidRPr="00233DFA" w:rsidRDefault="7753212E" w:rsidP="7753212E">
      <w:pPr>
        <w:pStyle w:val="ListParagraph"/>
        <w:numPr>
          <w:ilvl w:val="1"/>
          <w:numId w:val="8"/>
        </w:numPr>
        <w:spacing w:before="100" w:beforeAutospacing="1" w:after="100" w:afterAutospacing="1" w:line="240" w:lineRule="auto"/>
        <w:rPr>
          <w:rFonts w:ascii="Arial" w:eastAsia="Times New Roman" w:hAnsi="Arial" w:cs="Arial"/>
          <w:sz w:val="20"/>
          <w:szCs w:val="20"/>
          <w:lang w:val="en-US" w:eastAsia="en-US"/>
        </w:rPr>
      </w:pPr>
      <w:r w:rsidRPr="7753212E">
        <w:rPr>
          <w:rFonts w:ascii="Arial" w:eastAsia="Times New Roman" w:hAnsi="Arial" w:cs="Arial"/>
          <w:sz w:val="20"/>
          <w:szCs w:val="20"/>
          <w:lang w:val="en-US" w:eastAsia="en-US"/>
        </w:rPr>
        <w:t>Frontend Program is using .Net (Contain only for view function to our web application)</w:t>
      </w:r>
    </w:p>
    <w:p w14:paraId="0D0F6B99" w14:textId="61FF9F95" w:rsidR="00A032DA" w:rsidRPr="00233DFA" w:rsidRDefault="3E5805DC" w:rsidP="3E5805DC">
      <w:pPr>
        <w:pStyle w:val="ListParagraph"/>
        <w:numPr>
          <w:ilvl w:val="1"/>
          <w:numId w:val="8"/>
        </w:numPr>
        <w:spacing w:before="100" w:beforeAutospacing="1" w:after="100" w:afterAutospacing="1" w:line="240" w:lineRule="auto"/>
        <w:rPr>
          <w:rFonts w:ascii="Arial" w:eastAsia="Times New Roman" w:hAnsi="Arial" w:cs="Arial"/>
          <w:sz w:val="20"/>
          <w:szCs w:val="20"/>
          <w:lang w:val="en-US" w:eastAsia="en-US"/>
        </w:rPr>
      </w:pPr>
      <w:r w:rsidRPr="3E5805DC">
        <w:rPr>
          <w:rFonts w:ascii="Arial" w:eastAsia="Times New Roman" w:hAnsi="Arial" w:cs="Arial"/>
          <w:sz w:val="20"/>
          <w:szCs w:val="20"/>
          <w:lang w:val="en-US" w:eastAsia="en-US"/>
        </w:rPr>
        <w:t xml:space="preserve"> Backend Program is using SQL Server (Contains all Business Logic, Data Validation and Data Translation- that can be useful for translating data between SAP and TAS system)</w:t>
      </w:r>
    </w:p>
    <w:p w14:paraId="462FB320" w14:textId="77777777" w:rsidR="00A032DA" w:rsidRPr="00233DFA" w:rsidRDefault="3E5805DC" w:rsidP="3E5805DC">
      <w:pPr>
        <w:pStyle w:val="ListParagraph"/>
        <w:numPr>
          <w:ilvl w:val="1"/>
          <w:numId w:val="8"/>
        </w:numPr>
        <w:spacing w:before="100" w:beforeAutospacing="1" w:after="100" w:afterAutospacing="1" w:line="240" w:lineRule="auto"/>
        <w:rPr>
          <w:rFonts w:ascii="Arial" w:eastAsia="Times New Roman" w:hAnsi="Arial" w:cs="Arial"/>
          <w:sz w:val="20"/>
          <w:szCs w:val="20"/>
          <w:lang w:val="en-US" w:eastAsia="en-US"/>
        </w:rPr>
      </w:pPr>
      <w:r w:rsidRPr="3E5805DC">
        <w:rPr>
          <w:rFonts w:ascii="Arial" w:eastAsia="Times New Roman" w:hAnsi="Arial" w:cs="Arial"/>
          <w:sz w:val="20"/>
          <w:szCs w:val="20"/>
          <w:lang w:val="en-US" w:eastAsia="en-US"/>
        </w:rPr>
        <w:t xml:space="preserve"> APSTSI Application depends on various programming </w:t>
      </w:r>
      <w:proofErr w:type="gramStart"/>
      <w:r w:rsidRPr="3E5805DC">
        <w:rPr>
          <w:rFonts w:ascii="Arial" w:eastAsia="Times New Roman" w:hAnsi="Arial" w:cs="Arial"/>
          <w:sz w:val="20"/>
          <w:szCs w:val="20"/>
          <w:lang w:val="en-US" w:eastAsia="en-US"/>
        </w:rPr>
        <w:t>language</w:t>
      </w:r>
      <w:proofErr w:type="gramEnd"/>
      <w:r w:rsidRPr="3E5805DC">
        <w:rPr>
          <w:rFonts w:ascii="Arial" w:eastAsia="Times New Roman" w:hAnsi="Arial" w:cs="Arial"/>
          <w:sz w:val="20"/>
          <w:szCs w:val="20"/>
          <w:lang w:val="en-US" w:eastAsia="en-US"/>
        </w:rPr>
        <w:t xml:space="preserve"> to handle various scenarios:</w:t>
      </w:r>
    </w:p>
    <w:p w14:paraId="460AFD2E" w14:textId="77777777" w:rsidR="00A032DA" w:rsidRPr="00233DFA" w:rsidRDefault="3E5805DC" w:rsidP="3E5805DC">
      <w:pPr>
        <w:pStyle w:val="ListParagraph"/>
        <w:numPr>
          <w:ilvl w:val="2"/>
          <w:numId w:val="8"/>
        </w:numPr>
        <w:spacing w:before="100" w:beforeAutospacing="1" w:after="100" w:afterAutospacing="1" w:line="240" w:lineRule="auto"/>
        <w:rPr>
          <w:rFonts w:ascii="Arial" w:eastAsia="Times New Roman" w:hAnsi="Arial" w:cs="Arial"/>
          <w:sz w:val="20"/>
          <w:szCs w:val="20"/>
          <w:lang w:val="en-US" w:eastAsia="en-US"/>
        </w:rPr>
      </w:pPr>
      <w:r w:rsidRPr="3E5805DC">
        <w:rPr>
          <w:rFonts w:ascii="Arial" w:eastAsia="Times New Roman" w:hAnsi="Arial" w:cs="Arial"/>
          <w:sz w:val="20"/>
          <w:szCs w:val="20"/>
          <w:lang w:val="en-US" w:eastAsia="en-US"/>
        </w:rPr>
        <w:t xml:space="preserve"> Bash Programming for OF08 for Data Processing and File Management</w:t>
      </w:r>
    </w:p>
    <w:p w14:paraId="48C4CCD5" w14:textId="77777777" w:rsidR="00A032DA" w:rsidRPr="00233DFA" w:rsidRDefault="3E5805DC" w:rsidP="3E5805DC">
      <w:pPr>
        <w:pStyle w:val="ListParagraph"/>
        <w:numPr>
          <w:ilvl w:val="2"/>
          <w:numId w:val="8"/>
        </w:numPr>
        <w:spacing w:before="100" w:beforeAutospacing="1" w:after="100" w:afterAutospacing="1" w:line="240" w:lineRule="auto"/>
        <w:rPr>
          <w:rFonts w:ascii="Arial" w:eastAsia="Times New Roman" w:hAnsi="Arial" w:cs="Arial"/>
          <w:sz w:val="20"/>
          <w:szCs w:val="20"/>
          <w:lang w:val="en-US" w:eastAsia="en-US"/>
        </w:rPr>
      </w:pPr>
      <w:r w:rsidRPr="3E5805DC">
        <w:rPr>
          <w:rFonts w:ascii="Arial" w:eastAsia="Times New Roman" w:hAnsi="Arial" w:cs="Arial"/>
          <w:sz w:val="20"/>
          <w:szCs w:val="20"/>
          <w:lang w:val="en-US" w:eastAsia="en-US"/>
        </w:rPr>
        <w:t xml:space="preserve"> VB6 Programs for getting data into Database by using BCP (Bulk Copy Protocol) and triggering stored procedure to run by UC4</w:t>
      </w:r>
    </w:p>
    <w:p w14:paraId="6A5020A1" w14:textId="45FF6366" w:rsidR="002D5E51" w:rsidRPr="005071AB" w:rsidRDefault="3E5805DC" w:rsidP="3E5805DC">
      <w:pPr>
        <w:pStyle w:val="ListParagraph"/>
        <w:numPr>
          <w:ilvl w:val="2"/>
          <w:numId w:val="8"/>
        </w:numPr>
        <w:spacing w:before="100" w:beforeAutospacing="1" w:after="100" w:afterAutospacing="1" w:line="240" w:lineRule="auto"/>
        <w:rPr>
          <w:rFonts w:ascii="Arial" w:eastAsia="Times New Roman" w:hAnsi="Arial" w:cs="Arial"/>
          <w:sz w:val="21"/>
          <w:szCs w:val="21"/>
          <w:lang w:val="en-US" w:eastAsia="en-US"/>
        </w:rPr>
      </w:pPr>
      <w:r w:rsidRPr="3E5805DC">
        <w:rPr>
          <w:rFonts w:ascii="Arial" w:eastAsia="Times New Roman" w:hAnsi="Arial" w:cs="Arial"/>
          <w:sz w:val="20"/>
          <w:szCs w:val="20"/>
          <w:lang w:val="en-US" w:eastAsia="en-US"/>
        </w:rPr>
        <w:t xml:space="preserve"> DTSX </w:t>
      </w:r>
      <w:proofErr w:type="gramStart"/>
      <w:r w:rsidRPr="3E5805DC">
        <w:rPr>
          <w:rFonts w:ascii="Arial" w:eastAsia="Times New Roman" w:hAnsi="Arial" w:cs="Arial"/>
          <w:sz w:val="20"/>
          <w:szCs w:val="20"/>
          <w:lang w:val="en-US" w:eastAsia="en-US"/>
        </w:rPr>
        <w:t>in order to</w:t>
      </w:r>
      <w:proofErr w:type="gramEnd"/>
      <w:r w:rsidRPr="3E5805DC">
        <w:rPr>
          <w:rFonts w:ascii="Arial" w:eastAsia="Times New Roman" w:hAnsi="Arial" w:cs="Arial"/>
          <w:sz w:val="20"/>
          <w:szCs w:val="20"/>
          <w:lang w:val="en-US" w:eastAsia="en-US"/>
        </w:rPr>
        <w:t xml:space="preserve"> get data into the database by using only for Message set 12,13</w:t>
      </w:r>
    </w:p>
    <w:p w14:paraId="719520B6" w14:textId="3DEC5995" w:rsidR="005071AB" w:rsidRDefault="3E5805DC" w:rsidP="3E5805DC">
      <w:pPr>
        <w:pStyle w:val="ListParagraph"/>
        <w:numPr>
          <w:ilvl w:val="1"/>
          <w:numId w:val="8"/>
        </w:numPr>
        <w:spacing w:before="100" w:beforeAutospacing="1" w:after="100" w:afterAutospacing="1" w:line="240" w:lineRule="auto"/>
        <w:rPr>
          <w:rFonts w:ascii="Arial" w:eastAsia="Times New Roman" w:hAnsi="Arial" w:cs="Arial"/>
          <w:sz w:val="21"/>
          <w:szCs w:val="21"/>
          <w:lang w:val="en-US" w:eastAsia="en-US"/>
        </w:rPr>
      </w:pPr>
      <w:r w:rsidRPr="3E5805DC">
        <w:rPr>
          <w:rFonts w:ascii="Arial" w:eastAsia="Times New Roman" w:hAnsi="Arial" w:cs="Arial"/>
          <w:sz w:val="21"/>
          <w:szCs w:val="21"/>
          <w:lang w:val="en-US" w:eastAsia="en-US"/>
        </w:rPr>
        <w:t>App related data available in F drive.</w:t>
      </w:r>
    </w:p>
    <w:p w14:paraId="2F35904E" w14:textId="4BCCC579" w:rsidR="005071AB" w:rsidRPr="005071AB" w:rsidRDefault="3E5805DC" w:rsidP="3E5805DC">
      <w:pPr>
        <w:pStyle w:val="ListParagraph"/>
        <w:numPr>
          <w:ilvl w:val="1"/>
          <w:numId w:val="8"/>
        </w:numPr>
        <w:spacing w:before="100" w:beforeAutospacing="1" w:after="100" w:afterAutospacing="1" w:line="240" w:lineRule="auto"/>
        <w:rPr>
          <w:rFonts w:ascii="Arial" w:eastAsia="Times New Roman" w:hAnsi="Arial" w:cs="Arial"/>
          <w:sz w:val="21"/>
          <w:szCs w:val="21"/>
          <w:lang w:val="en-US" w:eastAsia="en-US"/>
        </w:rPr>
      </w:pPr>
      <w:r w:rsidRPr="3E5805DC">
        <w:rPr>
          <w:rFonts w:ascii="Arial" w:eastAsia="Times New Roman" w:hAnsi="Arial" w:cs="Arial"/>
          <w:sz w:val="21"/>
          <w:szCs w:val="21"/>
          <w:lang w:val="en-US" w:eastAsia="en-US"/>
        </w:rPr>
        <w:t>SQL related data available in G drive</w:t>
      </w:r>
    </w:p>
    <w:p w14:paraId="093B0A39" w14:textId="77777777" w:rsidR="005071AB" w:rsidRPr="005071AB" w:rsidRDefault="005071AB" w:rsidP="005071AB">
      <w:pPr>
        <w:spacing w:before="100" w:beforeAutospacing="1" w:after="100" w:afterAutospacing="1" w:line="240" w:lineRule="auto"/>
        <w:rPr>
          <w:rFonts w:ascii="Arial" w:eastAsia="Times New Roman" w:hAnsi="Arial" w:cs="Arial"/>
          <w:sz w:val="21"/>
          <w:szCs w:val="21"/>
          <w:lang w:val="en-US" w:eastAsia="en-US"/>
        </w:rPr>
      </w:pPr>
    </w:p>
    <w:p w14:paraId="6747D1BE" w14:textId="77777777" w:rsidR="00082596" w:rsidRPr="005C0E0C" w:rsidRDefault="7753212E" w:rsidP="7753212E">
      <w:pPr>
        <w:spacing w:before="100" w:beforeAutospacing="1" w:after="100" w:afterAutospacing="1" w:line="240" w:lineRule="auto"/>
        <w:rPr>
          <w:rFonts w:ascii="Arial" w:eastAsia="Times New Roman" w:hAnsi="Arial" w:cs="Arial"/>
          <w:b/>
          <w:bCs/>
          <w:sz w:val="21"/>
          <w:szCs w:val="21"/>
          <w:lang w:val="fr-FR" w:eastAsia="en-US"/>
        </w:rPr>
      </w:pPr>
      <w:r w:rsidRPr="7753212E">
        <w:rPr>
          <w:rFonts w:ascii="Arial" w:eastAsia="Times New Roman" w:hAnsi="Arial" w:cs="Arial"/>
          <w:b/>
          <w:bCs/>
          <w:sz w:val="21"/>
          <w:szCs w:val="21"/>
          <w:lang w:val="fr-FR" w:eastAsia="en-US"/>
        </w:rPr>
        <w:t xml:space="preserve">APSTSI </w:t>
      </w:r>
      <w:proofErr w:type="spellStart"/>
      <w:proofErr w:type="gramStart"/>
      <w:r w:rsidRPr="7753212E">
        <w:rPr>
          <w:rFonts w:ascii="Arial" w:eastAsia="Times New Roman" w:hAnsi="Arial" w:cs="Arial"/>
          <w:b/>
          <w:bCs/>
          <w:sz w:val="21"/>
          <w:szCs w:val="21"/>
          <w:lang w:val="fr-FR" w:eastAsia="en-US"/>
        </w:rPr>
        <w:t>environment</w:t>
      </w:r>
      <w:proofErr w:type="spellEnd"/>
      <w:r w:rsidRPr="7753212E">
        <w:rPr>
          <w:rFonts w:ascii="Arial" w:eastAsia="Times New Roman" w:hAnsi="Arial" w:cs="Arial"/>
          <w:b/>
          <w:bCs/>
          <w:sz w:val="21"/>
          <w:szCs w:val="21"/>
          <w:lang w:val="fr-FR" w:eastAsia="en-US"/>
        </w:rPr>
        <w:t>:</w:t>
      </w:r>
      <w:proofErr w:type="gramEnd"/>
    </w:p>
    <w:p w14:paraId="0BA9DB83" w14:textId="3ED147DB" w:rsidR="003D29D6" w:rsidRPr="005C0E0C" w:rsidRDefault="7753212E" w:rsidP="7753212E">
      <w:pPr>
        <w:spacing w:after="0" w:line="240" w:lineRule="auto"/>
        <w:rPr>
          <w:rFonts w:ascii="Arial" w:eastAsia="Times New Roman" w:hAnsi="Arial" w:cs="Arial"/>
          <w:sz w:val="21"/>
          <w:szCs w:val="21"/>
          <w:lang w:val="fr-FR" w:eastAsia="en-US"/>
        </w:rPr>
      </w:pPr>
      <w:r w:rsidRPr="7753212E">
        <w:rPr>
          <w:rFonts w:ascii="Arial" w:eastAsia="Times New Roman" w:hAnsi="Arial" w:cs="Arial"/>
          <w:color w:val="000000" w:themeColor="text1"/>
          <w:sz w:val="27"/>
          <w:szCs w:val="27"/>
          <w:lang w:val="fr-FR" w:eastAsia="en-US"/>
        </w:rPr>
        <w:t xml:space="preserve">• </w:t>
      </w:r>
      <w:r w:rsidRPr="7753212E">
        <w:rPr>
          <w:rFonts w:ascii="Arial" w:eastAsia="Times New Roman" w:hAnsi="Arial" w:cs="Arial"/>
          <w:sz w:val="21"/>
          <w:szCs w:val="21"/>
          <w:u w:val="single"/>
          <w:lang w:val="fr-FR" w:eastAsia="en-US"/>
        </w:rPr>
        <w:t>Production Server</w:t>
      </w:r>
      <w:r w:rsidRPr="7753212E">
        <w:rPr>
          <w:rFonts w:ascii="Arial" w:hAnsi="Arial" w:cs="Arial"/>
          <w:noProof/>
          <w:lang w:val="fr-FR" w:eastAsia="en-US"/>
        </w:rPr>
        <w:t xml:space="preserve"> </w:t>
      </w:r>
      <w:r w:rsidR="00082596">
        <w:rPr>
          <w:noProof/>
          <w:lang w:val="en-US" w:eastAsia="en-US"/>
        </w:rPr>
        <w:drawing>
          <wp:inline distT="0" distB="0" distL="0" distR="0" wp14:anchorId="3B797896" wp14:editId="41272E36">
            <wp:extent cx="6282056" cy="1543050"/>
            <wp:effectExtent l="0" t="0" r="4445" b="0"/>
            <wp:docPr id="12314087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2">
                      <a:extLst>
                        <a:ext uri="{28A0092B-C50C-407E-A947-70E740481C1C}">
                          <a14:useLocalDpi xmlns:a14="http://schemas.microsoft.com/office/drawing/2010/main" val="0"/>
                        </a:ext>
                      </a:extLst>
                    </a:blip>
                    <a:stretch>
                      <a:fillRect/>
                    </a:stretch>
                  </pic:blipFill>
                  <pic:spPr>
                    <a:xfrm>
                      <a:off x="0" y="0"/>
                      <a:ext cx="6282056" cy="1543050"/>
                    </a:xfrm>
                    <a:prstGeom prst="rect">
                      <a:avLst/>
                    </a:prstGeom>
                  </pic:spPr>
                </pic:pic>
              </a:graphicData>
            </a:graphic>
          </wp:inline>
        </w:drawing>
      </w:r>
    </w:p>
    <w:p w14:paraId="00F57C99" w14:textId="017A9EC2" w:rsidR="003D29D6" w:rsidRPr="005C0E0C" w:rsidRDefault="7753212E" w:rsidP="7753212E">
      <w:pPr>
        <w:spacing w:after="0" w:line="240" w:lineRule="auto"/>
        <w:jc w:val="center"/>
        <w:rPr>
          <w:rFonts w:ascii="Arial" w:eastAsia="Times New Roman" w:hAnsi="Arial" w:cs="Arial"/>
          <w:sz w:val="21"/>
          <w:szCs w:val="21"/>
          <w:lang w:val="fr-FR" w:eastAsia="en-US"/>
        </w:rPr>
      </w:pPr>
      <w:r w:rsidRPr="7753212E">
        <w:rPr>
          <w:rFonts w:ascii="Arial" w:eastAsia="Times New Roman" w:hAnsi="Arial" w:cs="Arial"/>
          <w:sz w:val="21"/>
          <w:szCs w:val="21"/>
          <w:lang w:val="fr-FR" w:eastAsia="en-US"/>
        </w:rPr>
        <w:t>Fig-</w:t>
      </w:r>
      <w:proofErr w:type="gramStart"/>
      <w:r w:rsidRPr="7753212E">
        <w:rPr>
          <w:rFonts w:ascii="Arial" w:eastAsia="Times New Roman" w:hAnsi="Arial" w:cs="Arial"/>
          <w:sz w:val="21"/>
          <w:szCs w:val="21"/>
          <w:lang w:val="fr-FR" w:eastAsia="en-US"/>
        </w:rPr>
        <w:t>1:</w:t>
      </w:r>
      <w:proofErr w:type="gramEnd"/>
      <w:r w:rsidRPr="7753212E">
        <w:rPr>
          <w:rFonts w:ascii="Arial" w:eastAsia="Times New Roman" w:hAnsi="Arial" w:cs="Arial"/>
          <w:sz w:val="21"/>
          <w:szCs w:val="21"/>
          <w:lang w:val="fr-FR" w:eastAsia="en-US"/>
        </w:rPr>
        <w:t xml:space="preserve"> -Production </w:t>
      </w:r>
      <w:proofErr w:type="spellStart"/>
      <w:r w:rsidRPr="7753212E">
        <w:rPr>
          <w:rFonts w:ascii="Arial" w:eastAsia="Times New Roman" w:hAnsi="Arial" w:cs="Arial"/>
          <w:sz w:val="21"/>
          <w:szCs w:val="21"/>
          <w:lang w:val="fr-FR" w:eastAsia="en-US"/>
        </w:rPr>
        <w:t>environment</w:t>
      </w:r>
      <w:proofErr w:type="spellEnd"/>
      <w:r w:rsidRPr="7753212E">
        <w:rPr>
          <w:rFonts w:ascii="Arial" w:eastAsia="Times New Roman" w:hAnsi="Arial" w:cs="Arial"/>
          <w:sz w:val="21"/>
          <w:szCs w:val="21"/>
          <w:lang w:val="fr-FR" w:eastAsia="en-US"/>
        </w:rPr>
        <w:t xml:space="preserve">  </w:t>
      </w:r>
    </w:p>
    <w:p w14:paraId="58292C67" w14:textId="5CF3E12A" w:rsidR="00082596" w:rsidRPr="005C0E0C" w:rsidRDefault="00082596" w:rsidP="003D29D6">
      <w:pPr>
        <w:spacing w:after="0" w:line="240" w:lineRule="auto"/>
        <w:jc w:val="center"/>
        <w:rPr>
          <w:rFonts w:ascii="Arial" w:eastAsia="Times New Roman" w:hAnsi="Arial" w:cs="Arial"/>
          <w:sz w:val="21"/>
          <w:szCs w:val="21"/>
          <w:lang w:val="fr-FR" w:eastAsia="en-US"/>
        </w:rPr>
      </w:pPr>
    </w:p>
    <w:p w14:paraId="1311F535" w14:textId="14E08FE6" w:rsidR="00082596" w:rsidRDefault="7753212E" w:rsidP="7753212E">
      <w:pPr>
        <w:spacing w:after="0" w:line="240" w:lineRule="auto"/>
        <w:jc w:val="both"/>
        <w:rPr>
          <w:rFonts w:ascii="Arial" w:eastAsia="Times New Roman" w:hAnsi="Arial" w:cs="Arial"/>
          <w:sz w:val="20"/>
          <w:szCs w:val="20"/>
          <w:lang w:val="en-US" w:eastAsia="en-US"/>
        </w:rPr>
      </w:pPr>
      <w:proofErr w:type="gramStart"/>
      <w:r w:rsidRPr="7753212E">
        <w:rPr>
          <w:rFonts w:ascii="Arial" w:eastAsia="Times New Roman" w:hAnsi="Arial" w:cs="Arial"/>
          <w:sz w:val="20"/>
          <w:szCs w:val="20"/>
          <w:lang w:val="en-US" w:eastAsia="en-US"/>
        </w:rPr>
        <w:t>AP STRIPES which is our SAP</w:t>
      </w:r>
      <w:proofErr w:type="gramEnd"/>
      <w:r w:rsidRPr="7753212E">
        <w:rPr>
          <w:rFonts w:ascii="Arial" w:eastAsia="Times New Roman" w:hAnsi="Arial" w:cs="Arial"/>
          <w:sz w:val="20"/>
          <w:szCs w:val="20"/>
          <w:lang w:val="en-US" w:eastAsia="en-US"/>
        </w:rPr>
        <w:t xml:space="preserve"> connected to APP System, and we are using UC4 in between to run the jobs for extracting data or sending data between AP Stripes and APSTSI. In UC4 we are using client 104 and we are using </w:t>
      </w:r>
      <w:proofErr w:type="spellStart"/>
      <w:r w:rsidRPr="7753212E">
        <w:rPr>
          <w:rFonts w:ascii="Arial" w:eastAsia="Times New Roman" w:hAnsi="Arial" w:cs="Arial"/>
          <w:sz w:val="20"/>
          <w:szCs w:val="20"/>
          <w:lang w:val="en-US" w:eastAsia="en-US"/>
        </w:rPr>
        <w:t>WebMethods</w:t>
      </w:r>
      <w:proofErr w:type="spellEnd"/>
      <w:r w:rsidRPr="7753212E">
        <w:rPr>
          <w:rFonts w:ascii="Arial" w:eastAsia="Times New Roman" w:hAnsi="Arial" w:cs="Arial"/>
          <w:sz w:val="20"/>
          <w:szCs w:val="20"/>
          <w:lang w:val="en-US" w:eastAsia="en-US"/>
        </w:rPr>
        <w:t xml:space="preserve"> production </w:t>
      </w:r>
      <w:proofErr w:type="gramStart"/>
      <w:r w:rsidRPr="7753212E">
        <w:rPr>
          <w:rFonts w:ascii="Arial" w:eastAsia="Times New Roman" w:hAnsi="Arial" w:cs="Arial"/>
          <w:sz w:val="20"/>
          <w:szCs w:val="20"/>
          <w:lang w:val="en-US" w:eastAsia="en-US"/>
        </w:rPr>
        <w:t>in order to</w:t>
      </w:r>
      <w:proofErr w:type="gramEnd"/>
      <w:r w:rsidRPr="7753212E">
        <w:rPr>
          <w:rFonts w:ascii="Arial" w:eastAsia="Times New Roman" w:hAnsi="Arial" w:cs="Arial"/>
          <w:sz w:val="20"/>
          <w:szCs w:val="20"/>
          <w:lang w:val="en-US" w:eastAsia="en-US"/>
        </w:rPr>
        <w:t xml:space="preserve"> send data into TAS system.</w:t>
      </w:r>
    </w:p>
    <w:p w14:paraId="05FD2288" w14:textId="7D0F2704" w:rsidR="00233DFA" w:rsidRDefault="00233DFA" w:rsidP="00082596">
      <w:pPr>
        <w:spacing w:after="0" w:line="240" w:lineRule="auto"/>
        <w:rPr>
          <w:rFonts w:ascii="Arial" w:eastAsia="Times New Roman" w:hAnsi="Arial" w:cs="Arial"/>
          <w:sz w:val="20"/>
          <w:szCs w:val="20"/>
          <w:lang w:val="en-US" w:eastAsia="en-US"/>
        </w:rPr>
      </w:pPr>
    </w:p>
    <w:p w14:paraId="4958BED0" w14:textId="5A09E48D" w:rsidR="00233DFA" w:rsidRDefault="00233DFA" w:rsidP="00082596">
      <w:pPr>
        <w:spacing w:after="0" w:line="240" w:lineRule="auto"/>
        <w:rPr>
          <w:rFonts w:ascii="Arial" w:eastAsia="Times New Roman" w:hAnsi="Arial" w:cs="Arial"/>
          <w:sz w:val="20"/>
          <w:szCs w:val="20"/>
          <w:lang w:val="en-US" w:eastAsia="en-US"/>
        </w:rPr>
      </w:pPr>
    </w:p>
    <w:p w14:paraId="4891D5F4" w14:textId="4C159DEA" w:rsidR="00233DFA" w:rsidRDefault="00233DFA" w:rsidP="00082596">
      <w:pPr>
        <w:spacing w:after="0" w:line="240" w:lineRule="auto"/>
        <w:rPr>
          <w:rFonts w:ascii="Arial" w:eastAsia="Times New Roman" w:hAnsi="Arial" w:cs="Arial"/>
          <w:sz w:val="20"/>
          <w:szCs w:val="20"/>
          <w:lang w:val="en-US" w:eastAsia="en-US"/>
        </w:rPr>
      </w:pPr>
    </w:p>
    <w:p w14:paraId="74580A53" w14:textId="44B32752" w:rsidR="00233DFA" w:rsidRDefault="00233DFA" w:rsidP="00082596">
      <w:pPr>
        <w:spacing w:after="0" w:line="240" w:lineRule="auto"/>
        <w:rPr>
          <w:rFonts w:ascii="Arial" w:eastAsia="Times New Roman" w:hAnsi="Arial" w:cs="Arial"/>
          <w:sz w:val="20"/>
          <w:szCs w:val="20"/>
          <w:lang w:val="en-US" w:eastAsia="en-US"/>
        </w:rPr>
      </w:pPr>
    </w:p>
    <w:p w14:paraId="27F84676" w14:textId="538F65CE" w:rsidR="00233DFA" w:rsidRDefault="00233DFA" w:rsidP="00082596">
      <w:pPr>
        <w:spacing w:after="0" w:line="240" w:lineRule="auto"/>
        <w:rPr>
          <w:rFonts w:ascii="Arial" w:eastAsia="Times New Roman" w:hAnsi="Arial" w:cs="Arial"/>
          <w:sz w:val="20"/>
          <w:szCs w:val="20"/>
          <w:lang w:val="en-US" w:eastAsia="en-US"/>
        </w:rPr>
      </w:pPr>
    </w:p>
    <w:p w14:paraId="3F4162DB" w14:textId="77777777" w:rsidR="00233DFA" w:rsidRPr="00233DFA" w:rsidRDefault="00233DFA" w:rsidP="00082596">
      <w:pPr>
        <w:spacing w:after="0" w:line="240" w:lineRule="auto"/>
        <w:rPr>
          <w:rFonts w:ascii="Arial" w:eastAsia="Times New Roman" w:hAnsi="Arial" w:cs="Arial"/>
          <w:sz w:val="20"/>
          <w:szCs w:val="20"/>
          <w:lang w:val="en-US" w:eastAsia="en-US"/>
        </w:rPr>
      </w:pPr>
    </w:p>
    <w:p w14:paraId="7FCB0A08" w14:textId="21985D2A" w:rsidR="00E70298" w:rsidRPr="0051113B" w:rsidRDefault="00E70298" w:rsidP="00082596">
      <w:pPr>
        <w:spacing w:after="0" w:line="240" w:lineRule="auto"/>
        <w:rPr>
          <w:rFonts w:ascii="Arial" w:eastAsia="Times New Roman" w:hAnsi="Arial" w:cs="Arial"/>
          <w:sz w:val="21"/>
          <w:szCs w:val="21"/>
          <w:lang w:val="en-US" w:eastAsia="en-US"/>
        </w:rPr>
      </w:pPr>
    </w:p>
    <w:p w14:paraId="573A8C80" w14:textId="7DBE78A4" w:rsidR="00082596" w:rsidRPr="0051113B" w:rsidRDefault="7753212E" w:rsidP="7753212E">
      <w:pPr>
        <w:pStyle w:val="ListParagraph"/>
        <w:numPr>
          <w:ilvl w:val="0"/>
          <w:numId w:val="8"/>
        </w:numPr>
        <w:spacing w:after="0" w:line="240" w:lineRule="auto"/>
        <w:rPr>
          <w:rFonts w:ascii="Arial" w:eastAsia="Times New Roman" w:hAnsi="Arial" w:cs="Arial"/>
          <w:sz w:val="21"/>
          <w:szCs w:val="21"/>
          <w:lang w:val="en-US" w:eastAsia="en-US"/>
        </w:rPr>
      </w:pPr>
      <w:r w:rsidRPr="7753212E">
        <w:rPr>
          <w:rFonts w:ascii="Arial" w:eastAsia="Times New Roman" w:hAnsi="Arial" w:cs="Arial"/>
          <w:sz w:val="21"/>
          <w:szCs w:val="21"/>
          <w:u w:val="single"/>
          <w:lang w:val="en-US" w:eastAsia="en-US"/>
        </w:rPr>
        <w:t>Acceptance Server</w:t>
      </w:r>
    </w:p>
    <w:p w14:paraId="6C5EE6A5" w14:textId="0865051C" w:rsidR="00082596" w:rsidRPr="0051113B" w:rsidRDefault="00E70298" w:rsidP="00082596">
      <w:pPr>
        <w:spacing w:after="0" w:line="240" w:lineRule="auto"/>
        <w:rPr>
          <w:rFonts w:ascii="Arial" w:eastAsia="Times New Roman" w:hAnsi="Arial" w:cs="Arial"/>
          <w:sz w:val="21"/>
          <w:szCs w:val="21"/>
          <w:lang w:val="en-US" w:eastAsia="en-US"/>
        </w:rPr>
      </w:pPr>
      <w:r w:rsidRPr="0051113B">
        <w:rPr>
          <w:rFonts w:ascii="Arial" w:hAnsi="Arial" w:cs="Arial"/>
          <w:noProof/>
          <w:lang w:val="en-US" w:eastAsia="en-US"/>
        </w:rPr>
        <w:t xml:space="preserve"> </w:t>
      </w:r>
      <w:r w:rsidRPr="0051113B">
        <w:rPr>
          <w:rFonts w:ascii="Arial" w:hAnsi="Arial" w:cs="Arial"/>
          <w:noProof/>
          <w:lang w:val="en-US" w:eastAsia="en-US"/>
        </w:rPr>
        <w:drawing>
          <wp:inline distT="0" distB="0" distL="0" distR="0" wp14:anchorId="75AD55A4" wp14:editId="6F4279E6">
            <wp:extent cx="6282055" cy="3095625"/>
            <wp:effectExtent l="0" t="0" r="444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82055" cy="3095625"/>
                    </a:xfrm>
                    <a:prstGeom prst="rect">
                      <a:avLst/>
                    </a:prstGeom>
                  </pic:spPr>
                </pic:pic>
              </a:graphicData>
            </a:graphic>
          </wp:inline>
        </w:drawing>
      </w:r>
    </w:p>
    <w:p w14:paraId="3B761328" w14:textId="22D28C93" w:rsidR="00082596" w:rsidRPr="0051113B" w:rsidRDefault="7753212E" w:rsidP="7753212E">
      <w:pPr>
        <w:spacing w:after="0" w:line="240" w:lineRule="auto"/>
        <w:jc w:val="center"/>
        <w:rPr>
          <w:rFonts w:ascii="Arial" w:eastAsia="Times New Roman" w:hAnsi="Arial" w:cs="Arial"/>
          <w:sz w:val="21"/>
          <w:szCs w:val="21"/>
          <w:lang w:val="en-US" w:eastAsia="en-US"/>
        </w:rPr>
      </w:pPr>
      <w:r w:rsidRPr="7753212E">
        <w:rPr>
          <w:rFonts w:ascii="Arial" w:eastAsia="Times New Roman" w:hAnsi="Arial" w:cs="Arial"/>
          <w:sz w:val="21"/>
          <w:szCs w:val="21"/>
          <w:lang w:val="en-US" w:eastAsia="en-US"/>
        </w:rPr>
        <w:t xml:space="preserve">Fig-2: -Acceptance environment  </w:t>
      </w:r>
    </w:p>
    <w:p w14:paraId="5931B1BE" w14:textId="77777777" w:rsidR="00082596" w:rsidRPr="0051113B" w:rsidRDefault="00082596" w:rsidP="00082596">
      <w:pPr>
        <w:spacing w:after="0" w:line="240" w:lineRule="auto"/>
        <w:rPr>
          <w:rFonts w:ascii="Arial" w:eastAsia="Times New Roman" w:hAnsi="Arial" w:cs="Arial"/>
          <w:sz w:val="21"/>
          <w:szCs w:val="21"/>
          <w:lang w:val="en-US" w:eastAsia="en-US"/>
        </w:rPr>
      </w:pPr>
    </w:p>
    <w:p w14:paraId="2362B865" w14:textId="0F2734DA" w:rsidR="00082596" w:rsidRPr="00233DFA" w:rsidRDefault="7753212E" w:rsidP="7753212E">
      <w:pPr>
        <w:spacing w:after="0" w:line="240" w:lineRule="auto"/>
        <w:jc w:val="both"/>
        <w:rPr>
          <w:rFonts w:ascii="Arial" w:eastAsia="Times New Roman" w:hAnsi="Arial" w:cs="Arial"/>
          <w:sz w:val="20"/>
          <w:szCs w:val="20"/>
          <w:lang w:val="en-US" w:eastAsia="en-US"/>
        </w:rPr>
      </w:pPr>
      <w:r w:rsidRPr="7753212E">
        <w:rPr>
          <w:rFonts w:ascii="Arial" w:eastAsia="Times New Roman" w:hAnsi="Arial" w:cs="Arial"/>
          <w:sz w:val="20"/>
          <w:szCs w:val="20"/>
          <w:lang w:val="en-US" w:eastAsia="en-US"/>
        </w:rPr>
        <w:t xml:space="preserve">For Acceptance server, we connected to Stripes </w:t>
      </w:r>
      <w:proofErr w:type="gramStart"/>
      <w:r w:rsidRPr="7753212E">
        <w:rPr>
          <w:rFonts w:ascii="Arial" w:eastAsia="Times New Roman" w:hAnsi="Arial" w:cs="Arial"/>
          <w:sz w:val="20"/>
          <w:szCs w:val="20"/>
          <w:lang w:val="en-US" w:eastAsia="en-US"/>
        </w:rPr>
        <w:t>again</w:t>
      </w:r>
      <w:proofErr w:type="gramEnd"/>
      <w:r w:rsidRPr="7753212E">
        <w:rPr>
          <w:rFonts w:ascii="Arial" w:eastAsia="Times New Roman" w:hAnsi="Arial" w:cs="Arial"/>
          <w:sz w:val="20"/>
          <w:szCs w:val="20"/>
          <w:lang w:val="en-US" w:eastAsia="en-US"/>
        </w:rPr>
        <w:t xml:space="preserve"> but it is in APB System, where UC4 will change client into 304 and we are using </w:t>
      </w:r>
      <w:proofErr w:type="spellStart"/>
      <w:r w:rsidRPr="7753212E">
        <w:rPr>
          <w:rFonts w:ascii="Arial" w:eastAsia="Times New Roman" w:hAnsi="Arial" w:cs="Arial"/>
          <w:sz w:val="20"/>
          <w:szCs w:val="20"/>
          <w:lang w:val="en-US" w:eastAsia="en-US"/>
        </w:rPr>
        <w:t>WebMethods</w:t>
      </w:r>
      <w:proofErr w:type="spellEnd"/>
      <w:r w:rsidRPr="7753212E">
        <w:rPr>
          <w:rFonts w:ascii="Arial" w:eastAsia="Times New Roman" w:hAnsi="Arial" w:cs="Arial"/>
          <w:sz w:val="20"/>
          <w:szCs w:val="20"/>
          <w:lang w:val="en-US" w:eastAsia="en-US"/>
        </w:rPr>
        <w:t xml:space="preserve"> that is in Acceptance server. And the TAS System we are using 4 environments HRILAG02(Using for Thailand Omega), HRILAORTAS01(Using for Hong Kong Omega), MELLAG01(Using for ANZ Omega), and these 3 servers are found on the TAS System but for MITAS System we are using another server called HRI01OME01.</w:t>
      </w:r>
    </w:p>
    <w:p w14:paraId="399C21A8" w14:textId="383B52EE" w:rsidR="007F57D0" w:rsidRPr="0051113B" w:rsidRDefault="007F57D0" w:rsidP="00AC6A07">
      <w:pPr>
        <w:spacing w:after="0" w:line="240" w:lineRule="auto"/>
        <w:rPr>
          <w:rFonts w:ascii="Arial" w:eastAsia="Times New Roman" w:hAnsi="Arial" w:cs="Arial"/>
          <w:sz w:val="21"/>
          <w:szCs w:val="21"/>
          <w:lang w:val="en-US" w:eastAsia="en-US"/>
        </w:rPr>
      </w:pPr>
    </w:p>
    <w:p w14:paraId="4C24F233" w14:textId="16AF070B" w:rsidR="00E70298" w:rsidRPr="0051113B" w:rsidRDefault="7753212E" w:rsidP="7753212E">
      <w:pPr>
        <w:pStyle w:val="ListParagraph"/>
        <w:numPr>
          <w:ilvl w:val="0"/>
          <w:numId w:val="8"/>
        </w:numPr>
        <w:spacing w:after="0" w:line="240" w:lineRule="auto"/>
        <w:rPr>
          <w:rFonts w:ascii="Arial" w:eastAsia="Times New Roman" w:hAnsi="Arial" w:cs="Arial"/>
          <w:sz w:val="21"/>
          <w:szCs w:val="21"/>
          <w:lang w:val="en-US" w:eastAsia="en-US"/>
        </w:rPr>
      </w:pPr>
      <w:r w:rsidRPr="7753212E">
        <w:rPr>
          <w:rFonts w:ascii="Arial" w:eastAsia="Times New Roman" w:hAnsi="Arial" w:cs="Arial"/>
          <w:sz w:val="21"/>
          <w:szCs w:val="21"/>
          <w:u w:val="single"/>
          <w:lang w:val="en-US" w:eastAsia="en-US"/>
        </w:rPr>
        <w:t>Development Server</w:t>
      </w:r>
    </w:p>
    <w:p w14:paraId="034494E0" w14:textId="2B8FAD02" w:rsidR="00E70298" w:rsidRPr="0051113B" w:rsidRDefault="00E70298">
      <w:pPr>
        <w:spacing w:after="0" w:line="240" w:lineRule="auto"/>
        <w:rPr>
          <w:rFonts w:ascii="Arial" w:eastAsia="Times New Roman" w:hAnsi="Arial" w:cs="Arial"/>
          <w:sz w:val="21"/>
          <w:szCs w:val="21"/>
          <w:lang w:val="en-US" w:eastAsia="en-US"/>
        </w:rPr>
      </w:pPr>
      <w:r w:rsidRPr="0051113B">
        <w:rPr>
          <w:rFonts w:ascii="Arial" w:eastAsia="Times New Roman" w:hAnsi="Arial" w:cs="Arial"/>
          <w:sz w:val="21"/>
          <w:szCs w:val="21"/>
          <w:lang w:val="en-US" w:eastAsia="en-US"/>
        </w:rPr>
        <w:t xml:space="preserve">                                        </w:t>
      </w:r>
      <w:r w:rsidRPr="0051113B">
        <w:rPr>
          <w:rFonts w:ascii="Arial" w:hAnsi="Arial" w:cs="Arial"/>
          <w:noProof/>
          <w:lang w:val="en-US" w:eastAsia="en-US"/>
        </w:rPr>
        <w:drawing>
          <wp:inline distT="0" distB="0" distL="0" distR="0" wp14:anchorId="6B34D6A8" wp14:editId="2F940513">
            <wp:extent cx="2184400" cy="123190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84400" cy="1231900"/>
                    </a:xfrm>
                    <a:prstGeom prst="rect">
                      <a:avLst/>
                    </a:prstGeom>
                  </pic:spPr>
                </pic:pic>
              </a:graphicData>
            </a:graphic>
          </wp:inline>
        </w:drawing>
      </w:r>
    </w:p>
    <w:p w14:paraId="511A3CEC" w14:textId="32F6551C" w:rsidR="003054D1" w:rsidRPr="0051113B" w:rsidRDefault="7753212E" w:rsidP="7753212E">
      <w:pPr>
        <w:spacing w:after="0" w:line="240" w:lineRule="auto"/>
        <w:ind w:left="2160" w:firstLine="720"/>
        <w:rPr>
          <w:rFonts w:ascii="Arial" w:eastAsia="Times New Roman" w:hAnsi="Arial" w:cs="Arial"/>
          <w:sz w:val="21"/>
          <w:szCs w:val="21"/>
          <w:lang w:val="en-US" w:eastAsia="en-US"/>
        </w:rPr>
      </w:pPr>
      <w:r w:rsidRPr="7753212E">
        <w:rPr>
          <w:rFonts w:ascii="Arial" w:eastAsia="Times New Roman" w:hAnsi="Arial" w:cs="Arial"/>
          <w:sz w:val="21"/>
          <w:szCs w:val="21"/>
          <w:lang w:val="en-US" w:eastAsia="en-US"/>
        </w:rPr>
        <w:t xml:space="preserve">Fig-3: -Development environment  </w:t>
      </w:r>
    </w:p>
    <w:p w14:paraId="2FA26BC4" w14:textId="78D02B16" w:rsidR="003054D1" w:rsidRPr="0051113B" w:rsidRDefault="003054D1" w:rsidP="00AC6A07">
      <w:pPr>
        <w:spacing w:after="0" w:line="240" w:lineRule="auto"/>
        <w:rPr>
          <w:rFonts w:ascii="Arial" w:eastAsia="Times New Roman" w:hAnsi="Arial" w:cs="Arial"/>
          <w:sz w:val="21"/>
          <w:szCs w:val="21"/>
          <w:lang w:val="en-US" w:eastAsia="en-US"/>
        </w:rPr>
      </w:pPr>
    </w:p>
    <w:p w14:paraId="6511DE01" w14:textId="544B1FB4" w:rsidR="003054D1" w:rsidRPr="00A4145C" w:rsidRDefault="7753212E" w:rsidP="7753212E">
      <w:pPr>
        <w:spacing w:after="0" w:line="240" w:lineRule="auto"/>
        <w:rPr>
          <w:rFonts w:ascii="Arial" w:eastAsia="Times New Roman" w:hAnsi="Arial" w:cs="Arial"/>
          <w:i/>
          <w:iCs/>
          <w:sz w:val="20"/>
          <w:szCs w:val="20"/>
          <w:lang w:val="en-US" w:eastAsia="en-US"/>
        </w:rPr>
      </w:pPr>
      <w:r w:rsidRPr="7753212E">
        <w:rPr>
          <w:rFonts w:ascii="Arial" w:eastAsia="Times New Roman" w:hAnsi="Arial" w:cs="Arial"/>
          <w:i/>
          <w:iCs/>
          <w:sz w:val="20"/>
          <w:szCs w:val="20"/>
          <w:lang w:val="en-US" w:eastAsia="en-US"/>
        </w:rPr>
        <w:t>In Development, we can see that we did not connect to any system, so to make sure that we can play around completely in our system but not going to other application of the server.</w:t>
      </w:r>
    </w:p>
    <w:p w14:paraId="091F6928" w14:textId="0695E759" w:rsidR="004E3F77" w:rsidRPr="0051113B" w:rsidRDefault="004E3F77" w:rsidP="00AC6A07">
      <w:pPr>
        <w:spacing w:after="0" w:line="240" w:lineRule="auto"/>
        <w:rPr>
          <w:rFonts w:ascii="Arial" w:eastAsia="Times New Roman" w:hAnsi="Arial" w:cs="Arial"/>
          <w:sz w:val="21"/>
          <w:szCs w:val="21"/>
          <w:lang w:val="en-US" w:eastAsia="en-US"/>
        </w:rPr>
      </w:pPr>
    </w:p>
    <w:p w14:paraId="745F8F19" w14:textId="5868A1AD" w:rsidR="008E6BD1" w:rsidRPr="00A4145C" w:rsidRDefault="7753212E" w:rsidP="7753212E">
      <w:pPr>
        <w:spacing w:after="0" w:line="240" w:lineRule="auto"/>
        <w:jc w:val="both"/>
        <w:rPr>
          <w:rFonts w:ascii="Arial" w:eastAsia="Times New Roman" w:hAnsi="Arial" w:cs="Arial"/>
          <w:sz w:val="20"/>
          <w:szCs w:val="20"/>
          <w:lang w:val="en-US" w:eastAsia="en-US"/>
        </w:rPr>
      </w:pPr>
      <w:r w:rsidRPr="7753212E">
        <w:rPr>
          <w:rFonts w:ascii="Arial" w:eastAsia="Times New Roman" w:hAnsi="Arial" w:cs="Arial"/>
          <w:b/>
          <w:bCs/>
          <w:sz w:val="21"/>
          <w:szCs w:val="21"/>
          <w:lang w:val="en-US" w:eastAsia="en-US"/>
        </w:rPr>
        <w:t>Automation Engine (UC4):</w:t>
      </w:r>
      <w:r w:rsidRPr="7753212E">
        <w:rPr>
          <w:rFonts w:ascii="Arial" w:eastAsia="Times New Roman" w:hAnsi="Arial" w:cs="Arial"/>
          <w:sz w:val="21"/>
          <w:szCs w:val="21"/>
          <w:lang w:val="en-US" w:eastAsia="en-US"/>
        </w:rPr>
        <w:t xml:space="preserve"> </w:t>
      </w:r>
      <w:r w:rsidRPr="7753212E">
        <w:rPr>
          <w:rFonts w:ascii="Arial" w:eastAsia="Times New Roman" w:hAnsi="Arial" w:cs="Arial"/>
          <w:sz w:val="20"/>
          <w:szCs w:val="20"/>
          <w:lang w:val="en-US" w:eastAsia="en-US"/>
        </w:rPr>
        <w:t xml:space="preserve">is an automation engine that is responsible for scheduling jobs and creating job plans to perform the validation activity on raw data received from SAP systems. It enables connectivity to multiple applications, databases etc. Automation engine interface </w:t>
      </w:r>
      <w:proofErr w:type="gramStart"/>
      <w:r w:rsidRPr="7753212E">
        <w:rPr>
          <w:rFonts w:ascii="Arial" w:eastAsia="Times New Roman" w:hAnsi="Arial" w:cs="Arial"/>
          <w:sz w:val="20"/>
          <w:szCs w:val="20"/>
          <w:lang w:val="en-US" w:eastAsia="en-US"/>
        </w:rPr>
        <w:t>provide</w:t>
      </w:r>
      <w:proofErr w:type="gramEnd"/>
      <w:r w:rsidRPr="7753212E">
        <w:rPr>
          <w:rFonts w:ascii="Arial" w:eastAsia="Times New Roman" w:hAnsi="Arial" w:cs="Arial"/>
          <w:sz w:val="20"/>
          <w:szCs w:val="20"/>
          <w:lang w:val="en-US" w:eastAsia="en-US"/>
        </w:rPr>
        <w:t xml:space="preserve"> the facility to create and check workflow steps. Every UC4 </w:t>
      </w:r>
      <w:proofErr w:type="gramStart"/>
      <w:r w:rsidRPr="7753212E">
        <w:rPr>
          <w:rFonts w:ascii="Arial" w:eastAsia="Times New Roman" w:hAnsi="Arial" w:cs="Arial"/>
          <w:sz w:val="20"/>
          <w:szCs w:val="20"/>
          <w:lang w:val="en-US" w:eastAsia="en-US"/>
        </w:rPr>
        <w:t>jobs</w:t>
      </w:r>
      <w:proofErr w:type="gramEnd"/>
      <w:r w:rsidRPr="7753212E">
        <w:rPr>
          <w:rFonts w:ascii="Arial" w:eastAsia="Times New Roman" w:hAnsi="Arial" w:cs="Arial"/>
          <w:sz w:val="20"/>
          <w:szCs w:val="20"/>
          <w:lang w:val="en-US" w:eastAsia="en-US"/>
        </w:rPr>
        <w:t xml:space="preserve"> internally calls the stored procedures to perform business logic operations within the job and </w:t>
      </w:r>
      <w:proofErr w:type="gramStart"/>
      <w:r w:rsidRPr="7753212E">
        <w:rPr>
          <w:rFonts w:ascii="Arial" w:eastAsia="Times New Roman" w:hAnsi="Arial" w:cs="Arial"/>
          <w:sz w:val="20"/>
          <w:szCs w:val="20"/>
          <w:lang w:val="en-US" w:eastAsia="en-US"/>
        </w:rPr>
        <w:t>It</w:t>
      </w:r>
      <w:proofErr w:type="gramEnd"/>
      <w:r w:rsidRPr="7753212E">
        <w:rPr>
          <w:rFonts w:ascii="Arial" w:eastAsia="Times New Roman" w:hAnsi="Arial" w:cs="Arial"/>
          <w:sz w:val="20"/>
          <w:szCs w:val="20"/>
          <w:lang w:val="en-US" w:eastAsia="en-US"/>
        </w:rPr>
        <w:t xml:space="preserve"> is </w:t>
      </w:r>
      <w:r w:rsidRPr="7753212E">
        <w:rPr>
          <w:rFonts w:ascii="Arial" w:eastAsia="Times New Roman" w:hAnsi="Arial" w:cs="Arial"/>
          <w:sz w:val="20"/>
          <w:szCs w:val="20"/>
          <w:lang w:val="en-US" w:eastAsia="en-US"/>
        </w:rPr>
        <w:lastRenderedPageBreak/>
        <w:t xml:space="preserve">also providing the information regarding which database, table and stored procedure, executable files are involved within the </w:t>
      </w:r>
      <w:proofErr w:type="gramStart"/>
      <w:r w:rsidRPr="7753212E">
        <w:rPr>
          <w:rFonts w:ascii="Arial" w:eastAsia="Times New Roman" w:hAnsi="Arial" w:cs="Arial"/>
          <w:sz w:val="20"/>
          <w:szCs w:val="20"/>
          <w:lang w:val="en-US" w:eastAsia="en-US"/>
        </w:rPr>
        <w:t>particular step</w:t>
      </w:r>
      <w:proofErr w:type="gramEnd"/>
      <w:r w:rsidRPr="7753212E">
        <w:rPr>
          <w:rFonts w:ascii="Arial" w:eastAsia="Times New Roman" w:hAnsi="Arial" w:cs="Arial"/>
          <w:sz w:val="20"/>
          <w:szCs w:val="20"/>
          <w:lang w:val="en-US" w:eastAsia="en-US"/>
        </w:rPr>
        <w:t xml:space="preserve"> of the job plan. UC4 is a powerful application job scheduling tool that </w:t>
      </w:r>
      <w:proofErr w:type="gramStart"/>
      <w:r w:rsidRPr="7753212E">
        <w:rPr>
          <w:rFonts w:ascii="Arial" w:eastAsia="Times New Roman" w:hAnsi="Arial" w:cs="Arial"/>
          <w:sz w:val="20"/>
          <w:szCs w:val="20"/>
          <w:lang w:val="en-US" w:eastAsia="en-US"/>
        </w:rPr>
        <w:t>enable</w:t>
      </w:r>
      <w:proofErr w:type="gramEnd"/>
      <w:r w:rsidRPr="7753212E">
        <w:rPr>
          <w:rFonts w:ascii="Arial" w:eastAsia="Times New Roman" w:hAnsi="Arial" w:cs="Arial"/>
          <w:sz w:val="20"/>
          <w:szCs w:val="20"/>
          <w:lang w:val="en-US" w:eastAsia="en-US"/>
        </w:rPr>
        <w:t xml:space="preserve"> us to define/crate workflow steps (validation, data preparation, copy, archive, cleanup, download, etc.)</w:t>
      </w:r>
    </w:p>
    <w:p w14:paraId="2DFCE315" w14:textId="35E405F3" w:rsidR="00650BE3" w:rsidRPr="0051113B" w:rsidRDefault="00650BE3" w:rsidP="008E6BD1">
      <w:pPr>
        <w:spacing w:after="0" w:line="240" w:lineRule="auto"/>
        <w:rPr>
          <w:rFonts w:ascii="Arial" w:eastAsia="Times New Roman" w:hAnsi="Arial" w:cs="Arial"/>
          <w:sz w:val="21"/>
          <w:szCs w:val="21"/>
          <w:lang w:val="en-US" w:eastAsia="en-US"/>
        </w:rPr>
      </w:pPr>
    </w:p>
    <w:p w14:paraId="07C5156B" w14:textId="77777777" w:rsidR="00EA357D" w:rsidRPr="0051113B" w:rsidRDefault="00EA357D" w:rsidP="008E6BD1">
      <w:pPr>
        <w:spacing w:after="0" w:line="240" w:lineRule="auto"/>
        <w:rPr>
          <w:rFonts w:ascii="Arial" w:eastAsia="Times New Roman" w:hAnsi="Arial" w:cs="Arial"/>
          <w:sz w:val="21"/>
          <w:szCs w:val="21"/>
          <w:lang w:val="en-US" w:eastAsia="en-US"/>
        </w:rPr>
      </w:pPr>
    </w:p>
    <w:p w14:paraId="7207F086" w14:textId="321EFF17" w:rsidR="00650BE3" w:rsidRPr="0051113B" w:rsidRDefault="7753212E" w:rsidP="7753212E">
      <w:pPr>
        <w:ind w:left="-360"/>
        <w:rPr>
          <w:rFonts w:ascii="Arial" w:hAnsi="Arial" w:cs="Arial"/>
          <w:b/>
          <w:bCs/>
          <w:sz w:val="28"/>
          <w:szCs w:val="28"/>
          <w:u w:val="single"/>
          <w:lang w:bidi="en-US"/>
        </w:rPr>
      </w:pPr>
      <w:r w:rsidRPr="7753212E">
        <w:rPr>
          <w:rFonts w:ascii="Arial" w:hAnsi="Arial" w:cs="Arial"/>
          <w:b/>
          <w:bCs/>
          <w:sz w:val="28"/>
          <w:szCs w:val="28"/>
          <w:u w:val="single"/>
          <w:lang w:bidi="en-US"/>
        </w:rPr>
        <w:t>OUTBOUND SEA-STRIPES to OMEGA5000:</w:t>
      </w:r>
    </w:p>
    <w:p w14:paraId="294ED6CD" w14:textId="346FEF01" w:rsidR="00EA357D" w:rsidRPr="00A4145C" w:rsidRDefault="7753212E" w:rsidP="7753212E">
      <w:pPr>
        <w:ind w:left="-360"/>
        <w:rPr>
          <w:rFonts w:ascii="Arial" w:hAnsi="Arial" w:cs="Arial"/>
          <w:sz w:val="20"/>
          <w:szCs w:val="20"/>
          <w:lang w:bidi="en-US"/>
        </w:rPr>
      </w:pPr>
      <w:r w:rsidRPr="7753212E">
        <w:rPr>
          <w:rFonts w:ascii="Arial" w:hAnsi="Arial" w:cs="Arial"/>
          <w:sz w:val="20"/>
          <w:szCs w:val="20"/>
          <w:u w:val="single"/>
          <w:lang w:bidi="en-US"/>
        </w:rPr>
        <w:t>Note</w:t>
      </w:r>
      <w:r w:rsidRPr="7753212E">
        <w:rPr>
          <w:rFonts w:ascii="Arial" w:hAnsi="Arial" w:cs="Arial"/>
          <w:sz w:val="20"/>
          <w:szCs w:val="20"/>
          <w:lang w:bidi="en-US"/>
        </w:rPr>
        <w:t xml:space="preserve">: SEA STRIPES can also be referred as APSTRIPES or </w:t>
      </w:r>
      <w:proofErr w:type="spellStart"/>
      <w:r w:rsidRPr="7753212E">
        <w:rPr>
          <w:rFonts w:ascii="Arial" w:hAnsi="Arial" w:cs="Arial"/>
          <w:sz w:val="20"/>
          <w:szCs w:val="20"/>
          <w:lang w:bidi="en-US"/>
        </w:rPr>
        <w:t>AsiaPacificSTRIPES</w:t>
      </w:r>
      <w:proofErr w:type="spellEnd"/>
      <w:r w:rsidRPr="7753212E">
        <w:rPr>
          <w:rFonts w:ascii="Arial" w:hAnsi="Arial" w:cs="Arial"/>
          <w:sz w:val="20"/>
          <w:szCs w:val="20"/>
          <w:lang w:bidi="en-US"/>
        </w:rPr>
        <w:t>. OMEGA5000 is one of the TAS System</w:t>
      </w:r>
    </w:p>
    <w:p w14:paraId="35A3464E" w14:textId="5F94EA8B" w:rsidR="00650BE3" w:rsidRPr="0051113B" w:rsidRDefault="000626F2" w:rsidP="008E7CF7">
      <w:pPr>
        <w:rPr>
          <w:rFonts w:ascii="Arial" w:hAnsi="Arial" w:cs="Arial"/>
        </w:rPr>
      </w:pPr>
      <w:r w:rsidRPr="0051113B">
        <w:rPr>
          <w:rFonts w:ascii="Arial" w:hAnsi="Arial" w:cs="Arial"/>
          <w:noProof/>
          <w:lang w:val="en-US" w:eastAsia="en-US"/>
        </w:rPr>
        <w:t xml:space="preserve">   </w:t>
      </w:r>
      <w:r w:rsidR="00650BE3" w:rsidRPr="0051113B">
        <w:rPr>
          <w:rFonts w:ascii="Arial" w:hAnsi="Arial" w:cs="Arial"/>
          <w:noProof/>
          <w:lang w:val="en-US" w:eastAsia="en-US"/>
        </w:rPr>
        <w:drawing>
          <wp:inline distT="0" distB="0" distL="0" distR="0" wp14:anchorId="12E4CBB8" wp14:editId="6630C50F">
            <wp:extent cx="6456215" cy="2832100"/>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467991" cy="2837266"/>
                    </a:xfrm>
                    <a:prstGeom prst="rect">
                      <a:avLst/>
                    </a:prstGeom>
                  </pic:spPr>
                </pic:pic>
              </a:graphicData>
            </a:graphic>
          </wp:inline>
        </w:drawing>
      </w:r>
    </w:p>
    <w:p w14:paraId="69AAEBA5" w14:textId="350BF1AA" w:rsidR="00650BE3" w:rsidRPr="0051113B" w:rsidRDefault="7753212E" w:rsidP="7753212E">
      <w:pPr>
        <w:spacing w:after="0" w:line="240" w:lineRule="auto"/>
        <w:jc w:val="center"/>
        <w:rPr>
          <w:rFonts w:ascii="Arial" w:eastAsia="Times New Roman" w:hAnsi="Arial" w:cs="Arial"/>
          <w:sz w:val="21"/>
          <w:szCs w:val="21"/>
          <w:lang w:val="en-US" w:eastAsia="en-US"/>
        </w:rPr>
      </w:pPr>
      <w:r w:rsidRPr="7753212E">
        <w:rPr>
          <w:rFonts w:ascii="Arial" w:eastAsia="Times New Roman" w:hAnsi="Arial" w:cs="Arial"/>
          <w:sz w:val="21"/>
          <w:szCs w:val="21"/>
          <w:lang w:val="en-US" w:eastAsia="en-US"/>
        </w:rPr>
        <w:t>Fig-4: -Data flow diagram</w:t>
      </w:r>
    </w:p>
    <w:p w14:paraId="2642CC5E" w14:textId="77777777" w:rsidR="006947F5" w:rsidRPr="0051113B" w:rsidRDefault="006947F5" w:rsidP="006947F5">
      <w:pPr>
        <w:spacing w:after="0" w:line="240" w:lineRule="auto"/>
        <w:jc w:val="center"/>
        <w:rPr>
          <w:rFonts w:ascii="Arial" w:hAnsi="Arial" w:cs="Arial"/>
          <w:b/>
          <w:sz w:val="26"/>
        </w:rPr>
      </w:pPr>
    </w:p>
    <w:p w14:paraId="5D1F15B2" w14:textId="77777777" w:rsidR="00650BE3" w:rsidRPr="00A66CFA" w:rsidRDefault="7753212E" w:rsidP="7753212E">
      <w:pPr>
        <w:jc w:val="both"/>
        <w:rPr>
          <w:rFonts w:ascii="Arial" w:hAnsi="Arial" w:cs="Arial"/>
          <w:sz w:val="20"/>
          <w:szCs w:val="20"/>
        </w:rPr>
      </w:pPr>
      <w:r w:rsidRPr="7753212E">
        <w:rPr>
          <w:rFonts w:ascii="Arial" w:hAnsi="Arial" w:cs="Arial"/>
          <w:sz w:val="20"/>
          <w:szCs w:val="20"/>
        </w:rPr>
        <w:t xml:space="preserve">The flow is from </w:t>
      </w:r>
      <w:proofErr w:type="gramStart"/>
      <w:r w:rsidRPr="7753212E">
        <w:rPr>
          <w:rFonts w:ascii="Arial" w:hAnsi="Arial" w:cs="Arial"/>
          <w:sz w:val="20"/>
          <w:szCs w:val="20"/>
        </w:rPr>
        <w:t>SAP to SAP</w:t>
      </w:r>
      <w:proofErr w:type="gramEnd"/>
      <w:r w:rsidRPr="7753212E">
        <w:rPr>
          <w:rFonts w:ascii="Arial" w:hAnsi="Arial" w:cs="Arial"/>
          <w:sz w:val="20"/>
          <w:szCs w:val="20"/>
        </w:rPr>
        <w:t xml:space="preserve"> File Server using UC4 to STSI File Server. We use </w:t>
      </w:r>
      <w:proofErr w:type="spellStart"/>
      <w:r w:rsidRPr="7753212E">
        <w:rPr>
          <w:rFonts w:ascii="Arial" w:hAnsi="Arial" w:cs="Arial"/>
          <w:sz w:val="20"/>
          <w:szCs w:val="20"/>
        </w:rPr>
        <w:t>WebMethods</w:t>
      </w:r>
      <w:proofErr w:type="spellEnd"/>
      <w:r w:rsidRPr="7753212E">
        <w:rPr>
          <w:rFonts w:ascii="Arial" w:hAnsi="Arial" w:cs="Arial"/>
          <w:sz w:val="20"/>
          <w:szCs w:val="20"/>
        </w:rPr>
        <w:t xml:space="preserve"> to communicate between TAS System and Omega5000 (not only Omega5000 and other TAS also). Outbound refers to data from SAP to outside world.</w:t>
      </w:r>
    </w:p>
    <w:p w14:paraId="0C903811" w14:textId="1E4FC8C3" w:rsidR="00650BE3" w:rsidRPr="00A66CFA" w:rsidRDefault="7753212E" w:rsidP="7753212E">
      <w:pPr>
        <w:jc w:val="both"/>
        <w:rPr>
          <w:rFonts w:ascii="Arial" w:hAnsi="Arial" w:cs="Arial"/>
          <w:sz w:val="20"/>
          <w:szCs w:val="20"/>
        </w:rPr>
      </w:pPr>
      <w:r w:rsidRPr="7753212E">
        <w:rPr>
          <w:rFonts w:ascii="Arial" w:hAnsi="Arial" w:cs="Arial"/>
          <w:sz w:val="20"/>
          <w:szCs w:val="20"/>
        </w:rPr>
        <w:t xml:space="preserve">UC4 helps to create files in file server in SAP Side and UC4 will copy data from SAP file server to STSI File Server and STSI File Server will process data into STSI by using UC4 execution </w:t>
      </w:r>
      <w:proofErr w:type="gramStart"/>
      <w:r w:rsidRPr="7753212E">
        <w:rPr>
          <w:rFonts w:ascii="Arial" w:hAnsi="Arial" w:cs="Arial"/>
          <w:sz w:val="20"/>
          <w:szCs w:val="20"/>
        </w:rPr>
        <w:t>in order to</w:t>
      </w:r>
      <w:proofErr w:type="gramEnd"/>
      <w:r w:rsidRPr="7753212E">
        <w:rPr>
          <w:rFonts w:ascii="Arial" w:hAnsi="Arial" w:cs="Arial"/>
          <w:sz w:val="20"/>
          <w:szCs w:val="20"/>
        </w:rPr>
        <w:t xml:space="preserve"> receive data into STSI side. After that STSI will produce the TAS Message files into STSI file server ready to send to data to Omega or other TAS System. </w:t>
      </w:r>
      <w:proofErr w:type="spellStart"/>
      <w:r w:rsidRPr="7753212E">
        <w:rPr>
          <w:rFonts w:ascii="Arial" w:hAnsi="Arial" w:cs="Arial"/>
          <w:sz w:val="20"/>
          <w:szCs w:val="20"/>
        </w:rPr>
        <w:t>WebMethods</w:t>
      </w:r>
      <w:proofErr w:type="spellEnd"/>
      <w:r w:rsidRPr="7753212E">
        <w:rPr>
          <w:rFonts w:ascii="Arial" w:hAnsi="Arial" w:cs="Arial"/>
          <w:sz w:val="20"/>
          <w:szCs w:val="20"/>
        </w:rPr>
        <w:t xml:space="preserve"> come and pick the data from APSTSI File server and send to correct location according file name in that file. </w:t>
      </w:r>
    </w:p>
    <w:p w14:paraId="13C394F5" w14:textId="77777777" w:rsidR="00650BE3" w:rsidRPr="00A66CFA" w:rsidRDefault="7753212E" w:rsidP="7753212E">
      <w:pPr>
        <w:jc w:val="both"/>
        <w:rPr>
          <w:rFonts w:ascii="Arial" w:hAnsi="Arial" w:cs="Arial"/>
          <w:sz w:val="20"/>
          <w:szCs w:val="20"/>
        </w:rPr>
      </w:pPr>
      <w:r w:rsidRPr="7753212E">
        <w:rPr>
          <w:rFonts w:ascii="Arial" w:hAnsi="Arial" w:cs="Arial"/>
          <w:sz w:val="20"/>
          <w:szCs w:val="20"/>
        </w:rPr>
        <w:t>Steps of processing of Outbound Data within the APSTSI Application:</w:t>
      </w:r>
    </w:p>
    <w:p w14:paraId="513637FF" w14:textId="77777777" w:rsidR="00650BE3" w:rsidRPr="00A66CFA" w:rsidRDefault="7753212E" w:rsidP="7753212E">
      <w:pPr>
        <w:jc w:val="both"/>
        <w:rPr>
          <w:rFonts w:ascii="Arial" w:hAnsi="Arial" w:cs="Arial"/>
          <w:sz w:val="20"/>
          <w:szCs w:val="20"/>
          <w:lang w:val="en-US"/>
        </w:rPr>
      </w:pPr>
      <w:r w:rsidRPr="7753212E">
        <w:rPr>
          <w:rFonts w:ascii="Arial" w:hAnsi="Arial" w:cs="Arial"/>
          <w:sz w:val="20"/>
          <w:szCs w:val="20"/>
          <w:lang w:val="en-US"/>
        </w:rPr>
        <w:t>Step 1: UC4 execute batch job on schedule to create interface file in STRIPES</w:t>
      </w:r>
    </w:p>
    <w:p w14:paraId="280F05EF" w14:textId="77777777" w:rsidR="00650BE3" w:rsidRPr="00A66CFA" w:rsidRDefault="7753212E" w:rsidP="7753212E">
      <w:pPr>
        <w:jc w:val="both"/>
        <w:rPr>
          <w:rFonts w:ascii="Arial" w:hAnsi="Arial" w:cs="Arial"/>
          <w:sz w:val="20"/>
          <w:szCs w:val="20"/>
        </w:rPr>
      </w:pPr>
      <w:r w:rsidRPr="7753212E">
        <w:rPr>
          <w:rFonts w:ascii="Arial" w:hAnsi="Arial" w:cs="Arial"/>
          <w:sz w:val="20"/>
          <w:szCs w:val="20"/>
          <w:lang w:val="en-US"/>
        </w:rPr>
        <w:t>Step 2: STRIPES generate interface file and put into STRIPES file server</w:t>
      </w:r>
    </w:p>
    <w:p w14:paraId="6363628F" w14:textId="77777777" w:rsidR="00650BE3" w:rsidRPr="00A66CFA" w:rsidRDefault="7753212E" w:rsidP="7753212E">
      <w:pPr>
        <w:jc w:val="both"/>
        <w:rPr>
          <w:rFonts w:ascii="Arial" w:hAnsi="Arial" w:cs="Arial"/>
          <w:sz w:val="20"/>
          <w:szCs w:val="20"/>
        </w:rPr>
      </w:pPr>
      <w:r w:rsidRPr="7753212E">
        <w:rPr>
          <w:rFonts w:ascii="Arial" w:hAnsi="Arial" w:cs="Arial"/>
          <w:sz w:val="20"/>
          <w:szCs w:val="20"/>
        </w:rPr>
        <w:t xml:space="preserve">Step 3: </w:t>
      </w:r>
      <w:r w:rsidRPr="7753212E">
        <w:rPr>
          <w:rFonts w:ascii="Arial" w:hAnsi="Arial" w:cs="Arial"/>
          <w:sz w:val="20"/>
          <w:szCs w:val="20"/>
          <w:lang w:val="en-US"/>
        </w:rPr>
        <w:t>UC4 copy interface file from STRIPES file server to STSI file server</w:t>
      </w:r>
    </w:p>
    <w:p w14:paraId="76C905C0" w14:textId="77777777" w:rsidR="00650BE3" w:rsidRPr="00A66CFA" w:rsidRDefault="7753212E" w:rsidP="7753212E">
      <w:pPr>
        <w:jc w:val="both"/>
        <w:rPr>
          <w:rFonts w:ascii="Arial" w:hAnsi="Arial" w:cs="Arial"/>
          <w:sz w:val="20"/>
          <w:szCs w:val="20"/>
        </w:rPr>
      </w:pPr>
      <w:r w:rsidRPr="7753212E">
        <w:rPr>
          <w:rFonts w:ascii="Arial" w:hAnsi="Arial" w:cs="Arial"/>
          <w:sz w:val="20"/>
          <w:szCs w:val="20"/>
        </w:rPr>
        <w:t xml:space="preserve">Step 4: </w:t>
      </w:r>
      <w:r w:rsidRPr="7753212E">
        <w:rPr>
          <w:rFonts w:ascii="Arial" w:hAnsi="Arial" w:cs="Arial"/>
          <w:sz w:val="20"/>
          <w:szCs w:val="20"/>
          <w:lang w:val="en-US"/>
        </w:rPr>
        <w:t>UC4 execute STSI app to process interface file</w:t>
      </w:r>
    </w:p>
    <w:p w14:paraId="18EE95FB" w14:textId="77777777" w:rsidR="00650BE3" w:rsidRPr="00A66CFA" w:rsidRDefault="7753212E" w:rsidP="7753212E">
      <w:pPr>
        <w:jc w:val="both"/>
        <w:rPr>
          <w:rFonts w:ascii="Arial" w:hAnsi="Arial" w:cs="Arial"/>
          <w:sz w:val="20"/>
          <w:szCs w:val="20"/>
        </w:rPr>
      </w:pPr>
      <w:r w:rsidRPr="7753212E">
        <w:rPr>
          <w:rFonts w:ascii="Arial" w:hAnsi="Arial" w:cs="Arial"/>
          <w:sz w:val="20"/>
          <w:szCs w:val="20"/>
        </w:rPr>
        <w:lastRenderedPageBreak/>
        <w:t xml:space="preserve">Step 5: </w:t>
      </w:r>
      <w:r w:rsidRPr="7753212E">
        <w:rPr>
          <w:rFonts w:ascii="Arial" w:hAnsi="Arial" w:cs="Arial"/>
          <w:sz w:val="20"/>
          <w:szCs w:val="20"/>
          <w:lang w:val="en-US"/>
        </w:rPr>
        <w:t>STSI get interface file from STSI fileserver to process via Windows file share</w:t>
      </w:r>
    </w:p>
    <w:p w14:paraId="13FC8226" w14:textId="77777777" w:rsidR="00650BE3" w:rsidRPr="00A66CFA" w:rsidRDefault="7753212E" w:rsidP="7753212E">
      <w:pPr>
        <w:jc w:val="both"/>
        <w:rPr>
          <w:rFonts w:ascii="Arial" w:hAnsi="Arial" w:cs="Arial"/>
          <w:sz w:val="20"/>
          <w:szCs w:val="20"/>
        </w:rPr>
      </w:pPr>
      <w:r w:rsidRPr="7753212E">
        <w:rPr>
          <w:rFonts w:ascii="Arial" w:hAnsi="Arial" w:cs="Arial"/>
          <w:sz w:val="20"/>
          <w:szCs w:val="20"/>
        </w:rPr>
        <w:t xml:space="preserve">Step 6: </w:t>
      </w:r>
      <w:r w:rsidRPr="7753212E">
        <w:rPr>
          <w:rFonts w:ascii="Arial" w:hAnsi="Arial" w:cs="Arial"/>
          <w:sz w:val="20"/>
          <w:szCs w:val="20"/>
          <w:lang w:val="en-US"/>
        </w:rPr>
        <w:t>STSI produce TAS messages files into STSI file server via Windows file share</w:t>
      </w:r>
    </w:p>
    <w:p w14:paraId="5919959D" w14:textId="592C5FE8" w:rsidR="00650BE3" w:rsidRPr="00A66CFA" w:rsidRDefault="7753212E" w:rsidP="7753212E">
      <w:pPr>
        <w:jc w:val="both"/>
        <w:rPr>
          <w:rFonts w:ascii="Arial" w:hAnsi="Arial" w:cs="Arial"/>
          <w:sz w:val="20"/>
          <w:szCs w:val="20"/>
        </w:rPr>
      </w:pPr>
      <w:r w:rsidRPr="7753212E">
        <w:rPr>
          <w:rFonts w:ascii="Arial" w:hAnsi="Arial" w:cs="Arial"/>
          <w:sz w:val="20"/>
          <w:szCs w:val="20"/>
        </w:rPr>
        <w:t xml:space="preserve">Step 7: </w:t>
      </w:r>
      <w:proofErr w:type="spellStart"/>
      <w:r w:rsidRPr="7753212E">
        <w:rPr>
          <w:rFonts w:ascii="Arial" w:hAnsi="Arial" w:cs="Arial"/>
          <w:sz w:val="20"/>
          <w:szCs w:val="20"/>
          <w:lang w:val="en-US"/>
        </w:rPr>
        <w:t>WebMethods</w:t>
      </w:r>
      <w:proofErr w:type="spellEnd"/>
      <w:r w:rsidRPr="7753212E">
        <w:rPr>
          <w:rFonts w:ascii="Arial" w:hAnsi="Arial" w:cs="Arial"/>
          <w:sz w:val="20"/>
          <w:szCs w:val="20"/>
          <w:lang w:val="en-US"/>
        </w:rPr>
        <w:t xml:space="preserve"> connect to STSI file server to get interface files and send to TAS on schedule via Windows file share</w:t>
      </w:r>
    </w:p>
    <w:p w14:paraId="1715C0ED" w14:textId="27782276" w:rsidR="00320FD1" w:rsidRPr="0051113B" w:rsidRDefault="7753212E" w:rsidP="7753212E">
      <w:pPr>
        <w:jc w:val="both"/>
        <w:rPr>
          <w:rFonts w:ascii="Arial" w:hAnsi="Arial" w:cs="Arial"/>
          <w:lang w:val="en-US"/>
        </w:rPr>
      </w:pPr>
      <w:r w:rsidRPr="7753212E">
        <w:rPr>
          <w:rFonts w:ascii="Arial" w:hAnsi="Arial" w:cs="Arial"/>
          <w:sz w:val="20"/>
          <w:szCs w:val="20"/>
        </w:rPr>
        <w:t xml:space="preserve">Step 8: </w:t>
      </w:r>
      <w:proofErr w:type="spellStart"/>
      <w:r w:rsidRPr="7753212E">
        <w:rPr>
          <w:rFonts w:ascii="Arial" w:hAnsi="Arial" w:cs="Arial"/>
          <w:sz w:val="20"/>
          <w:szCs w:val="20"/>
          <w:lang w:val="en-US"/>
        </w:rPr>
        <w:t>WebMethods</w:t>
      </w:r>
      <w:proofErr w:type="spellEnd"/>
      <w:r w:rsidRPr="7753212E">
        <w:rPr>
          <w:rFonts w:ascii="Arial" w:hAnsi="Arial" w:cs="Arial"/>
          <w:sz w:val="20"/>
          <w:szCs w:val="20"/>
          <w:lang w:val="en-US"/>
        </w:rPr>
        <w:t xml:space="preserve"> send files to TAS sites via FTPS/SMTP/HTTPS connection.</w:t>
      </w:r>
    </w:p>
    <w:p w14:paraId="17012DDA" w14:textId="70E8D629" w:rsidR="00650BE3" w:rsidRPr="0051113B" w:rsidRDefault="7753212E" w:rsidP="7753212E">
      <w:pPr>
        <w:jc w:val="both"/>
        <w:rPr>
          <w:rFonts w:ascii="Arial" w:hAnsi="Arial" w:cs="Arial"/>
          <w:b/>
          <w:bCs/>
          <w:i/>
          <w:iCs/>
          <w:sz w:val="28"/>
          <w:szCs w:val="28"/>
          <w:u w:val="single"/>
          <w:lang w:val="en-US"/>
        </w:rPr>
      </w:pPr>
      <w:r w:rsidRPr="7753212E">
        <w:rPr>
          <w:rFonts w:ascii="Arial" w:hAnsi="Arial" w:cs="Arial"/>
          <w:b/>
          <w:bCs/>
          <w:i/>
          <w:iCs/>
          <w:sz w:val="28"/>
          <w:szCs w:val="28"/>
          <w:u w:val="single"/>
          <w:lang w:val="en-US"/>
        </w:rPr>
        <w:t>INBOUND OMEGA 5000 to APSTRIPES</w:t>
      </w:r>
    </w:p>
    <w:p w14:paraId="2348C9E1" w14:textId="77777777" w:rsidR="00650BE3" w:rsidRPr="00A66CFA" w:rsidRDefault="7753212E" w:rsidP="7753212E">
      <w:pPr>
        <w:jc w:val="both"/>
        <w:rPr>
          <w:rFonts w:ascii="Arial" w:hAnsi="Arial" w:cs="Arial"/>
          <w:sz w:val="20"/>
          <w:szCs w:val="20"/>
          <w:lang w:val="en-US"/>
        </w:rPr>
      </w:pPr>
      <w:r w:rsidRPr="7753212E">
        <w:rPr>
          <w:rFonts w:ascii="Arial" w:hAnsi="Arial" w:cs="Arial"/>
          <w:sz w:val="20"/>
          <w:szCs w:val="20"/>
          <w:lang w:val="en-US"/>
        </w:rPr>
        <w:t>Let’s see about Inbound Transactions from TAS to Stripes:</w:t>
      </w:r>
    </w:p>
    <w:p w14:paraId="3A7593BB" w14:textId="77777777" w:rsidR="00650BE3" w:rsidRPr="0051113B" w:rsidRDefault="00650BE3" w:rsidP="00650BE3">
      <w:pPr>
        <w:jc w:val="both"/>
        <w:rPr>
          <w:rFonts w:ascii="Arial" w:hAnsi="Arial" w:cs="Arial"/>
          <w:bCs/>
          <w:sz w:val="36"/>
          <w:szCs w:val="36"/>
          <w:lang w:val="en-US"/>
        </w:rPr>
      </w:pPr>
      <w:r w:rsidRPr="0051113B">
        <w:rPr>
          <w:rFonts w:ascii="Arial" w:hAnsi="Arial" w:cs="Arial"/>
          <w:noProof/>
          <w:lang w:val="en-US" w:eastAsia="en-US"/>
        </w:rPr>
        <w:drawing>
          <wp:inline distT="0" distB="0" distL="0" distR="0" wp14:anchorId="2B21C41D" wp14:editId="496D524B">
            <wp:extent cx="6329238" cy="41346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327871" cy="4133785"/>
                    </a:xfrm>
                    <a:prstGeom prst="rect">
                      <a:avLst/>
                    </a:prstGeom>
                  </pic:spPr>
                </pic:pic>
              </a:graphicData>
            </a:graphic>
          </wp:inline>
        </w:drawing>
      </w:r>
    </w:p>
    <w:p w14:paraId="6A4B533B" w14:textId="5CD671D1" w:rsidR="00650BE3" w:rsidRPr="0051113B" w:rsidRDefault="7753212E" w:rsidP="7753212E">
      <w:pPr>
        <w:spacing w:after="0" w:line="240" w:lineRule="auto"/>
        <w:jc w:val="center"/>
        <w:rPr>
          <w:rFonts w:ascii="Arial" w:eastAsia="Times New Roman" w:hAnsi="Arial" w:cs="Arial"/>
          <w:sz w:val="21"/>
          <w:szCs w:val="21"/>
          <w:lang w:val="en-US" w:eastAsia="en-US"/>
        </w:rPr>
      </w:pPr>
      <w:r w:rsidRPr="7753212E">
        <w:rPr>
          <w:rFonts w:ascii="Arial" w:eastAsia="Times New Roman" w:hAnsi="Arial" w:cs="Arial"/>
          <w:sz w:val="21"/>
          <w:szCs w:val="21"/>
          <w:lang w:val="en-US" w:eastAsia="en-US"/>
        </w:rPr>
        <w:t>Fig-5: -Data flow diagram</w:t>
      </w:r>
    </w:p>
    <w:p w14:paraId="29D941E8" w14:textId="77777777" w:rsidR="006947F5" w:rsidRPr="0051113B" w:rsidRDefault="006947F5" w:rsidP="006947F5">
      <w:pPr>
        <w:spacing w:after="0" w:line="240" w:lineRule="auto"/>
        <w:jc w:val="center"/>
        <w:rPr>
          <w:rFonts w:ascii="Arial" w:hAnsi="Arial" w:cs="Arial"/>
          <w:bCs/>
          <w:sz w:val="36"/>
          <w:szCs w:val="36"/>
          <w:lang w:val="en-US"/>
        </w:rPr>
      </w:pPr>
    </w:p>
    <w:p w14:paraId="66C4E4C9" w14:textId="77777777" w:rsidR="00650BE3" w:rsidRPr="00A66CFA" w:rsidRDefault="7753212E" w:rsidP="7753212E">
      <w:pPr>
        <w:jc w:val="both"/>
        <w:rPr>
          <w:rFonts w:ascii="Arial" w:hAnsi="Arial" w:cs="Arial"/>
          <w:sz w:val="20"/>
          <w:szCs w:val="20"/>
          <w:lang w:val="en-US"/>
        </w:rPr>
      </w:pPr>
      <w:r w:rsidRPr="7753212E">
        <w:rPr>
          <w:rFonts w:ascii="Arial" w:hAnsi="Arial" w:cs="Arial"/>
          <w:sz w:val="20"/>
          <w:szCs w:val="20"/>
          <w:lang w:val="en-US"/>
        </w:rPr>
        <w:t xml:space="preserve">TAS to send data with HTTPS Connection to </w:t>
      </w:r>
      <w:proofErr w:type="spellStart"/>
      <w:r w:rsidRPr="7753212E">
        <w:rPr>
          <w:rFonts w:ascii="Arial" w:hAnsi="Arial" w:cs="Arial"/>
          <w:sz w:val="20"/>
          <w:szCs w:val="20"/>
          <w:lang w:val="en-US"/>
        </w:rPr>
        <w:t>WebMethods</w:t>
      </w:r>
      <w:proofErr w:type="spellEnd"/>
      <w:r w:rsidRPr="7753212E">
        <w:rPr>
          <w:rFonts w:ascii="Arial" w:hAnsi="Arial" w:cs="Arial"/>
          <w:sz w:val="20"/>
          <w:szCs w:val="20"/>
          <w:lang w:val="en-US"/>
        </w:rPr>
        <w:t xml:space="preserve">. </w:t>
      </w:r>
      <w:proofErr w:type="spellStart"/>
      <w:r w:rsidRPr="7753212E">
        <w:rPr>
          <w:rFonts w:ascii="Arial" w:hAnsi="Arial" w:cs="Arial"/>
          <w:sz w:val="20"/>
          <w:szCs w:val="20"/>
          <w:lang w:val="en-US"/>
        </w:rPr>
        <w:t>WebMethods</w:t>
      </w:r>
      <w:proofErr w:type="spellEnd"/>
      <w:r w:rsidRPr="7753212E">
        <w:rPr>
          <w:rFonts w:ascii="Arial" w:hAnsi="Arial" w:cs="Arial"/>
          <w:sz w:val="20"/>
          <w:szCs w:val="20"/>
          <w:lang w:val="en-US"/>
        </w:rPr>
        <w:t xml:space="preserve"> send data into APSTSI File Server. STSI have SQL jobs to trigger the program </w:t>
      </w:r>
      <w:proofErr w:type="gramStart"/>
      <w:r w:rsidRPr="7753212E">
        <w:rPr>
          <w:rFonts w:ascii="Arial" w:hAnsi="Arial" w:cs="Arial"/>
          <w:sz w:val="20"/>
          <w:szCs w:val="20"/>
          <w:lang w:val="en-US"/>
        </w:rPr>
        <w:t>in order to</w:t>
      </w:r>
      <w:proofErr w:type="gramEnd"/>
      <w:r w:rsidRPr="7753212E">
        <w:rPr>
          <w:rFonts w:ascii="Arial" w:hAnsi="Arial" w:cs="Arial"/>
          <w:sz w:val="20"/>
          <w:szCs w:val="20"/>
          <w:lang w:val="en-US"/>
        </w:rPr>
        <w:t xml:space="preserve"> process file in </w:t>
      </w:r>
      <w:proofErr w:type="gramStart"/>
      <w:r w:rsidRPr="7753212E">
        <w:rPr>
          <w:rFonts w:ascii="Arial" w:hAnsi="Arial" w:cs="Arial"/>
          <w:sz w:val="20"/>
          <w:szCs w:val="20"/>
          <w:lang w:val="en-US"/>
        </w:rPr>
        <w:t>this folders</w:t>
      </w:r>
      <w:proofErr w:type="gramEnd"/>
      <w:r w:rsidRPr="7753212E">
        <w:rPr>
          <w:rFonts w:ascii="Arial" w:hAnsi="Arial" w:cs="Arial"/>
          <w:sz w:val="20"/>
          <w:szCs w:val="20"/>
          <w:lang w:val="en-US"/>
        </w:rPr>
        <w:t xml:space="preserve"> into STSI. If file is already processed and everything validated, it will send data directly by using RFC Protocol, but if the connections with RFC protocols </w:t>
      </w:r>
      <w:proofErr w:type="gramStart"/>
      <w:r w:rsidRPr="7753212E">
        <w:rPr>
          <w:rFonts w:ascii="Arial" w:hAnsi="Arial" w:cs="Arial"/>
          <w:sz w:val="20"/>
          <w:szCs w:val="20"/>
          <w:lang w:val="en-US"/>
        </w:rPr>
        <w:t>is</w:t>
      </w:r>
      <w:proofErr w:type="gramEnd"/>
      <w:r w:rsidRPr="7753212E">
        <w:rPr>
          <w:rFonts w:ascii="Arial" w:hAnsi="Arial" w:cs="Arial"/>
          <w:sz w:val="20"/>
          <w:szCs w:val="20"/>
          <w:lang w:val="en-US"/>
        </w:rPr>
        <w:t xml:space="preserve"> done send the data into one of </w:t>
      </w:r>
      <w:proofErr w:type="gramStart"/>
      <w:r w:rsidRPr="7753212E">
        <w:rPr>
          <w:rFonts w:ascii="Arial" w:hAnsi="Arial" w:cs="Arial"/>
          <w:sz w:val="20"/>
          <w:szCs w:val="20"/>
          <w:lang w:val="en-US"/>
        </w:rPr>
        <w:t>a table</w:t>
      </w:r>
      <w:proofErr w:type="gramEnd"/>
      <w:r w:rsidRPr="7753212E">
        <w:rPr>
          <w:rFonts w:ascii="Arial" w:hAnsi="Arial" w:cs="Arial"/>
          <w:sz w:val="20"/>
          <w:szCs w:val="20"/>
          <w:lang w:val="en-US"/>
        </w:rPr>
        <w:t xml:space="preserve"> within STSI itself</w:t>
      </w:r>
    </w:p>
    <w:p w14:paraId="2A89D181" w14:textId="77777777" w:rsidR="00650BE3" w:rsidRPr="00A66CFA" w:rsidRDefault="7753212E" w:rsidP="7753212E">
      <w:pPr>
        <w:jc w:val="both"/>
        <w:rPr>
          <w:rFonts w:ascii="Arial" w:hAnsi="Arial" w:cs="Arial"/>
          <w:sz w:val="20"/>
          <w:szCs w:val="20"/>
          <w:lang w:val="en-US"/>
        </w:rPr>
      </w:pPr>
      <w:r w:rsidRPr="7753212E">
        <w:rPr>
          <w:rFonts w:ascii="Arial" w:hAnsi="Arial" w:cs="Arial"/>
          <w:sz w:val="20"/>
          <w:szCs w:val="20"/>
          <w:lang w:val="en-US"/>
        </w:rPr>
        <w:t xml:space="preserve">And after UC4 can run and RFC is </w:t>
      </w:r>
      <w:proofErr w:type="gramStart"/>
      <w:r w:rsidRPr="7753212E">
        <w:rPr>
          <w:rFonts w:ascii="Arial" w:hAnsi="Arial" w:cs="Arial"/>
          <w:sz w:val="20"/>
          <w:szCs w:val="20"/>
          <w:lang w:val="en-US"/>
        </w:rPr>
        <w:t>up, and</w:t>
      </w:r>
      <w:proofErr w:type="gramEnd"/>
      <w:r w:rsidRPr="7753212E">
        <w:rPr>
          <w:rFonts w:ascii="Arial" w:hAnsi="Arial" w:cs="Arial"/>
          <w:sz w:val="20"/>
          <w:szCs w:val="20"/>
          <w:lang w:val="en-US"/>
        </w:rPr>
        <w:t xml:space="preserve"> UC4 will trigger STSI to produce file into file server and ready to send data by using BCP Protocol, After BCP already activated it will create a </w:t>
      </w:r>
      <w:proofErr w:type="gramStart"/>
      <w:r w:rsidRPr="7753212E">
        <w:rPr>
          <w:rFonts w:ascii="Arial" w:hAnsi="Arial" w:cs="Arial"/>
          <w:sz w:val="20"/>
          <w:szCs w:val="20"/>
          <w:lang w:val="en-US"/>
        </w:rPr>
        <w:t>file to file</w:t>
      </w:r>
      <w:proofErr w:type="gramEnd"/>
      <w:r w:rsidRPr="7753212E">
        <w:rPr>
          <w:rFonts w:ascii="Arial" w:hAnsi="Arial" w:cs="Arial"/>
          <w:sz w:val="20"/>
          <w:szCs w:val="20"/>
          <w:lang w:val="en-US"/>
        </w:rPr>
        <w:t xml:space="preserve"> server and send to Stripe File server and receive into Stripes by using UC4 activation.</w:t>
      </w:r>
    </w:p>
    <w:p w14:paraId="04371D94" w14:textId="77777777" w:rsidR="00650BE3" w:rsidRPr="00A66CFA" w:rsidRDefault="7753212E" w:rsidP="7753212E">
      <w:pPr>
        <w:jc w:val="both"/>
        <w:rPr>
          <w:rFonts w:ascii="Arial" w:hAnsi="Arial" w:cs="Arial"/>
          <w:sz w:val="20"/>
          <w:szCs w:val="20"/>
        </w:rPr>
      </w:pPr>
      <w:r w:rsidRPr="7753212E">
        <w:rPr>
          <w:rFonts w:ascii="Arial" w:hAnsi="Arial" w:cs="Arial"/>
          <w:sz w:val="20"/>
          <w:szCs w:val="20"/>
        </w:rPr>
        <w:lastRenderedPageBreak/>
        <w:t>Steps of processing of Inbound Data within the APSTSI Application:</w:t>
      </w:r>
    </w:p>
    <w:p w14:paraId="517676D4" w14:textId="4A9CECFC" w:rsidR="00650BE3" w:rsidRPr="00A66CFA" w:rsidRDefault="7753212E" w:rsidP="7753212E">
      <w:pPr>
        <w:jc w:val="both"/>
        <w:rPr>
          <w:rFonts w:ascii="Arial" w:hAnsi="Arial" w:cs="Arial"/>
          <w:sz w:val="20"/>
          <w:szCs w:val="20"/>
        </w:rPr>
      </w:pPr>
      <w:r w:rsidRPr="7753212E">
        <w:rPr>
          <w:rFonts w:ascii="Arial" w:hAnsi="Arial" w:cs="Arial"/>
          <w:sz w:val="20"/>
          <w:szCs w:val="20"/>
        </w:rPr>
        <w:t xml:space="preserve">Step 1: </w:t>
      </w:r>
      <w:r w:rsidRPr="7753212E">
        <w:rPr>
          <w:rFonts w:ascii="Arial" w:hAnsi="Arial" w:cs="Arial"/>
          <w:sz w:val="20"/>
          <w:szCs w:val="20"/>
          <w:lang w:val="en-US"/>
        </w:rPr>
        <w:t xml:space="preserve">TAS send message files to </w:t>
      </w:r>
      <w:proofErr w:type="spellStart"/>
      <w:r w:rsidRPr="7753212E">
        <w:rPr>
          <w:rFonts w:ascii="Arial" w:hAnsi="Arial" w:cs="Arial"/>
          <w:sz w:val="20"/>
          <w:szCs w:val="20"/>
          <w:lang w:val="en-US"/>
        </w:rPr>
        <w:t>WebMethods</w:t>
      </w:r>
      <w:proofErr w:type="spellEnd"/>
      <w:r w:rsidRPr="7753212E">
        <w:rPr>
          <w:rFonts w:ascii="Arial" w:hAnsi="Arial" w:cs="Arial"/>
          <w:sz w:val="20"/>
          <w:szCs w:val="20"/>
          <w:lang w:val="en-US"/>
        </w:rPr>
        <w:t xml:space="preserve"> via HTTPS connection</w:t>
      </w:r>
    </w:p>
    <w:p w14:paraId="48B98878" w14:textId="4FE67643" w:rsidR="00650BE3" w:rsidRPr="00A66CFA" w:rsidRDefault="7753212E" w:rsidP="7753212E">
      <w:pPr>
        <w:jc w:val="both"/>
        <w:rPr>
          <w:rFonts w:ascii="Arial" w:hAnsi="Arial" w:cs="Arial"/>
          <w:sz w:val="20"/>
          <w:szCs w:val="20"/>
          <w:lang w:val="en-US"/>
        </w:rPr>
      </w:pPr>
      <w:r w:rsidRPr="7753212E">
        <w:rPr>
          <w:rFonts w:ascii="Arial" w:hAnsi="Arial" w:cs="Arial"/>
          <w:sz w:val="20"/>
          <w:szCs w:val="20"/>
        </w:rPr>
        <w:t xml:space="preserve">Step 2: </w:t>
      </w:r>
      <w:proofErr w:type="spellStart"/>
      <w:r w:rsidRPr="7753212E">
        <w:rPr>
          <w:rFonts w:ascii="Arial" w:hAnsi="Arial" w:cs="Arial"/>
          <w:sz w:val="20"/>
          <w:szCs w:val="20"/>
          <w:lang w:val="en-US"/>
        </w:rPr>
        <w:t>WebMethods</w:t>
      </w:r>
      <w:proofErr w:type="spellEnd"/>
      <w:r w:rsidRPr="7753212E">
        <w:rPr>
          <w:rFonts w:ascii="Arial" w:hAnsi="Arial" w:cs="Arial"/>
          <w:sz w:val="20"/>
          <w:szCs w:val="20"/>
          <w:lang w:val="en-US"/>
        </w:rPr>
        <w:t xml:space="preserve"> transfer the interface files into STSI file server via Windows file share</w:t>
      </w:r>
    </w:p>
    <w:p w14:paraId="10B53B30" w14:textId="77777777" w:rsidR="00650BE3" w:rsidRPr="00A66CFA" w:rsidRDefault="7753212E" w:rsidP="7753212E">
      <w:pPr>
        <w:jc w:val="both"/>
        <w:rPr>
          <w:rFonts w:ascii="Arial" w:hAnsi="Arial" w:cs="Arial"/>
          <w:sz w:val="20"/>
          <w:szCs w:val="20"/>
          <w:lang w:val="en-US"/>
        </w:rPr>
      </w:pPr>
      <w:r w:rsidRPr="7753212E">
        <w:rPr>
          <w:rFonts w:ascii="Arial" w:hAnsi="Arial" w:cs="Arial"/>
          <w:sz w:val="20"/>
          <w:szCs w:val="20"/>
          <w:lang w:val="en-US"/>
        </w:rPr>
        <w:t>Step 3: UC4 execute STSI app to process interface file on schedule</w:t>
      </w:r>
    </w:p>
    <w:p w14:paraId="13AC60E1" w14:textId="77777777" w:rsidR="00650BE3" w:rsidRPr="00A66CFA" w:rsidRDefault="7753212E" w:rsidP="7753212E">
      <w:pPr>
        <w:jc w:val="both"/>
        <w:rPr>
          <w:rFonts w:ascii="Arial" w:hAnsi="Arial" w:cs="Arial"/>
          <w:sz w:val="20"/>
          <w:szCs w:val="20"/>
          <w:lang w:val="en-US"/>
        </w:rPr>
      </w:pPr>
      <w:r w:rsidRPr="7753212E">
        <w:rPr>
          <w:rFonts w:ascii="Arial" w:hAnsi="Arial" w:cs="Arial"/>
          <w:sz w:val="20"/>
          <w:szCs w:val="20"/>
          <w:lang w:val="en-US"/>
        </w:rPr>
        <w:t xml:space="preserve">Step 4: SQL job </w:t>
      </w:r>
      <w:proofErr w:type="gramStart"/>
      <w:r w:rsidRPr="7753212E">
        <w:rPr>
          <w:rFonts w:ascii="Arial" w:hAnsi="Arial" w:cs="Arial"/>
          <w:sz w:val="20"/>
          <w:szCs w:val="20"/>
          <w:lang w:val="en-US"/>
        </w:rPr>
        <w:t>trigger</w:t>
      </w:r>
      <w:proofErr w:type="gramEnd"/>
      <w:r w:rsidRPr="7753212E">
        <w:rPr>
          <w:rFonts w:ascii="Arial" w:hAnsi="Arial" w:cs="Arial"/>
          <w:sz w:val="20"/>
          <w:szCs w:val="20"/>
          <w:lang w:val="en-US"/>
        </w:rPr>
        <w:t xml:space="preserve"> STSI program to get interface files from STSI file server to process via Windows file share </w:t>
      </w:r>
    </w:p>
    <w:p w14:paraId="570D534E" w14:textId="77777777" w:rsidR="00650BE3" w:rsidRPr="00A66CFA" w:rsidRDefault="7753212E" w:rsidP="7753212E">
      <w:pPr>
        <w:jc w:val="both"/>
        <w:rPr>
          <w:rFonts w:ascii="Arial" w:hAnsi="Arial" w:cs="Arial"/>
          <w:sz w:val="20"/>
          <w:szCs w:val="20"/>
        </w:rPr>
      </w:pPr>
      <w:r w:rsidRPr="7753212E">
        <w:rPr>
          <w:rFonts w:ascii="Arial" w:hAnsi="Arial" w:cs="Arial"/>
          <w:sz w:val="20"/>
          <w:szCs w:val="20"/>
          <w:lang w:val="en-US"/>
        </w:rPr>
        <w:t>Step 5.1</w:t>
      </w:r>
      <w:proofErr w:type="gramStart"/>
      <w:r w:rsidRPr="7753212E">
        <w:rPr>
          <w:rFonts w:ascii="Arial" w:hAnsi="Arial" w:cs="Arial"/>
          <w:sz w:val="20"/>
          <w:szCs w:val="20"/>
          <w:lang w:val="en-US"/>
        </w:rPr>
        <w:t>:  STSI</w:t>
      </w:r>
      <w:proofErr w:type="gramEnd"/>
      <w:r w:rsidRPr="7753212E">
        <w:rPr>
          <w:rFonts w:ascii="Arial" w:hAnsi="Arial" w:cs="Arial"/>
          <w:sz w:val="20"/>
          <w:szCs w:val="20"/>
          <w:lang w:val="en-US"/>
        </w:rPr>
        <w:t xml:space="preserve"> make real-time interface into STRIPES </w:t>
      </w:r>
      <w:proofErr w:type="gramStart"/>
      <w:r w:rsidRPr="7753212E">
        <w:rPr>
          <w:rFonts w:ascii="Arial" w:hAnsi="Arial" w:cs="Arial"/>
          <w:sz w:val="20"/>
          <w:szCs w:val="20"/>
          <w:lang w:val="en-US"/>
        </w:rPr>
        <w:t>directly  via</w:t>
      </w:r>
      <w:proofErr w:type="gramEnd"/>
      <w:r w:rsidRPr="7753212E">
        <w:rPr>
          <w:rFonts w:ascii="Arial" w:hAnsi="Arial" w:cs="Arial"/>
          <w:sz w:val="20"/>
          <w:szCs w:val="20"/>
          <w:lang w:val="en-US"/>
        </w:rPr>
        <w:t xml:space="preserve"> SAP RFC call (for OF08 interface)</w:t>
      </w:r>
    </w:p>
    <w:p w14:paraId="3541C0B0" w14:textId="77777777" w:rsidR="00650BE3" w:rsidRPr="00A66CFA" w:rsidRDefault="7753212E" w:rsidP="7753212E">
      <w:pPr>
        <w:jc w:val="both"/>
        <w:rPr>
          <w:rFonts w:ascii="Arial" w:hAnsi="Arial" w:cs="Arial"/>
          <w:sz w:val="20"/>
          <w:szCs w:val="20"/>
          <w:lang w:val="en-US"/>
        </w:rPr>
      </w:pPr>
      <w:r w:rsidRPr="7753212E">
        <w:rPr>
          <w:rFonts w:ascii="Arial" w:hAnsi="Arial" w:cs="Arial"/>
          <w:sz w:val="20"/>
          <w:szCs w:val="20"/>
          <w:lang w:val="en-US"/>
        </w:rPr>
        <w:t xml:space="preserve"> Step 5.2</w:t>
      </w:r>
      <w:proofErr w:type="gramStart"/>
      <w:r w:rsidRPr="7753212E">
        <w:rPr>
          <w:rFonts w:ascii="Arial" w:hAnsi="Arial" w:cs="Arial"/>
          <w:sz w:val="20"/>
          <w:szCs w:val="20"/>
          <w:lang w:val="en-US"/>
        </w:rPr>
        <w:t>:  STSI</w:t>
      </w:r>
      <w:proofErr w:type="gramEnd"/>
      <w:r w:rsidRPr="7753212E">
        <w:rPr>
          <w:rFonts w:ascii="Arial" w:hAnsi="Arial" w:cs="Arial"/>
          <w:sz w:val="20"/>
          <w:szCs w:val="20"/>
          <w:lang w:val="en-US"/>
        </w:rPr>
        <w:t xml:space="preserve"> </w:t>
      </w:r>
      <w:proofErr w:type="gramStart"/>
      <w:r w:rsidRPr="7753212E">
        <w:rPr>
          <w:rFonts w:ascii="Arial" w:hAnsi="Arial" w:cs="Arial"/>
          <w:sz w:val="20"/>
          <w:szCs w:val="20"/>
          <w:lang w:val="en-US"/>
        </w:rPr>
        <w:t>produce</w:t>
      </w:r>
      <w:proofErr w:type="gramEnd"/>
      <w:r w:rsidRPr="7753212E">
        <w:rPr>
          <w:rFonts w:ascii="Arial" w:hAnsi="Arial" w:cs="Arial"/>
          <w:sz w:val="20"/>
          <w:szCs w:val="20"/>
          <w:lang w:val="en-US"/>
        </w:rPr>
        <w:t xml:space="preserve"> interface files and </w:t>
      </w:r>
      <w:proofErr w:type="gramStart"/>
      <w:r w:rsidRPr="7753212E">
        <w:rPr>
          <w:rFonts w:ascii="Arial" w:hAnsi="Arial" w:cs="Arial"/>
          <w:sz w:val="20"/>
          <w:szCs w:val="20"/>
          <w:lang w:val="en-US"/>
        </w:rPr>
        <w:t>copy</w:t>
      </w:r>
      <w:proofErr w:type="gramEnd"/>
      <w:r w:rsidRPr="7753212E">
        <w:rPr>
          <w:rFonts w:ascii="Arial" w:hAnsi="Arial" w:cs="Arial"/>
          <w:sz w:val="20"/>
          <w:szCs w:val="20"/>
          <w:lang w:val="en-US"/>
        </w:rPr>
        <w:t xml:space="preserve"> into STSI file server via Windows file share (for SU06 and OF08 [backup] interface)</w:t>
      </w:r>
    </w:p>
    <w:p w14:paraId="3689E240" w14:textId="77777777" w:rsidR="00650BE3" w:rsidRPr="00A66CFA" w:rsidRDefault="7753212E" w:rsidP="7753212E">
      <w:pPr>
        <w:jc w:val="both"/>
        <w:rPr>
          <w:rFonts w:ascii="Arial" w:hAnsi="Arial" w:cs="Arial"/>
          <w:sz w:val="20"/>
          <w:szCs w:val="20"/>
        </w:rPr>
      </w:pPr>
      <w:r w:rsidRPr="7753212E">
        <w:rPr>
          <w:rFonts w:ascii="Arial" w:hAnsi="Arial" w:cs="Arial"/>
          <w:sz w:val="20"/>
          <w:szCs w:val="20"/>
          <w:lang w:val="en-US"/>
        </w:rPr>
        <w:t>Step 6: UC4 copy interface file from STSI file server to STRIPES file server on schedule</w:t>
      </w:r>
    </w:p>
    <w:p w14:paraId="62B98192" w14:textId="77777777" w:rsidR="00650BE3" w:rsidRPr="00A66CFA" w:rsidRDefault="7753212E" w:rsidP="7753212E">
      <w:pPr>
        <w:jc w:val="both"/>
        <w:rPr>
          <w:rFonts w:ascii="Arial" w:hAnsi="Arial" w:cs="Arial"/>
          <w:sz w:val="20"/>
          <w:szCs w:val="20"/>
        </w:rPr>
      </w:pPr>
      <w:r w:rsidRPr="7753212E">
        <w:rPr>
          <w:rFonts w:ascii="Arial" w:hAnsi="Arial" w:cs="Arial"/>
          <w:sz w:val="20"/>
          <w:szCs w:val="20"/>
        </w:rPr>
        <w:t xml:space="preserve">Step 7: </w:t>
      </w:r>
      <w:r w:rsidRPr="7753212E">
        <w:rPr>
          <w:rFonts w:ascii="Arial" w:hAnsi="Arial" w:cs="Arial"/>
          <w:sz w:val="20"/>
          <w:szCs w:val="20"/>
          <w:lang w:val="en-US"/>
        </w:rPr>
        <w:t>UC4 execute batch job in STRIPES</w:t>
      </w:r>
    </w:p>
    <w:p w14:paraId="2D5A5C9E" w14:textId="7582F7FF" w:rsidR="00650BE3" w:rsidRPr="00A66CFA" w:rsidRDefault="7753212E" w:rsidP="7753212E">
      <w:pPr>
        <w:jc w:val="both"/>
        <w:rPr>
          <w:rFonts w:ascii="Arial" w:hAnsi="Arial" w:cs="Arial"/>
          <w:b/>
          <w:bCs/>
          <w:sz w:val="20"/>
          <w:szCs w:val="20"/>
          <w:lang w:val="en-US"/>
        </w:rPr>
      </w:pPr>
      <w:r w:rsidRPr="7753212E">
        <w:rPr>
          <w:rFonts w:ascii="Arial" w:hAnsi="Arial" w:cs="Arial"/>
          <w:sz w:val="20"/>
          <w:szCs w:val="20"/>
        </w:rPr>
        <w:t xml:space="preserve">Step 8: </w:t>
      </w:r>
      <w:r w:rsidRPr="7753212E">
        <w:rPr>
          <w:rFonts w:ascii="Arial" w:hAnsi="Arial" w:cs="Arial"/>
          <w:sz w:val="20"/>
          <w:szCs w:val="20"/>
          <w:lang w:val="en-US"/>
        </w:rPr>
        <w:t>STRIPES get interface files from STRIPES file server to process</w:t>
      </w:r>
    </w:p>
    <w:p w14:paraId="7E9FE479" w14:textId="0D0E90A5" w:rsidR="00650BE3" w:rsidRPr="0051113B" w:rsidRDefault="00650BE3" w:rsidP="7753212E">
      <w:pPr>
        <w:pStyle w:val="ListParagraph"/>
        <w:tabs>
          <w:tab w:val="num" w:pos="720"/>
          <w:tab w:val="num" w:pos="1440"/>
        </w:tabs>
        <w:ind w:left="0"/>
        <w:rPr>
          <w:rFonts w:ascii="Arial" w:hAnsi="Arial" w:cs="Arial"/>
          <w:b/>
          <w:bCs/>
          <w:lang w:val="en-US"/>
        </w:rPr>
      </w:pPr>
      <w:r w:rsidRPr="00A66CFA">
        <w:rPr>
          <w:rFonts w:ascii="Arial" w:hAnsi="Arial" w:cs="Arial"/>
          <w:b/>
          <w:bCs/>
          <w:sz w:val="20"/>
          <w:szCs w:val="20"/>
          <w:lang w:val="en-US"/>
        </w:rPr>
        <w:t>Tools and Technologies Used</w:t>
      </w:r>
      <w:proofErr w:type="gramStart"/>
      <w:r w:rsidRPr="00A66CFA">
        <w:rPr>
          <w:rFonts w:ascii="Arial" w:hAnsi="Arial" w:cs="Arial"/>
          <w:b/>
          <w:bCs/>
          <w:sz w:val="20"/>
          <w:szCs w:val="20"/>
          <w:lang w:val="en-US"/>
        </w:rPr>
        <w:t xml:space="preserve">: </w:t>
      </w:r>
      <w:r w:rsidRPr="00A66CFA">
        <w:rPr>
          <w:rFonts w:ascii="Arial" w:hAnsi="Arial" w:cs="Arial"/>
          <w:color w:val="201F1E"/>
          <w:sz w:val="20"/>
          <w:szCs w:val="20"/>
          <w:shd w:val="clear" w:color="auto" w:fill="FFFFFF"/>
        </w:rPr>
        <w:t> SQL</w:t>
      </w:r>
      <w:proofErr w:type="gramEnd"/>
      <w:r w:rsidRPr="00A66CFA">
        <w:rPr>
          <w:rFonts w:ascii="Arial" w:hAnsi="Arial" w:cs="Arial"/>
          <w:color w:val="201F1E"/>
          <w:sz w:val="20"/>
          <w:szCs w:val="20"/>
          <w:shd w:val="clear" w:color="auto" w:fill="FFFFFF"/>
        </w:rPr>
        <w:t xml:space="preserve"> Server</w:t>
      </w:r>
      <w:r w:rsidR="00510557">
        <w:rPr>
          <w:rFonts w:ascii="Arial" w:hAnsi="Arial" w:cs="Arial"/>
          <w:color w:val="201F1E"/>
          <w:sz w:val="20"/>
          <w:szCs w:val="20"/>
          <w:shd w:val="clear" w:color="auto" w:fill="FFFFFF"/>
        </w:rPr>
        <w:t xml:space="preserve"> 2016</w:t>
      </w:r>
      <w:r w:rsidRPr="00A66CFA">
        <w:rPr>
          <w:rFonts w:ascii="Arial" w:hAnsi="Arial" w:cs="Arial"/>
          <w:color w:val="201F1E"/>
          <w:sz w:val="20"/>
          <w:szCs w:val="20"/>
          <w:shd w:val="clear" w:color="auto" w:fill="FFFFFF"/>
        </w:rPr>
        <w:t>, ASP Net (VB6) Automation Engine UC4, Web Methods, Visual Studio</w:t>
      </w:r>
      <w:r w:rsidR="00510557">
        <w:rPr>
          <w:rFonts w:ascii="Arial" w:hAnsi="Arial" w:cs="Arial"/>
          <w:color w:val="201F1E"/>
          <w:sz w:val="20"/>
          <w:szCs w:val="20"/>
          <w:shd w:val="clear" w:color="auto" w:fill="FFFFFF"/>
        </w:rPr>
        <w:t>2015</w:t>
      </w:r>
      <w:r w:rsidRPr="00A66CFA">
        <w:rPr>
          <w:rFonts w:ascii="Arial" w:hAnsi="Arial" w:cs="Arial"/>
          <w:color w:val="201F1E"/>
          <w:sz w:val="20"/>
          <w:szCs w:val="20"/>
          <w:shd w:val="clear" w:color="auto" w:fill="FFFFFF"/>
        </w:rPr>
        <w:t>,</w:t>
      </w:r>
      <w:r w:rsidR="00510557">
        <w:rPr>
          <w:rFonts w:ascii="Arial" w:hAnsi="Arial" w:cs="Arial"/>
          <w:color w:val="201F1E"/>
          <w:sz w:val="20"/>
          <w:szCs w:val="20"/>
          <w:shd w:val="clear" w:color="auto" w:fill="FFFFFF"/>
        </w:rPr>
        <w:t xml:space="preserve"> </w:t>
      </w:r>
      <w:r w:rsidR="00EA353A" w:rsidRPr="00A66CFA">
        <w:rPr>
          <w:rFonts w:ascii="Arial" w:hAnsi="Arial" w:cs="Arial"/>
          <w:color w:val="201F1E"/>
          <w:sz w:val="20"/>
          <w:szCs w:val="20"/>
          <w:shd w:val="clear" w:color="auto" w:fill="FFFFFF"/>
        </w:rPr>
        <w:t xml:space="preserve">Azure </w:t>
      </w:r>
      <w:proofErr w:type="spellStart"/>
      <w:r w:rsidR="00EA353A" w:rsidRPr="00A66CFA">
        <w:rPr>
          <w:rFonts w:ascii="Arial" w:hAnsi="Arial" w:cs="Arial"/>
          <w:color w:val="201F1E"/>
          <w:sz w:val="20"/>
          <w:szCs w:val="20"/>
          <w:shd w:val="clear" w:color="auto" w:fill="FFFFFF"/>
        </w:rPr>
        <w:t>Devops</w:t>
      </w:r>
      <w:proofErr w:type="spellEnd"/>
      <w:r w:rsidR="00EA353A" w:rsidRPr="00A66CFA">
        <w:rPr>
          <w:rFonts w:ascii="Arial" w:hAnsi="Arial" w:cs="Arial"/>
          <w:color w:val="201F1E"/>
          <w:sz w:val="20"/>
          <w:szCs w:val="20"/>
          <w:shd w:val="clear" w:color="auto" w:fill="FFFFFF"/>
        </w:rPr>
        <w:t>,</w:t>
      </w:r>
      <w:r w:rsidR="00BE33BE">
        <w:rPr>
          <w:rFonts w:ascii="Arial" w:hAnsi="Arial" w:cs="Arial"/>
          <w:color w:val="201F1E"/>
          <w:sz w:val="20"/>
          <w:szCs w:val="20"/>
          <w:shd w:val="clear" w:color="auto" w:fill="FFFFFF"/>
        </w:rPr>
        <w:t xml:space="preserve"> TFS, DTSX</w:t>
      </w:r>
    </w:p>
    <w:p w14:paraId="63B2FDBD" w14:textId="6D9A4F25" w:rsidR="009C5F67" w:rsidRDefault="7753212E" w:rsidP="7753212E">
      <w:pPr>
        <w:spacing w:after="0" w:line="240" w:lineRule="auto"/>
        <w:rPr>
          <w:rFonts w:ascii="Arial" w:eastAsia="Times New Roman" w:hAnsi="Arial" w:cs="Arial"/>
          <w:b/>
          <w:bCs/>
          <w:i/>
          <w:iCs/>
          <w:sz w:val="28"/>
          <w:szCs w:val="28"/>
          <w:u w:val="single"/>
          <w:lang w:val="en-US" w:eastAsia="en-US"/>
        </w:rPr>
      </w:pPr>
      <w:r w:rsidRPr="7753212E">
        <w:rPr>
          <w:rFonts w:ascii="Arial" w:eastAsia="Times New Roman" w:hAnsi="Arial" w:cs="Arial"/>
          <w:b/>
          <w:bCs/>
          <w:i/>
          <w:iCs/>
          <w:sz w:val="28"/>
          <w:szCs w:val="28"/>
          <w:u w:val="single"/>
          <w:lang w:val="en-US" w:eastAsia="en-US"/>
        </w:rPr>
        <w:t xml:space="preserve">Frontend </w:t>
      </w:r>
      <w:proofErr w:type="gramStart"/>
      <w:r w:rsidRPr="7753212E">
        <w:rPr>
          <w:rFonts w:ascii="Arial" w:eastAsia="Times New Roman" w:hAnsi="Arial" w:cs="Arial"/>
          <w:b/>
          <w:bCs/>
          <w:i/>
          <w:iCs/>
          <w:sz w:val="28"/>
          <w:szCs w:val="28"/>
          <w:u w:val="single"/>
          <w:lang w:val="en-US" w:eastAsia="en-US"/>
        </w:rPr>
        <w:t>Overview(</w:t>
      </w:r>
      <w:proofErr w:type="gramEnd"/>
      <w:r w:rsidRPr="7753212E">
        <w:rPr>
          <w:rFonts w:ascii="Arial" w:eastAsia="Times New Roman" w:hAnsi="Arial" w:cs="Arial"/>
          <w:b/>
          <w:bCs/>
          <w:i/>
          <w:iCs/>
          <w:sz w:val="28"/>
          <w:szCs w:val="28"/>
          <w:u w:val="single"/>
          <w:lang w:val="en-US" w:eastAsia="en-US"/>
        </w:rPr>
        <w:t>User interface):</w:t>
      </w:r>
    </w:p>
    <w:p w14:paraId="53DB2398" w14:textId="77777777" w:rsidR="00A66CFA" w:rsidRPr="0051113B" w:rsidRDefault="00A66CFA" w:rsidP="00AC6A07">
      <w:pPr>
        <w:spacing w:after="0" w:line="240" w:lineRule="auto"/>
        <w:rPr>
          <w:rFonts w:ascii="Arial" w:eastAsia="Times New Roman" w:hAnsi="Arial" w:cs="Arial"/>
          <w:b/>
          <w:sz w:val="21"/>
          <w:szCs w:val="21"/>
          <w:lang w:val="en-US" w:eastAsia="en-US"/>
        </w:rPr>
      </w:pPr>
    </w:p>
    <w:p w14:paraId="32317E43" w14:textId="0DC25F29" w:rsidR="009C5F67" w:rsidRPr="0051113B" w:rsidRDefault="009C5F67" w:rsidP="00AC6A07">
      <w:pPr>
        <w:spacing w:after="0" w:line="240" w:lineRule="auto"/>
        <w:rPr>
          <w:rFonts w:ascii="Arial" w:eastAsia="Times New Roman" w:hAnsi="Arial" w:cs="Arial"/>
          <w:sz w:val="21"/>
          <w:szCs w:val="21"/>
          <w:lang w:val="en-US" w:eastAsia="en-US"/>
        </w:rPr>
      </w:pPr>
      <w:r w:rsidRPr="0051113B">
        <w:rPr>
          <w:rFonts w:ascii="Arial" w:hAnsi="Arial" w:cs="Arial"/>
          <w:noProof/>
          <w:lang w:val="en-US" w:eastAsia="en-US"/>
        </w:rPr>
        <w:drawing>
          <wp:inline distT="0" distB="0" distL="0" distR="0" wp14:anchorId="2BF147DB" wp14:editId="46BCAF05">
            <wp:extent cx="5995358" cy="3120334"/>
            <wp:effectExtent l="0" t="0" r="5715"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5525" cy="3136035"/>
                    </a:xfrm>
                    <a:prstGeom prst="rect">
                      <a:avLst/>
                    </a:prstGeom>
                  </pic:spPr>
                </pic:pic>
              </a:graphicData>
            </a:graphic>
          </wp:inline>
        </w:drawing>
      </w:r>
    </w:p>
    <w:p w14:paraId="3E2D8143" w14:textId="00F81060" w:rsidR="00194D50" w:rsidRPr="0051113B" w:rsidRDefault="7753212E" w:rsidP="7753212E">
      <w:pPr>
        <w:spacing w:after="0" w:line="240" w:lineRule="auto"/>
        <w:jc w:val="center"/>
        <w:rPr>
          <w:rFonts w:ascii="Arial" w:eastAsia="Times New Roman" w:hAnsi="Arial" w:cs="Arial"/>
          <w:sz w:val="21"/>
          <w:szCs w:val="21"/>
          <w:lang w:val="en-US" w:eastAsia="en-US"/>
        </w:rPr>
      </w:pPr>
      <w:r w:rsidRPr="7753212E">
        <w:rPr>
          <w:rFonts w:ascii="Arial" w:eastAsia="Times New Roman" w:hAnsi="Arial" w:cs="Arial"/>
          <w:sz w:val="21"/>
          <w:szCs w:val="21"/>
          <w:lang w:val="en-US" w:eastAsia="en-US"/>
        </w:rPr>
        <w:t xml:space="preserve">Fig-6: -AP STSI User Interface  </w:t>
      </w:r>
    </w:p>
    <w:p w14:paraId="74C968A1" w14:textId="77777777" w:rsidR="00194D50" w:rsidRPr="0051113B" w:rsidRDefault="00194D50" w:rsidP="00AC6A07">
      <w:pPr>
        <w:spacing w:after="0" w:line="240" w:lineRule="auto"/>
        <w:rPr>
          <w:rFonts w:ascii="Arial" w:eastAsia="Times New Roman" w:hAnsi="Arial" w:cs="Arial"/>
          <w:sz w:val="21"/>
          <w:szCs w:val="21"/>
          <w:lang w:val="en-US" w:eastAsia="en-US"/>
        </w:rPr>
      </w:pPr>
    </w:p>
    <w:p w14:paraId="5DBA9284" w14:textId="5D579D66" w:rsidR="00194D50" w:rsidRDefault="7753212E" w:rsidP="7753212E">
      <w:pPr>
        <w:jc w:val="both"/>
        <w:rPr>
          <w:rFonts w:ascii="Arial" w:eastAsia="Times New Roman" w:hAnsi="Arial" w:cs="Arial"/>
          <w:sz w:val="20"/>
          <w:szCs w:val="20"/>
          <w:lang w:val="en-US" w:eastAsia="en-US"/>
        </w:rPr>
      </w:pPr>
      <w:r w:rsidRPr="7753212E">
        <w:rPr>
          <w:rFonts w:ascii="Arial" w:eastAsia="Times New Roman" w:hAnsi="Arial" w:cs="Arial"/>
          <w:sz w:val="20"/>
          <w:szCs w:val="20"/>
          <w:lang w:val="en-US" w:eastAsia="en-US"/>
        </w:rPr>
        <w:t xml:space="preserve">This frontend design of APSTSI is very old; we are using this for time being until we move to </w:t>
      </w:r>
      <w:proofErr w:type="spellStart"/>
      <w:r w:rsidRPr="7753212E">
        <w:rPr>
          <w:rFonts w:ascii="Arial" w:eastAsia="Times New Roman" w:hAnsi="Arial" w:cs="Arial"/>
          <w:sz w:val="20"/>
          <w:szCs w:val="20"/>
          <w:lang w:val="en-US" w:eastAsia="en-US"/>
        </w:rPr>
        <w:t>OneSTSI</w:t>
      </w:r>
      <w:proofErr w:type="spellEnd"/>
      <w:r w:rsidRPr="7753212E">
        <w:rPr>
          <w:rFonts w:ascii="Arial" w:eastAsia="Times New Roman" w:hAnsi="Arial" w:cs="Arial"/>
          <w:sz w:val="20"/>
          <w:szCs w:val="20"/>
          <w:lang w:val="en-US" w:eastAsia="en-US"/>
        </w:rPr>
        <w:t xml:space="preserve"> completely in the future. NASTSI and APSTSI </w:t>
      </w:r>
      <w:proofErr w:type="gramStart"/>
      <w:r w:rsidRPr="7753212E">
        <w:rPr>
          <w:rFonts w:ascii="Arial" w:eastAsia="Times New Roman" w:hAnsi="Arial" w:cs="Arial"/>
          <w:sz w:val="20"/>
          <w:szCs w:val="20"/>
          <w:lang w:val="en-US" w:eastAsia="en-US"/>
        </w:rPr>
        <w:t>quite</w:t>
      </w:r>
      <w:proofErr w:type="gramEnd"/>
      <w:r w:rsidRPr="7753212E">
        <w:rPr>
          <w:rFonts w:ascii="Arial" w:eastAsia="Times New Roman" w:hAnsi="Arial" w:cs="Arial"/>
          <w:sz w:val="20"/>
          <w:szCs w:val="20"/>
          <w:lang w:val="en-US" w:eastAsia="en-US"/>
        </w:rPr>
        <w:t xml:space="preserve"> similar </w:t>
      </w:r>
      <w:proofErr w:type="gramStart"/>
      <w:r w:rsidRPr="7753212E">
        <w:rPr>
          <w:rFonts w:ascii="Arial" w:eastAsia="Times New Roman" w:hAnsi="Arial" w:cs="Arial"/>
          <w:sz w:val="20"/>
          <w:szCs w:val="20"/>
          <w:lang w:val="en-US" w:eastAsia="en-US"/>
        </w:rPr>
        <w:t>in the look and</w:t>
      </w:r>
      <w:proofErr w:type="gramEnd"/>
      <w:r w:rsidRPr="7753212E">
        <w:rPr>
          <w:rFonts w:ascii="Arial" w:eastAsia="Times New Roman" w:hAnsi="Arial" w:cs="Arial"/>
          <w:sz w:val="20"/>
          <w:szCs w:val="20"/>
          <w:lang w:val="en-US" w:eastAsia="en-US"/>
        </w:rPr>
        <w:t xml:space="preserve"> </w:t>
      </w:r>
      <w:proofErr w:type="gramStart"/>
      <w:r w:rsidRPr="7753212E">
        <w:rPr>
          <w:rFonts w:ascii="Arial" w:eastAsia="Times New Roman" w:hAnsi="Arial" w:cs="Arial"/>
          <w:sz w:val="20"/>
          <w:szCs w:val="20"/>
          <w:lang w:val="en-US" w:eastAsia="en-US"/>
        </w:rPr>
        <w:t>feel</w:t>
      </w:r>
      <w:proofErr w:type="gramEnd"/>
      <w:r w:rsidRPr="7753212E">
        <w:rPr>
          <w:rFonts w:ascii="Arial" w:eastAsia="Times New Roman" w:hAnsi="Arial" w:cs="Arial"/>
          <w:sz w:val="20"/>
          <w:szCs w:val="20"/>
          <w:lang w:val="en-US" w:eastAsia="en-US"/>
        </w:rPr>
        <w:t xml:space="preserve"> but the functionality is not </w:t>
      </w:r>
      <w:proofErr w:type="gramStart"/>
      <w:r w:rsidRPr="7753212E">
        <w:rPr>
          <w:rFonts w:ascii="Arial" w:eastAsia="Times New Roman" w:hAnsi="Arial" w:cs="Arial"/>
          <w:sz w:val="20"/>
          <w:szCs w:val="20"/>
          <w:lang w:val="en-US" w:eastAsia="en-US"/>
        </w:rPr>
        <w:t>exactly the same</w:t>
      </w:r>
      <w:proofErr w:type="gramEnd"/>
      <w:r w:rsidRPr="7753212E">
        <w:rPr>
          <w:rFonts w:ascii="Arial" w:eastAsia="Times New Roman" w:hAnsi="Arial" w:cs="Arial"/>
          <w:sz w:val="20"/>
          <w:szCs w:val="20"/>
          <w:lang w:val="en-US" w:eastAsia="en-US"/>
        </w:rPr>
        <w:t xml:space="preserve"> it is quite unique region. In APSTSI, we have split the front end and backend in the database all this by countries. We have Australia, Hong Kong, New Zealand, and Thailand and (since this is not the updated version of the slide) they have added one country Indonesia just began the support from last 2020.</w:t>
      </w:r>
    </w:p>
    <w:p w14:paraId="053E2CF2" w14:textId="77777777" w:rsidR="00A66CFA" w:rsidRPr="00A66CFA" w:rsidRDefault="00A66CFA" w:rsidP="00194D50">
      <w:pPr>
        <w:jc w:val="both"/>
        <w:rPr>
          <w:rFonts w:ascii="Arial" w:eastAsia="Times New Roman" w:hAnsi="Arial" w:cs="Arial"/>
          <w:sz w:val="20"/>
          <w:szCs w:val="20"/>
          <w:lang w:val="en-US" w:eastAsia="en-US"/>
        </w:rPr>
      </w:pPr>
    </w:p>
    <w:p w14:paraId="5993B562" w14:textId="77777777" w:rsidR="00194D50" w:rsidRPr="0051113B" w:rsidRDefault="7753212E" w:rsidP="7753212E">
      <w:pPr>
        <w:jc w:val="both"/>
        <w:rPr>
          <w:rFonts w:ascii="Arial" w:hAnsi="Arial" w:cs="Arial"/>
          <w:b/>
          <w:bCs/>
          <w:sz w:val="28"/>
          <w:szCs w:val="28"/>
          <w:u w:val="single"/>
          <w:lang w:val="en-US"/>
        </w:rPr>
      </w:pPr>
      <w:r w:rsidRPr="7753212E">
        <w:rPr>
          <w:rFonts w:ascii="Arial" w:hAnsi="Arial" w:cs="Arial"/>
          <w:b/>
          <w:bCs/>
          <w:sz w:val="28"/>
          <w:szCs w:val="28"/>
          <w:u w:val="single"/>
          <w:lang w:val="en-US"/>
        </w:rPr>
        <w:t>Frontend – Report – Inbound data</w:t>
      </w:r>
    </w:p>
    <w:p w14:paraId="12A24BDE" w14:textId="722F0084" w:rsidR="00194D50" w:rsidRPr="00A66CFA" w:rsidRDefault="7753212E" w:rsidP="7753212E">
      <w:pPr>
        <w:numPr>
          <w:ilvl w:val="0"/>
          <w:numId w:val="9"/>
        </w:numPr>
        <w:jc w:val="both"/>
        <w:rPr>
          <w:rFonts w:ascii="Arial" w:hAnsi="Arial" w:cs="Arial"/>
          <w:b/>
          <w:bCs/>
          <w:i/>
          <w:iCs/>
          <w:sz w:val="20"/>
          <w:szCs w:val="20"/>
          <w:u w:val="single"/>
        </w:rPr>
      </w:pPr>
      <w:r w:rsidRPr="7753212E">
        <w:rPr>
          <w:rFonts w:ascii="Arial" w:hAnsi="Arial" w:cs="Arial"/>
          <w:b/>
          <w:bCs/>
          <w:i/>
          <w:iCs/>
          <w:sz w:val="20"/>
          <w:szCs w:val="20"/>
          <w:u w:val="single"/>
          <w:lang w:val="en-US"/>
        </w:rPr>
        <w:t xml:space="preserve">Show data that </w:t>
      </w:r>
      <w:proofErr w:type="gramStart"/>
      <w:r w:rsidRPr="7753212E">
        <w:rPr>
          <w:rFonts w:ascii="Arial" w:hAnsi="Arial" w:cs="Arial"/>
          <w:b/>
          <w:bCs/>
          <w:i/>
          <w:iCs/>
          <w:sz w:val="20"/>
          <w:szCs w:val="20"/>
          <w:u w:val="single"/>
          <w:lang w:val="en-US"/>
        </w:rPr>
        <w:t>send</w:t>
      </w:r>
      <w:proofErr w:type="gramEnd"/>
      <w:r w:rsidRPr="7753212E">
        <w:rPr>
          <w:rFonts w:ascii="Arial" w:hAnsi="Arial" w:cs="Arial"/>
          <w:b/>
          <w:bCs/>
          <w:i/>
          <w:iCs/>
          <w:sz w:val="20"/>
          <w:szCs w:val="20"/>
          <w:u w:val="single"/>
          <w:lang w:val="en-US"/>
        </w:rPr>
        <w:t xml:space="preserve"> from TAS to STSI </w:t>
      </w:r>
      <w:r w:rsidRPr="7753212E">
        <w:rPr>
          <w:rFonts w:ascii="Arial" w:hAnsi="Arial" w:cs="Arial"/>
          <w:sz w:val="20"/>
          <w:szCs w:val="20"/>
          <w:lang w:val="en-US"/>
        </w:rPr>
        <w:t>(Business User Interface)</w:t>
      </w:r>
    </w:p>
    <w:p w14:paraId="77454043" w14:textId="0F03EC5A" w:rsidR="00194D50" w:rsidRPr="0051113B" w:rsidRDefault="00900046" w:rsidP="00194D50">
      <w:pPr>
        <w:jc w:val="both"/>
        <w:rPr>
          <w:rFonts w:ascii="Arial" w:hAnsi="Arial" w:cs="Arial"/>
        </w:rPr>
      </w:pPr>
      <w:r w:rsidRPr="0051113B">
        <w:rPr>
          <w:rFonts w:ascii="Arial" w:hAnsi="Arial" w:cs="Arial"/>
          <w:noProof/>
          <w:lang w:val="en-US" w:eastAsia="en-US"/>
        </w:rPr>
        <w:t xml:space="preserve">                     </w:t>
      </w:r>
      <w:r w:rsidR="00F0062B" w:rsidRPr="0051113B">
        <w:rPr>
          <w:rFonts w:ascii="Arial" w:hAnsi="Arial" w:cs="Arial"/>
          <w:noProof/>
          <w:lang w:val="en-US" w:eastAsia="en-US"/>
        </w:rPr>
        <w:tab/>
      </w:r>
      <w:r w:rsidR="00F0062B" w:rsidRPr="0051113B">
        <w:rPr>
          <w:rFonts w:ascii="Arial" w:hAnsi="Arial" w:cs="Arial"/>
          <w:noProof/>
          <w:lang w:val="en-US" w:eastAsia="en-US"/>
        </w:rPr>
        <w:tab/>
      </w:r>
      <w:r w:rsidRPr="0051113B">
        <w:rPr>
          <w:rFonts w:ascii="Arial" w:hAnsi="Arial" w:cs="Arial"/>
          <w:noProof/>
          <w:lang w:val="en-US" w:eastAsia="en-US"/>
        </w:rPr>
        <w:t xml:space="preserve">    </w:t>
      </w:r>
      <w:r w:rsidR="00194D50" w:rsidRPr="0051113B">
        <w:rPr>
          <w:rFonts w:ascii="Arial" w:hAnsi="Arial" w:cs="Arial"/>
          <w:noProof/>
          <w:lang w:val="en-US" w:eastAsia="en-US"/>
        </w:rPr>
        <w:drawing>
          <wp:inline distT="0" distB="0" distL="0" distR="0" wp14:anchorId="36BF4885" wp14:editId="23C10B9F">
            <wp:extent cx="2678430" cy="1384300"/>
            <wp:effectExtent l="0" t="0" r="7620" b="635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8"/>
                    <a:stretch>
                      <a:fillRect/>
                    </a:stretch>
                  </pic:blipFill>
                  <pic:spPr>
                    <a:xfrm>
                      <a:off x="0" y="0"/>
                      <a:ext cx="2679340" cy="1384770"/>
                    </a:xfrm>
                    <a:prstGeom prst="rect">
                      <a:avLst/>
                    </a:prstGeom>
                  </pic:spPr>
                </pic:pic>
              </a:graphicData>
            </a:graphic>
          </wp:inline>
        </w:drawing>
      </w:r>
    </w:p>
    <w:p w14:paraId="26529412" w14:textId="5AC173B5" w:rsidR="00194D50" w:rsidRPr="0051113B" w:rsidRDefault="00194D50" w:rsidP="008E7CF7">
      <w:pPr>
        <w:ind w:left="720"/>
        <w:jc w:val="both"/>
        <w:rPr>
          <w:rFonts w:ascii="Arial" w:hAnsi="Arial" w:cs="Arial"/>
        </w:rPr>
      </w:pPr>
      <w:r w:rsidRPr="0051113B">
        <w:rPr>
          <w:rFonts w:ascii="Arial" w:hAnsi="Arial" w:cs="Arial"/>
          <w:noProof/>
          <w:lang w:val="en-US" w:eastAsia="en-US"/>
        </w:rPr>
        <w:drawing>
          <wp:inline distT="0" distB="0" distL="0" distR="0" wp14:anchorId="4A80C071" wp14:editId="48639926">
            <wp:extent cx="5731510" cy="933207"/>
            <wp:effectExtent l="0" t="0" r="2540" b="635"/>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9"/>
                    <a:stretch>
                      <a:fillRect/>
                    </a:stretch>
                  </pic:blipFill>
                  <pic:spPr>
                    <a:xfrm>
                      <a:off x="0" y="0"/>
                      <a:ext cx="5731510" cy="933207"/>
                    </a:xfrm>
                    <a:prstGeom prst="rect">
                      <a:avLst/>
                    </a:prstGeom>
                  </pic:spPr>
                </pic:pic>
              </a:graphicData>
            </a:graphic>
          </wp:inline>
        </w:drawing>
      </w:r>
    </w:p>
    <w:p w14:paraId="77346616" w14:textId="065B2DF2" w:rsidR="00194D50" w:rsidRPr="0051113B" w:rsidRDefault="7753212E" w:rsidP="7753212E">
      <w:pPr>
        <w:spacing w:after="0" w:line="240" w:lineRule="auto"/>
        <w:jc w:val="center"/>
        <w:rPr>
          <w:rFonts w:ascii="Arial" w:eastAsia="Times New Roman" w:hAnsi="Arial" w:cs="Arial"/>
          <w:sz w:val="21"/>
          <w:szCs w:val="21"/>
          <w:lang w:val="en-US" w:eastAsia="en-US"/>
        </w:rPr>
      </w:pPr>
      <w:r w:rsidRPr="7753212E">
        <w:rPr>
          <w:rFonts w:ascii="Arial" w:eastAsia="Times New Roman" w:hAnsi="Arial" w:cs="Arial"/>
          <w:sz w:val="21"/>
          <w:szCs w:val="21"/>
          <w:lang w:val="en-US" w:eastAsia="en-US"/>
        </w:rPr>
        <w:t>Fig-7: -Report User Interface (Inbound Data)</w:t>
      </w:r>
    </w:p>
    <w:p w14:paraId="72FE4286" w14:textId="77777777" w:rsidR="006947F5" w:rsidRPr="0051113B" w:rsidRDefault="006947F5" w:rsidP="008E7CF7">
      <w:pPr>
        <w:spacing w:after="0" w:line="240" w:lineRule="auto"/>
        <w:jc w:val="center"/>
        <w:rPr>
          <w:rFonts w:ascii="Arial" w:eastAsia="Times New Roman" w:hAnsi="Arial" w:cs="Arial"/>
          <w:sz w:val="21"/>
          <w:szCs w:val="21"/>
          <w:lang w:val="en-US" w:eastAsia="en-US"/>
        </w:rPr>
      </w:pPr>
    </w:p>
    <w:p w14:paraId="09A2623D" w14:textId="77777777" w:rsidR="00194D50" w:rsidRPr="00A66CFA" w:rsidRDefault="7753212E" w:rsidP="7753212E">
      <w:pPr>
        <w:jc w:val="both"/>
        <w:rPr>
          <w:rFonts w:ascii="Arial" w:eastAsia="Times New Roman" w:hAnsi="Arial" w:cs="Arial"/>
          <w:sz w:val="20"/>
          <w:szCs w:val="20"/>
          <w:lang w:val="en-US" w:eastAsia="en-US"/>
        </w:rPr>
      </w:pPr>
      <w:r w:rsidRPr="7753212E">
        <w:rPr>
          <w:rFonts w:ascii="Arial" w:eastAsia="Times New Roman" w:hAnsi="Arial" w:cs="Arial"/>
          <w:sz w:val="20"/>
          <w:szCs w:val="20"/>
          <w:lang w:val="en-US" w:eastAsia="en-US"/>
        </w:rPr>
        <w:t xml:space="preserve">This is a </w:t>
      </w:r>
      <w:proofErr w:type="gramStart"/>
      <w:r w:rsidRPr="7753212E">
        <w:rPr>
          <w:rFonts w:ascii="Arial" w:eastAsia="Times New Roman" w:hAnsi="Arial" w:cs="Arial"/>
          <w:sz w:val="20"/>
          <w:szCs w:val="20"/>
          <w:lang w:val="en-US" w:eastAsia="en-US"/>
        </w:rPr>
        <w:t>Business</w:t>
      </w:r>
      <w:proofErr w:type="gramEnd"/>
      <w:r w:rsidRPr="7753212E">
        <w:rPr>
          <w:rFonts w:ascii="Arial" w:eastAsia="Times New Roman" w:hAnsi="Arial" w:cs="Arial"/>
          <w:sz w:val="20"/>
          <w:szCs w:val="20"/>
          <w:lang w:val="en-US" w:eastAsia="en-US"/>
        </w:rPr>
        <w:t xml:space="preserve"> user interface, on daily basis our Business users like Customer Service Team, PMI team and other teams</w:t>
      </w:r>
      <w:proofErr w:type="gramStart"/>
      <w:r w:rsidRPr="7753212E">
        <w:rPr>
          <w:rFonts w:ascii="Arial" w:eastAsia="Times New Roman" w:hAnsi="Arial" w:cs="Arial"/>
          <w:sz w:val="20"/>
          <w:szCs w:val="20"/>
          <w:lang w:val="en-US" w:eastAsia="en-US"/>
        </w:rPr>
        <w:t>, they</w:t>
      </w:r>
      <w:proofErr w:type="gramEnd"/>
      <w:r w:rsidRPr="7753212E">
        <w:rPr>
          <w:rFonts w:ascii="Arial" w:eastAsia="Times New Roman" w:hAnsi="Arial" w:cs="Arial"/>
          <w:sz w:val="20"/>
          <w:szCs w:val="20"/>
          <w:lang w:val="en-US" w:eastAsia="en-US"/>
        </w:rPr>
        <w:t xml:space="preserve"> would come here into their STSI whenever if they reported 40 transactions, some checks need to be done, just to get the data or to even monitor the correctness and interfaces and all. The basic functionality that the business user listed in this are:</w:t>
      </w:r>
    </w:p>
    <w:p w14:paraId="359F768B" w14:textId="77777777" w:rsidR="00194D50" w:rsidRPr="00A66CFA" w:rsidRDefault="7753212E" w:rsidP="7753212E">
      <w:pPr>
        <w:jc w:val="both"/>
        <w:rPr>
          <w:rFonts w:ascii="Arial" w:eastAsia="Times New Roman" w:hAnsi="Arial" w:cs="Arial"/>
          <w:sz w:val="20"/>
          <w:szCs w:val="20"/>
          <w:lang w:val="en-US" w:eastAsia="en-US"/>
        </w:rPr>
      </w:pPr>
      <w:r w:rsidRPr="7753212E">
        <w:rPr>
          <w:rFonts w:ascii="Arial" w:eastAsia="Times New Roman" w:hAnsi="Arial" w:cs="Arial"/>
          <w:sz w:val="20"/>
          <w:szCs w:val="20"/>
          <w:lang w:val="en-US" w:eastAsia="en-US"/>
        </w:rPr>
        <w:t xml:space="preserve">If they go into </w:t>
      </w:r>
      <w:proofErr w:type="gramStart"/>
      <w:r w:rsidRPr="7753212E">
        <w:rPr>
          <w:rFonts w:ascii="Arial" w:eastAsia="Times New Roman" w:hAnsi="Arial" w:cs="Arial"/>
          <w:sz w:val="20"/>
          <w:szCs w:val="20"/>
          <w:lang w:val="en-US" w:eastAsia="en-US"/>
        </w:rPr>
        <w:t>the different</w:t>
      </w:r>
      <w:proofErr w:type="gramEnd"/>
      <w:r w:rsidRPr="7753212E">
        <w:rPr>
          <w:rFonts w:ascii="Arial" w:eastAsia="Times New Roman" w:hAnsi="Arial" w:cs="Arial"/>
          <w:sz w:val="20"/>
          <w:szCs w:val="20"/>
          <w:lang w:val="en-US" w:eastAsia="en-US"/>
        </w:rPr>
        <w:t xml:space="preserve"> countries, and then to the Report, we split the report between Inbound and Outbound. Now let’s see about Inbound, mostly they would look at the</w:t>
      </w:r>
    </w:p>
    <w:p w14:paraId="4193936B" w14:textId="77777777" w:rsidR="00194D50" w:rsidRPr="00A66CFA" w:rsidRDefault="7753212E" w:rsidP="7753212E">
      <w:pPr>
        <w:tabs>
          <w:tab w:val="num" w:pos="1440"/>
        </w:tabs>
        <w:jc w:val="both"/>
        <w:rPr>
          <w:rFonts w:ascii="Arial" w:eastAsia="Times New Roman" w:hAnsi="Arial" w:cs="Arial"/>
          <w:sz w:val="20"/>
          <w:szCs w:val="20"/>
          <w:lang w:val="en-US" w:eastAsia="en-US"/>
        </w:rPr>
      </w:pPr>
      <w:r w:rsidRPr="7753212E">
        <w:rPr>
          <w:rFonts w:ascii="Arial" w:eastAsia="Times New Roman" w:hAnsi="Arial" w:cs="Arial"/>
          <w:sz w:val="20"/>
          <w:szCs w:val="20"/>
          <w:lang w:val="en-US" w:eastAsia="en-US"/>
        </w:rPr>
        <w:t xml:space="preserve"> </w:t>
      </w:r>
      <w:r w:rsidRPr="7753212E">
        <w:rPr>
          <w:rFonts w:ascii="Arial" w:eastAsia="Times New Roman" w:hAnsi="Arial" w:cs="Arial"/>
          <w:b/>
          <w:bCs/>
          <w:sz w:val="20"/>
          <w:szCs w:val="20"/>
          <w:lang w:val="en-US" w:eastAsia="en-US"/>
        </w:rPr>
        <w:t>Loading Transactions</w:t>
      </w:r>
      <w:r w:rsidRPr="7753212E">
        <w:rPr>
          <w:rFonts w:ascii="Arial" w:eastAsia="Times New Roman" w:hAnsi="Arial" w:cs="Arial"/>
          <w:sz w:val="20"/>
          <w:szCs w:val="20"/>
          <w:lang w:val="en-US" w:eastAsia="en-US"/>
        </w:rPr>
        <w:t>: Show already processed data (it can be validated data already sent to SAP Site)</w:t>
      </w:r>
    </w:p>
    <w:p w14:paraId="558B34A7" w14:textId="5F16D60F" w:rsidR="00194D50" w:rsidRPr="00A66CFA" w:rsidRDefault="7753212E" w:rsidP="7753212E">
      <w:pPr>
        <w:jc w:val="both"/>
        <w:rPr>
          <w:rFonts w:ascii="Arial" w:eastAsia="Times New Roman" w:hAnsi="Arial" w:cs="Arial"/>
          <w:sz w:val="20"/>
          <w:szCs w:val="20"/>
          <w:lang w:val="en-US" w:eastAsia="en-US"/>
        </w:rPr>
      </w:pPr>
      <w:r w:rsidRPr="7753212E">
        <w:rPr>
          <w:rFonts w:ascii="Arial" w:eastAsia="Times New Roman" w:hAnsi="Arial" w:cs="Arial"/>
          <w:b/>
          <w:bCs/>
          <w:sz w:val="20"/>
          <w:szCs w:val="20"/>
          <w:lang w:val="en-US" w:eastAsia="en-US"/>
        </w:rPr>
        <w:t>Pending Transaction</w:t>
      </w:r>
      <w:r w:rsidRPr="7753212E">
        <w:rPr>
          <w:rFonts w:ascii="Arial" w:eastAsia="Times New Roman" w:hAnsi="Arial" w:cs="Arial"/>
          <w:sz w:val="20"/>
          <w:szCs w:val="20"/>
          <w:lang w:val="en-US" w:eastAsia="en-US"/>
        </w:rPr>
        <w:t xml:space="preserve">: Show data that </w:t>
      </w:r>
      <w:proofErr w:type="gramStart"/>
      <w:r w:rsidRPr="7753212E">
        <w:rPr>
          <w:rFonts w:ascii="Arial" w:eastAsia="Times New Roman" w:hAnsi="Arial" w:cs="Arial"/>
          <w:sz w:val="20"/>
          <w:szCs w:val="20"/>
          <w:lang w:val="en-US" w:eastAsia="en-US"/>
        </w:rPr>
        <w:t>already</w:t>
      </w:r>
      <w:proofErr w:type="gramEnd"/>
      <w:r w:rsidRPr="7753212E">
        <w:rPr>
          <w:rFonts w:ascii="Arial" w:eastAsia="Times New Roman" w:hAnsi="Arial" w:cs="Arial"/>
          <w:sz w:val="20"/>
          <w:szCs w:val="20"/>
          <w:lang w:val="en-US" w:eastAsia="en-US"/>
        </w:rPr>
        <w:t xml:space="preserve"> received but still not </w:t>
      </w:r>
      <w:proofErr w:type="gramStart"/>
      <w:r w:rsidRPr="7753212E">
        <w:rPr>
          <w:rFonts w:ascii="Arial" w:eastAsia="Times New Roman" w:hAnsi="Arial" w:cs="Arial"/>
          <w:sz w:val="20"/>
          <w:szCs w:val="20"/>
          <w:lang w:val="en-US" w:eastAsia="en-US"/>
        </w:rPr>
        <w:t>process</w:t>
      </w:r>
      <w:proofErr w:type="gramEnd"/>
      <w:r w:rsidRPr="7753212E">
        <w:rPr>
          <w:rFonts w:ascii="Arial" w:eastAsia="Times New Roman" w:hAnsi="Arial" w:cs="Arial"/>
          <w:sz w:val="20"/>
          <w:szCs w:val="20"/>
          <w:lang w:val="en-US" w:eastAsia="en-US"/>
        </w:rPr>
        <w:t xml:space="preserve"> in database (show all the data that </w:t>
      </w:r>
      <w:proofErr w:type="gramStart"/>
      <w:r w:rsidRPr="7753212E">
        <w:rPr>
          <w:rFonts w:ascii="Arial" w:eastAsia="Times New Roman" w:hAnsi="Arial" w:cs="Arial"/>
          <w:sz w:val="20"/>
          <w:szCs w:val="20"/>
          <w:lang w:val="en-US" w:eastAsia="en-US"/>
        </w:rPr>
        <w:t>received</w:t>
      </w:r>
      <w:proofErr w:type="gramEnd"/>
      <w:r w:rsidRPr="7753212E">
        <w:rPr>
          <w:rFonts w:ascii="Arial" w:eastAsia="Times New Roman" w:hAnsi="Arial" w:cs="Arial"/>
          <w:sz w:val="20"/>
          <w:szCs w:val="20"/>
          <w:lang w:val="en-US" w:eastAsia="en-US"/>
        </w:rPr>
        <w:t xml:space="preserve"> in STSI but not processed yet because some of the message type is missing, doesn’t contain transaction type and something like that). Shows transactions waiting to be completed like if they have not </w:t>
      </w:r>
      <w:proofErr w:type="gramStart"/>
      <w:r w:rsidRPr="7753212E">
        <w:rPr>
          <w:rFonts w:ascii="Arial" w:eastAsia="Times New Roman" w:hAnsi="Arial" w:cs="Arial"/>
          <w:sz w:val="20"/>
          <w:szCs w:val="20"/>
          <w:lang w:val="en-US" w:eastAsia="en-US"/>
        </w:rPr>
        <w:t>get</w:t>
      </w:r>
      <w:proofErr w:type="gramEnd"/>
      <w:r w:rsidRPr="7753212E">
        <w:rPr>
          <w:rFonts w:ascii="Arial" w:eastAsia="Times New Roman" w:hAnsi="Arial" w:cs="Arial"/>
          <w:sz w:val="20"/>
          <w:szCs w:val="20"/>
          <w:lang w:val="en-US" w:eastAsia="en-US"/>
        </w:rPr>
        <w:t xml:space="preserve"> the ordered data that we need to receive yet.</w:t>
      </w:r>
    </w:p>
    <w:p w14:paraId="586FE121" w14:textId="77777777" w:rsidR="00194D50" w:rsidRPr="00A66CFA" w:rsidRDefault="7753212E" w:rsidP="7753212E">
      <w:pPr>
        <w:jc w:val="both"/>
        <w:rPr>
          <w:rFonts w:ascii="Arial" w:eastAsia="Times New Roman" w:hAnsi="Arial" w:cs="Arial"/>
          <w:sz w:val="20"/>
          <w:szCs w:val="20"/>
          <w:lang w:val="en-US" w:eastAsia="en-US"/>
        </w:rPr>
      </w:pPr>
      <w:r w:rsidRPr="7753212E">
        <w:rPr>
          <w:rFonts w:ascii="Arial" w:eastAsia="Times New Roman" w:hAnsi="Arial" w:cs="Arial"/>
          <w:b/>
          <w:bCs/>
          <w:sz w:val="20"/>
          <w:szCs w:val="20"/>
          <w:lang w:val="en-US" w:eastAsia="en-US"/>
        </w:rPr>
        <w:t>Close Out Meter</w:t>
      </w:r>
      <w:r w:rsidRPr="7753212E">
        <w:rPr>
          <w:rFonts w:ascii="Arial" w:eastAsia="Times New Roman" w:hAnsi="Arial" w:cs="Arial"/>
          <w:sz w:val="20"/>
          <w:szCs w:val="20"/>
          <w:lang w:val="en-US" w:eastAsia="en-US"/>
        </w:rPr>
        <w:t>: It is a PMI stuff, show Daily closeout detail that received into APSTSI</w:t>
      </w:r>
    </w:p>
    <w:p w14:paraId="571C8F7F" w14:textId="77777777" w:rsidR="00194D50" w:rsidRPr="0051113B" w:rsidRDefault="7753212E" w:rsidP="7753212E">
      <w:pPr>
        <w:jc w:val="both"/>
        <w:rPr>
          <w:rFonts w:ascii="Arial" w:eastAsia="Times New Roman" w:hAnsi="Arial" w:cs="Arial"/>
          <w:sz w:val="21"/>
          <w:szCs w:val="21"/>
          <w:lang w:val="en-US" w:eastAsia="en-US"/>
        </w:rPr>
      </w:pPr>
      <w:r w:rsidRPr="7753212E">
        <w:rPr>
          <w:rFonts w:ascii="Arial" w:eastAsia="Times New Roman" w:hAnsi="Arial" w:cs="Arial"/>
          <w:b/>
          <w:bCs/>
          <w:sz w:val="20"/>
          <w:szCs w:val="20"/>
          <w:lang w:val="en-US" w:eastAsia="en-US"/>
        </w:rPr>
        <w:t>Tank Inventory</w:t>
      </w:r>
      <w:r w:rsidRPr="7753212E">
        <w:rPr>
          <w:rFonts w:ascii="Arial" w:eastAsia="Times New Roman" w:hAnsi="Arial" w:cs="Arial"/>
          <w:sz w:val="20"/>
          <w:szCs w:val="20"/>
          <w:lang w:val="en-US" w:eastAsia="en-US"/>
        </w:rPr>
        <w:t>-: Is also a PMI Stuff, show Daily tank inventory closeout detail that received into APSTSI</w:t>
      </w:r>
    </w:p>
    <w:p w14:paraId="7DB9D32D" w14:textId="1699A661" w:rsidR="00194D50" w:rsidRPr="0051113B" w:rsidRDefault="7753212E" w:rsidP="7753212E">
      <w:pPr>
        <w:jc w:val="both"/>
        <w:rPr>
          <w:rFonts w:ascii="Arial" w:hAnsi="Arial" w:cs="Arial"/>
          <w:b/>
          <w:bCs/>
          <w:i/>
          <w:iCs/>
          <w:u w:val="single"/>
          <w:lang w:val="en-US"/>
        </w:rPr>
      </w:pPr>
      <w:r w:rsidRPr="7753212E">
        <w:rPr>
          <w:rFonts w:ascii="Arial" w:hAnsi="Arial" w:cs="Arial"/>
          <w:b/>
          <w:bCs/>
          <w:i/>
          <w:iCs/>
          <w:sz w:val="28"/>
          <w:szCs w:val="28"/>
          <w:u w:val="single"/>
          <w:lang w:val="en-US"/>
        </w:rPr>
        <w:t>Frontend – Report – outbound data</w:t>
      </w:r>
      <w:r w:rsidRPr="7753212E">
        <w:rPr>
          <w:rFonts w:ascii="Arial" w:hAnsi="Arial" w:cs="Arial"/>
          <w:b/>
          <w:bCs/>
          <w:i/>
          <w:iCs/>
          <w:u w:val="single"/>
          <w:lang w:val="en-US"/>
        </w:rPr>
        <w:t xml:space="preserve"> </w:t>
      </w:r>
      <w:r w:rsidRPr="7753212E">
        <w:rPr>
          <w:rFonts w:ascii="Arial" w:hAnsi="Arial" w:cs="Arial"/>
          <w:sz w:val="20"/>
          <w:szCs w:val="20"/>
          <w:lang w:val="en-US"/>
        </w:rPr>
        <w:t>(Shows data sent from SAP to STSI to TAS System)</w:t>
      </w:r>
      <w:r w:rsidRPr="7753212E">
        <w:rPr>
          <w:rFonts w:ascii="Arial" w:hAnsi="Arial" w:cs="Arial"/>
          <w:b/>
          <w:bCs/>
          <w:i/>
          <w:iCs/>
          <w:u w:val="single"/>
          <w:lang w:val="en-US"/>
        </w:rPr>
        <w:t xml:space="preserve"> </w:t>
      </w:r>
    </w:p>
    <w:p w14:paraId="5CE74F98" w14:textId="77777777" w:rsidR="00194D50" w:rsidRPr="0051113B" w:rsidRDefault="7753212E" w:rsidP="7753212E">
      <w:pPr>
        <w:numPr>
          <w:ilvl w:val="0"/>
          <w:numId w:val="10"/>
        </w:numPr>
        <w:jc w:val="both"/>
        <w:rPr>
          <w:rFonts w:ascii="Arial" w:hAnsi="Arial" w:cs="Arial"/>
          <w:b/>
          <w:bCs/>
          <w:i/>
          <w:iCs/>
          <w:u w:val="single"/>
        </w:rPr>
      </w:pPr>
      <w:r w:rsidRPr="7753212E">
        <w:rPr>
          <w:rFonts w:ascii="Arial" w:hAnsi="Arial" w:cs="Arial"/>
          <w:b/>
          <w:bCs/>
          <w:i/>
          <w:iCs/>
          <w:u w:val="single"/>
          <w:lang w:val="en-US"/>
        </w:rPr>
        <w:t xml:space="preserve">Show APSTSI to TAS data </w:t>
      </w:r>
    </w:p>
    <w:p w14:paraId="30E569F0" w14:textId="77777777" w:rsidR="00194D50" w:rsidRPr="0051113B" w:rsidRDefault="00194D50" w:rsidP="008E7CF7">
      <w:pPr>
        <w:ind w:left="2160" w:firstLine="720"/>
        <w:jc w:val="both"/>
        <w:rPr>
          <w:rFonts w:ascii="Arial" w:hAnsi="Arial" w:cs="Arial"/>
        </w:rPr>
      </w:pPr>
      <w:r w:rsidRPr="0051113B">
        <w:rPr>
          <w:rFonts w:ascii="Arial" w:hAnsi="Arial" w:cs="Arial"/>
          <w:noProof/>
          <w:lang w:val="en-US" w:eastAsia="en-US"/>
        </w:rPr>
        <w:lastRenderedPageBreak/>
        <w:drawing>
          <wp:inline distT="0" distB="0" distL="0" distR="0" wp14:anchorId="51387F90" wp14:editId="49A1D9FB">
            <wp:extent cx="2881630" cy="1504829"/>
            <wp:effectExtent l="0" t="0" r="0" b="635"/>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0"/>
                    <a:stretch>
                      <a:fillRect/>
                    </a:stretch>
                  </pic:blipFill>
                  <pic:spPr>
                    <a:xfrm>
                      <a:off x="0" y="0"/>
                      <a:ext cx="2884712" cy="1506439"/>
                    </a:xfrm>
                    <a:prstGeom prst="rect">
                      <a:avLst/>
                    </a:prstGeom>
                  </pic:spPr>
                </pic:pic>
              </a:graphicData>
            </a:graphic>
          </wp:inline>
        </w:drawing>
      </w:r>
    </w:p>
    <w:p w14:paraId="537467B9" w14:textId="566EE756" w:rsidR="00194D50" w:rsidRPr="0051113B" w:rsidRDefault="00194D50" w:rsidP="008E7CF7">
      <w:pPr>
        <w:ind w:firstLine="720"/>
        <w:jc w:val="both"/>
        <w:rPr>
          <w:rFonts w:ascii="Arial" w:hAnsi="Arial" w:cs="Arial"/>
        </w:rPr>
      </w:pPr>
      <w:r w:rsidRPr="0051113B">
        <w:rPr>
          <w:rFonts w:ascii="Arial" w:hAnsi="Arial" w:cs="Arial"/>
          <w:noProof/>
          <w:lang w:val="en-US" w:eastAsia="en-US"/>
        </w:rPr>
        <w:drawing>
          <wp:inline distT="0" distB="0" distL="0" distR="0" wp14:anchorId="4D46EB04" wp14:editId="34B2C8B4">
            <wp:extent cx="5731510" cy="609891"/>
            <wp:effectExtent l="0" t="0" r="254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a:stretch>
                      <a:fillRect/>
                    </a:stretch>
                  </pic:blipFill>
                  <pic:spPr>
                    <a:xfrm>
                      <a:off x="0" y="0"/>
                      <a:ext cx="5731510" cy="609891"/>
                    </a:xfrm>
                    <a:prstGeom prst="rect">
                      <a:avLst/>
                    </a:prstGeom>
                  </pic:spPr>
                </pic:pic>
              </a:graphicData>
            </a:graphic>
          </wp:inline>
        </w:drawing>
      </w:r>
    </w:p>
    <w:p w14:paraId="28B4AC1E" w14:textId="3C7CAC50" w:rsidR="00194D50" w:rsidRDefault="7753212E" w:rsidP="7753212E">
      <w:pPr>
        <w:spacing w:after="0" w:line="240" w:lineRule="auto"/>
        <w:jc w:val="center"/>
        <w:rPr>
          <w:rFonts w:ascii="Arial" w:eastAsia="Times New Roman" w:hAnsi="Arial" w:cs="Arial"/>
          <w:sz w:val="20"/>
          <w:szCs w:val="20"/>
          <w:lang w:val="en-US" w:eastAsia="en-US"/>
        </w:rPr>
      </w:pPr>
      <w:r w:rsidRPr="7753212E">
        <w:rPr>
          <w:rFonts w:ascii="Arial" w:eastAsia="Times New Roman" w:hAnsi="Arial" w:cs="Arial"/>
          <w:sz w:val="20"/>
          <w:szCs w:val="20"/>
          <w:lang w:val="en-US" w:eastAsia="en-US"/>
        </w:rPr>
        <w:t>Fig-8: -Report User Interface (Outbound Data)</w:t>
      </w:r>
    </w:p>
    <w:p w14:paraId="15EB5BF9" w14:textId="77777777" w:rsidR="00A66CFA" w:rsidRPr="00A66CFA" w:rsidRDefault="00A66CFA" w:rsidP="008E7CF7">
      <w:pPr>
        <w:spacing w:after="0" w:line="240" w:lineRule="auto"/>
        <w:jc w:val="center"/>
        <w:rPr>
          <w:rFonts w:ascii="Arial" w:hAnsi="Arial" w:cs="Arial"/>
          <w:sz w:val="20"/>
          <w:szCs w:val="20"/>
        </w:rPr>
      </w:pPr>
    </w:p>
    <w:p w14:paraId="6BD5F4EE" w14:textId="4DF36F11" w:rsidR="006947F5" w:rsidRPr="0051113B" w:rsidRDefault="7753212E" w:rsidP="7753212E">
      <w:pPr>
        <w:spacing w:after="0" w:line="240" w:lineRule="auto"/>
        <w:rPr>
          <w:rFonts w:ascii="Arial" w:eastAsia="Times New Roman" w:hAnsi="Arial" w:cs="Arial"/>
          <w:sz w:val="21"/>
          <w:szCs w:val="21"/>
          <w:lang w:val="en-US" w:eastAsia="en-US"/>
        </w:rPr>
      </w:pPr>
      <w:r w:rsidRPr="7753212E">
        <w:rPr>
          <w:rFonts w:ascii="Arial" w:hAnsi="Arial" w:cs="Arial"/>
          <w:sz w:val="20"/>
          <w:szCs w:val="20"/>
        </w:rPr>
        <w:t xml:space="preserve">                    In this we show the Contract Data and Shipment Data from each country.</w:t>
      </w:r>
    </w:p>
    <w:p w14:paraId="364C3F76" w14:textId="77777777" w:rsidR="007F57D0" w:rsidRPr="0051113B" w:rsidRDefault="007F57D0" w:rsidP="00AC6A07">
      <w:pPr>
        <w:spacing w:after="0" w:line="240" w:lineRule="auto"/>
        <w:rPr>
          <w:rFonts w:ascii="Arial" w:eastAsia="Times New Roman" w:hAnsi="Arial" w:cs="Arial"/>
          <w:sz w:val="21"/>
          <w:szCs w:val="21"/>
          <w:lang w:val="en-US" w:eastAsia="en-US"/>
        </w:rPr>
      </w:pPr>
    </w:p>
    <w:p w14:paraId="3F769FFE" w14:textId="2A446509" w:rsidR="00197376" w:rsidRPr="0051113B" w:rsidRDefault="7753212E" w:rsidP="7753212E">
      <w:pPr>
        <w:jc w:val="both"/>
        <w:rPr>
          <w:rFonts w:ascii="Arial" w:hAnsi="Arial" w:cs="Arial"/>
          <w:b/>
          <w:bCs/>
          <w:i/>
          <w:iCs/>
          <w:sz w:val="28"/>
          <w:szCs w:val="28"/>
          <w:u w:val="single"/>
          <w:lang w:val="en-US"/>
        </w:rPr>
      </w:pPr>
      <w:r w:rsidRPr="7753212E">
        <w:rPr>
          <w:rFonts w:ascii="Arial" w:hAnsi="Arial" w:cs="Arial"/>
          <w:b/>
          <w:bCs/>
          <w:i/>
          <w:iCs/>
          <w:sz w:val="28"/>
          <w:szCs w:val="28"/>
          <w:u w:val="single"/>
          <w:lang w:val="en-US"/>
        </w:rPr>
        <w:t xml:space="preserve">Frontend – </w:t>
      </w:r>
      <w:proofErr w:type="gramStart"/>
      <w:r w:rsidRPr="7753212E">
        <w:rPr>
          <w:rFonts w:ascii="Arial" w:hAnsi="Arial" w:cs="Arial"/>
          <w:b/>
          <w:bCs/>
          <w:i/>
          <w:iCs/>
          <w:sz w:val="28"/>
          <w:szCs w:val="28"/>
          <w:u w:val="single"/>
          <w:lang w:val="en-US"/>
        </w:rPr>
        <w:t>Maintenance(</w:t>
      </w:r>
      <w:proofErr w:type="gramEnd"/>
      <w:r w:rsidRPr="7753212E">
        <w:rPr>
          <w:rFonts w:ascii="Arial" w:hAnsi="Arial" w:cs="Arial"/>
          <w:b/>
          <w:bCs/>
          <w:i/>
          <w:iCs/>
          <w:sz w:val="28"/>
          <w:szCs w:val="28"/>
          <w:u w:val="single"/>
          <w:lang w:val="en-US"/>
        </w:rPr>
        <w:t xml:space="preserve">Maintained by Business </w:t>
      </w:r>
      <w:proofErr w:type="gramStart"/>
      <w:r w:rsidRPr="7753212E">
        <w:rPr>
          <w:rFonts w:ascii="Arial" w:hAnsi="Arial" w:cs="Arial"/>
          <w:b/>
          <w:bCs/>
          <w:i/>
          <w:iCs/>
          <w:sz w:val="28"/>
          <w:szCs w:val="28"/>
          <w:u w:val="single"/>
          <w:lang w:val="en-US"/>
        </w:rPr>
        <w:t>SME’s</w:t>
      </w:r>
      <w:proofErr w:type="gramEnd"/>
      <w:r w:rsidRPr="7753212E">
        <w:rPr>
          <w:rFonts w:ascii="Arial" w:hAnsi="Arial" w:cs="Arial"/>
          <w:b/>
          <w:bCs/>
          <w:i/>
          <w:iCs/>
          <w:sz w:val="28"/>
          <w:szCs w:val="28"/>
          <w:u w:val="single"/>
          <w:lang w:val="en-US"/>
        </w:rPr>
        <w:t>)</w:t>
      </w:r>
    </w:p>
    <w:p w14:paraId="44E4B92D" w14:textId="66260DA3" w:rsidR="00197376" w:rsidRPr="0051113B" w:rsidRDefault="00EA353A" w:rsidP="00197376">
      <w:pPr>
        <w:jc w:val="both"/>
        <w:rPr>
          <w:rFonts w:ascii="Arial" w:hAnsi="Arial" w:cs="Arial"/>
          <w:b/>
          <w:i/>
          <w:u w:val="single"/>
          <w:lang w:val="en-US"/>
        </w:rPr>
      </w:pPr>
      <w:r w:rsidRPr="0051113B">
        <w:rPr>
          <w:rFonts w:ascii="Arial" w:hAnsi="Arial" w:cs="Arial"/>
          <w:b/>
          <w:i/>
          <w:u w:val="single"/>
          <w:lang w:val="en-US"/>
        </w:rPr>
        <w:t xml:space="preserve">              </w:t>
      </w:r>
      <w:r w:rsidR="00DF7B17" w:rsidRPr="0051113B">
        <w:rPr>
          <w:rFonts w:ascii="Arial" w:hAnsi="Arial" w:cs="Arial"/>
          <w:b/>
          <w:i/>
          <w:u w:val="single"/>
          <w:lang w:val="en-US"/>
        </w:rPr>
        <w:tab/>
      </w:r>
      <w:r w:rsidR="00DF7B17" w:rsidRPr="0051113B">
        <w:rPr>
          <w:rFonts w:ascii="Arial" w:hAnsi="Arial" w:cs="Arial"/>
          <w:b/>
          <w:i/>
          <w:u w:val="single"/>
          <w:lang w:val="en-US"/>
        </w:rPr>
        <w:tab/>
      </w:r>
      <w:r w:rsidR="00DF7B17" w:rsidRPr="0051113B">
        <w:rPr>
          <w:rFonts w:ascii="Arial" w:hAnsi="Arial" w:cs="Arial"/>
          <w:b/>
          <w:i/>
          <w:u w:val="single"/>
          <w:lang w:val="en-US"/>
        </w:rPr>
        <w:tab/>
      </w:r>
      <w:r w:rsidRPr="0051113B">
        <w:rPr>
          <w:rFonts w:ascii="Arial" w:hAnsi="Arial" w:cs="Arial"/>
          <w:b/>
          <w:i/>
          <w:u w:val="single"/>
          <w:lang w:val="en-US"/>
        </w:rPr>
        <w:t xml:space="preserve">    </w:t>
      </w:r>
      <w:r w:rsidR="00197376" w:rsidRPr="0051113B">
        <w:rPr>
          <w:rFonts w:ascii="Arial" w:hAnsi="Arial" w:cs="Arial"/>
          <w:b/>
          <w:i/>
          <w:noProof/>
          <w:u w:val="single"/>
          <w:lang w:val="en-US" w:eastAsia="en-US"/>
        </w:rPr>
        <w:drawing>
          <wp:inline distT="0" distB="0" distL="0" distR="0" wp14:anchorId="1E7F315D" wp14:editId="205EC23C">
            <wp:extent cx="2868352" cy="1923415"/>
            <wp:effectExtent l="0" t="0" r="8255" b="635"/>
            <wp:docPr id="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2"/>
                    <a:stretch>
                      <a:fillRect/>
                    </a:stretch>
                  </pic:blipFill>
                  <pic:spPr>
                    <a:xfrm>
                      <a:off x="0" y="0"/>
                      <a:ext cx="2877810" cy="1929757"/>
                    </a:xfrm>
                    <a:prstGeom prst="rect">
                      <a:avLst/>
                    </a:prstGeom>
                  </pic:spPr>
                </pic:pic>
              </a:graphicData>
            </a:graphic>
          </wp:inline>
        </w:drawing>
      </w:r>
    </w:p>
    <w:p w14:paraId="15A0CE63" w14:textId="46C1E020" w:rsidR="00197376" w:rsidRPr="0051113B" w:rsidRDefault="00197376" w:rsidP="008E7CF7">
      <w:pPr>
        <w:ind w:firstLine="720"/>
        <w:jc w:val="both"/>
        <w:rPr>
          <w:rFonts w:ascii="Arial" w:hAnsi="Arial" w:cs="Arial"/>
          <w:b/>
          <w:i/>
          <w:u w:val="single"/>
          <w:lang w:val="en-US"/>
        </w:rPr>
      </w:pPr>
      <w:r w:rsidRPr="0051113B">
        <w:rPr>
          <w:rFonts w:ascii="Arial" w:hAnsi="Arial" w:cs="Arial"/>
          <w:b/>
          <w:i/>
          <w:noProof/>
          <w:u w:val="single"/>
          <w:lang w:val="en-US" w:eastAsia="en-US"/>
        </w:rPr>
        <w:drawing>
          <wp:inline distT="0" distB="0" distL="0" distR="0" wp14:anchorId="3A75D9F3" wp14:editId="56370256">
            <wp:extent cx="5731510" cy="883608"/>
            <wp:effectExtent l="0" t="0" r="2540" b="0"/>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3"/>
                    <a:stretch>
                      <a:fillRect/>
                    </a:stretch>
                  </pic:blipFill>
                  <pic:spPr>
                    <a:xfrm>
                      <a:off x="0" y="0"/>
                      <a:ext cx="5731510" cy="883608"/>
                    </a:xfrm>
                    <a:prstGeom prst="rect">
                      <a:avLst/>
                    </a:prstGeom>
                  </pic:spPr>
                </pic:pic>
              </a:graphicData>
            </a:graphic>
          </wp:inline>
        </w:drawing>
      </w:r>
    </w:p>
    <w:p w14:paraId="6CB59E16" w14:textId="4F03727B" w:rsidR="00197376" w:rsidRPr="00CD0FD8" w:rsidRDefault="7753212E" w:rsidP="7753212E">
      <w:pPr>
        <w:spacing w:after="0" w:line="240" w:lineRule="auto"/>
        <w:jc w:val="center"/>
        <w:rPr>
          <w:rFonts w:ascii="Arial" w:eastAsia="Times New Roman" w:hAnsi="Arial" w:cs="Arial"/>
          <w:sz w:val="20"/>
          <w:szCs w:val="20"/>
          <w:lang w:val="en-US" w:eastAsia="en-US"/>
        </w:rPr>
      </w:pPr>
      <w:r w:rsidRPr="7753212E">
        <w:rPr>
          <w:rFonts w:ascii="Arial" w:eastAsia="Times New Roman" w:hAnsi="Arial" w:cs="Arial"/>
          <w:sz w:val="20"/>
          <w:szCs w:val="20"/>
          <w:lang w:val="en-US" w:eastAsia="en-US"/>
        </w:rPr>
        <w:t>Fig-9: -Maintenance User Interface</w:t>
      </w:r>
    </w:p>
    <w:p w14:paraId="16BFFEE0" w14:textId="77777777" w:rsidR="00197376" w:rsidRPr="00CD0FD8" w:rsidRDefault="00197376" w:rsidP="00197376">
      <w:pPr>
        <w:jc w:val="both"/>
        <w:rPr>
          <w:rFonts w:ascii="Arial" w:hAnsi="Arial" w:cs="Arial"/>
          <w:b/>
          <w:i/>
          <w:sz w:val="20"/>
          <w:szCs w:val="20"/>
          <w:u w:val="single"/>
          <w:lang w:val="en-US"/>
        </w:rPr>
      </w:pPr>
    </w:p>
    <w:p w14:paraId="73C8B5CF" w14:textId="77777777" w:rsidR="00197376" w:rsidRPr="00CD0FD8" w:rsidRDefault="7753212E" w:rsidP="7753212E">
      <w:pPr>
        <w:numPr>
          <w:ilvl w:val="0"/>
          <w:numId w:val="11"/>
        </w:numPr>
        <w:jc w:val="both"/>
        <w:rPr>
          <w:rFonts w:ascii="Arial" w:hAnsi="Arial" w:cs="Arial"/>
          <w:sz w:val="20"/>
          <w:szCs w:val="20"/>
        </w:rPr>
      </w:pPr>
      <w:r w:rsidRPr="7753212E">
        <w:rPr>
          <w:rFonts w:ascii="Arial" w:hAnsi="Arial" w:cs="Arial"/>
          <w:sz w:val="20"/>
          <w:szCs w:val="20"/>
          <w:lang w:val="en-US"/>
        </w:rPr>
        <w:t>For showing and managing master data in APSTSI</w:t>
      </w:r>
    </w:p>
    <w:p w14:paraId="75F3C0C7" w14:textId="77777777" w:rsidR="00197376" w:rsidRPr="00CD0FD8" w:rsidRDefault="7753212E" w:rsidP="7753212E">
      <w:pPr>
        <w:numPr>
          <w:ilvl w:val="0"/>
          <w:numId w:val="11"/>
        </w:numPr>
        <w:jc w:val="both"/>
        <w:rPr>
          <w:rFonts w:ascii="Arial" w:hAnsi="Arial" w:cs="Arial"/>
          <w:sz w:val="20"/>
          <w:szCs w:val="20"/>
        </w:rPr>
      </w:pPr>
      <w:r w:rsidRPr="7753212E">
        <w:rPr>
          <w:rFonts w:ascii="Arial" w:hAnsi="Arial" w:cs="Arial"/>
          <w:sz w:val="20"/>
          <w:szCs w:val="20"/>
          <w:lang w:val="en-US"/>
        </w:rPr>
        <w:t xml:space="preserve">The business SME need to come and maintain </w:t>
      </w:r>
      <w:proofErr w:type="gramStart"/>
      <w:r w:rsidRPr="7753212E">
        <w:rPr>
          <w:rFonts w:ascii="Arial" w:hAnsi="Arial" w:cs="Arial"/>
          <w:sz w:val="20"/>
          <w:szCs w:val="20"/>
          <w:lang w:val="en-US"/>
        </w:rPr>
        <w:t>these</w:t>
      </w:r>
      <w:proofErr w:type="gramEnd"/>
      <w:r w:rsidRPr="7753212E">
        <w:rPr>
          <w:rFonts w:ascii="Arial" w:hAnsi="Arial" w:cs="Arial"/>
          <w:sz w:val="20"/>
          <w:szCs w:val="20"/>
          <w:lang w:val="en-US"/>
        </w:rPr>
        <w:t xml:space="preserve"> data by themselves </w:t>
      </w:r>
      <w:proofErr w:type="gramStart"/>
      <w:r w:rsidRPr="7753212E">
        <w:rPr>
          <w:rFonts w:ascii="Arial" w:hAnsi="Arial" w:cs="Arial"/>
          <w:sz w:val="20"/>
          <w:szCs w:val="20"/>
          <w:lang w:val="en-US"/>
        </w:rPr>
        <w:t>in order to</w:t>
      </w:r>
      <w:proofErr w:type="gramEnd"/>
      <w:r w:rsidRPr="7753212E">
        <w:rPr>
          <w:rFonts w:ascii="Arial" w:hAnsi="Arial" w:cs="Arial"/>
          <w:sz w:val="20"/>
          <w:szCs w:val="20"/>
          <w:lang w:val="en-US"/>
        </w:rPr>
        <w:t xml:space="preserve"> allow the terminal to send data into TAS properly</w:t>
      </w:r>
    </w:p>
    <w:p w14:paraId="20391616" w14:textId="47067801" w:rsidR="00EA353A" w:rsidRPr="00CD0FD8" w:rsidRDefault="7753212E" w:rsidP="7753212E">
      <w:pPr>
        <w:numPr>
          <w:ilvl w:val="0"/>
          <w:numId w:val="11"/>
        </w:numPr>
        <w:jc w:val="both"/>
        <w:rPr>
          <w:rFonts w:ascii="Arial" w:hAnsi="Arial" w:cs="Arial"/>
          <w:sz w:val="20"/>
          <w:szCs w:val="20"/>
          <w:lang w:val="en-US"/>
        </w:rPr>
      </w:pPr>
      <w:proofErr w:type="gramStart"/>
      <w:r w:rsidRPr="7753212E">
        <w:rPr>
          <w:rFonts w:ascii="Arial" w:hAnsi="Arial" w:cs="Arial"/>
          <w:sz w:val="20"/>
          <w:szCs w:val="20"/>
          <w:lang w:val="en-US"/>
        </w:rPr>
        <w:t>Most of</w:t>
      </w:r>
      <w:proofErr w:type="gramEnd"/>
      <w:r w:rsidRPr="7753212E">
        <w:rPr>
          <w:rFonts w:ascii="Arial" w:hAnsi="Arial" w:cs="Arial"/>
          <w:sz w:val="20"/>
          <w:szCs w:val="20"/>
          <w:lang w:val="en-US"/>
        </w:rPr>
        <w:t xml:space="preserve"> master data can be </w:t>
      </w:r>
      <w:proofErr w:type="gramStart"/>
      <w:r w:rsidRPr="7753212E">
        <w:rPr>
          <w:rFonts w:ascii="Arial" w:hAnsi="Arial" w:cs="Arial"/>
          <w:sz w:val="20"/>
          <w:szCs w:val="20"/>
          <w:lang w:val="en-US"/>
        </w:rPr>
        <w:t>maintain</w:t>
      </w:r>
      <w:proofErr w:type="gramEnd"/>
      <w:r w:rsidRPr="7753212E">
        <w:rPr>
          <w:rFonts w:ascii="Arial" w:hAnsi="Arial" w:cs="Arial"/>
          <w:sz w:val="20"/>
          <w:szCs w:val="20"/>
          <w:lang w:val="en-US"/>
        </w:rPr>
        <w:t xml:space="preserve"> by business SME. Not EMIT side.</w:t>
      </w:r>
    </w:p>
    <w:p w14:paraId="60E783F5" w14:textId="10CC73ED" w:rsidR="00197376" w:rsidRPr="0051113B" w:rsidRDefault="7753212E" w:rsidP="7753212E">
      <w:pPr>
        <w:jc w:val="both"/>
        <w:rPr>
          <w:rFonts w:ascii="Arial" w:hAnsi="Arial" w:cs="Arial"/>
          <w:b/>
          <w:bCs/>
          <w:i/>
          <w:iCs/>
          <w:sz w:val="28"/>
          <w:szCs w:val="28"/>
          <w:u w:val="single"/>
          <w:lang w:val="en-US"/>
        </w:rPr>
      </w:pPr>
      <w:r w:rsidRPr="7753212E">
        <w:rPr>
          <w:rFonts w:ascii="Arial" w:hAnsi="Arial" w:cs="Arial"/>
          <w:b/>
          <w:bCs/>
          <w:i/>
          <w:iCs/>
          <w:sz w:val="28"/>
          <w:szCs w:val="28"/>
          <w:u w:val="single"/>
          <w:lang w:val="en-US"/>
        </w:rPr>
        <w:lastRenderedPageBreak/>
        <w:t xml:space="preserve">Frontend – </w:t>
      </w:r>
      <w:proofErr w:type="gramStart"/>
      <w:r w:rsidRPr="7753212E">
        <w:rPr>
          <w:rFonts w:ascii="Arial" w:hAnsi="Arial" w:cs="Arial"/>
          <w:b/>
          <w:bCs/>
          <w:i/>
          <w:iCs/>
          <w:sz w:val="28"/>
          <w:szCs w:val="28"/>
          <w:u w:val="single"/>
          <w:lang w:val="en-US"/>
        </w:rPr>
        <w:t>Reprocess(</w:t>
      </w:r>
      <w:proofErr w:type="gramEnd"/>
      <w:r w:rsidRPr="7753212E">
        <w:rPr>
          <w:rFonts w:ascii="Arial" w:hAnsi="Arial" w:cs="Arial"/>
          <w:b/>
          <w:bCs/>
          <w:i/>
          <w:iCs/>
          <w:sz w:val="28"/>
          <w:szCs w:val="28"/>
          <w:u w:val="single"/>
          <w:lang w:val="en-US"/>
        </w:rPr>
        <w:t>Managed by PMI and CS)</w:t>
      </w:r>
    </w:p>
    <w:p w14:paraId="2CBE406C" w14:textId="322854EF" w:rsidR="00197376" w:rsidRPr="0051113B" w:rsidRDefault="00EA353A" w:rsidP="00197376">
      <w:pPr>
        <w:jc w:val="both"/>
        <w:rPr>
          <w:rFonts w:ascii="Arial" w:hAnsi="Arial" w:cs="Arial"/>
        </w:rPr>
      </w:pPr>
      <w:r w:rsidRPr="0051113B">
        <w:rPr>
          <w:rFonts w:ascii="Arial" w:hAnsi="Arial" w:cs="Arial"/>
          <w:b/>
          <w:i/>
          <w:noProof/>
          <w:u w:val="single"/>
          <w:lang w:val="en-US" w:eastAsia="en-US"/>
        </w:rPr>
        <w:t xml:space="preserve">                                         </w:t>
      </w:r>
      <w:r w:rsidR="003B31FA" w:rsidRPr="0051113B">
        <w:rPr>
          <w:rFonts w:ascii="Arial" w:hAnsi="Arial" w:cs="Arial"/>
          <w:b/>
          <w:i/>
          <w:noProof/>
          <w:u w:val="single"/>
          <w:lang w:val="en-US" w:eastAsia="en-US"/>
        </w:rPr>
        <w:tab/>
      </w:r>
      <w:r w:rsidR="003B31FA" w:rsidRPr="0051113B">
        <w:rPr>
          <w:rFonts w:ascii="Arial" w:hAnsi="Arial" w:cs="Arial"/>
          <w:b/>
          <w:i/>
          <w:noProof/>
          <w:u w:val="single"/>
          <w:lang w:val="en-US" w:eastAsia="en-US"/>
        </w:rPr>
        <w:tab/>
      </w:r>
      <w:r w:rsidRPr="0051113B">
        <w:rPr>
          <w:rFonts w:ascii="Arial" w:hAnsi="Arial" w:cs="Arial"/>
          <w:b/>
          <w:i/>
          <w:noProof/>
          <w:u w:val="single"/>
          <w:lang w:val="en-US" w:eastAsia="en-US"/>
        </w:rPr>
        <w:t xml:space="preserve">   </w:t>
      </w:r>
      <w:r w:rsidR="00197376" w:rsidRPr="0051113B">
        <w:rPr>
          <w:rFonts w:ascii="Arial" w:hAnsi="Arial" w:cs="Arial"/>
          <w:b/>
          <w:i/>
          <w:noProof/>
          <w:u w:val="single"/>
          <w:lang w:val="en-US" w:eastAsia="en-US"/>
        </w:rPr>
        <w:drawing>
          <wp:inline distT="0" distB="0" distL="0" distR="0" wp14:anchorId="1726DC73" wp14:editId="2E731534">
            <wp:extent cx="1901054" cy="1390015"/>
            <wp:effectExtent l="0" t="0" r="4445" b="635"/>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4"/>
                    <a:stretch>
                      <a:fillRect/>
                    </a:stretch>
                  </pic:blipFill>
                  <pic:spPr>
                    <a:xfrm>
                      <a:off x="0" y="0"/>
                      <a:ext cx="1908167" cy="1395216"/>
                    </a:xfrm>
                    <a:prstGeom prst="rect">
                      <a:avLst/>
                    </a:prstGeom>
                  </pic:spPr>
                </pic:pic>
              </a:graphicData>
            </a:graphic>
          </wp:inline>
        </w:drawing>
      </w:r>
    </w:p>
    <w:p w14:paraId="19BA30B9" w14:textId="6F8D075F" w:rsidR="00197376" w:rsidRPr="0051113B" w:rsidRDefault="00197376" w:rsidP="008E7CF7">
      <w:pPr>
        <w:ind w:firstLine="720"/>
        <w:jc w:val="both"/>
        <w:rPr>
          <w:rFonts w:ascii="Arial" w:hAnsi="Arial" w:cs="Arial"/>
        </w:rPr>
      </w:pPr>
      <w:r w:rsidRPr="0051113B">
        <w:rPr>
          <w:rFonts w:ascii="Arial" w:hAnsi="Arial" w:cs="Arial"/>
          <w:noProof/>
          <w:lang w:val="en-US" w:eastAsia="en-US"/>
        </w:rPr>
        <w:drawing>
          <wp:inline distT="0" distB="0" distL="0" distR="0" wp14:anchorId="6C950DC9" wp14:editId="2D3ECCE9">
            <wp:extent cx="5731510" cy="584173"/>
            <wp:effectExtent l="0" t="0" r="2540" b="6985"/>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5"/>
                    <a:stretch>
                      <a:fillRect/>
                    </a:stretch>
                  </pic:blipFill>
                  <pic:spPr>
                    <a:xfrm>
                      <a:off x="0" y="0"/>
                      <a:ext cx="5731510" cy="584173"/>
                    </a:xfrm>
                    <a:prstGeom prst="rect">
                      <a:avLst/>
                    </a:prstGeom>
                  </pic:spPr>
                </pic:pic>
              </a:graphicData>
            </a:graphic>
          </wp:inline>
        </w:drawing>
      </w:r>
    </w:p>
    <w:p w14:paraId="3E7852F5" w14:textId="524BB1B3" w:rsidR="004C4871" w:rsidRPr="00C83052" w:rsidRDefault="7753212E" w:rsidP="7753212E">
      <w:pPr>
        <w:spacing w:after="0" w:line="240" w:lineRule="auto"/>
        <w:jc w:val="center"/>
        <w:rPr>
          <w:rFonts w:ascii="Arial" w:eastAsia="Times New Roman" w:hAnsi="Arial" w:cs="Arial"/>
          <w:sz w:val="20"/>
          <w:szCs w:val="20"/>
          <w:lang w:val="en-US" w:eastAsia="en-US"/>
        </w:rPr>
      </w:pPr>
      <w:r w:rsidRPr="7753212E">
        <w:rPr>
          <w:rFonts w:ascii="Arial" w:eastAsia="Times New Roman" w:hAnsi="Arial" w:cs="Arial"/>
          <w:sz w:val="20"/>
          <w:szCs w:val="20"/>
          <w:lang w:val="en-US" w:eastAsia="en-US"/>
        </w:rPr>
        <w:t>Fig-10: -Reprocess User Interface</w:t>
      </w:r>
    </w:p>
    <w:p w14:paraId="7D55899A" w14:textId="77777777" w:rsidR="00EA353A" w:rsidRPr="00C83052" w:rsidRDefault="00EA353A" w:rsidP="00197376">
      <w:pPr>
        <w:tabs>
          <w:tab w:val="num" w:pos="720"/>
        </w:tabs>
        <w:jc w:val="both"/>
        <w:rPr>
          <w:rFonts w:ascii="Arial" w:hAnsi="Arial" w:cs="Arial"/>
          <w:sz w:val="20"/>
          <w:szCs w:val="20"/>
        </w:rPr>
      </w:pPr>
    </w:p>
    <w:p w14:paraId="16EBF99C" w14:textId="07EBD4F6" w:rsidR="00197376" w:rsidRPr="00C83052" w:rsidRDefault="7753212E" w:rsidP="7753212E">
      <w:pPr>
        <w:tabs>
          <w:tab w:val="num" w:pos="720"/>
        </w:tabs>
        <w:jc w:val="both"/>
        <w:rPr>
          <w:rFonts w:ascii="Arial" w:hAnsi="Arial" w:cs="Arial"/>
          <w:sz w:val="20"/>
          <w:szCs w:val="20"/>
        </w:rPr>
      </w:pPr>
      <w:r w:rsidRPr="7753212E">
        <w:rPr>
          <w:rFonts w:ascii="Arial" w:hAnsi="Arial" w:cs="Arial"/>
          <w:sz w:val="20"/>
          <w:szCs w:val="20"/>
        </w:rPr>
        <w:t xml:space="preserve">STSI separates the Error cases.  CS and PMI can just check it here Reprocess and Error Transactions. </w:t>
      </w:r>
      <w:r w:rsidRPr="7753212E">
        <w:rPr>
          <w:rFonts w:ascii="Arial" w:hAnsi="Arial" w:cs="Arial"/>
          <w:sz w:val="20"/>
          <w:szCs w:val="20"/>
          <w:lang w:val="en-US"/>
        </w:rPr>
        <w:t xml:space="preserve">If TAS </w:t>
      </w:r>
      <w:proofErr w:type="gramStart"/>
      <w:r w:rsidRPr="7753212E">
        <w:rPr>
          <w:rFonts w:ascii="Arial" w:hAnsi="Arial" w:cs="Arial"/>
          <w:sz w:val="20"/>
          <w:szCs w:val="20"/>
          <w:lang w:val="en-US"/>
        </w:rPr>
        <w:t>send</w:t>
      </w:r>
      <w:proofErr w:type="gramEnd"/>
      <w:r w:rsidRPr="7753212E">
        <w:rPr>
          <w:rFonts w:ascii="Arial" w:hAnsi="Arial" w:cs="Arial"/>
          <w:sz w:val="20"/>
          <w:szCs w:val="20"/>
          <w:lang w:val="en-US"/>
        </w:rPr>
        <w:t xml:space="preserve"> data to STSI and </w:t>
      </w:r>
      <w:proofErr w:type="gramStart"/>
      <w:r w:rsidRPr="7753212E">
        <w:rPr>
          <w:rFonts w:ascii="Arial" w:hAnsi="Arial" w:cs="Arial"/>
          <w:sz w:val="20"/>
          <w:szCs w:val="20"/>
          <w:lang w:val="en-US"/>
        </w:rPr>
        <w:t>have</w:t>
      </w:r>
      <w:proofErr w:type="gramEnd"/>
      <w:r w:rsidRPr="7753212E">
        <w:rPr>
          <w:rFonts w:ascii="Arial" w:hAnsi="Arial" w:cs="Arial"/>
          <w:sz w:val="20"/>
          <w:szCs w:val="20"/>
          <w:lang w:val="en-US"/>
        </w:rPr>
        <w:t xml:space="preserve"> any issue, it will </w:t>
      </w:r>
      <w:proofErr w:type="gramStart"/>
      <w:r w:rsidRPr="7753212E">
        <w:rPr>
          <w:rFonts w:ascii="Arial" w:hAnsi="Arial" w:cs="Arial"/>
          <w:sz w:val="20"/>
          <w:szCs w:val="20"/>
          <w:lang w:val="en-US"/>
        </w:rPr>
        <w:t>send</w:t>
      </w:r>
      <w:proofErr w:type="gramEnd"/>
      <w:r w:rsidRPr="7753212E">
        <w:rPr>
          <w:rFonts w:ascii="Arial" w:hAnsi="Arial" w:cs="Arial"/>
          <w:sz w:val="20"/>
          <w:szCs w:val="20"/>
          <w:lang w:val="en-US"/>
        </w:rPr>
        <w:t xml:space="preserve"> to Error Transactions. PMI and CS have ability to come and correct or ignore data in Error transaction process </w:t>
      </w:r>
      <w:proofErr w:type="gramStart"/>
      <w:r w:rsidRPr="7753212E">
        <w:rPr>
          <w:rFonts w:ascii="Arial" w:hAnsi="Arial" w:cs="Arial"/>
          <w:sz w:val="20"/>
          <w:szCs w:val="20"/>
          <w:lang w:val="en-US"/>
        </w:rPr>
        <w:t>page</w:t>
      </w:r>
      <w:proofErr w:type="gramEnd"/>
      <w:r w:rsidRPr="7753212E">
        <w:rPr>
          <w:rFonts w:ascii="Arial" w:hAnsi="Arial" w:cs="Arial"/>
          <w:sz w:val="20"/>
          <w:szCs w:val="20"/>
          <w:lang w:val="en-US"/>
        </w:rPr>
        <w:t>.</w:t>
      </w:r>
    </w:p>
    <w:p w14:paraId="75D38553" w14:textId="77777777" w:rsidR="00197376" w:rsidRPr="00C83052" w:rsidRDefault="7753212E" w:rsidP="7753212E">
      <w:pPr>
        <w:numPr>
          <w:ilvl w:val="0"/>
          <w:numId w:val="12"/>
        </w:numPr>
        <w:jc w:val="both"/>
        <w:rPr>
          <w:rFonts w:ascii="Arial" w:hAnsi="Arial" w:cs="Arial"/>
          <w:sz w:val="20"/>
          <w:szCs w:val="20"/>
        </w:rPr>
      </w:pPr>
      <w:r w:rsidRPr="7753212E">
        <w:rPr>
          <w:rFonts w:ascii="Arial" w:hAnsi="Arial" w:cs="Arial"/>
          <w:sz w:val="20"/>
          <w:szCs w:val="20"/>
          <w:lang w:val="en-US"/>
        </w:rPr>
        <w:t xml:space="preserve">If TAS </w:t>
      </w:r>
      <w:proofErr w:type="gramStart"/>
      <w:r w:rsidRPr="7753212E">
        <w:rPr>
          <w:rFonts w:ascii="Arial" w:hAnsi="Arial" w:cs="Arial"/>
          <w:sz w:val="20"/>
          <w:szCs w:val="20"/>
          <w:lang w:val="en-US"/>
        </w:rPr>
        <w:t>send</w:t>
      </w:r>
      <w:proofErr w:type="gramEnd"/>
      <w:r w:rsidRPr="7753212E">
        <w:rPr>
          <w:rFonts w:ascii="Arial" w:hAnsi="Arial" w:cs="Arial"/>
          <w:sz w:val="20"/>
          <w:szCs w:val="20"/>
          <w:lang w:val="en-US"/>
        </w:rPr>
        <w:t xml:space="preserve"> data to STSI and </w:t>
      </w:r>
      <w:proofErr w:type="gramStart"/>
      <w:r w:rsidRPr="7753212E">
        <w:rPr>
          <w:rFonts w:ascii="Arial" w:hAnsi="Arial" w:cs="Arial"/>
          <w:sz w:val="20"/>
          <w:szCs w:val="20"/>
          <w:lang w:val="en-US"/>
        </w:rPr>
        <w:t>have</w:t>
      </w:r>
      <w:proofErr w:type="gramEnd"/>
      <w:r w:rsidRPr="7753212E">
        <w:rPr>
          <w:rFonts w:ascii="Arial" w:hAnsi="Arial" w:cs="Arial"/>
          <w:sz w:val="20"/>
          <w:szCs w:val="20"/>
          <w:lang w:val="en-US"/>
        </w:rPr>
        <w:t xml:space="preserve"> any issue, it will send to Error Transactions </w:t>
      </w:r>
    </w:p>
    <w:p w14:paraId="4EAEAF12" w14:textId="176EF67A" w:rsidR="00197376" w:rsidRPr="0051113B" w:rsidRDefault="7753212E" w:rsidP="7753212E">
      <w:pPr>
        <w:numPr>
          <w:ilvl w:val="0"/>
          <w:numId w:val="12"/>
        </w:numPr>
        <w:jc w:val="both"/>
        <w:rPr>
          <w:rFonts w:ascii="Arial" w:hAnsi="Arial" w:cs="Arial"/>
        </w:rPr>
      </w:pPr>
      <w:r w:rsidRPr="7753212E">
        <w:rPr>
          <w:rFonts w:ascii="Arial" w:hAnsi="Arial" w:cs="Arial"/>
          <w:sz w:val="20"/>
          <w:szCs w:val="20"/>
          <w:lang w:val="en-US"/>
        </w:rPr>
        <w:t>PMI and CS have ability to come and correct or ignore data in Error transaction process page</w:t>
      </w:r>
    </w:p>
    <w:p w14:paraId="46643B51" w14:textId="77777777" w:rsidR="005C0FF1" w:rsidRPr="0051113B" w:rsidRDefault="7753212E" w:rsidP="7753212E">
      <w:pPr>
        <w:tabs>
          <w:tab w:val="num" w:pos="720"/>
        </w:tabs>
        <w:jc w:val="both"/>
        <w:rPr>
          <w:rFonts w:ascii="Arial" w:hAnsi="Arial" w:cs="Arial"/>
          <w:b/>
          <w:bCs/>
          <w:i/>
          <w:iCs/>
          <w:sz w:val="28"/>
          <w:szCs w:val="28"/>
          <w:u w:val="single"/>
          <w:lang w:val="en-US"/>
        </w:rPr>
      </w:pPr>
      <w:r w:rsidRPr="7753212E">
        <w:rPr>
          <w:rFonts w:ascii="Arial" w:hAnsi="Arial" w:cs="Arial"/>
          <w:b/>
          <w:bCs/>
          <w:i/>
          <w:iCs/>
          <w:sz w:val="28"/>
          <w:szCs w:val="28"/>
          <w:u w:val="single"/>
          <w:lang w:val="en-US"/>
        </w:rPr>
        <w:t>Frontend – Archive</w:t>
      </w:r>
    </w:p>
    <w:p w14:paraId="0E446B98" w14:textId="112BD7B9" w:rsidR="005C0FF1" w:rsidRPr="0051113B" w:rsidRDefault="003B31FA" w:rsidP="005C0FF1">
      <w:pPr>
        <w:tabs>
          <w:tab w:val="num" w:pos="720"/>
        </w:tabs>
        <w:jc w:val="both"/>
        <w:rPr>
          <w:rFonts w:ascii="Arial" w:hAnsi="Arial" w:cs="Arial"/>
          <w:b/>
          <w:i/>
          <w:u w:val="single"/>
        </w:rPr>
      </w:pPr>
      <w:r w:rsidRPr="0051113B">
        <w:rPr>
          <w:rFonts w:ascii="Arial" w:hAnsi="Arial" w:cs="Arial"/>
          <w:b/>
          <w:i/>
          <w:u w:val="single"/>
        </w:rPr>
        <w:tab/>
      </w:r>
      <w:r w:rsidRPr="0051113B">
        <w:rPr>
          <w:rFonts w:ascii="Arial" w:hAnsi="Arial" w:cs="Arial"/>
          <w:b/>
          <w:i/>
          <w:u w:val="single"/>
        </w:rPr>
        <w:tab/>
      </w:r>
      <w:r w:rsidRPr="0051113B">
        <w:rPr>
          <w:rFonts w:ascii="Arial" w:hAnsi="Arial" w:cs="Arial"/>
          <w:b/>
          <w:i/>
          <w:u w:val="single"/>
        </w:rPr>
        <w:tab/>
      </w:r>
      <w:r w:rsidRPr="0051113B">
        <w:rPr>
          <w:rFonts w:ascii="Arial" w:hAnsi="Arial" w:cs="Arial"/>
          <w:b/>
          <w:i/>
          <w:u w:val="single"/>
        </w:rPr>
        <w:tab/>
      </w:r>
      <w:r w:rsidR="005C0FF1" w:rsidRPr="0051113B">
        <w:rPr>
          <w:rFonts w:ascii="Arial" w:hAnsi="Arial" w:cs="Arial"/>
          <w:b/>
          <w:i/>
          <w:noProof/>
          <w:u w:val="single"/>
          <w:lang w:val="en-US" w:eastAsia="en-US"/>
        </w:rPr>
        <w:drawing>
          <wp:inline distT="0" distB="0" distL="0" distR="0" wp14:anchorId="78212952" wp14:editId="69899E3A">
            <wp:extent cx="2882900" cy="1511300"/>
            <wp:effectExtent l="0" t="0" r="0" b="0"/>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6"/>
                    <a:stretch>
                      <a:fillRect/>
                    </a:stretch>
                  </pic:blipFill>
                  <pic:spPr>
                    <a:xfrm>
                      <a:off x="0" y="0"/>
                      <a:ext cx="2884755" cy="1512272"/>
                    </a:xfrm>
                    <a:prstGeom prst="rect">
                      <a:avLst/>
                    </a:prstGeom>
                  </pic:spPr>
                </pic:pic>
              </a:graphicData>
            </a:graphic>
          </wp:inline>
        </w:drawing>
      </w:r>
    </w:p>
    <w:p w14:paraId="71E05F89" w14:textId="25346F60" w:rsidR="005C0FF1" w:rsidRPr="0051113B" w:rsidRDefault="003B31FA" w:rsidP="005C0FF1">
      <w:pPr>
        <w:tabs>
          <w:tab w:val="num" w:pos="720"/>
        </w:tabs>
        <w:jc w:val="both"/>
        <w:rPr>
          <w:rFonts w:ascii="Arial" w:hAnsi="Arial" w:cs="Arial"/>
          <w:b/>
          <w:i/>
          <w:u w:val="single"/>
        </w:rPr>
      </w:pPr>
      <w:r w:rsidRPr="0051113B">
        <w:rPr>
          <w:rFonts w:ascii="Arial" w:hAnsi="Arial" w:cs="Arial"/>
          <w:b/>
          <w:i/>
          <w:u w:val="single"/>
        </w:rPr>
        <w:tab/>
      </w:r>
      <w:r w:rsidR="005C0FF1" w:rsidRPr="0051113B">
        <w:rPr>
          <w:rFonts w:ascii="Arial" w:hAnsi="Arial" w:cs="Arial"/>
          <w:b/>
          <w:i/>
          <w:noProof/>
          <w:u w:val="single"/>
          <w:lang w:val="en-US" w:eastAsia="en-US"/>
        </w:rPr>
        <w:drawing>
          <wp:inline distT="0" distB="0" distL="0" distR="0" wp14:anchorId="1906823B" wp14:editId="7274E613">
            <wp:extent cx="5729693" cy="641350"/>
            <wp:effectExtent l="0" t="0" r="4445" b="635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7"/>
                    <a:stretch>
                      <a:fillRect/>
                    </a:stretch>
                  </pic:blipFill>
                  <pic:spPr>
                    <a:xfrm>
                      <a:off x="0" y="0"/>
                      <a:ext cx="5731774" cy="641583"/>
                    </a:xfrm>
                    <a:prstGeom prst="rect">
                      <a:avLst/>
                    </a:prstGeom>
                  </pic:spPr>
                </pic:pic>
              </a:graphicData>
            </a:graphic>
          </wp:inline>
        </w:drawing>
      </w:r>
    </w:p>
    <w:p w14:paraId="656F11F9" w14:textId="3CECF1C6" w:rsidR="005C0FF1" w:rsidRPr="00C83052" w:rsidRDefault="7753212E" w:rsidP="7753212E">
      <w:pPr>
        <w:spacing w:after="0" w:line="240" w:lineRule="auto"/>
        <w:jc w:val="center"/>
        <w:rPr>
          <w:rFonts w:ascii="Arial" w:eastAsia="Times New Roman" w:hAnsi="Arial" w:cs="Arial"/>
          <w:sz w:val="20"/>
          <w:szCs w:val="20"/>
          <w:lang w:val="en-US" w:eastAsia="en-US"/>
        </w:rPr>
      </w:pPr>
      <w:r w:rsidRPr="7753212E">
        <w:rPr>
          <w:rFonts w:ascii="Arial" w:eastAsia="Times New Roman" w:hAnsi="Arial" w:cs="Arial"/>
          <w:sz w:val="20"/>
          <w:szCs w:val="20"/>
          <w:lang w:val="en-US" w:eastAsia="en-US"/>
        </w:rPr>
        <w:t>Fig-11: -Archive User Interface</w:t>
      </w:r>
    </w:p>
    <w:p w14:paraId="47BE0940" w14:textId="77777777" w:rsidR="005C0FF1" w:rsidRPr="00C83052" w:rsidRDefault="005C0FF1" w:rsidP="005C0FF1">
      <w:pPr>
        <w:tabs>
          <w:tab w:val="num" w:pos="720"/>
        </w:tabs>
        <w:jc w:val="both"/>
        <w:rPr>
          <w:rFonts w:ascii="Arial" w:hAnsi="Arial" w:cs="Arial"/>
          <w:sz w:val="20"/>
          <w:szCs w:val="20"/>
        </w:rPr>
      </w:pPr>
    </w:p>
    <w:p w14:paraId="6075A71A" w14:textId="77777777" w:rsidR="005C0FF1" w:rsidRPr="00C83052" w:rsidRDefault="7753212E" w:rsidP="7753212E">
      <w:pPr>
        <w:tabs>
          <w:tab w:val="num" w:pos="720"/>
        </w:tabs>
        <w:jc w:val="both"/>
        <w:rPr>
          <w:rFonts w:ascii="Arial" w:hAnsi="Arial" w:cs="Arial"/>
          <w:sz w:val="20"/>
          <w:szCs w:val="20"/>
        </w:rPr>
      </w:pPr>
      <w:r w:rsidRPr="7753212E">
        <w:rPr>
          <w:rFonts w:ascii="Arial" w:hAnsi="Arial" w:cs="Arial"/>
          <w:sz w:val="20"/>
          <w:szCs w:val="20"/>
        </w:rPr>
        <w:t xml:space="preserve">This is mostly backend </w:t>
      </w:r>
      <w:proofErr w:type="gramStart"/>
      <w:r w:rsidRPr="7753212E">
        <w:rPr>
          <w:rFonts w:ascii="Arial" w:hAnsi="Arial" w:cs="Arial"/>
          <w:sz w:val="20"/>
          <w:szCs w:val="20"/>
        </w:rPr>
        <w:t>stuff,</w:t>
      </w:r>
      <w:proofErr w:type="gramEnd"/>
      <w:r w:rsidRPr="7753212E">
        <w:rPr>
          <w:rFonts w:ascii="Arial" w:hAnsi="Arial" w:cs="Arial"/>
          <w:sz w:val="20"/>
          <w:szCs w:val="20"/>
        </w:rPr>
        <w:t xml:space="preserve"> we </w:t>
      </w:r>
      <w:proofErr w:type="gramStart"/>
      <w:r w:rsidRPr="7753212E">
        <w:rPr>
          <w:rFonts w:ascii="Arial" w:hAnsi="Arial" w:cs="Arial"/>
          <w:sz w:val="20"/>
          <w:szCs w:val="20"/>
        </w:rPr>
        <w:t>have to</w:t>
      </w:r>
      <w:proofErr w:type="gramEnd"/>
      <w:r w:rsidRPr="7753212E">
        <w:rPr>
          <w:rFonts w:ascii="Arial" w:hAnsi="Arial" w:cs="Arial"/>
          <w:sz w:val="20"/>
          <w:szCs w:val="20"/>
        </w:rPr>
        <w:t xml:space="preserve"> ensure configuration.</w:t>
      </w:r>
    </w:p>
    <w:p w14:paraId="1C987BE5" w14:textId="2E85D892" w:rsidR="005C0FF1" w:rsidRPr="00C83052" w:rsidRDefault="7753212E" w:rsidP="7753212E">
      <w:pPr>
        <w:numPr>
          <w:ilvl w:val="1"/>
          <w:numId w:val="13"/>
        </w:numPr>
        <w:tabs>
          <w:tab w:val="num" w:pos="720"/>
        </w:tabs>
        <w:jc w:val="both"/>
        <w:rPr>
          <w:rFonts w:ascii="Arial" w:hAnsi="Arial" w:cs="Arial"/>
          <w:sz w:val="20"/>
          <w:szCs w:val="20"/>
        </w:rPr>
      </w:pPr>
      <w:r w:rsidRPr="7753212E">
        <w:rPr>
          <w:rFonts w:ascii="Arial" w:hAnsi="Arial" w:cs="Arial"/>
          <w:sz w:val="20"/>
          <w:szCs w:val="20"/>
          <w:lang w:val="en-US"/>
        </w:rPr>
        <w:t xml:space="preserve">Data will be </w:t>
      </w:r>
      <w:proofErr w:type="gramStart"/>
      <w:r w:rsidRPr="7753212E">
        <w:rPr>
          <w:rFonts w:ascii="Arial" w:hAnsi="Arial" w:cs="Arial"/>
          <w:sz w:val="20"/>
          <w:szCs w:val="20"/>
          <w:lang w:val="en-US"/>
        </w:rPr>
        <w:t>archive</w:t>
      </w:r>
      <w:proofErr w:type="gramEnd"/>
      <w:r w:rsidRPr="7753212E">
        <w:rPr>
          <w:rFonts w:ascii="Arial" w:hAnsi="Arial" w:cs="Arial"/>
          <w:sz w:val="20"/>
          <w:szCs w:val="20"/>
          <w:lang w:val="en-US"/>
        </w:rPr>
        <w:t xml:space="preserve"> every 3 </w:t>
      </w:r>
      <w:proofErr w:type="gramStart"/>
      <w:r w:rsidRPr="7753212E">
        <w:rPr>
          <w:rFonts w:ascii="Arial" w:hAnsi="Arial" w:cs="Arial"/>
          <w:sz w:val="20"/>
          <w:szCs w:val="20"/>
          <w:lang w:val="en-US"/>
        </w:rPr>
        <w:t>months(</w:t>
      </w:r>
      <w:proofErr w:type="gramEnd"/>
      <w:r w:rsidRPr="7753212E">
        <w:rPr>
          <w:rFonts w:ascii="Arial" w:hAnsi="Arial" w:cs="Arial"/>
          <w:sz w:val="20"/>
          <w:szCs w:val="20"/>
          <w:lang w:val="en-US"/>
        </w:rPr>
        <w:t>Refer below fig-12 for the Archive Folder)</w:t>
      </w:r>
    </w:p>
    <w:p w14:paraId="6B375D14" w14:textId="77777777" w:rsidR="0072059E" w:rsidRPr="0072059E" w:rsidRDefault="7753212E" w:rsidP="7753212E">
      <w:pPr>
        <w:numPr>
          <w:ilvl w:val="1"/>
          <w:numId w:val="13"/>
        </w:numPr>
        <w:tabs>
          <w:tab w:val="num" w:pos="720"/>
        </w:tabs>
        <w:jc w:val="both"/>
        <w:rPr>
          <w:rFonts w:ascii="Arial" w:hAnsi="Arial" w:cs="Arial"/>
          <w:lang w:val="en-US"/>
        </w:rPr>
      </w:pPr>
      <w:r w:rsidRPr="7753212E">
        <w:rPr>
          <w:rFonts w:ascii="Arial" w:hAnsi="Arial" w:cs="Arial"/>
          <w:sz w:val="20"/>
          <w:szCs w:val="20"/>
          <w:lang w:val="en-US"/>
        </w:rPr>
        <w:lastRenderedPageBreak/>
        <w:t>Data will be deleted from archive every 6 months</w:t>
      </w:r>
    </w:p>
    <w:p w14:paraId="3F5042C5" w14:textId="6B467806" w:rsidR="00F952AB" w:rsidRPr="0051113B" w:rsidRDefault="00F952AB" w:rsidP="0072059E">
      <w:pPr>
        <w:ind w:left="1440"/>
        <w:jc w:val="both"/>
        <w:rPr>
          <w:rFonts w:ascii="Arial" w:hAnsi="Arial" w:cs="Arial"/>
          <w:lang w:val="en-US"/>
        </w:rPr>
      </w:pPr>
      <w:r w:rsidRPr="0051113B">
        <w:rPr>
          <w:rFonts w:ascii="Arial" w:hAnsi="Arial" w:cs="Arial"/>
          <w:noProof/>
          <w:lang w:val="en-US" w:eastAsia="en-US"/>
        </w:rPr>
        <w:t xml:space="preserve">                </w:t>
      </w:r>
      <w:r w:rsidR="0072059E" w:rsidRPr="0051113B">
        <w:rPr>
          <w:rFonts w:ascii="Arial" w:hAnsi="Arial" w:cs="Arial"/>
          <w:noProof/>
          <w:lang w:val="en-US" w:eastAsia="en-US"/>
        </w:rPr>
        <w:drawing>
          <wp:inline distT="0" distB="0" distL="0" distR="0" wp14:anchorId="09776FED" wp14:editId="460D8062">
            <wp:extent cx="3311525" cy="118745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11525" cy="1187450"/>
                    </a:xfrm>
                    <a:prstGeom prst="rect">
                      <a:avLst/>
                    </a:prstGeom>
                  </pic:spPr>
                </pic:pic>
              </a:graphicData>
            </a:graphic>
          </wp:inline>
        </w:drawing>
      </w:r>
      <w:r w:rsidRPr="0051113B">
        <w:rPr>
          <w:rFonts w:ascii="Arial" w:hAnsi="Arial" w:cs="Arial"/>
          <w:noProof/>
          <w:lang w:val="en-US" w:eastAsia="en-US"/>
        </w:rPr>
        <w:t xml:space="preserve">  </w:t>
      </w:r>
      <w:r w:rsidR="003B31FA" w:rsidRPr="0051113B">
        <w:rPr>
          <w:rFonts w:ascii="Arial" w:hAnsi="Arial" w:cs="Arial"/>
          <w:noProof/>
          <w:lang w:val="en-US" w:eastAsia="en-US"/>
        </w:rPr>
        <w:tab/>
      </w:r>
      <w:r w:rsidR="003B31FA" w:rsidRPr="0051113B">
        <w:rPr>
          <w:rFonts w:ascii="Arial" w:hAnsi="Arial" w:cs="Arial"/>
          <w:noProof/>
          <w:lang w:val="en-US" w:eastAsia="en-US"/>
        </w:rPr>
        <w:tab/>
      </w:r>
      <w:r w:rsidRPr="0051113B">
        <w:rPr>
          <w:rFonts w:ascii="Arial" w:hAnsi="Arial" w:cs="Arial"/>
          <w:noProof/>
          <w:lang w:val="en-US" w:eastAsia="en-US"/>
        </w:rPr>
        <w:t xml:space="preserve">   </w:t>
      </w:r>
    </w:p>
    <w:p w14:paraId="1F6D2054" w14:textId="50C4EF5B" w:rsidR="00F952AB" w:rsidRPr="00C83052" w:rsidRDefault="00F952AB" w:rsidP="7753212E">
      <w:pPr>
        <w:tabs>
          <w:tab w:val="num" w:pos="1440"/>
        </w:tabs>
        <w:jc w:val="both"/>
        <w:rPr>
          <w:rFonts w:ascii="Arial" w:hAnsi="Arial" w:cs="Arial"/>
          <w:sz w:val="20"/>
          <w:szCs w:val="20"/>
        </w:rPr>
      </w:pPr>
      <w:r w:rsidRPr="0051113B">
        <w:rPr>
          <w:rFonts w:ascii="Arial" w:hAnsi="Arial" w:cs="Arial"/>
        </w:rPr>
        <w:tab/>
      </w:r>
      <w:r w:rsidRPr="0051113B">
        <w:rPr>
          <w:rFonts w:ascii="Arial" w:hAnsi="Arial" w:cs="Arial"/>
        </w:rPr>
        <w:tab/>
      </w:r>
      <w:r w:rsidR="00254B92" w:rsidRPr="0051113B">
        <w:rPr>
          <w:rFonts w:ascii="Arial" w:hAnsi="Arial" w:cs="Arial"/>
        </w:rPr>
        <w:t xml:space="preserve">      </w:t>
      </w:r>
      <w:r w:rsidRPr="00C83052">
        <w:rPr>
          <w:rFonts w:ascii="Arial" w:hAnsi="Arial" w:cs="Arial"/>
          <w:sz w:val="20"/>
          <w:szCs w:val="20"/>
        </w:rPr>
        <w:t>Fig</w:t>
      </w:r>
      <w:r w:rsidR="00254B92" w:rsidRPr="00C83052">
        <w:rPr>
          <w:rFonts w:ascii="Arial" w:hAnsi="Arial" w:cs="Arial"/>
          <w:sz w:val="20"/>
          <w:szCs w:val="20"/>
        </w:rPr>
        <w:t>-12</w:t>
      </w:r>
      <w:r w:rsidRPr="00C83052">
        <w:rPr>
          <w:rFonts w:ascii="Arial" w:hAnsi="Arial" w:cs="Arial"/>
          <w:sz w:val="20"/>
          <w:szCs w:val="20"/>
        </w:rPr>
        <w:t>: Path for Archive Folder</w:t>
      </w:r>
    </w:p>
    <w:p w14:paraId="4412197F" w14:textId="569BD5BF" w:rsidR="005C0FF1" w:rsidRPr="0051113B" w:rsidRDefault="7753212E" w:rsidP="7753212E">
      <w:pPr>
        <w:jc w:val="both"/>
        <w:rPr>
          <w:rFonts w:ascii="Arial" w:hAnsi="Arial" w:cs="Arial"/>
          <w:b/>
          <w:bCs/>
          <w:i/>
          <w:iCs/>
          <w:sz w:val="28"/>
          <w:szCs w:val="28"/>
          <w:u w:val="single"/>
          <w:lang w:val="en-US"/>
        </w:rPr>
      </w:pPr>
      <w:r w:rsidRPr="7753212E">
        <w:rPr>
          <w:rFonts w:ascii="Arial" w:hAnsi="Arial" w:cs="Arial"/>
          <w:b/>
          <w:bCs/>
          <w:i/>
          <w:iCs/>
          <w:sz w:val="28"/>
          <w:szCs w:val="28"/>
          <w:u w:val="single"/>
          <w:lang w:val="en-US"/>
        </w:rPr>
        <w:t xml:space="preserve">Frontend – </w:t>
      </w:r>
      <w:proofErr w:type="gramStart"/>
      <w:r w:rsidRPr="7753212E">
        <w:rPr>
          <w:rFonts w:ascii="Arial" w:hAnsi="Arial" w:cs="Arial"/>
          <w:b/>
          <w:bCs/>
          <w:i/>
          <w:iCs/>
          <w:sz w:val="28"/>
          <w:szCs w:val="28"/>
          <w:u w:val="single"/>
          <w:lang w:val="en-US"/>
        </w:rPr>
        <w:t>Audit(</w:t>
      </w:r>
      <w:proofErr w:type="gramEnd"/>
      <w:r w:rsidRPr="7753212E">
        <w:rPr>
          <w:rFonts w:ascii="Arial" w:hAnsi="Arial" w:cs="Arial"/>
          <w:b/>
          <w:bCs/>
          <w:i/>
          <w:iCs/>
          <w:sz w:val="28"/>
          <w:szCs w:val="28"/>
          <w:u w:val="single"/>
          <w:lang w:val="en-US"/>
        </w:rPr>
        <w:t xml:space="preserve">Managed </w:t>
      </w:r>
      <w:proofErr w:type="gramStart"/>
      <w:r w:rsidRPr="7753212E">
        <w:rPr>
          <w:rFonts w:ascii="Arial" w:hAnsi="Arial" w:cs="Arial"/>
          <w:b/>
          <w:bCs/>
          <w:i/>
          <w:iCs/>
          <w:sz w:val="28"/>
          <w:szCs w:val="28"/>
          <w:u w:val="single"/>
          <w:lang w:val="en-US"/>
        </w:rPr>
        <w:t>by  Business</w:t>
      </w:r>
      <w:proofErr w:type="gramEnd"/>
      <w:r w:rsidRPr="7753212E">
        <w:rPr>
          <w:rFonts w:ascii="Arial" w:hAnsi="Arial" w:cs="Arial"/>
          <w:b/>
          <w:bCs/>
          <w:i/>
          <w:iCs/>
          <w:sz w:val="28"/>
          <w:szCs w:val="28"/>
          <w:u w:val="single"/>
          <w:lang w:val="en-US"/>
        </w:rPr>
        <w:t xml:space="preserve"> users)</w:t>
      </w:r>
    </w:p>
    <w:p w14:paraId="0568F6AE" w14:textId="77777777" w:rsidR="005C0FF1" w:rsidRPr="0051113B" w:rsidRDefault="005C0FF1" w:rsidP="008E7CF7">
      <w:pPr>
        <w:ind w:left="2160" w:firstLine="720"/>
        <w:jc w:val="both"/>
        <w:rPr>
          <w:rFonts w:ascii="Arial" w:hAnsi="Arial" w:cs="Arial"/>
        </w:rPr>
      </w:pPr>
      <w:r w:rsidRPr="0051113B">
        <w:rPr>
          <w:rFonts w:ascii="Arial" w:hAnsi="Arial" w:cs="Arial"/>
          <w:noProof/>
          <w:lang w:val="en-US" w:eastAsia="en-US"/>
        </w:rPr>
        <w:drawing>
          <wp:inline distT="0" distB="0" distL="0" distR="0" wp14:anchorId="184CBC88" wp14:editId="3E4D3245">
            <wp:extent cx="1313815" cy="1511079"/>
            <wp:effectExtent l="0" t="0" r="635" b="0"/>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9"/>
                    <a:stretch>
                      <a:fillRect/>
                    </a:stretch>
                  </pic:blipFill>
                  <pic:spPr>
                    <a:xfrm>
                      <a:off x="0" y="0"/>
                      <a:ext cx="1316677" cy="1514371"/>
                    </a:xfrm>
                    <a:prstGeom prst="rect">
                      <a:avLst/>
                    </a:prstGeom>
                  </pic:spPr>
                </pic:pic>
              </a:graphicData>
            </a:graphic>
          </wp:inline>
        </w:drawing>
      </w:r>
    </w:p>
    <w:p w14:paraId="26CC2703" w14:textId="3E8E8EFB" w:rsidR="005C0FF1" w:rsidRPr="0051113B" w:rsidRDefault="005C0FF1" w:rsidP="005C0FF1">
      <w:pPr>
        <w:jc w:val="both"/>
        <w:rPr>
          <w:rFonts w:ascii="Arial" w:hAnsi="Arial" w:cs="Arial"/>
        </w:rPr>
      </w:pPr>
      <w:r w:rsidRPr="0051113B">
        <w:rPr>
          <w:rFonts w:ascii="Arial" w:hAnsi="Arial" w:cs="Arial"/>
          <w:noProof/>
          <w:lang w:val="en-US" w:eastAsia="en-US"/>
        </w:rPr>
        <w:drawing>
          <wp:inline distT="0" distB="0" distL="0" distR="0" wp14:anchorId="61640B2C" wp14:editId="0B5CEE2B">
            <wp:extent cx="5729802" cy="615950"/>
            <wp:effectExtent l="0" t="0" r="4445" b="0"/>
            <wp:docPr id="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0"/>
                    <a:stretch>
                      <a:fillRect/>
                    </a:stretch>
                  </pic:blipFill>
                  <pic:spPr>
                    <a:xfrm>
                      <a:off x="0" y="0"/>
                      <a:ext cx="5732101" cy="616197"/>
                    </a:xfrm>
                    <a:prstGeom prst="rect">
                      <a:avLst/>
                    </a:prstGeom>
                  </pic:spPr>
                </pic:pic>
              </a:graphicData>
            </a:graphic>
          </wp:inline>
        </w:drawing>
      </w:r>
    </w:p>
    <w:p w14:paraId="7E1006E0" w14:textId="00CFD627" w:rsidR="005C0FF1" w:rsidRPr="00C83052" w:rsidRDefault="7753212E" w:rsidP="7753212E">
      <w:pPr>
        <w:spacing w:after="0" w:line="240" w:lineRule="auto"/>
        <w:jc w:val="center"/>
        <w:rPr>
          <w:rFonts w:ascii="Arial" w:eastAsia="Times New Roman" w:hAnsi="Arial" w:cs="Arial"/>
          <w:sz w:val="20"/>
          <w:szCs w:val="20"/>
          <w:lang w:val="en-US" w:eastAsia="en-US"/>
        </w:rPr>
      </w:pPr>
      <w:r w:rsidRPr="7753212E">
        <w:rPr>
          <w:rFonts w:ascii="Arial" w:eastAsia="Times New Roman" w:hAnsi="Arial" w:cs="Arial"/>
          <w:sz w:val="20"/>
          <w:szCs w:val="20"/>
          <w:lang w:val="en-US" w:eastAsia="en-US"/>
        </w:rPr>
        <w:t>Fig-13: -Audit User Interface</w:t>
      </w:r>
    </w:p>
    <w:p w14:paraId="405745E6" w14:textId="77777777" w:rsidR="006947F5" w:rsidRPr="00C83052" w:rsidRDefault="006947F5" w:rsidP="008E7CF7">
      <w:pPr>
        <w:spacing w:after="0" w:line="240" w:lineRule="auto"/>
        <w:jc w:val="center"/>
        <w:rPr>
          <w:rFonts w:ascii="Arial" w:hAnsi="Arial" w:cs="Arial"/>
          <w:sz w:val="20"/>
          <w:szCs w:val="20"/>
        </w:rPr>
      </w:pPr>
    </w:p>
    <w:p w14:paraId="2EDA2D73" w14:textId="1FCBB70A" w:rsidR="003B31FA" w:rsidRPr="00C83052" w:rsidRDefault="7753212E" w:rsidP="7753212E">
      <w:pPr>
        <w:numPr>
          <w:ilvl w:val="0"/>
          <w:numId w:val="14"/>
        </w:numPr>
        <w:jc w:val="both"/>
        <w:rPr>
          <w:rFonts w:ascii="Arial" w:hAnsi="Arial" w:cs="Arial"/>
          <w:sz w:val="20"/>
          <w:szCs w:val="20"/>
        </w:rPr>
      </w:pPr>
      <w:r w:rsidRPr="7753212E">
        <w:rPr>
          <w:rFonts w:ascii="Arial" w:hAnsi="Arial" w:cs="Arial"/>
          <w:sz w:val="20"/>
          <w:szCs w:val="20"/>
          <w:lang w:val="en-US"/>
        </w:rPr>
        <w:t>For every modification or ignore message in Error transaction, it will show in Audit page</w:t>
      </w:r>
    </w:p>
    <w:p w14:paraId="3C54BBEF" w14:textId="0648D7C5" w:rsidR="006947F5" w:rsidRPr="00C83052" w:rsidRDefault="7753212E" w:rsidP="7753212E">
      <w:pPr>
        <w:numPr>
          <w:ilvl w:val="0"/>
          <w:numId w:val="14"/>
        </w:numPr>
        <w:jc w:val="both"/>
        <w:rPr>
          <w:rFonts w:ascii="Arial" w:hAnsi="Arial" w:cs="Arial"/>
        </w:rPr>
      </w:pPr>
      <w:r w:rsidRPr="7753212E">
        <w:rPr>
          <w:rFonts w:ascii="Arial" w:hAnsi="Arial" w:cs="Arial"/>
          <w:sz w:val="20"/>
          <w:szCs w:val="20"/>
          <w:lang w:val="en-US"/>
        </w:rPr>
        <w:t xml:space="preserve">Business </w:t>
      </w:r>
      <w:proofErr w:type="gramStart"/>
      <w:r w:rsidRPr="7753212E">
        <w:rPr>
          <w:rFonts w:ascii="Arial" w:hAnsi="Arial" w:cs="Arial"/>
          <w:sz w:val="20"/>
          <w:szCs w:val="20"/>
          <w:lang w:val="en-US"/>
        </w:rPr>
        <w:t>supervisor</w:t>
      </w:r>
      <w:proofErr w:type="gramEnd"/>
      <w:r w:rsidRPr="7753212E">
        <w:rPr>
          <w:rFonts w:ascii="Arial" w:hAnsi="Arial" w:cs="Arial"/>
          <w:sz w:val="20"/>
          <w:szCs w:val="20"/>
          <w:lang w:val="en-US"/>
        </w:rPr>
        <w:t xml:space="preserve"> need to </w:t>
      </w:r>
      <w:proofErr w:type="gramStart"/>
      <w:r w:rsidRPr="7753212E">
        <w:rPr>
          <w:rFonts w:ascii="Arial" w:hAnsi="Arial" w:cs="Arial"/>
          <w:sz w:val="20"/>
          <w:szCs w:val="20"/>
          <w:lang w:val="en-US"/>
        </w:rPr>
        <w:t>be reviewed</w:t>
      </w:r>
      <w:proofErr w:type="gramEnd"/>
      <w:r w:rsidRPr="7753212E">
        <w:rPr>
          <w:rFonts w:ascii="Arial" w:hAnsi="Arial" w:cs="Arial"/>
          <w:sz w:val="20"/>
          <w:szCs w:val="20"/>
          <w:lang w:val="en-US"/>
        </w:rPr>
        <w:t xml:space="preserve"> these to be one of control </w:t>
      </w:r>
      <w:proofErr w:type="gramStart"/>
      <w:r w:rsidRPr="7753212E">
        <w:rPr>
          <w:rFonts w:ascii="Arial" w:hAnsi="Arial" w:cs="Arial"/>
          <w:sz w:val="20"/>
          <w:szCs w:val="20"/>
          <w:lang w:val="en-US"/>
        </w:rPr>
        <w:t>report</w:t>
      </w:r>
      <w:proofErr w:type="gramEnd"/>
    </w:p>
    <w:p w14:paraId="0E3954A4" w14:textId="6539C316" w:rsidR="00726D81" w:rsidRPr="0051113B" w:rsidRDefault="7753212E" w:rsidP="7753212E">
      <w:pPr>
        <w:jc w:val="both"/>
        <w:rPr>
          <w:rFonts w:ascii="Arial" w:hAnsi="Arial" w:cs="Arial"/>
          <w:b/>
          <w:bCs/>
          <w:i/>
          <w:iCs/>
          <w:u w:val="single"/>
          <w:lang w:val="en-US"/>
        </w:rPr>
      </w:pPr>
      <w:r w:rsidRPr="7753212E">
        <w:rPr>
          <w:rFonts w:ascii="Arial" w:hAnsi="Arial" w:cs="Arial"/>
          <w:b/>
          <w:bCs/>
          <w:i/>
          <w:iCs/>
          <w:sz w:val="28"/>
          <w:szCs w:val="28"/>
          <w:u w:val="single"/>
          <w:lang w:val="en-US"/>
        </w:rPr>
        <w:t>Frontend – Heartbeat</w:t>
      </w:r>
    </w:p>
    <w:p w14:paraId="4870E102" w14:textId="5A774EEE" w:rsidR="00726D81" w:rsidRPr="0051113B" w:rsidRDefault="00726D81" w:rsidP="00726D81">
      <w:pPr>
        <w:jc w:val="both"/>
        <w:rPr>
          <w:rFonts w:ascii="Arial" w:hAnsi="Arial" w:cs="Arial"/>
          <w:b/>
          <w:i/>
          <w:u w:val="single"/>
        </w:rPr>
      </w:pPr>
      <w:r w:rsidRPr="0051113B">
        <w:rPr>
          <w:rFonts w:ascii="Arial" w:hAnsi="Arial" w:cs="Arial"/>
          <w:b/>
          <w:i/>
          <w:noProof/>
          <w:u w:val="single"/>
          <w:lang w:val="en-US" w:eastAsia="en-US"/>
        </w:rPr>
        <w:drawing>
          <wp:inline distT="0" distB="0" distL="0" distR="0" wp14:anchorId="74F33651" wp14:editId="3C7CFA31">
            <wp:extent cx="5728970" cy="889000"/>
            <wp:effectExtent l="0" t="0" r="5080" b="6350"/>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1"/>
                    <a:stretch>
                      <a:fillRect/>
                    </a:stretch>
                  </pic:blipFill>
                  <pic:spPr>
                    <a:xfrm>
                      <a:off x="0" y="0"/>
                      <a:ext cx="5731593" cy="889407"/>
                    </a:xfrm>
                    <a:prstGeom prst="rect">
                      <a:avLst/>
                    </a:prstGeom>
                  </pic:spPr>
                </pic:pic>
              </a:graphicData>
            </a:graphic>
          </wp:inline>
        </w:drawing>
      </w:r>
    </w:p>
    <w:p w14:paraId="23FE570B" w14:textId="73FE15A1" w:rsidR="00726D81" w:rsidRPr="00C83052" w:rsidRDefault="7753212E" w:rsidP="7753212E">
      <w:pPr>
        <w:spacing w:after="0" w:line="240" w:lineRule="auto"/>
        <w:jc w:val="center"/>
        <w:rPr>
          <w:rFonts w:ascii="Arial" w:eastAsia="Times New Roman" w:hAnsi="Arial" w:cs="Arial"/>
          <w:sz w:val="20"/>
          <w:szCs w:val="20"/>
          <w:lang w:val="en-US" w:eastAsia="en-US"/>
        </w:rPr>
      </w:pPr>
      <w:r w:rsidRPr="7753212E">
        <w:rPr>
          <w:rFonts w:ascii="Arial" w:eastAsia="Times New Roman" w:hAnsi="Arial" w:cs="Arial"/>
          <w:sz w:val="20"/>
          <w:szCs w:val="20"/>
          <w:lang w:val="en-US" w:eastAsia="en-US"/>
        </w:rPr>
        <w:t>Fig-14: -Heartbeat User Interface</w:t>
      </w:r>
    </w:p>
    <w:p w14:paraId="2E1BD701" w14:textId="77777777" w:rsidR="00726D81" w:rsidRPr="00C83052" w:rsidRDefault="00726D81" w:rsidP="00726D81">
      <w:pPr>
        <w:jc w:val="both"/>
        <w:rPr>
          <w:rFonts w:ascii="Arial" w:hAnsi="Arial" w:cs="Arial"/>
          <w:b/>
          <w:i/>
          <w:sz w:val="20"/>
          <w:szCs w:val="20"/>
          <w:u w:val="single"/>
        </w:rPr>
      </w:pPr>
    </w:p>
    <w:p w14:paraId="6F1CC7D7" w14:textId="7590BE3E" w:rsidR="000D164F" w:rsidRPr="0051113B" w:rsidRDefault="7753212E" w:rsidP="7753212E">
      <w:pPr>
        <w:numPr>
          <w:ilvl w:val="0"/>
          <w:numId w:val="15"/>
        </w:numPr>
        <w:spacing w:after="0" w:line="240" w:lineRule="auto"/>
        <w:jc w:val="both"/>
        <w:rPr>
          <w:rFonts w:ascii="Arial" w:hAnsi="Arial" w:cs="Arial"/>
        </w:rPr>
      </w:pPr>
      <w:r w:rsidRPr="7753212E">
        <w:rPr>
          <w:rFonts w:ascii="Arial" w:hAnsi="Arial" w:cs="Arial"/>
          <w:sz w:val="20"/>
          <w:szCs w:val="20"/>
          <w:lang w:val="en-US"/>
        </w:rPr>
        <w:t>Heartbeat is connection monitoring for TAS systems page (Monitors connection between TAS to STSI).</w:t>
      </w:r>
    </w:p>
    <w:p w14:paraId="58403795" w14:textId="4CDF3AFF" w:rsidR="000D164F" w:rsidRPr="00C83052" w:rsidRDefault="7753212E" w:rsidP="7753212E">
      <w:pPr>
        <w:numPr>
          <w:ilvl w:val="0"/>
          <w:numId w:val="15"/>
        </w:numPr>
        <w:spacing w:after="0" w:line="240" w:lineRule="auto"/>
        <w:jc w:val="both"/>
        <w:rPr>
          <w:rFonts w:ascii="Arial" w:eastAsia="Times New Roman" w:hAnsi="Arial" w:cs="Arial"/>
          <w:sz w:val="20"/>
          <w:szCs w:val="20"/>
          <w:lang w:val="en-US" w:eastAsia="en-US"/>
        </w:rPr>
      </w:pPr>
      <w:r w:rsidRPr="7753212E">
        <w:rPr>
          <w:rFonts w:ascii="Arial" w:hAnsi="Arial" w:cs="Arial"/>
          <w:sz w:val="20"/>
          <w:szCs w:val="20"/>
          <w:lang w:val="en-US"/>
        </w:rPr>
        <w:t xml:space="preserve">If the terminal did not send any file </w:t>
      </w:r>
      <w:proofErr w:type="gramStart"/>
      <w:r w:rsidRPr="7753212E">
        <w:rPr>
          <w:rFonts w:ascii="Arial" w:hAnsi="Arial" w:cs="Arial"/>
          <w:sz w:val="20"/>
          <w:szCs w:val="20"/>
          <w:lang w:val="en-US"/>
        </w:rPr>
        <w:t>with in</w:t>
      </w:r>
      <w:proofErr w:type="gramEnd"/>
      <w:r w:rsidRPr="7753212E">
        <w:rPr>
          <w:rFonts w:ascii="Arial" w:hAnsi="Arial" w:cs="Arial"/>
          <w:sz w:val="20"/>
          <w:szCs w:val="20"/>
          <w:lang w:val="en-US"/>
        </w:rPr>
        <w:t xml:space="preserve"> the given time interval, we will get an alert “Investigate” to notify out team. For Example: Bluff we set it to receive data for every 30mins, if within 30mins Bluff could not save any file into STSI, we will alert to ensure the investigate data’s in STSI.</w:t>
      </w:r>
    </w:p>
    <w:p w14:paraId="63D7E368" w14:textId="18FA5FF7" w:rsidR="00B92707" w:rsidRPr="00C83052" w:rsidRDefault="7753212E" w:rsidP="7753212E">
      <w:pPr>
        <w:numPr>
          <w:ilvl w:val="0"/>
          <w:numId w:val="15"/>
        </w:numPr>
        <w:spacing w:after="0" w:line="240" w:lineRule="auto"/>
        <w:jc w:val="both"/>
        <w:rPr>
          <w:rFonts w:ascii="Arial" w:eastAsia="Times New Roman" w:hAnsi="Arial" w:cs="Arial"/>
          <w:sz w:val="20"/>
          <w:szCs w:val="20"/>
          <w:lang w:val="en-US" w:eastAsia="en-US"/>
        </w:rPr>
      </w:pPr>
      <w:r w:rsidRPr="7753212E">
        <w:rPr>
          <w:rFonts w:ascii="Arial" w:hAnsi="Arial" w:cs="Arial"/>
          <w:sz w:val="20"/>
          <w:szCs w:val="20"/>
          <w:lang w:val="en-US"/>
        </w:rPr>
        <w:lastRenderedPageBreak/>
        <w:t>If Action column in showing investigate, EMIT team need to investigate to solve the problem</w:t>
      </w:r>
    </w:p>
    <w:p w14:paraId="1DD8ABFE" w14:textId="69129F74" w:rsidR="00DD4E5D" w:rsidRPr="0051113B" w:rsidRDefault="00DD4E5D" w:rsidP="00DD4E5D">
      <w:pPr>
        <w:spacing w:after="0" w:line="240" w:lineRule="auto"/>
        <w:jc w:val="center"/>
        <w:rPr>
          <w:rFonts w:ascii="Arial" w:eastAsia="Times New Roman" w:hAnsi="Arial" w:cs="Arial"/>
          <w:sz w:val="21"/>
          <w:szCs w:val="21"/>
          <w:lang w:val="en-US" w:eastAsia="en-US"/>
        </w:rPr>
      </w:pPr>
    </w:p>
    <w:p w14:paraId="521F6DD4" w14:textId="33BE25E9" w:rsidR="00A1683B" w:rsidRPr="0051113B" w:rsidRDefault="7753212E" w:rsidP="7753212E">
      <w:pPr>
        <w:spacing w:after="0" w:line="240" w:lineRule="auto"/>
        <w:rPr>
          <w:rFonts w:ascii="Arial" w:eastAsia="Times New Roman" w:hAnsi="Arial" w:cs="Arial"/>
          <w:b/>
          <w:bCs/>
          <w:i/>
          <w:iCs/>
          <w:sz w:val="28"/>
          <w:szCs w:val="28"/>
          <w:u w:val="single"/>
          <w:lang w:val="en-US" w:eastAsia="en-US"/>
        </w:rPr>
      </w:pPr>
      <w:r w:rsidRPr="7753212E">
        <w:rPr>
          <w:rFonts w:ascii="Arial" w:eastAsia="Times New Roman" w:hAnsi="Arial" w:cs="Arial"/>
          <w:b/>
          <w:bCs/>
          <w:i/>
          <w:iCs/>
          <w:sz w:val="28"/>
          <w:szCs w:val="28"/>
          <w:u w:val="single"/>
          <w:lang w:val="en-US" w:eastAsia="en-US"/>
        </w:rPr>
        <w:t xml:space="preserve">Database in APSTSI: </w:t>
      </w:r>
    </w:p>
    <w:p w14:paraId="235C8D27" w14:textId="2DF04D24" w:rsidR="00C738EE" w:rsidRPr="0051113B" w:rsidRDefault="00C738EE" w:rsidP="00C738EE">
      <w:pPr>
        <w:spacing w:after="0" w:line="240" w:lineRule="auto"/>
        <w:rPr>
          <w:rFonts w:ascii="Arial" w:eastAsia="Times New Roman" w:hAnsi="Arial" w:cs="Arial"/>
          <w:b/>
          <w:sz w:val="21"/>
          <w:szCs w:val="21"/>
          <w:lang w:val="en-US" w:eastAsia="en-US"/>
        </w:rPr>
      </w:pPr>
    </w:p>
    <w:p w14:paraId="056CFD67" w14:textId="77777777" w:rsidR="00C738EE" w:rsidRPr="00C83052" w:rsidRDefault="7753212E" w:rsidP="7753212E">
      <w:pPr>
        <w:jc w:val="both"/>
        <w:rPr>
          <w:rFonts w:ascii="Arial" w:hAnsi="Arial" w:cs="Arial"/>
          <w:sz w:val="20"/>
          <w:szCs w:val="20"/>
          <w:lang w:val="en-US"/>
        </w:rPr>
      </w:pPr>
      <w:r w:rsidRPr="7753212E">
        <w:rPr>
          <w:rFonts w:ascii="Arial" w:hAnsi="Arial" w:cs="Arial"/>
          <w:sz w:val="20"/>
          <w:szCs w:val="20"/>
          <w:lang w:val="en-US"/>
        </w:rPr>
        <w:t xml:space="preserve">We have lot of databases which are linked together by </w:t>
      </w:r>
      <w:proofErr w:type="gramStart"/>
      <w:r w:rsidRPr="7753212E">
        <w:rPr>
          <w:rFonts w:ascii="Arial" w:hAnsi="Arial" w:cs="Arial"/>
          <w:sz w:val="20"/>
          <w:szCs w:val="20"/>
          <w:lang w:val="en-US"/>
        </w:rPr>
        <w:t>the functions</w:t>
      </w:r>
      <w:proofErr w:type="gramEnd"/>
      <w:r w:rsidRPr="7753212E">
        <w:rPr>
          <w:rFonts w:ascii="Arial" w:hAnsi="Arial" w:cs="Arial"/>
          <w:sz w:val="20"/>
          <w:szCs w:val="20"/>
          <w:lang w:val="en-US"/>
        </w:rPr>
        <w:t xml:space="preserve"> and responsibility.</w:t>
      </w:r>
    </w:p>
    <w:p w14:paraId="2F3D7533" w14:textId="2AE726D3" w:rsidR="00FF4F9B" w:rsidRPr="0051113B" w:rsidRDefault="00FF4F9B" w:rsidP="00C738EE">
      <w:pPr>
        <w:jc w:val="both"/>
        <w:rPr>
          <w:rFonts w:ascii="Arial" w:hAnsi="Arial" w:cs="Arial"/>
          <w:bCs/>
          <w:lang w:val="en-US"/>
        </w:rPr>
      </w:pPr>
      <w:r w:rsidRPr="0051113B">
        <w:rPr>
          <w:rFonts w:ascii="Arial" w:hAnsi="Arial" w:cs="Arial"/>
          <w:b/>
          <w:bCs/>
          <w:noProof/>
          <w:lang w:val="en-US" w:eastAsia="en-US"/>
        </w:rPr>
        <w:t xml:space="preserve">                                      </w:t>
      </w:r>
      <w:r w:rsidR="00C738EE" w:rsidRPr="0051113B">
        <w:rPr>
          <w:rFonts w:ascii="Arial" w:hAnsi="Arial" w:cs="Arial"/>
          <w:b/>
          <w:bCs/>
          <w:noProof/>
          <w:lang w:val="en-US" w:eastAsia="en-US"/>
        </w:rPr>
        <w:drawing>
          <wp:inline distT="0" distB="0" distL="0" distR="0" wp14:anchorId="5B387932" wp14:editId="2E8BF6F1">
            <wp:extent cx="3094990" cy="1974850"/>
            <wp:effectExtent l="0" t="0" r="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2"/>
                    <a:stretch>
                      <a:fillRect/>
                    </a:stretch>
                  </pic:blipFill>
                  <pic:spPr>
                    <a:xfrm>
                      <a:off x="0" y="0"/>
                      <a:ext cx="3095240" cy="1975010"/>
                    </a:xfrm>
                    <a:prstGeom prst="rect">
                      <a:avLst/>
                    </a:prstGeom>
                  </pic:spPr>
                </pic:pic>
              </a:graphicData>
            </a:graphic>
          </wp:inline>
        </w:drawing>
      </w:r>
      <w:r w:rsidRPr="0051113B">
        <w:rPr>
          <w:rFonts w:ascii="Arial" w:eastAsia="Times New Roman" w:hAnsi="Arial" w:cs="Arial"/>
          <w:sz w:val="21"/>
          <w:szCs w:val="21"/>
          <w:lang w:val="en-US" w:eastAsia="en-US"/>
        </w:rPr>
        <w:tab/>
      </w:r>
    </w:p>
    <w:p w14:paraId="7758AEE1" w14:textId="54601FB8" w:rsidR="00C738EE" w:rsidRDefault="7753212E" w:rsidP="7753212E">
      <w:pPr>
        <w:jc w:val="both"/>
        <w:rPr>
          <w:rFonts w:ascii="Arial" w:eastAsia="Times New Roman" w:hAnsi="Arial" w:cs="Arial"/>
          <w:sz w:val="21"/>
          <w:szCs w:val="21"/>
          <w:lang w:val="en-US" w:eastAsia="en-US"/>
        </w:rPr>
      </w:pPr>
      <w:r w:rsidRPr="7753212E">
        <w:rPr>
          <w:rFonts w:ascii="Arial" w:eastAsia="Times New Roman" w:hAnsi="Arial" w:cs="Arial"/>
          <w:sz w:val="21"/>
          <w:szCs w:val="21"/>
          <w:lang w:val="en-US" w:eastAsia="en-US"/>
        </w:rPr>
        <w:t xml:space="preserve">                                         Fig-15: -APSTSI Database  </w:t>
      </w:r>
    </w:p>
    <w:p w14:paraId="50D7B722" w14:textId="77777777" w:rsidR="00685933" w:rsidRPr="0051113B" w:rsidRDefault="7753212E" w:rsidP="7753212E">
      <w:pPr>
        <w:pStyle w:val="ListParagraph"/>
        <w:numPr>
          <w:ilvl w:val="0"/>
          <w:numId w:val="16"/>
        </w:numPr>
        <w:jc w:val="both"/>
        <w:rPr>
          <w:rFonts w:ascii="Arial" w:hAnsi="Arial" w:cs="Arial"/>
          <w:lang w:val="en-US"/>
        </w:rPr>
      </w:pPr>
      <w:r w:rsidRPr="7753212E">
        <w:rPr>
          <w:rFonts w:ascii="Arial" w:hAnsi="Arial" w:cs="Arial"/>
          <w:sz w:val="20"/>
          <w:szCs w:val="20"/>
          <w:lang w:val="en-US"/>
        </w:rPr>
        <w:t>APSDL (Standard Data Load):</w:t>
      </w:r>
      <w:r w:rsidRPr="7753212E">
        <w:rPr>
          <w:rFonts w:ascii="Arial" w:hAnsi="Arial" w:cs="Arial"/>
          <w:lang w:val="en-US"/>
        </w:rPr>
        <w:t xml:space="preserve"> </w:t>
      </w:r>
    </w:p>
    <w:p w14:paraId="1EA99809" w14:textId="057F5901" w:rsidR="00C738EE" w:rsidRPr="00697786" w:rsidRDefault="7753212E" w:rsidP="7753212E">
      <w:pPr>
        <w:jc w:val="both"/>
        <w:rPr>
          <w:rFonts w:ascii="Arial" w:hAnsi="Arial" w:cs="Arial"/>
          <w:sz w:val="20"/>
          <w:szCs w:val="20"/>
          <w:lang w:val="en-US"/>
        </w:rPr>
      </w:pPr>
      <w:r w:rsidRPr="7753212E">
        <w:rPr>
          <w:rFonts w:ascii="Arial" w:hAnsi="Arial" w:cs="Arial"/>
          <w:sz w:val="20"/>
          <w:szCs w:val="20"/>
          <w:lang w:val="en-US"/>
        </w:rPr>
        <w:t xml:space="preserve">This Database is for receiving data into STSI either from SAP or TAS System. It contains programs to identify the data type and format before </w:t>
      </w:r>
      <w:proofErr w:type="gramStart"/>
      <w:r w:rsidRPr="7753212E">
        <w:rPr>
          <w:rFonts w:ascii="Arial" w:hAnsi="Arial" w:cs="Arial"/>
          <w:sz w:val="20"/>
          <w:szCs w:val="20"/>
          <w:lang w:val="en-US"/>
        </w:rPr>
        <w:t>sending</w:t>
      </w:r>
      <w:proofErr w:type="gramEnd"/>
      <w:r w:rsidRPr="7753212E">
        <w:rPr>
          <w:rFonts w:ascii="Arial" w:hAnsi="Arial" w:cs="Arial"/>
          <w:sz w:val="20"/>
          <w:szCs w:val="20"/>
          <w:lang w:val="en-US"/>
        </w:rPr>
        <w:t xml:space="preserve"> to next database.</w:t>
      </w:r>
    </w:p>
    <w:p w14:paraId="6B3A645D" w14:textId="77777777" w:rsidR="00C738EE" w:rsidRPr="00697786" w:rsidRDefault="7753212E" w:rsidP="7753212E">
      <w:pPr>
        <w:pStyle w:val="ListParagraph"/>
        <w:numPr>
          <w:ilvl w:val="0"/>
          <w:numId w:val="16"/>
        </w:numPr>
        <w:jc w:val="both"/>
        <w:rPr>
          <w:rFonts w:ascii="Arial" w:hAnsi="Arial" w:cs="Arial"/>
          <w:sz w:val="20"/>
          <w:szCs w:val="20"/>
          <w:lang w:val="en-US"/>
        </w:rPr>
      </w:pPr>
      <w:r w:rsidRPr="7753212E">
        <w:rPr>
          <w:rFonts w:ascii="Arial" w:hAnsi="Arial" w:cs="Arial"/>
          <w:sz w:val="20"/>
          <w:szCs w:val="20"/>
          <w:lang w:val="en-US"/>
        </w:rPr>
        <w:t>APBPT (Box Product Transaction Transfer):</w:t>
      </w:r>
    </w:p>
    <w:p w14:paraId="3A292E7C" w14:textId="021AA837" w:rsidR="00C738EE" w:rsidRPr="00697786" w:rsidRDefault="7753212E" w:rsidP="7753212E">
      <w:pPr>
        <w:jc w:val="both"/>
        <w:rPr>
          <w:rFonts w:ascii="Arial" w:hAnsi="Arial" w:cs="Arial"/>
          <w:sz w:val="20"/>
          <w:szCs w:val="20"/>
          <w:lang w:val="en-US"/>
        </w:rPr>
      </w:pPr>
      <w:r w:rsidRPr="7753212E">
        <w:rPr>
          <w:rFonts w:ascii="Arial" w:hAnsi="Arial" w:cs="Arial"/>
          <w:sz w:val="20"/>
          <w:szCs w:val="20"/>
          <w:lang w:val="en-US"/>
        </w:rPr>
        <w:t xml:space="preserve">This Database is used for managing transaction for each of the country. For sending data from STRPIES to TAS side, it uses APBPT </w:t>
      </w:r>
      <w:proofErr w:type="gramStart"/>
      <w:r w:rsidRPr="7753212E">
        <w:rPr>
          <w:rFonts w:ascii="Arial" w:hAnsi="Arial" w:cs="Arial"/>
          <w:sz w:val="20"/>
          <w:szCs w:val="20"/>
          <w:lang w:val="en-US"/>
        </w:rPr>
        <w:t>in order to</w:t>
      </w:r>
      <w:proofErr w:type="gramEnd"/>
      <w:r w:rsidRPr="7753212E">
        <w:rPr>
          <w:rFonts w:ascii="Arial" w:hAnsi="Arial" w:cs="Arial"/>
          <w:sz w:val="20"/>
          <w:szCs w:val="20"/>
          <w:lang w:val="en-US"/>
        </w:rPr>
        <w:t xml:space="preserve"> </w:t>
      </w:r>
      <w:proofErr w:type="gramStart"/>
      <w:r w:rsidRPr="7753212E">
        <w:rPr>
          <w:rFonts w:ascii="Arial" w:hAnsi="Arial" w:cs="Arial"/>
          <w:sz w:val="20"/>
          <w:szCs w:val="20"/>
          <w:lang w:val="en-US"/>
        </w:rPr>
        <w:t>distinct</w:t>
      </w:r>
      <w:proofErr w:type="gramEnd"/>
      <w:r w:rsidRPr="7753212E">
        <w:rPr>
          <w:rFonts w:ascii="Arial" w:hAnsi="Arial" w:cs="Arial"/>
          <w:sz w:val="20"/>
          <w:szCs w:val="20"/>
          <w:lang w:val="en-US"/>
        </w:rPr>
        <w:t xml:space="preserve"> the transaction and country before sending data to each country database. For sending data from TAS to STRIPES side, it </w:t>
      </w:r>
      <w:proofErr w:type="gramStart"/>
      <w:r w:rsidRPr="7753212E">
        <w:rPr>
          <w:rFonts w:ascii="Arial" w:hAnsi="Arial" w:cs="Arial"/>
          <w:sz w:val="20"/>
          <w:szCs w:val="20"/>
          <w:lang w:val="en-US"/>
        </w:rPr>
        <w:t>uses</w:t>
      </w:r>
      <w:proofErr w:type="gramEnd"/>
      <w:r w:rsidRPr="7753212E">
        <w:rPr>
          <w:rFonts w:ascii="Arial" w:hAnsi="Arial" w:cs="Arial"/>
          <w:sz w:val="20"/>
          <w:szCs w:val="20"/>
          <w:lang w:val="en-US"/>
        </w:rPr>
        <w:t xml:space="preserve"> for sending data back to STRIPES. It separated by country APBPT (APAUZ for Australia), </w:t>
      </w:r>
      <w:proofErr w:type="gramStart"/>
      <w:r w:rsidRPr="7753212E">
        <w:rPr>
          <w:rFonts w:ascii="Arial" w:hAnsi="Arial" w:cs="Arial"/>
          <w:sz w:val="20"/>
          <w:szCs w:val="20"/>
          <w:lang w:val="en-US"/>
        </w:rPr>
        <w:t>APBPTNZ(</w:t>
      </w:r>
      <w:proofErr w:type="gramEnd"/>
      <w:r w:rsidRPr="7753212E">
        <w:rPr>
          <w:rFonts w:ascii="Arial" w:hAnsi="Arial" w:cs="Arial"/>
          <w:sz w:val="20"/>
          <w:szCs w:val="20"/>
          <w:lang w:val="en-US"/>
        </w:rPr>
        <w:t xml:space="preserve">New Zealand), APBPTTHAI(Thailand), and </w:t>
      </w:r>
      <w:proofErr w:type="gramStart"/>
      <w:r w:rsidRPr="7753212E">
        <w:rPr>
          <w:rFonts w:ascii="Arial" w:hAnsi="Arial" w:cs="Arial"/>
          <w:sz w:val="20"/>
          <w:szCs w:val="20"/>
          <w:lang w:val="en-US"/>
        </w:rPr>
        <w:t>APBPTHK(</w:t>
      </w:r>
      <w:proofErr w:type="gramEnd"/>
      <w:r w:rsidRPr="7753212E">
        <w:rPr>
          <w:rFonts w:ascii="Arial" w:hAnsi="Arial" w:cs="Arial"/>
          <w:sz w:val="20"/>
          <w:szCs w:val="20"/>
          <w:lang w:val="en-US"/>
        </w:rPr>
        <w:t>Hong Kong).</w:t>
      </w:r>
    </w:p>
    <w:p w14:paraId="58E917B3" w14:textId="77777777" w:rsidR="00C738EE" w:rsidRPr="00697786" w:rsidRDefault="7753212E" w:rsidP="7753212E">
      <w:pPr>
        <w:pStyle w:val="ListParagraph"/>
        <w:numPr>
          <w:ilvl w:val="0"/>
          <w:numId w:val="16"/>
        </w:numPr>
        <w:jc w:val="both"/>
        <w:rPr>
          <w:rFonts w:ascii="Arial" w:hAnsi="Arial" w:cs="Arial"/>
          <w:sz w:val="20"/>
          <w:szCs w:val="20"/>
        </w:rPr>
      </w:pPr>
      <w:r w:rsidRPr="7753212E">
        <w:rPr>
          <w:rFonts w:ascii="Arial" w:hAnsi="Arial" w:cs="Arial"/>
          <w:sz w:val="20"/>
          <w:szCs w:val="20"/>
          <w:lang w:val="en-US"/>
        </w:rPr>
        <w:t>Country Database (APAUS, APNZ, APTHAI, APHK)</w:t>
      </w:r>
    </w:p>
    <w:p w14:paraId="013F00E7" w14:textId="77777777" w:rsidR="00C738EE" w:rsidRPr="00697786" w:rsidRDefault="7753212E" w:rsidP="7753212E">
      <w:pPr>
        <w:jc w:val="both"/>
        <w:rPr>
          <w:rFonts w:ascii="Arial" w:hAnsi="Arial" w:cs="Arial"/>
          <w:sz w:val="20"/>
          <w:szCs w:val="20"/>
          <w:lang w:val="en-US"/>
        </w:rPr>
      </w:pPr>
      <w:r w:rsidRPr="7753212E">
        <w:rPr>
          <w:rFonts w:ascii="Arial" w:hAnsi="Arial" w:cs="Arial"/>
          <w:sz w:val="20"/>
          <w:szCs w:val="20"/>
          <w:lang w:val="en-US"/>
        </w:rPr>
        <w:t xml:space="preserve">These databases are mainly used for processing data in each country. These databases contain the specific validation </w:t>
      </w:r>
      <w:proofErr w:type="gramStart"/>
      <w:r w:rsidRPr="7753212E">
        <w:rPr>
          <w:rFonts w:ascii="Arial" w:hAnsi="Arial" w:cs="Arial"/>
          <w:sz w:val="20"/>
          <w:szCs w:val="20"/>
          <w:lang w:val="en-US"/>
        </w:rPr>
        <w:t>rule</w:t>
      </w:r>
      <w:proofErr w:type="gramEnd"/>
      <w:r w:rsidRPr="7753212E">
        <w:rPr>
          <w:rFonts w:ascii="Arial" w:hAnsi="Arial" w:cs="Arial"/>
          <w:sz w:val="20"/>
          <w:szCs w:val="20"/>
          <w:lang w:val="en-US"/>
        </w:rPr>
        <w:t xml:space="preserve"> and message creation, depending on requirement in each country.</w:t>
      </w:r>
    </w:p>
    <w:p w14:paraId="69124D58" w14:textId="77777777" w:rsidR="00C738EE" w:rsidRPr="00697786" w:rsidRDefault="7753212E" w:rsidP="7753212E">
      <w:pPr>
        <w:pStyle w:val="ListParagraph"/>
        <w:numPr>
          <w:ilvl w:val="0"/>
          <w:numId w:val="16"/>
        </w:numPr>
        <w:jc w:val="both"/>
        <w:rPr>
          <w:rFonts w:ascii="Arial" w:hAnsi="Arial" w:cs="Arial"/>
          <w:sz w:val="20"/>
          <w:szCs w:val="20"/>
        </w:rPr>
      </w:pPr>
      <w:r w:rsidRPr="7753212E">
        <w:rPr>
          <w:rFonts w:ascii="Arial" w:hAnsi="Arial" w:cs="Arial"/>
          <w:sz w:val="20"/>
          <w:szCs w:val="20"/>
          <w:lang w:val="en-US"/>
        </w:rPr>
        <w:t>APIMT (Interface Monitoring Tool)</w:t>
      </w:r>
    </w:p>
    <w:p w14:paraId="7E2E2858" w14:textId="77777777" w:rsidR="00C738EE" w:rsidRPr="00697786" w:rsidRDefault="7753212E" w:rsidP="7753212E">
      <w:pPr>
        <w:jc w:val="both"/>
        <w:rPr>
          <w:rFonts w:ascii="Arial" w:hAnsi="Arial" w:cs="Arial"/>
          <w:sz w:val="20"/>
          <w:szCs w:val="20"/>
        </w:rPr>
      </w:pPr>
      <w:r w:rsidRPr="7753212E">
        <w:rPr>
          <w:rFonts w:ascii="Arial" w:hAnsi="Arial" w:cs="Arial"/>
          <w:sz w:val="20"/>
          <w:szCs w:val="20"/>
          <w:lang w:val="en-US"/>
        </w:rPr>
        <w:t xml:space="preserve">This database is basically used for controlling interface setup in APSTSI </w:t>
      </w:r>
      <w:proofErr w:type="gramStart"/>
      <w:r w:rsidRPr="7753212E">
        <w:rPr>
          <w:rFonts w:ascii="Arial" w:hAnsi="Arial" w:cs="Arial"/>
          <w:sz w:val="20"/>
          <w:szCs w:val="20"/>
          <w:lang w:val="en-US"/>
        </w:rPr>
        <w:t>application</w:t>
      </w:r>
      <w:proofErr w:type="gramEnd"/>
      <w:r w:rsidRPr="7753212E">
        <w:rPr>
          <w:rFonts w:ascii="Arial" w:hAnsi="Arial" w:cs="Arial"/>
          <w:sz w:val="20"/>
          <w:szCs w:val="20"/>
        </w:rPr>
        <w:t xml:space="preserve">. </w:t>
      </w:r>
      <w:r w:rsidRPr="7753212E">
        <w:rPr>
          <w:rFonts w:ascii="Arial" w:hAnsi="Arial" w:cs="Arial"/>
          <w:sz w:val="20"/>
          <w:szCs w:val="20"/>
          <w:lang w:val="en-US"/>
        </w:rPr>
        <w:t>For example, defining location of file path or control FIDN numbering</w:t>
      </w:r>
    </w:p>
    <w:p w14:paraId="4BCEBB8B" w14:textId="77777777" w:rsidR="00C738EE" w:rsidRPr="00697786" w:rsidRDefault="7753212E" w:rsidP="7753212E">
      <w:pPr>
        <w:pStyle w:val="ListParagraph"/>
        <w:numPr>
          <w:ilvl w:val="0"/>
          <w:numId w:val="16"/>
        </w:numPr>
        <w:jc w:val="both"/>
        <w:rPr>
          <w:rFonts w:ascii="Arial" w:hAnsi="Arial" w:cs="Arial"/>
          <w:sz w:val="20"/>
          <w:szCs w:val="20"/>
        </w:rPr>
      </w:pPr>
      <w:r w:rsidRPr="7753212E">
        <w:rPr>
          <w:rFonts w:ascii="Arial" w:hAnsi="Arial" w:cs="Arial"/>
          <w:sz w:val="20"/>
          <w:szCs w:val="20"/>
          <w:lang w:val="en-US"/>
        </w:rPr>
        <w:t>APVEH (Vehicle Master)</w:t>
      </w:r>
    </w:p>
    <w:p w14:paraId="54FD9BD6" w14:textId="21325227" w:rsidR="00C738EE" w:rsidRPr="00697786" w:rsidRDefault="7753212E" w:rsidP="7753212E">
      <w:pPr>
        <w:numPr>
          <w:ilvl w:val="1"/>
          <w:numId w:val="17"/>
        </w:numPr>
        <w:jc w:val="both"/>
        <w:rPr>
          <w:rFonts w:ascii="Arial" w:hAnsi="Arial" w:cs="Arial"/>
          <w:sz w:val="20"/>
          <w:szCs w:val="20"/>
        </w:rPr>
      </w:pPr>
      <w:r w:rsidRPr="7753212E">
        <w:rPr>
          <w:rFonts w:ascii="Arial" w:hAnsi="Arial" w:cs="Arial"/>
          <w:sz w:val="20"/>
          <w:szCs w:val="20"/>
          <w:lang w:val="en-US"/>
        </w:rPr>
        <w:t>It contains Vehicle master data that is required for truck validation</w:t>
      </w:r>
    </w:p>
    <w:p w14:paraId="20504081" w14:textId="426A1F3D" w:rsidR="00C738EE" w:rsidRPr="00697786" w:rsidRDefault="7753212E" w:rsidP="7753212E">
      <w:pPr>
        <w:numPr>
          <w:ilvl w:val="1"/>
          <w:numId w:val="17"/>
        </w:numPr>
        <w:jc w:val="both"/>
        <w:rPr>
          <w:rFonts w:ascii="Arial" w:hAnsi="Arial" w:cs="Arial"/>
          <w:sz w:val="20"/>
          <w:szCs w:val="20"/>
        </w:rPr>
      </w:pPr>
      <w:r w:rsidRPr="7753212E">
        <w:rPr>
          <w:rFonts w:ascii="Arial" w:hAnsi="Arial" w:cs="Arial"/>
          <w:sz w:val="20"/>
          <w:szCs w:val="20"/>
          <w:lang w:val="en-US"/>
        </w:rPr>
        <w:t>In Thailand interface, it has truck interface to TAS system via message set</w:t>
      </w:r>
    </w:p>
    <w:p w14:paraId="41C74D96" w14:textId="4F9DB1B2" w:rsidR="00C738EE" w:rsidRPr="00697786" w:rsidRDefault="7753212E" w:rsidP="7753212E">
      <w:pPr>
        <w:numPr>
          <w:ilvl w:val="1"/>
          <w:numId w:val="17"/>
        </w:numPr>
        <w:jc w:val="both"/>
        <w:rPr>
          <w:rFonts w:ascii="Arial" w:hAnsi="Arial" w:cs="Arial"/>
          <w:sz w:val="20"/>
          <w:szCs w:val="20"/>
        </w:rPr>
      </w:pPr>
      <w:r w:rsidRPr="7753212E">
        <w:rPr>
          <w:rFonts w:ascii="Arial" w:hAnsi="Arial" w:cs="Arial"/>
          <w:sz w:val="20"/>
          <w:szCs w:val="20"/>
          <w:lang w:val="en-US"/>
        </w:rPr>
        <w:t xml:space="preserve">In another country, it </w:t>
      </w:r>
      <w:proofErr w:type="gramStart"/>
      <w:r w:rsidRPr="7753212E">
        <w:rPr>
          <w:rFonts w:ascii="Arial" w:hAnsi="Arial" w:cs="Arial"/>
          <w:sz w:val="20"/>
          <w:szCs w:val="20"/>
          <w:lang w:val="en-US"/>
        </w:rPr>
        <w:t>uses as</w:t>
      </w:r>
      <w:proofErr w:type="gramEnd"/>
      <w:r w:rsidRPr="7753212E">
        <w:rPr>
          <w:rFonts w:ascii="Arial" w:hAnsi="Arial" w:cs="Arial"/>
          <w:sz w:val="20"/>
          <w:szCs w:val="20"/>
          <w:lang w:val="en-US"/>
        </w:rPr>
        <w:t xml:space="preserve"> for validating truck setup only</w:t>
      </w:r>
    </w:p>
    <w:p w14:paraId="15F83A3A" w14:textId="77777777" w:rsidR="00C738EE" w:rsidRPr="00697786" w:rsidRDefault="7753212E" w:rsidP="7753212E">
      <w:pPr>
        <w:pStyle w:val="ListParagraph"/>
        <w:numPr>
          <w:ilvl w:val="0"/>
          <w:numId w:val="16"/>
        </w:numPr>
        <w:jc w:val="both"/>
        <w:rPr>
          <w:rFonts w:ascii="Arial" w:hAnsi="Arial" w:cs="Arial"/>
          <w:sz w:val="20"/>
          <w:szCs w:val="20"/>
        </w:rPr>
      </w:pPr>
      <w:r w:rsidRPr="7753212E">
        <w:rPr>
          <w:rFonts w:ascii="Arial" w:hAnsi="Arial" w:cs="Arial"/>
          <w:sz w:val="20"/>
          <w:szCs w:val="20"/>
          <w:lang w:val="en-US"/>
        </w:rPr>
        <w:t xml:space="preserve">APMSG (Message) </w:t>
      </w:r>
    </w:p>
    <w:p w14:paraId="6EDE8887" w14:textId="77777777" w:rsidR="00C738EE" w:rsidRPr="00697786" w:rsidRDefault="7753212E" w:rsidP="7753212E">
      <w:pPr>
        <w:numPr>
          <w:ilvl w:val="1"/>
          <w:numId w:val="17"/>
        </w:numPr>
        <w:jc w:val="both"/>
        <w:rPr>
          <w:rFonts w:ascii="Arial" w:hAnsi="Arial" w:cs="Arial"/>
          <w:sz w:val="20"/>
          <w:szCs w:val="20"/>
        </w:rPr>
      </w:pPr>
      <w:r w:rsidRPr="7753212E">
        <w:rPr>
          <w:rFonts w:ascii="Arial" w:hAnsi="Arial" w:cs="Arial"/>
          <w:sz w:val="20"/>
          <w:szCs w:val="20"/>
          <w:lang w:val="en-US"/>
        </w:rPr>
        <w:lastRenderedPageBreak/>
        <w:t xml:space="preserve">Store Logs of application, </w:t>
      </w:r>
      <w:proofErr w:type="gramStart"/>
      <w:r w:rsidRPr="7753212E">
        <w:rPr>
          <w:rFonts w:ascii="Arial" w:hAnsi="Arial" w:cs="Arial"/>
          <w:sz w:val="20"/>
          <w:szCs w:val="20"/>
          <w:lang w:val="en-US"/>
        </w:rPr>
        <w:t>using</w:t>
      </w:r>
      <w:proofErr w:type="gramEnd"/>
      <w:r w:rsidRPr="7753212E">
        <w:rPr>
          <w:rFonts w:ascii="Arial" w:hAnsi="Arial" w:cs="Arial"/>
          <w:sz w:val="20"/>
          <w:szCs w:val="20"/>
          <w:lang w:val="en-US"/>
        </w:rPr>
        <w:t xml:space="preserve"> for debugging and investigating</w:t>
      </w:r>
    </w:p>
    <w:p w14:paraId="6A288B7E" w14:textId="77777777" w:rsidR="00C738EE" w:rsidRPr="00697786" w:rsidRDefault="7753212E" w:rsidP="7753212E">
      <w:pPr>
        <w:pStyle w:val="ListParagraph"/>
        <w:numPr>
          <w:ilvl w:val="0"/>
          <w:numId w:val="16"/>
        </w:numPr>
        <w:jc w:val="both"/>
        <w:rPr>
          <w:rFonts w:ascii="Arial" w:hAnsi="Arial" w:cs="Arial"/>
          <w:sz w:val="20"/>
          <w:szCs w:val="20"/>
        </w:rPr>
      </w:pPr>
      <w:r w:rsidRPr="7753212E">
        <w:rPr>
          <w:rFonts w:ascii="Arial" w:hAnsi="Arial" w:cs="Arial"/>
          <w:sz w:val="20"/>
          <w:szCs w:val="20"/>
          <w:lang w:val="en-US"/>
        </w:rPr>
        <w:t>APRPT (Report)</w:t>
      </w:r>
    </w:p>
    <w:p w14:paraId="0D529CE4" w14:textId="4AB055E7" w:rsidR="006947F5" w:rsidRPr="0051113B" w:rsidRDefault="7753212E" w:rsidP="7753212E">
      <w:pPr>
        <w:ind w:left="360"/>
        <w:jc w:val="both"/>
        <w:rPr>
          <w:rFonts w:ascii="Arial" w:hAnsi="Arial" w:cs="Arial"/>
          <w:lang w:val="en-US"/>
        </w:rPr>
      </w:pPr>
      <w:r w:rsidRPr="7753212E">
        <w:rPr>
          <w:rFonts w:ascii="Arial" w:hAnsi="Arial" w:cs="Arial"/>
          <w:sz w:val="20"/>
          <w:szCs w:val="20"/>
          <w:lang w:val="en-US"/>
        </w:rPr>
        <w:t xml:space="preserve">               Data warehouse for Tableau</w:t>
      </w:r>
    </w:p>
    <w:p w14:paraId="04CB3AA2" w14:textId="4CD7C94E" w:rsidR="00C37DCC" w:rsidRPr="0051113B" w:rsidRDefault="7753212E" w:rsidP="7753212E">
      <w:pPr>
        <w:jc w:val="both"/>
        <w:rPr>
          <w:rFonts w:ascii="Arial" w:hAnsi="Arial" w:cs="Arial"/>
          <w:b/>
          <w:bCs/>
          <w:i/>
          <w:iCs/>
          <w:u w:val="single"/>
          <w:lang w:val="en-US"/>
        </w:rPr>
      </w:pPr>
      <w:r w:rsidRPr="7753212E">
        <w:rPr>
          <w:rFonts w:ascii="Arial" w:hAnsi="Arial" w:cs="Arial"/>
          <w:b/>
          <w:bCs/>
          <w:i/>
          <w:iCs/>
          <w:u w:val="single"/>
          <w:lang w:val="en-US"/>
        </w:rPr>
        <w:t>TAS -&gt; SAP (Data sending from TAS to SAP System):</w:t>
      </w:r>
    </w:p>
    <w:p w14:paraId="03950AC2" w14:textId="77777777" w:rsidR="00C37DCC" w:rsidRPr="0051113B" w:rsidRDefault="00C37DCC" w:rsidP="00C37DCC">
      <w:pPr>
        <w:jc w:val="both"/>
        <w:rPr>
          <w:rFonts w:ascii="Arial" w:hAnsi="Arial" w:cs="Arial"/>
        </w:rPr>
      </w:pPr>
    </w:p>
    <w:p w14:paraId="07CA66E8" w14:textId="77777777" w:rsidR="00C37DCC" w:rsidRPr="0051113B" w:rsidRDefault="00C37DCC" w:rsidP="00C37DCC">
      <w:pPr>
        <w:jc w:val="both"/>
        <w:rPr>
          <w:rFonts w:ascii="Arial" w:hAnsi="Arial" w:cs="Arial"/>
        </w:rPr>
      </w:pPr>
      <w:r w:rsidRPr="0051113B">
        <w:rPr>
          <w:rFonts w:ascii="Arial" w:hAnsi="Arial" w:cs="Arial"/>
          <w:noProof/>
          <w:lang w:val="en-US" w:eastAsia="en-US"/>
        </w:rPr>
        <w:drawing>
          <wp:inline distT="0" distB="0" distL="0" distR="0" wp14:anchorId="6D6462DD" wp14:editId="3F31B69D">
            <wp:extent cx="5731510" cy="2363023"/>
            <wp:effectExtent l="0" t="0" r="254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31510" cy="2363023"/>
                    </a:xfrm>
                    <a:prstGeom prst="rect">
                      <a:avLst/>
                    </a:prstGeom>
                  </pic:spPr>
                </pic:pic>
              </a:graphicData>
            </a:graphic>
          </wp:inline>
        </w:drawing>
      </w:r>
    </w:p>
    <w:p w14:paraId="7ADA8F1F" w14:textId="42E45207" w:rsidR="00C37DCC" w:rsidRPr="0051113B" w:rsidRDefault="7753212E" w:rsidP="7753212E">
      <w:pPr>
        <w:spacing w:after="0" w:line="240" w:lineRule="auto"/>
        <w:jc w:val="center"/>
        <w:rPr>
          <w:rFonts w:ascii="Arial" w:hAnsi="Arial" w:cs="Arial"/>
        </w:rPr>
      </w:pPr>
      <w:r w:rsidRPr="7753212E">
        <w:rPr>
          <w:rFonts w:ascii="Arial" w:eastAsia="Times New Roman" w:hAnsi="Arial" w:cs="Arial"/>
          <w:sz w:val="21"/>
          <w:szCs w:val="21"/>
          <w:lang w:val="en-US" w:eastAsia="en-US"/>
        </w:rPr>
        <w:t xml:space="preserve">Fig-16: -Data flow from TAS to SAP  </w:t>
      </w:r>
    </w:p>
    <w:p w14:paraId="22CD7D0B" w14:textId="5171D58B" w:rsidR="00D1596D" w:rsidRPr="0051113B" w:rsidRDefault="7753212E" w:rsidP="7753212E">
      <w:pPr>
        <w:jc w:val="both"/>
        <w:rPr>
          <w:rFonts w:ascii="Arial" w:hAnsi="Arial" w:cs="Arial"/>
          <w:lang w:val="en-US"/>
        </w:rPr>
      </w:pPr>
      <w:r w:rsidRPr="7753212E">
        <w:rPr>
          <w:rFonts w:ascii="Arial" w:hAnsi="Arial" w:cs="Arial"/>
        </w:rPr>
        <w:t xml:space="preserve">TAS sends data using Web Methods, </w:t>
      </w:r>
      <w:proofErr w:type="spellStart"/>
      <w:r w:rsidRPr="7753212E">
        <w:rPr>
          <w:rFonts w:ascii="Arial" w:hAnsi="Arial" w:cs="Arial"/>
        </w:rPr>
        <w:t>WebMethods</w:t>
      </w:r>
      <w:proofErr w:type="spellEnd"/>
      <w:r w:rsidRPr="7753212E">
        <w:rPr>
          <w:rFonts w:ascii="Arial" w:hAnsi="Arial" w:cs="Arial"/>
        </w:rPr>
        <w:t xml:space="preserve"> send data into STSI side by sending to Pending Transactions first, it will check whether data have all 3 types of </w:t>
      </w:r>
      <w:proofErr w:type="gramStart"/>
      <w:r w:rsidRPr="7753212E">
        <w:rPr>
          <w:rFonts w:ascii="Arial" w:hAnsi="Arial" w:cs="Arial"/>
        </w:rPr>
        <w:t>message</w:t>
      </w:r>
      <w:proofErr w:type="gramEnd"/>
      <w:r w:rsidRPr="7753212E">
        <w:rPr>
          <w:rFonts w:ascii="Arial" w:hAnsi="Arial" w:cs="Arial"/>
        </w:rPr>
        <w:t xml:space="preserve"> or not, if not it will go to end. If it already got 3 types of </w:t>
      </w:r>
      <w:proofErr w:type="gramStart"/>
      <w:r w:rsidRPr="7753212E">
        <w:rPr>
          <w:rFonts w:ascii="Arial" w:hAnsi="Arial" w:cs="Arial"/>
        </w:rPr>
        <w:t>message</w:t>
      </w:r>
      <w:proofErr w:type="gramEnd"/>
      <w:r w:rsidRPr="7753212E">
        <w:rPr>
          <w:rFonts w:ascii="Arial" w:hAnsi="Arial" w:cs="Arial"/>
        </w:rPr>
        <w:t xml:space="preserve"> of a </w:t>
      </w:r>
      <w:proofErr w:type="gramStart"/>
      <w:r w:rsidRPr="7753212E">
        <w:rPr>
          <w:rFonts w:ascii="Arial" w:hAnsi="Arial" w:cs="Arial"/>
        </w:rPr>
        <w:t>transaction(</w:t>
      </w:r>
      <w:proofErr w:type="gramEnd"/>
      <w:r w:rsidRPr="7753212E">
        <w:rPr>
          <w:rFonts w:ascii="Arial" w:hAnsi="Arial" w:cs="Arial"/>
        </w:rPr>
        <w:t xml:space="preserve">Ref below Fig for 3 types of </w:t>
      </w:r>
      <w:proofErr w:type="gramStart"/>
      <w:r w:rsidRPr="7753212E">
        <w:rPr>
          <w:rFonts w:ascii="Arial" w:hAnsi="Arial" w:cs="Arial"/>
        </w:rPr>
        <w:t>message</w:t>
      </w:r>
      <w:proofErr w:type="gramEnd"/>
      <w:r w:rsidRPr="7753212E">
        <w:rPr>
          <w:rFonts w:ascii="Arial" w:hAnsi="Arial" w:cs="Arial"/>
        </w:rPr>
        <w:t xml:space="preserve">), then it will validate the data. If it has any issue then it will send data to Error Transactions, but if </w:t>
      </w:r>
      <w:proofErr w:type="gramStart"/>
      <w:r w:rsidRPr="7753212E">
        <w:rPr>
          <w:rFonts w:ascii="Arial" w:hAnsi="Arial" w:cs="Arial"/>
        </w:rPr>
        <w:t>not</w:t>
      </w:r>
      <w:proofErr w:type="gramEnd"/>
      <w:r w:rsidRPr="7753212E">
        <w:rPr>
          <w:rFonts w:ascii="Arial" w:hAnsi="Arial" w:cs="Arial"/>
        </w:rPr>
        <w:t xml:space="preserve"> it will send data to SAP, either by using RFC Protocol or BCP Protocol.</w:t>
      </w:r>
    </w:p>
    <w:p w14:paraId="4042CE29" w14:textId="62E6E499" w:rsidR="00D1596D" w:rsidRPr="0051113B" w:rsidRDefault="006160EF" w:rsidP="009A3F62">
      <w:pPr>
        <w:jc w:val="center"/>
        <w:rPr>
          <w:rFonts w:ascii="Arial" w:hAnsi="Arial" w:cs="Arial"/>
        </w:rPr>
      </w:pPr>
      <w:r>
        <w:rPr>
          <w:rFonts w:ascii="Arial" w:hAnsi="Arial" w:cs="Arial"/>
          <w:noProof/>
          <w:lang w:val="en-US" w:eastAsia="en-US"/>
        </w:rPr>
        <w:drawing>
          <wp:inline distT="0" distB="0" distL="0" distR="0" wp14:anchorId="0D768D63" wp14:editId="4E0DEEDD">
            <wp:extent cx="5859518" cy="8820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0843" cy="886730"/>
                    </a:xfrm>
                    <a:prstGeom prst="rect">
                      <a:avLst/>
                    </a:prstGeom>
                    <a:noFill/>
                    <a:ln>
                      <a:noFill/>
                    </a:ln>
                  </pic:spPr>
                </pic:pic>
              </a:graphicData>
            </a:graphic>
          </wp:inline>
        </w:drawing>
      </w:r>
    </w:p>
    <w:p w14:paraId="5DEBD974" w14:textId="77777777" w:rsidR="00D1596D" w:rsidRPr="0051113B" w:rsidRDefault="7753212E" w:rsidP="7753212E">
      <w:pPr>
        <w:spacing w:after="0" w:line="240" w:lineRule="auto"/>
        <w:jc w:val="center"/>
        <w:rPr>
          <w:rFonts w:ascii="Arial" w:eastAsia="Times New Roman" w:hAnsi="Arial" w:cs="Arial"/>
          <w:sz w:val="21"/>
          <w:szCs w:val="21"/>
          <w:lang w:val="en-US" w:eastAsia="en-US"/>
        </w:rPr>
      </w:pPr>
      <w:r w:rsidRPr="7753212E">
        <w:rPr>
          <w:rFonts w:ascii="Arial" w:eastAsia="Times New Roman" w:hAnsi="Arial" w:cs="Arial"/>
          <w:sz w:val="21"/>
          <w:szCs w:val="21"/>
          <w:lang w:val="en-US" w:eastAsia="en-US"/>
        </w:rPr>
        <w:t xml:space="preserve">Fig-17: -Three types of </w:t>
      </w:r>
      <w:proofErr w:type="gramStart"/>
      <w:r w:rsidRPr="7753212E">
        <w:rPr>
          <w:rFonts w:ascii="Arial" w:eastAsia="Times New Roman" w:hAnsi="Arial" w:cs="Arial"/>
          <w:sz w:val="21"/>
          <w:szCs w:val="21"/>
          <w:lang w:val="en-US" w:eastAsia="en-US"/>
        </w:rPr>
        <w:t>message</w:t>
      </w:r>
      <w:proofErr w:type="gramEnd"/>
    </w:p>
    <w:p w14:paraId="58ADCF2B" w14:textId="291A2233" w:rsidR="00A84833" w:rsidRPr="0051113B" w:rsidRDefault="00A84833" w:rsidP="00903810">
      <w:pPr>
        <w:spacing w:after="0" w:line="240" w:lineRule="auto"/>
        <w:jc w:val="center"/>
        <w:rPr>
          <w:rFonts w:ascii="Arial" w:eastAsia="Times New Roman" w:hAnsi="Arial" w:cs="Arial"/>
          <w:sz w:val="21"/>
          <w:szCs w:val="21"/>
          <w:lang w:val="en-US" w:eastAsia="en-US"/>
        </w:rPr>
      </w:pPr>
    </w:p>
    <w:p w14:paraId="6A9EC5C8" w14:textId="4C772719" w:rsidR="00A20865" w:rsidRDefault="00A20865" w:rsidP="00903810">
      <w:pPr>
        <w:spacing w:after="0" w:line="240" w:lineRule="auto"/>
        <w:jc w:val="center"/>
        <w:rPr>
          <w:rFonts w:ascii="Arial" w:eastAsia="Times New Roman" w:hAnsi="Arial" w:cs="Arial"/>
          <w:sz w:val="21"/>
          <w:szCs w:val="21"/>
          <w:lang w:val="en-US" w:eastAsia="en-US"/>
        </w:rPr>
      </w:pPr>
    </w:p>
    <w:p w14:paraId="1223C9EB" w14:textId="5E996448" w:rsidR="005D3C67" w:rsidRDefault="005D3C67" w:rsidP="00903810">
      <w:pPr>
        <w:spacing w:after="0" w:line="240" w:lineRule="auto"/>
        <w:jc w:val="center"/>
        <w:rPr>
          <w:rFonts w:ascii="Arial" w:eastAsia="Times New Roman" w:hAnsi="Arial" w:cs="Arial"/>
          <w:sz w:val="21"/>
          <w:szCs w:val="21"/>
          <w:lang w:val="en-US" w:eastAsia="en-US"/>
        </w:rPr>
      </w:pPr>
    </w:p>
    <w:p w14:paraId="3DA8FCCB" w14:textId="090796A6" w:rsidR="00C026FD" w:rsidRDefault="00C026FD" w:rsidP="00903810">
      <w:pPr>
        <w:spacing w:after="0" w:line="240" w:lineRule="auto"/>
        <w:jc w:val="center"/>
        <w:rPr>
          <w:rFonts w:ascii="Arial" w:eastAsia="Times New Roman" w:hAnsi="Arial" w:cs="Arial"/>
          <w:sz w:val="21"/>
          <w:szCs w:val="21"/>
          <w:lang w:val="en-US" w:eastAsia="en-US"/>
        </w:rPr>
      </w:pPr>
    </w:p>
    <w:p w14:paraId="032B0EB6" w14:textId="50A1BAFF" w:rsidR="00C026FD" w:rsidRDefault="00C026FD" w:rsidP="00903810">
      <w:pPr>
        <w:spacing w:after="0" w:line="240" w:lineRule="auto"/>
        <w:jc w:val="center"/>
        <w:rPr>
          <w:rFonts w:ascii="Arial" w:eastAsia="Times New Roman" w:hAnsi="Arial" w:cs="Arial"/>
          <w:sz w:val="21"/>
          <w:szCs w:val="21"/>
          <w:lang w:val="en-US" w:eastAsia="en-US"/>
        </w:rPr>
      </w:pPr>
    </w:p>
    <w:p w14:paraId="678FA998" w14:textId="71D7B602" w:rsidR="00C026FD" w:rsidRDefault="00C026FD" w:rsidP="00903810">
      <w:pPr>
        <w:spacing w:after="0" w:line="240" w:lineRule="auto"/>
        <w:jc w:val="center"/>
        <w:rPr>
          <w:rFonts w:ascii="Arial" w:eastAsia="Times New Roman" w:hAnsi="Arial" w:cs="Arial"/>
          <w:sz w:val="21"/>
          <w:szCs w:val="21"/>
          <w:lang w:val="en-US" w:eastAsia="en-US"/>
        </w:rPr>
      </w:pPr>
    </w:p>
    <w:p w14:paraId="7B6E592B" w14:textId="77777777" w:rsidR="00C026FD" w:rsidRDefault="00C026FD" w:rsidP="00903810">
      <w:pPr>
        <w:spacing w:after="0" w:line="240" w:lineRule="auto"/>
        <w:jc w:val="center"/>
        <w:rPr>
          <w:rFonts w:ascii="Arial" w:eastAsia="Times New Roman" w:hAnsi="Arial" w:cs="Arial"/>
          <w:sz w:val="21"/>
          <w:szCs w:val="21"/>
          <w:lang w:val="en-US" w:eastAsia="en-US"/>
        </w:rPr>
      </w:pPr>
    </w:p>
    <w:p w14:paraId="27F12D3B" w14:textId="28A1C9EF" w:rsidR="005D3C67" w:rsidRDefault="005D3C67" w:rsidP="00903810">
      <w:pPr>
        <w:spacing w:after="0" w:line="240" w:lineRule="auto"/>
        <w:jc w:val="center"/>
        <w:rPr>
          <w:rFonts w:ascii="Arial" w:eastAsia="Times New Roman" w:hAnsi="Arial" w:cs="Arial"/>
          <w:sz w:val="21"/>
          <w:szCs w:val="21"/>
          <w:lang w:val="en-US" w:eastAsia="en-US"/>
        </w:rPr>
      </w:pPr>
    </w:p>
    <w:p w14:paraId="61CC8DCB" w14:textId="7EC4D613" w:rsidR="005D3C67" w:rsidRDefault="005D3C67" w:rsidP="00903810">
      <w:pPr>
        <w:spacing w:after="0" w:line="240" w:lineRule="auto"/>
        <w:jc w:val="center"/>
        <w:rPr>
          <w:rFonts w:ascii="Arial" w:eastAsia="Times New Roman" w:hAnsi="Arial" w:cs="Arial"/>
          <w:sz w:val="21"/>
          <w:szCs w:val="21"/>
          <w:lang w:val="en-US" w:eastAsia="en-US"/>
        </w:rPr>
      </w:pPr>
    </w:p>
    <w:p w14:paraId="605592D5" w14:textId="03A111FC" w:rsidR="005D3C67" w:rsidRDefault="005D3C67" w:rsidP="00903810">
      <w:pPr>
        <w:spacing w:after="0" w:line="240" w:lineRule="auto"/>
        <w:jc w:val="center"/>
        <w:rPr>
          <w:rFonts w:ascii="Arial" w:eastAsia="Times New Roman" w:hAnsi="Arial" w:cs="Arial"/>
          <w:sz w:val="21"/>
          <w:szCs w:val="21"/>
          <w:lang w:val="en-US" w:eastAsia="en-US"/>
        </w:rPr>
      </w:pPr>
    </w:p>
    <w:p w14:paraId="553BA957" w14:textId="3A5F4F78" w:rsidR="005D3C67" w:rsidRDefault="005D3C67" w:rsidP="00903810">
      <w:pPr>
        <w:spacing w:after="0" w:line="240" w:lineRule="auto"/>
        <w:jc w:val="center"/>
        <w:rPr>
          <w:rFonts w:ascii="Arial" w:eastAsia="Times New Roman" w:hAnsi="Arial" w:cs="Arial"/>
          <w:sz w:val="21"/>
          <w:szCs w:val="21"/>
          <w:lang w:val="en-US" w:eastAsia="en-US"/>
        </w:rPr>
      </w:pPr>
    </w:p>
    <w:p w14:paraId="41DC82AF" w14:textId="73476CF8" w:rsidR="00C15D67" w:rsidRPr="0051113B" w:rsidRDefault="00C15D67" w:rsidP="7753212E">
      <w:pPr>
        <w:jc w:val="both"/>
        <w:rPr>
          <w:rFonts w:ascii="Arial" w:hAnsi="Arial" w:cs="Arial"/>
        </w:rPr>
      </w:pPr>
    </w:p>
    <w:sectPr w:rsidR="00C15D67" w:rsidRPr="0051113B" w:rsidSect="0091215E">
      <w:headerReference w:type="default" r:id="rId35"/>
      <w:footerReference w:type="default" r:id="rId36"/>
      <w:headerReference w:type="first" r:id="rId37"/>
      <w:footerReference w:type="first" r:id="rId38"/>
      <w:pgSz w:w="12240" w:h="15840" w:code="1"/>
      <w:pgMar w:top="1440" w:right="1080" w:bottom="1440" w:left="1267" w:header="720" w:footer="720" w:gutter="0"/>
      <w:pgBorders w:offsetFrom="page">
        <w:top w:val="single" w:sz="8" w:space="24" w:color="auto"/>
        <w:left w:val="single" w:sz="8" w:space="24" w:color="auto"/>
        <w:bottom w:val="single" w:sz="8" w:space="24" w:color="auto"/>
        <w:right w:val="single" w:sz="8"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4C214" w14:textId="77777777" w:rsidR="00B11EDB" w:rsidRDefault="00B11EDB" w:rsidP="001500BD">
      <w:pPr>
        <w:spacing w:after="0" w:line="240" w:lineRule="auto"/>
      </w:pPr>
      <w:r>
        <w:separator/>
      </w:r>
    </w:p>
  </w:endnote>
  <w:endnote w:type="continuationSeparator" w:id="0">
    <w:p w14:paraId="52915BD2" w14:textId="77777777" w:rsidR="00B11EDB" w:rsidRDefault="00B11EDB" w:rsidP="00150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4403"/>
      <w:docPartObj>
        <w:docPartGallery w:val="Page Numbers (Bottom of Page)"/>
        <w:docPartUnique/>
      </w:docPartObj>
    </w:sdtPr>
    <w:sdtContent>
      <w:p w14:paraId="38CB63A9" w14:textId="2390BC65" w:rsidR="004C38CA" w:rsidRDefault="004C38CA">
        <w:pPr>
          <w:pStyle w:val="Footer"/>
          <w:jc w:val="right"/>
        </w:pPr>
        <w:r>
          <w:fldChar w:fldCharType="begin"/>
        </w:r>
        <w:r>
          <w:instrText xml:space="preserve"> PAGE   \* MERGEFORMAT </w:instrText>
        </w:r>
        <w:r>
          <w:fldChar w:fldCharType="separate"/>
        </w:r>
        <w:r w:rsidR="0031467A">
          <w:rPr>
            <w:noProof/>
          </w:rPr>
          <w:t>2</w:t>
        </w:r>
        <w:r>
          <w:rPr>
            <w:noProof/>
          </w:rPr>
          <w:fldChar w:fldCharType="end"/>
        </w:r>
      </w:p>
    </w:sdtContent>
  </w:sdt>
  <w:p w14:paraId="38CB63AA" w14:textId="77777777" w:rsidR="004C38CA" w:rsidRPr="00133A03" w:rsidRDefault="7753212E" w:rsidP="7753212E">
    <w:pPr>
      <w:pStyle w:val="Footer"/>
      <w:rPr>
        <w:rFonts w:ascii="Arial" w:hAnsi="Arial" w:cs="Arial"/>
        <w:sz w:val="20"/>
        <w:szCs w:val="20"/>
      </w:rPr>
    </w:pPr>
    <w:r w:rsidRPr="7753212E">
      <w:rPr>
        <w:rFonts w:ascii="Arial" w:hAnsi="Arial" w:cs="Arial"/>
        <w:sz w:val="20"/>
        <w:szCs w:val="20"/>
      </w:rPr>
      <w:t>Ver. 4.3.1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4398"/>
      <w:docPartObj>
        <w:docPartGallery w:val="Page Numbers (Bottom of Page)"/>
        <w:docPartUnique/>
      </w:docPartObj>
    </w:sdtPr>
    <w:sdtContent>
      <w:p w14:paraId="38CB63AC" w14:textId="6C150E94" w:rsidR="004C38CA" w:rsidRDefault="004C38CA">
        <w:pPr>
          <w:pStyle w:val="Footer"/>
          <w:jc w:val="right"/>
        </w:pPr>
        <w:r>
          <w:fldChar w:fldCharType="begin"/>
        </w:r>
        <w:r>
          <w:instrText xml:space="preserve"> PAGE   \* MERGEFORMAT </w:instrText>
        </w:r>
        <w:r>
          <w:fldChar w:fldCharType="separate"/>
        </w:r>
        <w:r w:rsidR="0031467A">
          <w:rPr>
            <w:noProof/>
          </w:rPr>
          <w:t>1</w:t>
        </w:r>
        <w:r>
          <w:rPr>
            <w:noProof/>
          </w:rPr>
          <w:fldChar w:fldCharType="end"/>
        </w:r>
      </w:p>
    </w:sdtContent>
  </w:sdt>
  <w:p w14:paraId="38CB63AD" w14:textId="77777777" w:rsidR="004C38CA" w:rsidRPr="000D7D2B" w:rsidRDefault="7753212E" w:rsidP="7753212E">
    <w:pPr>
      <w:pStyle w:val="Footer"/>
      <w:rPr>
        <w:rFonts w:ascii="Arial" w:hAnsi="Arial" w:cs="Arial"/>
        <w:sz w:val="20"/>
        <w:szCs w:val="20"/>
      </w:rPr>
    </w:pPr>
    <w:r w:rsidRPr="7753212E">
      <w:rPr>
        <w:rFonts w:ascii="Arial" w:hAnsi="Arial" w:cs="Arial"/>
        <w:sz w:val="20"/>
        <w:szCs w:val="20"/>
      </w:rPr>
      <w:t>Ver. 4.3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9FFE6" w14:textId="77777777" w:rsidR="00B11EDB" w:rsidRDefault="00B11EDB" w:rsidP="001500BD">
      <w:pPr>
        <w:spacing w:after="0" w:line="240" w:lineRule="auto"/>
      </w:pPr>
      <w:r>
        <w:separator/>
      </w:r>
    </w:p>
  </w:footnote>
  <w:footnote w:type="continuationSeparator" w:id="0">
    <w:p w14:paraId="7269E642" w14:textId="77777777" w:rsidR="00B11EDB" w:rsidRDefault="00B11EDB" w:rsidP="00150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63A7" w14:textId="04AA0313" w:rsidR="004C38CA" w:rsidRDefault="004C38CA">
    <w:pPr>
      <w:pStyle w:val="Header"/>
      <w:rPr>
        <w:rFonts w:asciiTheme="majorHAnsi" w:eastAsiaTheme="majorEastAsia" w:hAnsiTheme="majorHAnsi" w:cstheme="majorBidi"/>
      </w:rPr>
    </w:pPr>
    <w:r>
      <w:rPr>
        <w:rFonts w:asciiTheme="majorHAnsi" w:eastAsiaTheme="majorEastAsia" w:hAnsiTheme="majorHAnsi" w:cstheme="majorBidi"/>
        <w:noProof/>
        <w:lang w:val="en-US" w:eastAsia="en-US"/>
      </w:rPr>
      <mc:AlternateContent>
        <mc:Choice Requires="wps">
          <w:drawing>
            <wp:anchor distT="0" distB="0" distL="114300" distR="114300" simplePos="0" relativeHeight="251665408" behindDoc="0" locked="0" layoutInCell="1" allowOverlap="1" wp14:anchorId="38CB63AE" wp14:editId="32EB3701">
              <wp:simplePos x="0" y="0"/>
              <wp:positionH relativeFrom="column">
                <wp:posOffset>1708785</wp:posOffset>
              </wp:positionH>
              <wp:positionV relativeFrom="paragraph">
                <wp:posOffset>-10795</wp:posOffset>
              </wp:positionV>
              <wp:extent cx="2510155" cy="350520"/>
              <wp:effectExtent l="0" t="0" r="0" b="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0155" cy="350520"/>
                      </a:xfrm>
                      <a:prstGeom prst="rect">
                        <a:avLst/>
                      </a:prstGeom>
                      <a:solidFill>
                        <a:srgbClr val="FFFFFF"/>
                      </a:solidFill>
                      <a:ln w="9525">
                        <a:noFill/>
                        <a:miter lim="800000"/>
                        <a:headEnd/>
                        <a:tailEnd/>
                      </a:ln>
                    </wps:spPr>
                    <wps:txbx>
                      <w:txbxContent>
                        <w:p w14:paraId="38CB63BB" w14:textId="77777777" w:rsidR="004C38CA" w:rsidRPr="00981DE3" w:rsidRDefault="004C38CA" w:rsidP="000160C4">
                          <w:pPr>
                            <w:spacing w:after="0"/>
                            <w:jc w:val="center"/>
                            <w:rPr>
                              <w:rFonts w:ascii="Arial" w:hAnsi="Arial" w:cs="Arial"/>
                              <w:b/>
                            </w:rPr>
                          </w:pPr>
                          <w:r>
                            <w:rPr>
                              <w:rFonts w:ascii="Arial" w:hAnsi="Arial" w:cs="Arial"/>
                              <w:b/>
                            </w:rPr>
                            <w:t>Knowledge Document</w:t>
                          </w:r>
                        </w:p>
                      </w:txbxContent>
                    </wps:txbx>
                    <wps:bodyPr rot="0" vert="horz" wrap="square" lIns="91440" tIns="45720" rIns="91440" bIns="45720" anchor="ctr" anchorCtr="0">
                      <a:noAutofit/>
                    </wps:bodyPr>
                  </wps:wsp>
                </a:graphicData>
              </a:graphic>
              <wp14:sizeRelH relativeFrom="margin">
                <wp14:pctWidth>40000</wp14:pctWidth>
              </wp14:sizeRelH>
              <wp14:sizeRelV relativeFrom="margin">
                <wp14:pctHeight>0</wp14:pctHeight>
              </wp14:sizeRelV>
            </wp:anchor>
          </w:drawing>
        </mc:Choice>
        <mc:Fallback>
          <w:pict>
            <v:shapetype w14:anchorId="38CB63AE" id="_x0000_t202" coordsize="21600,21600" o:spt="202" path="m,l,21600r21600,l21600,xe">
              <v:stroke joinstyle="miter"/>
              <v:path gradientshapeok="t" o:connecttype="rect"/>
            </v:shapetype>
            <v:shape id="Text Box 2" o:spid="_x0000_s1029" type="#_x0000_t202" style="position:absolute;margin-left:134.55pt;margin-top:-.85pt;width:197.65pt;height:27.6pt;z-index:251665408;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" stroked="f">
              <v:textbox>
                <w:txbxContent>
                  <w:p w14:paraId="38CB63BB" w14:textId="77777777" w:rsidR="004C38CA" w:rsidRPr="00981DE3" w:rsidRDefault="004C38CA" w:rsidP="000160C4">
                    <w:pPr>
                      <w:spacing w:after="0"/>
                      <w:jc w:val="center"/>
                      <w:rPr>
                        <w:rFonts w:ascii="Arial" w:hAnsi="Arial" w:cs="Arial"/>
                        <w:b/>
                      </w:rPr>
                    </w:pPr>
                    <w:r>
                      <w:rPr>
                        <w:rFonts w:ascii="Arial" w:hAnsi="Arial" w:cs="Arial"/>
                        <w:b/>
                      </w:rPr>
                      <w:t>Knowledge Document</w:t>
                    </w:r>
                  </w:p>
                </w:txbxContent>
              </v:textbox>
              <w10:wrap type="square"/>
            </v:shape>
          </w:pict>
        </mc:Fallback>
      </mc:AlternateContent>
    </w:r>
    <w:r w:rsidRPr="001500BD">
      <w:rPr>
        <w:rFonts w:asciiTheme="majorHAnsi" w:eastAsiaTheme="majorEastAsia" w:hAnsiTheme="majorHAnsi" w:cstheme="majorBidi"/>
        <w:noProof/>
        <w:lang w:val="en-US" w:eastAsia="en-US"/>
      </w:rPr>
      <w:drawing>
        <wp:anchor distT="0" distB="0" distL="114300" distR="114300" simplePos="0" relativeHeight="251662336" behindDoc="0" locked="0" layoutInCell="1" allowOverlap="1" wp14:anchorId="38CB63AF" wp14:editId="38CB63B0">
          <wp:simplePos x="0" y="0"/>
          <wp:positionH relativeFrom="column">
            <wp:posOffset>5181600</wp:posOffset>
          </wp:positionH>
          <wp:positionV relativeFrom="paragraph">
            <wp:posOffset>57150</wp:posOffset>
          </wp:positionV>
          <wp:extent cx="1143000" cy="23812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L Logo.bmp"/>
                  <pic:cNvPicPr/>
                </pic:nvPicPr>
                <pic:blipFill>
                  <a:blip r:embed="rId1">
                    <a:extLst>
                      <a:ext uri="{28A0092B-C50C-407E-A947-70E740481C1C}">
                        <a14:useLocalDpi xmlns:a14="http://schemas.microsoft.com/office/drawing/2010/main" val="0"/>
                      </a:ext>
                    </a:extLst>
                  </a:blip>
                  <a:stretch>
                    <a:fillRect/>
                  </a:stretch>
                </pic:blipFill>
                <pic:spPr>
                  <a:xfrm>
                    <a:off x="0" y="0"/>
                    <a:ext cx="1143000" cy="238125"/>
                  </a:xfrm>
                  <a:prstGeom prst="rect">
                    <a:avLst/>
                  </a:prstGeom>
                </pic:spPr>
              </pic:pic>
            </a:graphicData>
          </a:graphic>
        </wp:anchor>
      </w:drawing>
    </w:r>
    <w:r w:rsidRPr="001500BD">
      <w:rPr>
        <w:rFonts w:asciiTheme="majorHAnsi" w:eastAsiaTheme="majorEastAsia" w:hAnsiTheme="majorHAnsi" w:cstheme="majorBidi"/>
        <w:noProof/>
        <w:lang w:val="en-US" w:eastAsia="en-US"/>
      </w:rPr>
      <w:drawing>
        <wp:anchor distT="0" distB="0" distL="114300" distR="114300" simplePos="0" relativeHeight="251661312" behindDoc="0" locked="0" layoutInCell="1" allowOverlap="1" wp14:anchorId="38CB63B1" wp14:editId="38CB63B2">
          <wp:simplePos x="0" y="0"/>
          <wp:positionH relativeFrom="column">
            <wp:posOffset>-382270</wp:posOffset>
          </wp:positionH>
          <wp:positionV relativeFrom="paragraph">
            <wp:posOffset>-38100</wp:posOffset>
          </wp:positionV>
          <wp:extent cx="781685" cy="3810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 Logo.gif"/>
                  <pic:cNvPicPr/>
                </pic:nvPicPr>
                <pic:blipFill>
                  <a:blip r:embed="rId2">
                    <a:extLst>
                      <a:ext uri="{28A0092B-C50C-407E-A947-70E740481C1C}">
                        <a14:useLocalDpi xmlns:a14="http://schemas.microsoft.com/office/drawing/2010/main" val="0"/>
                      </a:ext>
                    </a:extLst>
                  </a:blip>
                  <a:stretch>
                    <a:fillRect/>
                  </a:stretch>
                </pic:blipFill>
                <pic:spPr>
                  <a:xfrm>
                    <a:off x="0" y="0"/>
                    <a:ext cx="781685" cy="381000"/>
                  </a:xfrm>
                  <a:prstGeom prst="rect">
                    <a:avLst/>
                  </a:prstGeom>
                </pic:spPr>
              </pic:pic>
            </a:graphicData>
          </a:graphic>
        </wp:anchor>
      </w:drawing>
    </w:r>
  </w:p>
  <w:p w14:paraId="38CB63A8" w14:textId="40F1E508" w:rsidR="004C38CA" w:rsidRDefault="004C38CA">
    <w:pPr>
      <w:pStyle w:val="Header"/>
    </w:pPr>
    <w:r>
      <w:rPr>
        <w:noProof/>
        <w:lang w:val="en-US" w:eastAsia="en-US"/>
      </w:rPr>
      <mc:AlternateContent>
        <mc:Choice Requires="wps">
          <w:drawing>
            <wp:anchor distT="4294967295" distB="4294967295" distL="114300" distR="114300" simplePos="0" relativeHeight="251663360" behindDoc="0" locked="0" layoutInCell="1" allowOverlap="1" wp14:anchorId="38CB63B3" wp14:editId="716B6AEC">
              <wp:simplePos x="0" y="0"/>
              <wp:positionH relativeFrom="column">
                <wp:posOffset>-323850</wp:posOffset>
              </wp:positionH>
              <wp:positionV relativeFrom="paragraph">
                <wp:posOffset>179069</wp:posOffset>
              </wp:positionV>
              <wp:extent cx="6648450"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48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8FD8F94" id="Straight Connector 1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5pt,14.1pt" to="498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" strokecolor="#4579b8 [3044]">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63AB" w14:textId="77777777" w:rsidR="004C38CA" w:rsidRDefault="004C38CA">
    <w:pPr>
      <w:pStyle w:val="Header"/>
    </w:pPr>
    <w:r>
      <w:rPr>
        <w:noProof/>
        <w:lang w:val="en-US" w:eastAsia="en-US"/>
      </w:rPr>
      <w:drawing>
        <wp:anchor distT="0" distB="0" distL="114300" distR="114300" simplePos="0" relativeHeight="251659264" behindDoc="0" locked="0" layoutInCell="1" allowOverlap="1" wp14:anchorId="38CB63B4" wp14:editId="38CB63B5">
          <wp:simplePos x="0" y="0"/>
          <wp:positionH relativeFrom="column">
            <wp:posOffset>5219700</wp:posOffset>
          </wp:positionH>
          <wp:positionV relativeFrom="paragraph">
            <wp:posOffset>9525</wp:posOffset>
          </wp:positionV>
          <wp:extent cx="1143000" cy="23812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L Logo.bmp"/>
                  <pic:cNvPicPr/>
                </pic:nvPicPr>
                <pic:blipFill>
                  <a:blip r:embed="rId1">
                    <a:extLst>
                      <a:ext uri="{28A0092B-C50C-407E-A947-70E740481C1C}">
                        <a14:useLocalDpi xmlns:a14="http://schemas.microsoft.com/office/drawing/2010/main" val="0"/>
                      </a:ext>
                    </a:extLst>
                  </a:blip>
                  <a:stretch>
                    <a:fillRect/>
                  </a:stretch>
                </pic:blipFill>
                <pic:spPr>
                  <a:xfrm>
                    <a:off x="0" y="0"/>
                    <a:ext cx="1143000" cy="238125"/>
                  </a:xfrm>
                  <a:prstGeom prst="rect">
                    <a:avLst/>
                  </a:prstGeom>
                </pic:spPr>
              </pic:pic>
            </a:graphicData>
          </a:graphic>
        </wp:anchor>
      </w:drawing>
    </w:r>
    <w:r>
      <w:rPr>
        <w:noProof/>
        <w:lang w:val="en-US" w:eastAsia="en-US"/>
      </w:rPr>
      <w:drawing>
        <wp:anchor distT="0" distB="0" distL="114300" distR="114300" simplePos="0" relativeHeight="251658240" behindDoc="0" locked="0" layoutInCell="1" allowOverlap="1" wp14:anchorId="38CB63B6" wp14:editId="38CB63B7">
          <wp:simplePos x="0" y="0"/>
          <wp:positionH relativeFrom="column">
            <wp:posOffset>-467995</wp:posOffset>
          </wp:positionH>
          <wp:positionV relativeFrom="paragraph">
            <wp:posOffset>-38100</wp:posOffset>
          </wp:positionV>
          <wp:extent cx="781685" cy="3810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 Logo.gif"/>
                  <pic:cNvPicPr/>
                </pic:nvPicPr>
                <pic:blipFill>
                  <a:blip r:embed="rId2">
                    <a:extLst>
                      <a:ext uri="{28A0092B-C50C-407E-A947-70E740481C1C}">
                        <a14:useLocalDpi xmlns:a14="http://schemas.microsoft.com/office/drawing/2010/main" val="0"/>
                      </a:ext>
                    </a:extLst>
                  </a:blip>
                  <a:stretch>
                    <a:fillRect/>
                  </a:stretch>
                </pic:blipFill>
                <pic:spPr>
                  <a:xfrm>
                    <a:off x="0" y="0"/>
                    <a:ext cx="781685" cy="381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9EA"/>
    <w:multiLevelType w:val="hybridMultilevel"/>
    <w:tmpl w:val="BE8E070A"/>
    <w:lvl w:ilvl="0" w:tplc="87AC3636">
      <w:start w:val="1"/>
      <w:numFmt w:val="bullet"/>
      <w:lvlText w:val="•"/>
      <w:lvlJc w:val="left"/>
      <w:pPr>
        <w:tabs>
          <w:tab w:val="num" w:pos="720"/>
        </w:tabs>
        <w:ind w:left="720" w:hanging="360"/>
      </w:pPr>
      <w:rPr>
        <w:rFonts w:ascii="Arial" w:hAnsi="Arial" w:hint="default"/>
      </w:rPr>
    </w:lvl>
    <w:lvl w:ilvl="1" w:tplc="30E07628" w:tentative="1">
      <w:start w:val="1"/>
      <w:numFmt w:val="bullet"/>
      <w:lvlText w:val="•"/>
      <w:lvlJc w:val="left"/>
      <w:pPr>
        <w:tabs>
          <w:tab w:val="num" w:pos="1440"/>
        </w:tabs>
        <w:ind w:left="1440" w:hanging="360"/>
      </w:pPr>
      <w:rPr>
        <w:rFonts w:ascii="Arial" w:hAnsi="Arial" w:hint="default"/>
      </w:rPr>
    </w:lvl>
    <w:lvl w:ilvl="2" w:tplc="51547660" w:tentative="1">
      <w:start w:val="1"/>
      <w:numFmt w:val="bullet"/>
      <w:lvlText w:val="•"/>
      <w:lvlJc w:val="left"/>
      <w:pPr>
        <w:tabs>
          <w:tab w:val="num" w:pos="2160"/>
        </w:tabs>
        <w:ind w:left="2160" w:hanging="360"/>
      </w:pPr>
      <w:rPr>
        <w:rFonts w:ascii="Arial" w:hAnsi="Arial" w:hint="default"/>
      </w:rPr>
    </w:lvl>
    <w:lvl w:ilvl="3" w:tplc="C45A24AE" w:tentative="1">
      <w:start w:val="1"/>
      <w:numFmt w:val="bullet"/>
      <w:lvlText w:val="•"/>
      <w:lvlJc w:val="left"/>
      <w:pPr>
        <w:tabs>
          <w:tab w:val="num" w:pos="2880"/>
        </w:tabs>
        <w:ind w:left="2880" w:hanging="360"/>
      </w:pPr>
      <w:rPr>
        <w:rFonts w:ascii="Arial" w:hAnsi="Arial" w:hint="default"/>
      </w:rPr>
    </w:lvl>
    <w:lvl w:ilvl="4" w:tplc="8A6E0CC2" w:tentative="1">
      <w:start w:val="1"/>
      <w:numFmt w:val="bullet"/>
      <w:lvlText w:val="•"/>
      <w:lvlJc w:val="left"/>
      <w:pPr>
        <w:tabs>
          <w:tab w:val="num" w:pos="3600"/>
        </w:tabs>
        <w:ind w:left="3600" w:hanging="360"/>
      </w:pPr>
      <w:rPr>
        <w:rFonts w:ascii="Arial" w:hAnsi="Arial" w:hint="default"/>
      </w:rPr>
    </w:lvl>
    <w:lvl w:ilvl="5" w:tplc="AB7089FE" w:tentative="1">
      <w:start w:val="1"/>
      <w:numFmt w:val="bullet"/>
      <w:lvlText w:val="•"/>
      <w:lvlJc w:val="left"/>
      <w:pPr>
        <w:tabs>
          <w:tab w:val="num" w:pos="4320"/>
        </w:tabs>
        <w:ind w:left="4320" w:hanging="360"/>
      </w:pPr>
      <w:rPr>
        <w:rFonts w:ascii="Arial" w:hAnsi="Arial" w:hint="default"/>
      </w:rPr>
    </w:lvl>
    <w:lvl w:ilvl="6" w:tplc="4EE03534" w:tentative="1">
      <w:start w:val="1"/>
      <w:numFmt w:val="bullet"/>
      <w:lvlText w:val="•"/>
      <w:lvlJc w:val="left"/>
      <w:pPr>
        <w:tabs>
          <w:tab w:val="num" w:pos="5040"/>
        </w:tabs>
        <w:ind w:left="5040" w:hanging="360"/>
      </w:pPr>
      <w:rPr>
        <w:rFonts w:ascii="Arial" w:hAnsi="Arial" w:hint="default"/>
      </w:rPr>
    </w:lvl>
    <w:lvl w:ilvl="7" w:tplc="5D308902" w:tentative="1">
      <w:start w:val="1"/>
      <w:numFmt w:val="bullet"/>
      <w:lvlText w:val="•"/>
      <w:lvlJc w:val="left"/>
      <w:pPr>
        <w:tabs>
          <w:tab w:val="num" w:pos="5760"/>
        </w:tabs>
        <w:ind w:left="5760" w:hanging="360"/>
      </w:pPr>
      <w:rPr>
        <w:rFonts w:ascii="Arial" w:hAnsi="Arial" w:hint="default"/>
      </w:rPr>
    </w:lvl>
    <w:lvl w:ilvl="8" w:tplc="98FC9A7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33251A"/>
    <w:multiLevelType w:val="multilevel"/>
    <w:tmpl w:val="30F8F34C"/>
    <w:lvl w:ilvl="0">
      <w:start w:val="1"/>
      <w:numFmt w:val="decimal"/>
      <w:pStyle w:val="Heading1"/>
      <w:lvlText w:val="%1."/>
      <w:lvlJc w:val="left"/>
      <w:pPr>
        <w:ind w:left="360" w:hanging="360"/>
      </w:pPr>
      <w:rPr>
        <w:rFonts w:hint="default"/>
      </w:rPr>
    </w:lvl>
    <w:lvl w:ilvl="1">
      <w:start w:val="1"/>
      <w:numFmt w:val="decimal"/>
      <w:pStyle w:val="Style2"/>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6D6248"/>
    <w:multiLevelType w:val="hybridMultilevel"/>
    <w:tmpl w:val="71149DEC"/>
    <w:lvl w:ilvl="0" w:tplc="05F00C70">
      <w:start w:val="1"/>
      <w:numFmt w:val="bullet"/>
      <w:lvlText w:val="•"/>
      <w:lvlJc w:val="left"/>
      <w:pPr>
        <w:tabs>
          <w:tab w:val="num" w:pos="720"/>
        </w:tabs>
        <w:ind w:left="720" w:hanging="360"/>
      </w:pPr>
      <w:rPr>
        <w:rFonts w:ascii="Arial" w:hAnsi="Arial" w:hint="default"/>
      </w:rPr>
    </w:lvl>
    <w:lvl w:ilvl="1" w:tplc="7F94B766">
      <w:start w:val="4186"/>
      <w:numFmt w:val="bullet"/>
      <w:lvlText w:val="−"/>
      <w:lvlJc w:val="left"/>
      <w:pPr>
        <w:tabs>
          <w:tab w:val="num" w:pos="1440"/>
        </w:tabs>
        <w:ind w:left="1440" w:hanging="360"/>
      </w:pPr>
      <w:rPr>
        <w:rFonts w:ascii="Arial" w:hAnsi="Arial" w:hint="default"/>
      </w:rPr>
    </w:lvl>
    <w:lvl w:ilvl="2" w:tplc="78A8312E" w:tentative="1">
      <w:start w:val="1"/>
      <w:numFmt w:val="bullet"/>
      <w:lvlText w:val="•"/>
      <w:lvlJc w:val="left"/>
      <w:pPr>
        <w:tabs>
          <w:tab w:val="num" w:pos="2160"/>
        </w:tabs>
        <w:ind w:left="2160" w:hanging="360"/>
      </w:pPr>
      <w:rPr>
        <w:rFonts w:ascii="Arial" w:hAnsi="Arial" w:hint="default"/>
      </w:rPr>
    </w:lvl>
    <w:lvl w:ilvl="3" w:tplc="0AC81514" w:tentative="1">
      <w:start w:val="1"/>
      <w:numFmt w:val="bullet"/>
      <w:lvlText w:val="•"/>
      <w:lvlJc w:val="left"/>
      <w:pPr>
        <w:tabs>
          <w:tab w:val="num" w:pos="2880"/>
        </w:tabs>
        <w:ind w:left="2880" w:hanging="360"/>
      </w:pPr>
      <w:rPr>
        <w:rFonts w:ascii="Arial" w:hAnsi="Arial" w:hint="default"/>
      </w:rPr>
    </w:lvl>
    <w:lvl w:ilvl="4" w:tplc="07EA18A0" w:tentative="1">
      <w:start w:val="1"/>
      <w:numFmt w:val="bullet"/>
      <w:lvlText w:val="•"/>
      <w:lvlJc w:val="left"/>
      <w:pPr>
        <w:tabs>
          <w:tab w:val="num" w:pos="3600"/>
        </w:tabs>
        <w:ind w:left="3600" w:hanging="360"/>
      </w:pPr>
      <w:rPr>
        <w:rFonts w:ascii="Arial" w:hAnsi="Arial" w:hint="default"/>
      </w:rPr>
    </w:lvl>
    <w:lvl w:ilvl="5" w:tplc="1944AFA8" w:tentative="1">
      <w:start w:val="1"/>
      <w:numFmt w:val="bullet"/>
      <w:lvlText w:val="•"/>
      <w:lvlJc w:val="left"/>
      <w:pPr>
        <w:tabs>
          <w:tab w:val="num" w:pos="4320"/>
        </w:tabs>
        <w:ind w:left="4320" w:hanging="360"/>
      </w:pPr>
      <w:rPr>
        <w:rFonts w:ascii="Arial" w:hAnsi="Arial" w:hint="default"/>
      </w:rPr>
    </w:lvl>
    <w:lvl w:ilvl="6" w:tplc="42C0528C" w:tentative="1">
      <w:start w:val="1"/>
      <w:numFmt w:val="bullet"/>
      <w:lvlText w:val="•"/>
      <w:lvlJc w:val="left"/>
      <w:pPr>
        <w:tabs>
          <w:tab w:val="num" w:pos="5040"/>
        </w:tabs>
        <w:ind w:left="5040" w:hanging="360"/>
      </w:pPr>
      <w:rPr>
        <w:rFonts w:ascii="Arial" w:hAnsi="Arial" w:hint="default"/>
      </w:rPr>
    </w:lvl>
    <w:lvl w:ilvl="7" w:tplc="4CC8E4AA" w:tentative="1">
      <w:start w:val="1"/>
      <w:numFmt w:val="bullet"/>
      <w:lvlText w:val="•"/>
      <w:lvlJc w:val="left"/>
      <w:pPr>
        <w:tabs>
          <w:tab w:val="num" w:pos="5760"/>
        </w:tabs>
        <w:ind w:left="5760" w:hanging="360"/>
      </w:pPr>
      <w:rPr>
        <w:rFonts w:ascii="Arial" w:hAnsi="Arial" w:hint="default"/>
      </w:rPr>
    </w:lvl>
    <w:lvl w:ilvl="8" w:tplc="0E6A491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FC40EA"/>
    <w:multiLevelType w:val="hybridMultilevel"/>
    <w:tmpl w:val="146A6900"/>
    <w:lvl w:ilvl="0" w:tplc="B93E1A9E">
      <w:start w:val="1"/>
      <w:numFmt w:val="bullet"/>
      <w:lvlText w:val="•"/>
      <w:lvlJc w:val="left"/>
      <w:pPr>
        <w:tabs>
          <w:tab w:val="num" w:pos="720"/>
        </w:tabs>
        <w:ind w:left="720" w:hanging="360"/>
      </w:pPr>
      <w:rPr>
        <w:rFonts w:ascii="Arial" w:hAnsi="Arial" w:hint="default"/>
      </w:rPr>
    </w:lvl>
    <w:lvl w:ilvl="1" w:tplc="A0183B06">
      <w:start w:val="3493"/>
      <w:numFmt w:val="bullet"/>
      <w:lvlText w:val="−"/>
      <w:lvlJc w:val="left"/>
      <w:pPr>
        <w:tabs>
          <w:tab w:val="num" w:pos="1440"/>
        </w:tabs>
        <w:ind w:left="1440" w:hanging="360"/>
      </w:pPr>
      <w:rPr>
        <w:rFonts w:ascii="Arial" w:hAnsi="Arial" w:hint="default"/>
      </w:rPr>
    </w:lvl>
    <w:lvl w:ilvl="2" w:tplc="C28A98A6" w:tentative="1">
      <w:start w:val="1"/>
      <w:numFmt w:val="bullet"/>
      <w:lvlText w:val="•"/>
      <w:lvlJc w:val="left"/>
      <w:pPr>
        <w:tabs>
          <w:tab w:val="num" w:pos="2160"/>
        </w:tabs>
        <w:ind w:left="2160" w:hanging="360"/>
      </w:pPr>
      <w:rPr>
        <w:rFonts w:ascii="Arial" w:hAnsi="Arial" w:hint="default"/>
      </w:rPr>
    </w:lvl>
    <w:lvl w:ilvl="3" w:tplc="84CA9F3C" w:tentative="1">
      <w:start w:val="1"/>
      <w:numFmt w:val="bullet"/>
      <w:lvlText w:val="•"/>
      <w:lvlJc w:val="left"/>
      <w:pPr>
        <w:tabs>
          <w:tab w:val="num" w:pos="2880"/>
        </w:tabs>
        <w:ind w:left="2880" w:hanging="360"/>
      </w:pPr>
      <w:rPr>
        <w:rFonts w:ascii="Arial" w:hAnsi="Arial" w:hint="default"/>
      </w:rPr>
    </w:lvl>
    <w:lvl w:ilvl="4" w:tplc="4466734A" w:tentative="1">
      <w:start w:val="1"/>
      <w:numFmt w:val="bullet"/>
      <w:lvlText w:val="•"/>
      <w:lvlJc w:val="left"/>
      <w:pPr>
        <w:tabs>
          <w:tab w:val="num" w:pos="3600"/>
        </w:tabs>
        <w:ind w:left="3600" w:hanging="360"/>
      </w:pPr>
      <w:rPr>
        <w:rFonts w:ascii="Arial" w:hAnsi="Arial" w:hint="default"/>
      </w:rPr>
    </w:lvl>
    <w:lvl w:ilvl="5" w:tplc="6DDC0BB8" w:tentative="1">
      <w:start w:val="1"/>
      <w:numFmt w:val="bullet"/>
      <w:lvlText w:val="•"/>
      <w:lvlJc w:val="left"/>
      <w:pPr>
        <w:tabs>
          <w:tab w:val="num" w:pos="4320"/>
        </w:tabs>
        <w:ind w:left="4320" w:hanging="360"/>
      </w:pPr>
      <w:rPr>
        <w:rFonts w:ascii="Arial" w:hAnsi="Arial" w:hint="default"/>
      </w:rPr>
    </w:lvl>
    <w:lvl w:ilvl="6" w:tplc="089210F6" w:tentative="1">
      <w:start w:val="1"/>
      <w:numFmt w:val="bullet"/>
      <w:lvlText w:val="•"/>
      <w:lvlJc w:val="left"/>
      <w:pPr>
        <w:tabs>
          <w:tab w:val="num" w:pos="5040"/>
        </w:tabs>
        <w:ind w:left="5040" w:hanging="360"/>
      </w:pPr>
      <w:rPr>
        <w:rFonts w:ascii="Arial" w:hAnsi="Arial" w:hint="default"/>
      </w:rPr>
    </w:lvl>
    <w:lvl w:ilvl="7" w:tplc="EF402E76" w:tentative="1">
      <w:start w:val="1"/>
      <w:numFmt w:val="bullet"/>
      <w:lvlText w:val="•"/>
      <w:lvlJc w:val="left"/>
      <w:pPr>
        <w:tabs>
          <w:tab w:val="num" w:pos="5760"/>
        </w:tabs>
        <w:ind w:left="5760" w:hanging="360"/>
      </w:pPr>
      <w:rPr>
        <w:rFonts w:ascii="Arial" w:hAnsi="Arial" w:hint="default"/>
      </w:rPr>
    </w:lvl>
    <w:lvl w:ilvl="8" w:tplc="D3BC8E3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0D33FD"/>
    <w:multiLevelType w:val="hybridMultilevel"/>
    <w:tmpl w:val="792CFF28"/>
    <w:lvl w:ilvl="0" w:tplc="63645C84">
      <w:start w:val="1"/>
      <w:numFmt w:val="bullet"/>
      <w:lvlText w:val="•"/>
      <w:lvlJc w:val="left"/>
      <w:pPr>
        <w:tabs>
          <w:tab w:val="num" w:pos="720"/>
        </w:tabs>
        <w:ind w:left="720" w:hanging="360"/>
      </w:pPr>
      <w:rPr>
        <w:rFonts w:ascii="Arial" w:hAnsi="Arial" w:hint="default"/>
      </w:rPr>
    </w:lvl>
    <w:lvl w:ilvl="1" w:tplc="9AAA00AC">
      <w:start w:val="1"/>
      <w:numFmt w:val="decimal"/>
      <w:lvlText w:val="%2."/>
      <w:lvlJc w:val="left"/>
      <w:pPr>
        <w:tabs>
          <w:tab w:val="num" w:pos="1440"/>
        </w:tabs>
        <w:ind w:left="1440" w:hanging="360"/>
      </w:pPr>
    </w:lvl>
    <w:lvl w:ilvl="2" w:tplc="4664EEEE" w:tentative="1">
      <w:start w:val="1"/>
      <w:numFmt w:val="bullet"/>
      <w:lvlText w:val="•"/>
      <w:lvlJc w:val="left"/>
      <w:pPr>
        <w:tabs>
          <w:tab w:val="num" w:pos="2160"/>
        </w:tabs>
        <w:ind w:left="2160" w:hanging="360"/>
      </w:pPr>
      <w:rPr>
        <w:rFonts w:ascii="Arial" w:hAnsi="Arial" w:hint="default"/>
      </w:rPr>
    </w:lvl>
    <w:lvl w:ilvl="3" w:tplc="DC5C53B8" w:tentative="1">
      <w:start w:val="1"/>
      <w:numFmt w:val="bullet"/>
      <w:lvlText w:val="•"/>
      <w:lvlJc w:val="left"/>
      <w:pPr>
        <w:tabs>
          <w:tab w:val="num" w:pos="2880"/>
        </w:tabs>
        <w:ind w:left="2880" w:hanging="360"/>
      </w:pPr>
      <w:rPr>
        <w:rFonts w:ascii="Arial" w:hAnsi="Arial" w:hint="default"/>
      </w:rPr>
    </w:lvl>
    <w:lvl w:ilvl="4" w:tplc="3C84F38E" w:tentative="1">
      <w:start w:val="1"/>
      <w:numFmt w:val="bullet"/>
      <w:lvlText w:val="•"/>
      <w:lvlJc w:val="left"/>
      <w:pPr>
        <w:tabs>
          <w:tab w:val="num" w:pos="3600"/>
        </w:tabs>
        <w:ind w:left="3600" w:hanging="360"/>
      </w:pPr>
      <w:rPr>
        <w:rFonts w:ascii="Arial" w:hAnsi="Arial" w:hint="default"/>
      </w:rPr>
    </w:lvl>
    <w:lvl w:ilvl="5" w:tplc="5A3656F2" w:tentative="1">
      <w:start w:val="1"/>
      <w:numFmt w:val="bullet"/>
      <w:lvlText w:val="•"/>
      <w:lvlJc w:val="left"/>
      <w:pPr>
        <w:tabs>
          <w:tab w:val="num" w:pos="4320"/>
        </w:tabs>
        <w:ind w:left="4320" w:hanging="360"/>
      </w:pPr>
      <w:rPr>
        <w:rFonts w:ascii="Arial" w:hAnsi="Arial" w:hint="default"/>
      </w:rPr>
    </w:lvl>
    <w:lvl w:ilvl="6" w:tplc="1DC8E4B2" w:tentative="1">
      <w:start w:val="1"/>
      <w:numFmt w:val="bullet"/>
      <w:lvlText w:val="•"/>
      <w:lvlJc w:val="left"/>
      <w:pPr>
        <w:tabs>
          <w:tab w:val="num" w:pos="5040"/>
        </w:tabs>
        <w:ind w:left="5040" w:hanging="360"/>
      </w:pPr>
      <w:rPr>
        <w:rFonts w:ascii="Arial" w:hAnsi="Arial" w:hint="default"/>
      </w:rPr>
    </w:lvl>
    <w:lvl w:ilvl="7" w:tplc="2314392C" w:tentative="1">
      <w:start w:val="1"/>
      <w:numFmt w:val="bullet"/>
      <w:lvlText w:val="•"/>
      <w:lvlJc w:val="left"/>
      <w:pPr>
        <w:tabs>
          <w:tab w:val="num" w:pos="5760"/>
        </w:tabs>
        <w:ind w:left="5760" w:hanging="360"/>
      </w:pPr>
      <w:rPr>
        <w:rFonts w:ascii="Arial" w:hAnsi="Arial" w:hint="default"/>
      </w:rPr>
    </w:lvl>
    <w:lvl w:ilvl="8" w:tplc="D47AD0D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5B33378"/>
    <w:multiLevelType w:val="hybridMultilevel"/>
    <w:tmpl w:val="79C057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DF2142"/>
    <w:multiLevelType w:val="hybridMultilevel"/>
    <w:tmpl w:val="FEEEB5CC"/>
    <w:lvl w:ilvl="0" w:tplc="D46E17B6">
      <w:start w:val="1"/>
      <w:numFmt w:val="bullet"/>
      <w:pStyle w:val="HCLTBullet1"/>
      <w:lvlText w:val=""/>
      <w:lvlJc w:val="left"/>
      <w:pPr>
        <w:tabs>
          <w:tab w:val="num" w:pos="144"/>
        </w:tabs>
        <w:ind w:left="216" w:hanging="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784FB1"/>
    <w:multiLevelType w:val="hybridMultilevel"/>
    <w:tmpl w:val="197E7B3A"/>
    <w:lvl w:ilvl="0" w:tplc="020600D4">
      <w:start w:val="1"/>
      <w:numFmt w:val="bullet"/>
      <w:lvlText w:val="•"/>
      <w:lvlJc w:val="left"/>
      <w:pPr>
        <w:tabs>
          <w:tab w:val="num" w:pos="720"/>
        </w:tabs>
        <w:ind w:left="720" w:hanging="360"/>
      </w:pPr>
      <w:rPr>
        <w:rFonts w:ascii="Arial" w:hAnsi="Arial" w:hint="default"/>
      </w:rPr>
    </w:lvl>
    <w:lvl w:ilvl="1" w:tplc="37C02524">
      <w:start w:val="3493"/>
      <w:numFmt w:val="bullet"/>
      <w:lvlText w:val="−"/>
      <w:lvlJc w:val="left"/>
      <w:pPr>
        <w:tabs>
          <w:tab w:val="num" w:pos="1440"/>
        </w:tabs>
        <w:ind w:left="1440" w:hanging="360"/>
      </w:pPr>
      <w:rPr>
        <w:rFonts w:ascii="Arial" w:hAnsi="Arial" w:hint="default"/>
      </w:rPr>
    </w:lvl>
    <w:lvl w:ilvl="2" w:tplc="2C28549A" w:tentative="1">
      <w:start w:val="1"/>
      <w:numFmt w:val="bullet"/>
      <w:lvlText w:val="•"/>
      <w:lvlJc w:val="left"/>
      <w:pPr>
        <w:tabs>
          <w:tab w:val="num" w:pos="2160"/>
        </w:tabs>
        <w:ind w:left="2160" w:hanging="360"/>
      </w:pPr>
      <w:rPr>
        <w:rFonts w:ascii="Arial" w:hAnsi="Arial" w:hint="default"/>
      </w:rPr>
    </w:lvl>
    <w:lvl w:ilvl="3" w:tplc="0700CD80" w:tentative="1">
      <w:start w:val="1"/>
      <w:numFmt w:val="bullet"/>
      <w:lvlText w:val="•"/>
      <w:lvlJc w:val="left"/>
      <w:pPr>
        <w:tabs>
          <w:tab w:val="num" w:pos="2880"/>
        </w:tabs>
        <w:ind w:left="2880" w:hanging="360"/>
      </w:pPr>
      <w:rPr>
        <w:rFonts w:ascii="Arial" w:hAnsi="Arial" w:hint="default"/>
      </w:rPr>
    </w:lvl>
    <w:lvl w:ilvl="4" w:tplc="51DE06D8" w:tentative="1">
      <w:start w:val="1"/>
      <w:numFmt w:val="bullet"/>
      <w:lvlText w:val="•"/>
      <w:lvlJc w:val="left"/>
      <w:pPr>
        <w:tabs>
          <w:tab w:val="num" w:pos="3600"/>
        </w:tabs>
        <w:ind w:left="3600" w:hanging="360"/>
      </w:pPr>
      <w:rPr>
        <w:rFonts w:ascii="Arial" w:hAnsi="Arial" w:hint="default"/>
      </w:rPr>
    </w:lvl>
    <w:lvl w:ilvl="5" w:tplc="EFBA52F8" w:tentative="1">
      <w:start w:val="1"/>
      <w:numFmt w:val="bullet"/>
      <w:lvlText w:val="•"/>
      <w:lvlJc w:val="left"/>
      <w:pPr>
        <w:tabs>
          <w:tab w:val="num" w:pos="4320"/>
        </w:tabs>
        <w:ind w:left="4320" w:hanging="360"/>
      </w:pPr>
      <w:rPr>
        <w:rFonts w:ascii="Arial" w:hAnsi="Arial" w:hint="default"/>
      </w:rPr>
    </w:lvl>
    <w:lvl w:ilvl="6" w:tplc="6AEA2A26" w:tentative="1">
      <w:start w:val="1"/>
      <w:numFmt w:val="bullet"/>
      <w:lvlText w:val="•"/>
      <w:lvlJc w:val="left"/>
      <w:pPr>
        <w:tabs>
          <w:tab w:val="num" w:pos="5040"/>
        </w:tabs>
        <w:ind w:left="5040" w:hanging="360"/>
      </w:pPr>
      <w:rPr>
        <w:rFonts w:ascii="Arial" w:hAnsi="Arial" w:hint="default"/>
      </w:rPr>
    </w:lvl>
    <w:lvl w:ilvl="7" w:tplc="661A669A" w:tentative="1">
      <w:start w:val="1"/>
      <w:numFmt w:val="bullet"/>
      <w:lvlText w:val="•"/>
      <w:lvlJc w:val="left"/>
      <w:pPr>
        <w:tabs>
          <w:tab w:val="num" w:pos="5760"/>
        </w:tabs>
        <w:ind w:left="5760" w:hanging="360"/>
      </w:pPr>
      <w:rPr>
        <w:rFonts w:ascii="Arial" w:hAnsi="Arial" w:hint="default"/>
      </w:rPr>
    </w:lvl>
    <w:lvl w:ilvl="8" w:tplc="8D66E8C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C0610ED"/>
    <w:multiLevelType w:val="hybridMultilevel"/>
    <w:tmpl w:val="3EA80086"/>
    <w:lvl w:ilvl="0" w:tplc="970AE32A">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 w15:restartNumberingAfterBreak="0">
    <w:nsid w:val="2E9A02B3"/>
    <w:multiLevelType w:val="hybridMultilevel"/>
    <w:tmpl w:val="7538500C"/>
    <w:lvl w:ilvl="0" w:tplc="506CD9A0">
      <w:start w:val="1"/>
      <w:numFmt w:val="bullet"/>
      <w:lvlText w:val="•"/>
      <w:lvlJc w:val="left"/>
      <w:pPr>
        <w:tabs>
          <w:tab w:val="num" w:pos="720"/>
        </w:tabs>
        <w:ind w:left="720" w:hanging="360"/>
      </w:pPr>
      <w:rPr>
        <w:rFonts w:ascii="Arial" w:hAnsi="Arial" w:hint="default"/>
      </w:rPr>
    </w:lvl>
    <w:lvl w:ilvl="1" w:tplc="6DC8FA4E" w:tentative="1">
      <w:start w:val="1"/>
      <w:numFmt w:val="bullet"/>
      <w:lvlText w:val="•"/>
      <w:lvlJc w:val="left"/>
      <w:pPr>
        <w:tabs>
          <w:tab w:val="num" w:pos="1440"/>
        </w:tabs>
        <w:ind w:left="1440" w:hanging="360"/>
      </w:pPr>
      <w:rPr>
        <w:rFonts w:ascii="Arial" w:hAnsi="Arial" w:hint="default"/>
      </w:rPr>
    </w:lvl>
    <w:lvl w:ilvl="2" w:tplc="0D3E4DFC" w:tentative="1">
      <w:start w:val="1"/>
      <w:numFmt w:val="bullet"/>
      <w:lvlText w:val="•"/>
      <w:lvlJc w:val="left"/>
      <w:pPr>
        <w:tabs>
          <w:tab w:val="num" w:pos="2160"/>
        </w:tabs>
        <w:ind w:left="2160" w:hanging="360"/>
      </w:pPr>
      <w:rPr>
        <w:rFonts w:ascii="Arial" w:hAnsi="Arial" w:hint="default"/>
      </w:rPr>
    </w:lvl>
    <w:lvl w:ilvl="3" w:tplc="33E8B728" w:tentative="1">
      <w:start w:val="1"/>
      <w:numFmt w:val="bullet"/>
      <w:lvlText w:val="•"/>
      <w:lvlJc w:val="left"/>
      <w:pPr>
        <w:tabs>
          <w:tab w:val="num" w:pos="2880"/>
        </w:tabs>
        <w:ind w:left="2880" w:hanging="360"/>
      </w:pPr>
      <w:rPr>
        <w:rFonts w:ascii="Arial" w:hAnsi="Arial" w:hint="default"/>
      </w:rPr>
    </w:lvl>
    <w:lvl w:ilvl="4" w:tplc="128A9D30" w:tentative="1">
      <w:start w:val="1"/>
      <w:numFmt w:val="bullet"/>
      <w:lvlText w:val="•"/>
      <w:lvlJc w:val="left"/>
      <w:pPr>
        <w:tabs>
          <w:tab w:val="num" w:pos="3600"/>
        </w:tabs>
        <w:ind w:left="3600" w:hanging="360"/>
      </w:pPr>
      <w:rPr>
        <w:rFonts w:ascii="Arial" w:hAnsi="Arial" w:hint="default"/>
      </w:rPr>
    </w:lvl>
    <w:lvl w:ilvl="5" w:tplc="D6A28E22" w:tentative="1">
      <w:start w:val="1"/>
      <w:numFmt w:val="bullet"/>
      <w:lvlText w:val="•"/>
      <w:lvlJc w:val="left"/>
      <w:pPr>
        <w:tabs>
          <w:tab w:val="num" w:pos="4320"/>
        </w:tabs>
        <w:ind w:left="4320" w:hanging="360"/>
      </w:pPr>
      <w:rPr>
        <w:rFonts w:ascii="Arial" w:hAnsi="Arial" w:hint="default"/>
      </w:rPr>
    </w:lvl>
    <w:lvl w:ilvl="6" w:tplc="35C2CBB4" w:tentative="1">
      <w:start w:val="1"/>
      <w:numFmt w:val="bullet"/>
      <w:lvlText w:val="•"/>
      <w:lvlJc w:val="left"/>
      <w:pPr>
        <w:tabs>
          <w:tab w:val="num" w:pos="5040"/>
        </w:tabs>
        <w:ind w:left="5040" w:hanging="360"/>
      </w:pPr>
      <w:rPr>
        <w:rFonts w:ascii="Arial" w:hAnsi="Arial" w:hint="default"/>
      </w:rPr>
    </w:lvl>
    <w:lvl w:ilvl="7" w:tplc="36C23632" w:tentative="1">
      <w:start w:val="1"/>
      <w:numFmt w:val="bullet"/>
      <w:lvlText w:val="•"/>
      <w:lvlJc w:val="left"/>
      <w:pPr>
        <w:tabs>
          <w:tab w:val="num" w:pos="5760"/>
        </w:tabs>
        <w:ind w:left="5760" w:hanging="360"/>
      </w:pPr>
      <w:rPr>
        <w:rFonts w:ascii="Arial" w:hAnsi="Arial" w:hint="default"/>
      </w:rPr>
    </w:lvl>
    <w:lvl w:ilvl="8" w:tplc="6E46F57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1B22E8A"/>
    <w:multiLevelType w:val="hybridMultilevel"/>
    <w:tmpl w:val="8DAC880E"/>
    <w:lvl w:ilvl="0" w:tplc="09BAA1D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AA63B9F"/>
    <w:multiLevelType w:val="hybridMultilevel"/>
    <w:tmpl w:val="E0C81234"/>
    <w:lvl w:ilvl="0" w:tplc="B6E288D4">
      <w:start w:val="1"/>
      <w:numFmt w:val="bullet"/>
      <w:lvlText w:val="•"/>
      <w:lvlJc w:val="left"/>
      <w:pPr>
        <w:tabs>
          <w:tab w:val="num" w:pos="720"/>
        </w:tabs>
        <w:ind w:left="720" w:hanging="360"/>
      </w:pPr>
      <w:rPr>
        <w:rFonts w:ascii="Arial" w:hAnsi="Arial" w:hint="default"/>
      </w:rPr>
    </w:lvl>
    <w:lvl w:ilvl="1" w:tplc="D7E87728">
      <w:start w:val="3780"/>
      <w:numFmt w:val="bullet"/>
      <w:lvlText w:val="−"/>
      <w:lvlJc w:val="left"/>
      <w:pPr>
        <w:tabs>
          <w:tab w:val="num" w:pos="1440"/>
        </w:tabs>
        <w:ind w:left="1440" w:hanging="360"/>
      </w:pPr>
      <w:rPr>
        <w:rFonts w:ascii="Arial" w:hAnsi="Arial" w:hint="default"/>
      </w:rPr>
    </w:lvl>
    <w:lvl w:ilvl="2" w:tplc="A9E2E076" w:tentative="1">
      <w:start w:val="1"/>
      <w:numFmt w:val="bullet"/>
      <w:lvlText w:val="•"/>
      <w:lvlJc w:val="left"/>
      <w:pPr>
        <w:tabs>
          <w:tab w:val="num" w:pos="2160"/>
        </w:tabs>
        <w:ind w:left="2160" w:hanging="360"/>
      </w:pPr>
      <w:rPr>
        <w:rFonts w:ascii="Arial" w:hAnsi="Arial" w:hint="default"/>
      </w:rPr>
    </w:lvl>
    <w:lvl w:ilvl="3" w:tplc="A64EACBA" w:tentative="1">
      <w:start w:val="1"/>
      <w:numFmt w:val="bullet"/>
      <w:lvlText w:val="•"/>
      <w:lvlJc w:val="left"/>
      <w:pPr>
        <w:tabs>
          <w:tab w:val="num" w:pos="2880"/>
        </w:tabs>
        <w:ind w:left="2880" w:hanging="360"/>
      </w:pPr>
      <w:rPr>
        <w:rFonts w:ascii="Arial" w:hAnsi="Arial" w:hint="default"/>
      </w:rPr>
    </w:lvl>
    <w:lvl w:ilvl="4" w:tplc="0354EF98" w:tentative="1">
      <w:start w:val="1"/>
      <w:numFmt w:val="bullet"/>
      <w:lvlText w:val="•"/>
      <w:lvlJc w:val="left"/>
      <w:pPr>
        <w:tabs>
          <w:tab w:val="num" w:pos="3600"/>
        </w:tabs>
        <w:ind w:left="3600" w:hanging="360"/>
      </w:pPr>
      <w:rPr>
        <w:rFonts w:ascii="Arial" w:hAnsi="Arial" w:hint="default"/>
      </w:rPr>
    </w:lvl>
    <w:lvl w:ilvl="5" w:tplc="3EACDD12" w:tentative="1">
      <w:start w:val="1"/>
      <w:numFmt w:val="bullet"/>
      <w:lvlText w:val="•"/>
      <w:lvlJc w:val="left"/>
      <w:pPr>
        <w:tabs>
          <w:tab w:val="num" w:pos="4320"/>
        </w:tabs>
        <w:ind w:left="4320" w:hanging="360"/>
      </w:pPr>
      <w:rPr>
        <w:rFonts w:ascii="Arial" w:hAnsi="Arial" w:hint="default"/>
      </w:rPr>
    </w:lvl>
    <w:lvl w:ilvl="6" w:tplc="A9965D76" w:tentative="1">
      <w:start w:val="1"/>
      <w:numFmt w:val="bullet"/>
      <w:lvlText w:val="•"/>
      <w:lvlJc w:val="left"/>
      <w:pPr>
        <w:tabs>
          <w:tab w:val="num" w:pos="5040"/>
        </w:tabs>
        <w:ind w:left="5040" w:hanging="360"/>
      </w:pPr>
      <w:rPr>
        <w:rFonts w:ascii="Arial" w:hAnsi="Arial" w:hint="default"/>
      </w:rPr>
    </w:lvl>
    <w:lvl w:ilvl="7" w:tplc="F42866C8" w:tentative="1">
      <w:start w:val="1"/>
      <w:numFmt w:val="bullet"/>
      <w:lvlText w:val="•"/>
      <w:lvlJc w:val="left"/>
      <w:pPr>
        <w:tabs>
          <w:tab w:val="num" w:pos="5760"/>
        </w:tabs>
        <w:ind w:left="5760" w:hanging="360"/>
      </w:pPr>
      <w:rPr>
        <w:rFonts w:ascii="Arial" w:hAnsi="Arial" w:hint="default"/>
      </w:rPr>
    </w:lvl>
    <w:lvl w:ilvl="8" w:tplc="857EDB5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B9B652C"/>
    <w:multiLevelType w:val="hybridMultilevel"/>
    <w:tmpl w:val="A9D83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1F437F"/>
    <w:multiLevelType w:val="hybridMultilevel"/>
    <w:tmpl w:val="3D0C7BD0"/>
    <w:lvl w:ilvl="0" w:tplc="3E7438C8">
      <w:start w:val="1"/>
      <w:numFmt w:val="bullet"/>
      <w:lvlText w:val="−"/>
      <w:lvlJc w:val="left"/>
      <w:pPr>
        <w:tabs>
          <w:tab w:val="num" w:pos="720"/>
        </w:tabs>
        <w:ind w:left="720" w:hanging="360"/>
      </w:pPr>
      <w:rPr>
        <w:rFonts w:ascii="Arial" w:hAnsi="Arial" w:hint="default"/>
      </w:rPr>
    </w:lvl>
    <w:lvl w:ilvl="1" w:tplc="BD02A39A">
      <w:start w:val="1"/>
      <w:numFmt w:val="bullet"/>
      <w:lvlText w:val="−"/>
      <w:lvlJc w:val="left"/>
      <w:pPr>
        <w:tabs>
          <w:tab w:val="num" w:pos="1440"/>
        </w:tabs>
        <w:ind w:left="1440" w:hanging="360"/>
      </w:pPr>
      <w:rPr>
        <w:rFonts w:ascii="Arial" w:hAnsi="Arial" w:hint="default"/>
      </w:rPr>
    </w:lvl>
    <w:lvl w:ilvl="2" w:tplc="D5F6EEB4" w:tentative="1">
      <w:start w:val="1"/>
      <w:numFmt w:val="bullet"/>
      <w:lvlText w:val="−"/>
      <w:lvlJc w:val="left"/>
      <w:pPr>
        <w:tabs>
          <w:tab w:val="num" w:pos="2160"/>
        </w:tabs>
        <w:ind w:left="2160" w:hanging="360"/>
      </w:pPr>
      <w:rPr>
        <w:rFonts w:ascii="Arial" w:hAnsi="Arial" w:hint="default"/>
      </w:rPr>
    </w:lvl>
    <w:lvl w:ilvl="3" w:tplc="06ECDE7A" w:tentative="1">
      <w:start w:val="1"/>
      <w:numFmt w:val="bullet"/>
      <w:lvlText w:val="−"/>
      <w:lvlJc w:val="left"/>
      <w:pPr>
        <w:tabs>
          <w:tab w:val="num" w:pos="2880"/>
        </w:tabs>
        <w:ind w:left="2880" w:hanging="360"/>
      </w:pPr>
      <w:rPr>
        <w:rFonts w:ascii="Arial" w:hAnsi="Arial" w:hint="default"/>
      </w:rPr>
    </w:lvl>
    <w:lvl w:ilvl="4" w:tplc="775EC0A2" w:tentative="1">
      <w:start w:val="1"/>
      <w:numFmt w:val="bullet"/>
      <w:lvlText w:val="−"/>
      <w:lvlJc w:val="left"/>
      <w:pPr>
        <w:tabs>
          <w:tab w:val="num" w:pos="3600"/>
        </w:tabs>
        <w:ind w:left="3600" w:hanging="360"/>
      </w:pPr>
      <w:rPr>
        <w:rFonts w:ascii="Arial" w:hAnsi="Arial" w:hint="default"/>
      </w:rPr>
    </w:lvl>
    <w:lvl w:ilvl="5" w:tplc="B438378A" w:tentative="1">
      <w:start w:val="1"/>
      <w:numFmt w:val="bullet"/>
      <w:lvlText w:val="−"/>
      <w:lvlJc w:val="left"/>
      <w:pPr>
        <w:tabs>
          <w:tab w:val="num" w:pos="4320"/>
        </w:tabs>
        <w:ind w:left="4320" w:hanging="360"/>
      </w:pPr>
      <w:rPr>
        <w:rFonts w:ascii="Arial" w:hAnsi="Arial" w:hint="default"/>
      </w:rPr>
    </w:lvl>
    <w:lvl w:ilvl="6" w:tplc="382442E4" w:tentative="1">
      <w:start w:val="1"/>
      <w:numFmt w:val="bullet"/>
      <w:lvlText w:val="−"/>
      <w:lvlJc w:val="left"/>
      <w:pPr>
        <w:tabs>
          <w:tab w:val="num" w:pos="5040"/>
        </w:tabs>
        <w:ind w:left="5040" w:hanging="360"/>
      </w:pPr>
      <w:rPr>
        <w:rFonts w:ascii="Arial" w:hAnsi="Arial" w:hint="default"/>
      </w:rPr>
    </w:lvl>
    <w:lvl w:ilvl="7" w:tplc="8A568576" w:tentative="1">
      <w:start w:val="1"/>
      <w:numFmt w:val="bullet"/>
      <w:lvlText w:val="−"/>
      <w:lvlJc w:val="left"/>
      <w:pPr>
        <w:tabs>
          <w:tab w:val="num" w:pos="5760"/>
        </w:tabs>
        <w:ind w:left="5760" w:hanging="360"/>
      </w:pPr>
      <w:rPr>
        <w:rFonts w:ascii="Arial" w:hAnsi="Arial" w:hint="default"/>
      </w:rPr>
    </w:lvl>
    <w:lvl w:ilvl="8" w:tplc="8138BCA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05C4D1C"/>
    <w:multiLevelType w:val="hybridMultilevel"/>
    <w:tmpl w:val="CA7208B8"/>
    <w:lvl w:ilvl="0" w:tplc="BF50F79C">
      <w:start w:val="1"/>
      <w:numFmt w:val="bullet"/>
      <w:lvlText w:val="•"/>
      <w:lvlJc w:val="left"/>
      <w:pPr>
        <w:tabs>
          <w:tab w:val="num" w:pos="720"/>
        </w:tabs>
        <w:ind w:left="720" w:hanging="360"/>
      </w:pPr>
      <w:rPr>
        <w:rFonts w:ascii="Arial" w:hAnsi="Arial" w:hint="default"/>
      </w:rPr>
    </w:lvl>
    <w:lvl w:ilvl="1" w:tplc="AD16B89C">
      <w:start w:val="1"/>
      <w:numFmt w:val="decimal"/>
      <w:lvlText w:val="%2."/>
      <w:lvlJc w:val="left"/>
      <w:pPr>
        <w:tabs>
          <w:tab w:val="num" w:pos="1440"/>
        </w:tabs>
        <w:ind w:left="1440" w:hanging="360"/>
      </w:pPr>
    </w:lvl>
    <w:lvl w:ilvl="2" w:tplc="F140BB4C" w:tentative="1">
      <w:start w:val="1"/>
      <w:numFmt w:val="bullet"/>
      <w:lvlText w:val="•"/>
      <w:lvlJc w:val="left"/>
      <w:pPr>
        <w:tabs>
          <w:tab w:val="num" w:pos="2160"/>
        </w:tabs>
        <w:ind w:left="2160" w:hanging="360"/>
      </w:pPr>
      <w:rPr>
        <w:rFonts w:ascii="Arial" w:hAnsi="Arial" w:hint="default"/>
      </w:rPr>
    </w:lvl>
    <w:lvl w:ilvl="3" w:tplc="D24A105A" w:tentative="1">
      <w:start w:val="1"/>
      <w:numFmt w:val="bullet"/>
      <w:lvlText w:val="•"/>
      <w:lvlJc w:val="left"/>
      <w:pPr>
        <w:tabs>
          <w:tab w:val="num" w:pos="2880"/>
        </w:tabs>
        <w:ind w:left="2880" w:hanging="360"/>
      </w:pPr>
      <w:rPr>
        <w:rFonts w:ascii="Arial" w:hAnsi="Arial" w:hint="default"/>
      </w:rPr>
    </w:lvl>
    <w:lvl w:ilvl="4" w:tplc="A5FC3FBA" w:tentative="1">
      <w:start w:val="1"/>
      <w:numFmt w:val="bullet"/>
      <w:lvlText w:val="•"/>
      <w:lvlJc w:val="left"/>
      <w:pPr>
        <w:tabs>
          <w:tab w:val="num" w:pos="3600"/>
        </w:tabs>
        <w:ind w:left="3600" w:hanging="360"/>
      </w:pPr>
      <w:rPr>
        <w:rFonts w:ascii="Arial" w:hAnsi="Arial" w:hint="default"/>
      </w:rPr>
    </w:lvl>
    <w:lvl w:ilvl="5" w:tplc="2418298E" w:tentative="1">
      <w:start w:val="1"/>
      <w:numFmt w:val="bullet"/>
      <w:lvlText w:val="•"/>
      <w:lvlJc w:val="left"/>
      <w:pPr>
        <w:tabs>
          <w:tab w:val="num" w:pos="4320"/>
        </w:tabs>
        <w:ind w:left="4320" w:hanging="360"/>
      </w:pPr>
      <w:rPr>
        <w:rFonts w:ascii="Arial" w:hAnsi="Arial" w:hint="default"/>
      </w:rPr>
    </w:lvl>
    <w:lvl w:ilvl="6" w:tplc="846A4B54" w:tentative="1">
      <w:start w:val="1"/>
      <w:numFmt w:val="bullet"/>
      <w:lvlText w:val="•"/>
      <w:lvlJc w:val="left"/>
      <w:pPr>
        <w:tabs>
          <w:tab w:val="num" w:pos="5040"/>
        </w:tabs>
        <w:ind w:left="5040" w:hanging="360"/>
      </w:pPr>
      <w:rPr>
        <w:rFonts w:ascii="Arial" w:hAnsi="Arial" w:hint="default"/>
      </w:rPr>
    </w:lvl>
    <w:lvl w:ilvl="7" w:tplc="24F2BE2A" w:tentative="1">
      <w:start w:val="1"/>
      <w:numFmt w:val="bullet"/>
      <w:lvlText w:val="•"/>
      <w:lvlJc w:val="left"/>
      <w:pPr>
        <w:tabs>
          <w:tab w:val="num" w:pos="5760"/>
        </w:tabs>
        <w:ind w:left="5760" w:hanging="360"/>
      </w:pPr>
      <w:rPr>
        <w:rFonts w:ascii="Arial" w:hAnsi="Arial" w:hint="default"/>
      </w:rPr>
    </w:lvl>
    <w:lvl w:ilvl="8" w:tplc="C8C8468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0BF142B"/>
    <w:multiLevelType w:val="hybridMultilevel"/>
    <w:tmpl w:val="F04649A6"/>
    <w:lvl w:ilvl="0" w:tplc="B51A2382">
      <w:start w:val="1"/>
      <w:numFmt w:val="bullet"/>
      <w:lvlText w:val="•"/>
      <w:lvlJc w:val="left"/>
      <w:pPr>
        <w:tabs>
          <w:tab w:val="num" w:pos="720"/>
        </w:tabs>
        <w:ind w:left="720" w:hanging="360"/>
      </w:pPr>
      <w:rPr>
        <w:rFonts w:ascii="Arial" w:hAnsi="Arial" w:hint="default"/>
      </w:rPr>
    </w:lvl>
    <w:lvl w:ilvl="1" w:tplc="9F66A49E" w:tentative="1">
      <w:start w:val="1"/>
      <w:numFmt w:val="bullet"/>
      <w:lvlText w:val="•"/>
      <w:lvlJc w:val="left"/>
      <w:pPr>
        <w:tabs>
          <w:tab w:val="num" w:pos="1440"/>
        </w:tabs>
        <w:ind w:left="1440" w:hanging="360"/>
      </w:pPr>
      <w:rPr>
        <w:rFonts w:ascii="Arial" w:hAnsi="Arial" w:hint="default"/>
      </w:rPr>
    </w:lvl>
    <w:lvl w:ilvl="2" w:tplc="CC6A767A" w:tentative="1">
      <w:start w:val="1"/>
      <w:numFmt w:val="bullet"/>
      <w:lvlText w:val="•"/>
      <w:lvlJc w:val="left"/>
      <w:pPr>
        <w:tabs>
          <w:tab w:val="num" w:pos="2160"/>
        </w:tabs>
        <w:ind w:left="2160" w:hanging="360"/>
      </w:pPr>
      <w:rPr>
        <w:rFonts w:ascii="Arial" w:hAnsi="Arial" w:hint="default"/>
      </w:rPr>
    </w:lvl>
    <w:lvl w:ilvl="3" w:tplc="BF3AA24A" w:tentative="1">
      <w:start w:val="1"/>
      <w:numFmt w:val="bullet"/>
      <w:lvlText w:val="•"/>
      <w:lvlJc w:val="left"/>
      <w:pPr>
        <w:tabs>
          <w:tab w:val="num" w:pos="2880"/>
        </w:tabs>
        <w:ind w:left="2880" w:hanging="360"/>
      </w:pPr>
      <w:rPr>
        <w:rFonts w:ascii="Arial" w:hAnsi="Arial" w:hint="default"/>
      </w:rPr>
    </w:lvl>
    <w:lvl w:ilvl="4" w:tplc="5E0C8832" w:tentative="1">
      <w:start w:val="1"/>
      <w:numFmt w:val="bullet"/>
      <w:lvlText w:val="•"/>
      <w:lvlJc w:val="left"/>
      <w:pPr>
        <w:tabs>
          <w:tab w:val="num" w:pos="3600"/>
        </w:tabs>
        <w:ind w:left="3600" w:hanging="360"/>
      </w:pPr>
      <w:rPr>
        <w:rFonts w:ascii="Arial" w:hAnsi="Arial" w:hint="default"/>
      </w:rPr>
    </w:lvl>
    <w:lvl w:ilvl="5" w:tplc="740A466A" w:tentative="1">
      <w:start w:val="1"/>
      <w:numFmt w:val="bullet"/>
      <w:lvlText w:val="•"/>
      <w:lvlJc w:val="left"/>
      <w:pPr>
        <w:tabs>
          <w:tab w:val="num" w:pos="4320"/>
        </w:tabs>
        <w:ind w:left="4320" w:hanging="360"/>
      </w:pPr>
      <w:rPr>
        <w:rFonts w:ascii="Arial" w:hAnsi="Arial" w:hint="default"/>
      </w:rPr>
    </w:lvl>
    <w:lvl w:ilvl="6" w:tplc="C8A05940" w:tentative="1">
      <w:start w:val="1"/>
      <w:numFmt w:val="bullet"/>
      <w:lvlText w:val="•"/>
      <w:lvlJc w:val="left"/>
      <w:pPr>
        <w:tabs>
          <w:tab w:val="num" w:pos="5040"/>
        </w:tabs>
        <w:ind w:left="5040" w:hanging="360"/>
      </w:pPr>
      <w:rPr>
        <w:rFonts w:ascii="Arial" w:hAnsi="Arial" w:hint="default"/>
      </w:rPr>
    </w:lvl>
    <w:lvl w:ilvl="7" w:tplc="72E646B4" w:tentative="1">
      <w:start w:val="1"/>
      <w:numFmt w:val="bullet"/>
      <w:lvlText w:val="•"/>
      <w:lvlJc w:val="left"/>
      <w:pPr>
        <w:tabs>
          <w:tab w:val="num" w:pos="5760"/>
        </w:tabs>
        <w:ind w:left="5760" w:hanging="360"/>
      </w:pPr>
      <w:rPr>
        <w:rFonts w:ascii="Arial" w:hAnsi="Arial" w:hint="default"/>
      </w:rPr>
    </w:lvl>
    <w:lvl w:ilvl="8" w:tplc="B3F2F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86756EB"/>
    <w:multiLevelType w:val="hybridMultilevel"/>
    <w:tmpl w:val="E0D87578"/>
    <w:lvl w:ilvl="0" w:tplc="99061FA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931BF9"/>
    <w:multiLevelType w:val="hybridMultilevel"/>
    <w:tmpl w:val="C584D8A0"/>
    <w:lvl w:ilvl="0" w:tplc="3278A30C">
      <w:start w:val="1"/>
      <w:numFmt w:val="bullet"/>
      <w:lvlText w:val="•"/>
      <w:lvlJc w:val="left"/>
      <w:pPr>
        <w:tabs>
          <w:tab w:val="num" w:pos="720"/>
        </w:tabs>
        <w:ind w:left="720" w:hanging="360"/>
      </w:pPr>
      <w:rPr>
        <w:rFonts w:ascii="Arial" w:hAnsi="Arial" w:hint="default"/>
      </w:rPr>
    </w:lvl>
    <w:lvl w:ilvl="1" w:tplc="749A95B8">
      <w:start w:val="4209"/>
      <w:numFmt w:val="bullet"/>
      <w:lvlText w:val="−"/>
      <w:lvlJc w:val="left"/>
      <w:pPr>
        <w:tabs>
          <w:tab w:val="num" w:pos="1440"/>
        </w:tabs>
        <w:ind w:left="1440" w:hanging="360"/>
      </w:pPr>
      <w:rPr>
        <w:rFonts w:ascii="Arial" w:hAnsi="Arial" w:hint="default"/>
      </w:rPr>
    </w:lvl>
    <w:lvl w:ilvl="2" w:tplc="4E801A3C" w:tentative="1">
      <w:start w:val="1"/>
      <w:numFmt w:val="bullet"/>
      <w:lvlText w:val="•"/>
      <w:lvlJc w:val="left"/>
      <w:pPr>
        <w:tabs>
          <w:tab w:val="num" w:pos="2160"/>
        </w:tabs>
        <w:ind w:left="2160" w:hanging="360"/>
      </w:pPr>
      <w:rPr>
        <w:rFonts w:ascii="Arial" w:hAnsi="Arial" w:hint="default"/>
      </w:rPr>
    </w:lvl>
    <w:lvl w:ilvl="3" w:tplc="BCF81A4C" w:tentative="1">
      <w:start w:val="1"/>
      <w:numFmt w:val="bullet"/>
      <w:lvlText w:val="•"/>
      <w:lvlJc w:val="left"/>
      <w:pPr>
        <w:tabs>
          <w:tab w:val="num" w:pos="2880"/>
        </w:tabs>
        <w:ind w:left="2880" w:hanging="360"/>
      </w:pPr>
      <w:rPr>
        <w:rFonts w:ascii="Arial" w:hAnsi="Arial" w:hint="default"/>
      </w:rPr>
    </w:lvl>
    <w:lvl w:ilvl="4" w:tplc="16FAF086" w:tentative="1">
      <w:start w:val="1"/>
      <w:numFmt w:val="bullet"/>
      <w:lvlText w:val="•"/>
      <w:lvlJc w:val="left"/>
      <w:pPr>
        <w:tabs>
          <w:tab w:val="num" w:pos="3600"/>
        </w:tabs>
        <w:ind w:left="3600" w:hanging="360"/>
      </w:pPr>
      <w:rPr>
        <w:rFonts w:ascii="Arial" w:hAnsi="Arial" w:hint="default"/>
      </w:rPr>
    </w:lvl>
    <w:lvl w:ilvl="5" w:tplc="03DC62B4" w:tentative="1">
      <w:start w:val="1"/>
      <w:numFmt w:val="bullet"/>
      <w:lvlText w:val="•"/>
      <w:lvlJc w:val="left"/>
      <w:pPr>
        <w:tabs>
          <w:tab w:val="num" w:pos="4320"/>
        </w:tabs>
        <w:ind w:left="4320" w:hanging="360"/>
      </w:pPr>
      <w:rPr>
        <w:rFonts w:ascii="Arial" w:hAnsi="Arial" w:hint="default"/>
      </w:rPr>
    </w:lvl>
    <w:lvl w:ilvl="6" w:tplc="16B2F94E" w:tentative="1">
      <w:start w:val="1"/>
      <w:numFmt w:val="bullet"/>
      <w:lvlText w:val="•"/>
      <w:lvlJc w:val="left"/>
      <w:pPr>
        <w:tabs>
          <w:tab w:val="num" w:pos="5040"/>
        </w:tabs>
        <w:ind w:left="5040" w:hanging="360"/>
      </w:pPr>
      <w:rPr>
        <w:rFonts w:ascii="Arial" w:hAnsi="Arial" w:hint="default"/>
      </w:rPr>
    </w:lvl>
    <w:lvl w:ilvl="7" w:tplc="A760B18A" w:tentative="1">
      <w:start w:val="1"/>
      <w:numFmt w:val="bullet"/>
      <w:lvlText w:val="•"/>
      <w:lvlJc w:val="left"/>
      <w:pPr>
        <w:tabs>
          <w:tab w:val="num" w:pos="5760"/>
        </w:tabs>
        <w:ind w:left="5760" w:hanging="360"/>
      </w:pPr>
      <w:rPr>
        <w:rFonts w:ascii="Arial" w:hAnsi="Arial" w:hint="default"/>
      </w:rPr>
    </w:lvl>
    <w:lvl w:ilvl="8" w:tplc="A24E1D5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DE513D8"/>
    <w:multiLevelType w:val="hybridMultilevel"/>
    <w:tmpl w:val="3D205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544BA9"/>
    <w:multiLevelType w:val="hybridMultilevel"/>
    <w:tmpl w:val="0AD88384"/>
    <w:lvl w:ilvl="0" w:tplc="B2807906">
      <w:start w:val="1"/>
      <w:numFmt w:val="bullet"/>
      <w:lvlText w:val="•"/>
      <w:lvlJc w:val="left"/>
      <w:pPr>
        <w:tabs>
          <w:tab w:val="num" w:pos="720"/>
        </w:tabs>
        <w:ind w:left="720" w:hanging="360"/>
      </w:pPr>
      <w:rPr>
        <w:rFonts w:ascii="Arial" w:hAnsi="Arial" w:hint="default"/>
      </w:rPr>
    </w:lvl>
    <w:lvl w:ilvl="1" w:tplc="C44AF1EE">
      <w:start w:val="1"/>
      <w:numFmt w:val="decimal"/>
      <w:lvlText w:val="%2."/>
      <w:lvlJc w:val="left"/>
      <w:pPr>
        <w:tabs>
          <w:tab w:val="num" w:pos="1440"/>
        </w:tabs>
        <w:ind w:left="1440" w:hanging="360"/>
      </w:pPr>
      <w:rPr>
        <w:rFonts w:asciiTheme="minorHAnsi" w:eastAsiaTheme="minorHAnsi" w:hAnsiTheme="minorHAnsi" w:cstheme="minorBidi"/>
      </w:rPr>
    </w:lvl>
    <w:lvl w:ilvl="2" w:tplc="2CEA7954" w:tentative="1">
      <w:start w:val="1"/>
      <w:numFmt w:val="bullet"/>
      <w:lvlText w:val="•"/>
      <w:lvlJc w:val="left"/>
      <w:pPr>
        <w:tabs>
          <w:tab w:val="num" w:pos="2160"/>
        </w:tabs>
        <w:ind w:left="2160" w:hanging="360"/>
      </w:pPr>
      <w:rPr>
        <w:rFonts w:ascii="Arial" w:hAnsi="Arial" w:hint="default"/>
      </w:rPr>
    </w:lvl>
    <w:lvl w:ilvl="3" w:tplc="F5BCCF66" w:tentative="1">
      <w:start w:val="1"/>
      <w:numFmt w:val="bullet"/>
      <w:lvlText w:val="•"/>
      <w:lvlJc w:val="left"/>
      <w:pPr>
        <w:tabs>
          <w:tab w:val="num" w:pos="2880"/>
        </w:tabs>
        <w:ind w:left="2880" w:hanging="360"/>
      </w:pPr>
      <w:rPr>
        <w:rFonts w:ascii="Arial" w:hAnsi="Arial" w:hint="default"/>
      </w:rPr>
    </w:lvl>
    <w:lvl w:ilvl="4" w:tplc="2A7C5006" w:tentative="1">
      <w:start w:val="1"/>
      <w:numFmt w:val="bullet"/>
      <w:lvlText w:val="•"/>
      <w:lvlJc w:val="left"/>
      <w:pPr>
        <w:tabs>
          <w:tab w:val="num" w:pos="3600"/>
        </w:tabs>
        <w:ind w:left="3600" w:hanging="360"/>
      </w:pPr>
      <w:rPr>
        <w:rFonts w:ascii="Arial" w:hAnsi="Arial" w:hint="default"/>
      </w:rPr>
    </w:lvl>
    <w:lvl w:ilvl="5" w:tplc="58AAF23A" w:tentative="1">
      <w:start w:val="1"/>
      <w:numFmt w:val="bullet"/>
      <w:lvlText w:val="•"/>
      <w:lvlJc w:val="left"/>
      <w:pPr>
        <w:tabs>
          <w:tab w:val="num" w:pos="4320"/>
        </w:tabs>
        <w:ind w:left="4320" w:hanging="360"/>
      </w:pPr>
      <w:rPr>
        <w:rFonts w:ascii="Arial" w:hAnsi="Arial" w:hint="default"/>
      </w:rPr>
    </w:lvl>
    <w:lvl w:ilvl="6" w:tplc="48E2793A" w:tentative="1">
      <w:start w:val="1"/>
      <w:numFmt w:val="bullet"/>
      <w:lvlText w:val="•"/>
      <w:lvlJc w:val="left"/>
      <w:pPr>
        <w:tabs>
          <w:tab w:val="num" w:pos="5040"/>
        </w:tabs>
        <w:ind w:left="5040" w:hanging="360"/>
      </w:pPr>
      <w:rPr>
        <w:rFonts w:ascii="Arial" w:hAnsi="Arial" w:hint="default"/>
      </w:rPr>
    </w:lvl>
    <w:lvl w:ilvl="7" w:tplc="07742DF8" w:tentative="1">
      <w:start w:val="1"/>
      <w:numFmt w:val="bullet"/>
      <w:lvlText w:val="•"/>
      <w:lvlJc w:val="left"/>
      <w:pPr>
        <w:tabs>
          <w:tab w:val="num" w:pos="5760"/>
        </w:tabs>
        <w:ind w:left="5760" w:hanging="360"/>
      </w:pPr>
      <w:rPr>
        <w:rFonts w:ascii="Arial" w:hAnsi="Arial" w:hint="default"/>
      </w:rPr>
    </w:lvl>
    <w:lvl w:ilvl="8" w:tplc="CB06483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3163037"/>
    <w:multiLevelType w:val="hybridMultilevel"/>
    <w:tmpl w:val="553AE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1C4862"/>
    <w:multiLevelType w:val="hybridMultilevel"/>
    <w:tmpl w:val="21869540"/>
    <w:lvl w:ilvl="0" w:tplc="633432A6">
      <w:start w:val="1"/>
      <w:numFmt w:val="bullet"/>
      <w:lvlText w:val="•"/>
      <w:lvlJc w:val="left"/>
      <w:pPr>
        <w:tabs>
          <w:tab w:val="num" w:pos="720"/>
        </w:tabs>
        <w:ind w:left="720" w:hanging="360"/>
      </w:pPr>
      <w:rPr>
        <w:rFonts w:ascii="Arial" w:hAnsi="Arial" w:hint="default"/>
      </w:rPr>
    </w:lvl>
    <w:lvl w:ilvl="1" w:tplc="89C6DBEC" w:tentative="1">
      <w:start w:val="1"/>
      <w:numFmt w:val="bullet"/>
      <w:lvlText w:val="•"/>
      <w:lvlJc w:val="left"/>
      <w:pPr>
        <w:tabs>
          <w:tab w:val="num" w:pos="1440"/>
        </w:tabs>
        <w:ind w:left="1440" w:hanging="360"/>
      </w:pPr>
      <w:rPr>
        <w:rFonts w:ascii="Arial" w:hAnsi="Arial" w:hint="default"/>
      </w:rPr>
    </w:lvl>
    <w:lvl w:ilvl="2" w:tplc="A73E705C" w:tentative="1">
      <w:start w:val="1"/>
      <w:numFmt w:val="bullet"/>
      <w:lvlText w:val="•"/>
      <w:lvlJc w:val="left"/>
      <w:pPr>
        <w:tabs>
          <w:tab w:val="num" w:pos="2160"/>
        </w:tabs>
        <w:ind w:left="2160" w:hanging="360"/>
      </w:pPr>
      <w:rPr>
        <w:rFonts w:ascii="Arial" w:hAnsi="Arial" w:hint="default"/>
      </w:rPr>
    </w:lvl>
    <w:lvl w:ilvl="3" w:tplc="EAD2FAF6" w:tentative="1">
      <w:start w:val="1"/>
      <w:numFmt w:val="bullet"/>
      <w:lvlText w:val="•"/>
      <w:lvlJc w:val="left"/>
      <w:pPr>
        <w:tabs>
          <w:tab w:val="num" w:pos="2880"/>
        </w:tabs>
        <w:ind w:left="2880" w:hanging="360"/>
      </w:pPr>
      <w:rPr>
        <w:rFonts w:ascii="Arial" w:hAnsi="Arial" w:hint="default"/>
      </w:rPr>
    </w:lvl>
    <w:lvl w:ilvl="4" w:tplc="45D09E6E" w:tentative="1">
      <w:start w:val="1"/>
      <w:numFmt w:val="bullet"/>
      <w:lvlText w:val="•"/>
      <w:lvlJc w:val="left"/>
      <w:pPr>
        <w:tabs>
          <w:tab w:val="num" w:pos="3600"/>
        </w:tabs>
        <w:ind w:left="3600" w:hanging="360"/>
      </w:pPr>
      <w:rPr>
        <w:rFonts w:ascii="Arial" w:hAnsi="Arial" w:hint="default"/>
      </w:rPr>
    </w:lvl>
    <w:lvl w:ilvl="5" w:tplc="5D70035A" w:tentative="1">
      <w:start w:val="1"/>
      <w:numFmt w:val="bullet"/>
      <w:lvlText w:val="•"/>
      <w:lvlJc w:val="left"/>
      <w:pPr>
        <w:tabs>
          <w:tab w:val="num" w:pos="4320"/>
        </w:tabs>
        <w:ind w:left="4320" w:hanging="360"/>
      </w:pPr>
      <w:rPr>
        <w:rFonts w:ascii="Arial" w:hAnsi="Arial" w:hint="default"/>
      </w:rPr>
    </w:lvl>
    <w:lvl w:ilvl="6" w:tplc="07E67078" w:tentative="1">
      <w:start w:val="1"/>
      <w:numFmt w:val="bullet"/>
      <w:lvlText w:val="•"/>
      <w:lvlJc w:val="left"/>
      <w:pPr>
        <w:tabs>
          <w:tab w:val="num" w:pos="5040"/>
        </w:tabs>
        <w:ind w:left="5040" w:hanging="360"/>
      </w:pPr>
      <w:rPr>
        <w:rFonts w:ascii="Arial" w:hAnsi="Arial" w:hint="default"/>
      </w:rPr>
    </w:lvl>
    <w:lvl w:ilvl="7" w:tplc="0B8C565E" w:tentative="1">
      <w:start w:val="1"/>
      <w:numFmt w:val="bullet"/>
      <w:lvlText w:val="•"/>
      <w:lvlJc w:val="left"/>
      <w:pPr>
        <w:tabs>
          <w:tab w:val="num" w:pos="5760"/>
        </w:tabs>
        <w:ind w:left="5760" w:hanging="360"/>
      </w:pPr>
      <w:rPr>
        <w:rFonts w:ascii="Arial" w:hAnsi="Arial" w:hint="default"/>
      </w:rPr>
    </w:lvl>
    <w:lvl w:ilvl="8" w:tplc="D03ABDC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B4229BD"/>
    <w:multiLevelType w:val="hybridMultilevel"/>
    <w:tmpl w:val="D1729B38"/>
    <w:lvl w:ilvl="0" w:tplc="55865868">
      <w:start w:val="1"/>
      <w:numFmt w:val="bullet"/>
      <w:lvlText w:val="•"/>
      <w:lvlJc w:val="left"/>
      <w:pPr>
        <w:tabs>
          <w:tab w:val="num" w:pos="720"/>
        </w:tabs>
        <w:ind w:left="720" w:hanging="360"/>
      </w:pPr>
      <w:rPr>
        <w:rFonts w:ascii="Arial" w:hAnsi="Arial" w:hint="default"/>
      </w:rPr>
    </w:lvl>
    <w:lvl w:ilvl="1" w:tplc="0BFAD0CC" w:tentative="1">
      <w:start w:val="1"/>
      <w:numFmt w:val="bullet"/>
      <w:lvlText w:val="•"/>
      <w:lvlJc w:val="left"/>
      <w:pPr>
        <w:tabs>
          <w:tab w:val="num" w:pos="1440"/>
        </w:tabs>
        <w:ind w:left="1440" w:hanging="360"/>
      </w:pPr>
      <w:rPr>
        <w:rFonts w:ascii="Arial" w:hAnsi="Arial" w:hint="default"/>
      </w:rPr>
    </w:lvl>
    <w:lvl w:ilvl="2" w:tplc="E22E7CA2" w:tentative="1">
      <w:start w:val="1"/>
      <w:numFmt w:val="bullet"/>
      <w:lvlText w:val="•"/>
      <w:lvlJc w:val="left"/>
      <w:pPr>
        <w:tabs>
          <w:tab w:val="num" w:pos="2160"/>
        </w:tabs>
        <w:ind w:left="2160" w:hanging="360"/>
      </w:pPr>
      <w:rPr>
        <w:rFonts w:ascii="Arial" w:hAnsi="Arial" w:hint="default"/>
      </w:rPr>
    </w:lvl>
    <w:lvl w:ilvl="3" w:tplc="E2B267B6" w:tentative="1">
      <w:start w:val="1"/>
      <w:numFmt w:val="bullet"/>
      <w:lvlText w:val="•"/>
      <w:lvlJc w:val="left"/>
      <w:pPr>
        <w:tabs>
          <w:tab w:val="num" w:pos="2880"/>
        </w:tabs>
        <w:ind w:left="2880" w:hanging="360"/>
      </w:pPr>
      <w:rPr>
        <w:rFonts w:ascii="Arial" w:hAnsi="Arial" w:hint="default"/>
      </w:rPr>
    </w:lvl>
    <w:lvl w:ilvl="4" w:tplc="1CD46AC6" w:tentative="1">
      <w:start w:val="1"/>
      <w:numFmt w:val="bullet"/>
      <w:lvlText w:val="•"/>
      <w:lvlJc w:val="left"/>
      <w:pPr>
        <w:tabs>
          <w:tab w:val="num" w:pos="3600"/>
        </w:tabs>
        <w:ind w:left="3600" w:hanging="360"/>
      </w:pPr>
      <w:rPr>
        <w:rFonts w:ascii="Arial" w:hAnsi="Arial" w:hint="default"/>
      </w:rPr>
    </w:lvl>
    <w:lvl w:ilvl="5" w:tplc="B56C75EC" w:tentative="1">
      <w:start w:val="1"/>
      <w:numFmt w:val="bullet"/>
      <w:lvlText w:val="•"/>
      <w:lvlJc w:val="left"/>
      <w:pPr>
        <w:tabs>
          <w:tab w:val="num" w:pos="4320"/>
        </w:tabs>
        <w:ind w:left="4320" w:hanging="360"/>
      </w:pPr>
      <w:rPr>
        <w:rFonts w:ascii="Arial" w:hAnsi="Arial" w:hint="default"/>
      </w:rPr>
    </w:lvl>
    <w:lvl w:ilvl="6" w:tplc="5A22241A" w:tentative="1">
      <w:start w:val="1"/>
      <w:numFmt w:val="bullet"/>
      <w:lvlText w:val="•"/>
      <w:lvlJc w:val="left"/>
      <w:pPr>
        <w:tabs>
          <w:tab w:val="num" w:pos="5040"/>
        </w:tabs>
        <w:ind w:left="5040" w:hanging="360"/>
      </w:pPr>
      <w:rPr>
        <w:rFonts w:ascii="Arial" w:hAnsi="Arial" w:hint="default"/>
      </w:rPr>
    </w:lvl>
    <w:lvl w:ilvl="7" w:tplc="548E49B2" w:tentative="1">
      <w:start w:val="1"/>
      <w:numFmt w:val="bullet"/>
      <w:lvlText w:val="•"/>
      <w:lvlJc w:val="left"/>
      <w:pPr>
        <w:tabs>
          <w:tab w:val="num" w:pos="5760"/>
        </w:tabs>
        <w:ind w:left="5760" w:hanging="360"/>
      </w:pPr>
      <w:rPr>
        <w:rFonts w:ascii="Arial" w:hAnsi="Arial" w:hint="default"/>
      </w:rPr>
    </w:lvl>
    <w:lvl w:ilvl="8" w:tplc="B0E2582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DA66374"/>
    <w:multiLevelType w:val="hybridMultilevel"/>
    <w:tmpl w:val="3CF4EDC4"/>
    <w:lvl w:ilvl="0" w:tplc="4148CC0E">
      <w:start w:val="1"/>
      <w:numFmt w:val="bullet"/>
      <w:lvlText w:val="•"/>
      <w:lvlJc w:val="left"/>
      <w:pPr>
        <w:tabs>
          <w:tab w:val="num" w:pos="720"/>
        </w:tabs>
        <w:ind w:left="720" w:hanging="360"/>
      </w:pPr>
      <w:rPr>
        <w:rFonts w:ascii="Arial" w:hAnsi="Arial" w:hint="default"/>
      </w:rPr>
    </w:lvl>
    <w:lvl w:ilvl="1" w:tplc="D7649798" w:tentative="1">
      <w:start w:val="1"/>
      <w:numFmt w:val="bullet"/>
      <w:lvlText w:val="•"/>
      <w:lvlJc w:val="left"/>
      <w:pPr>
        <w:tabs>
          <w:tab w:val="num" w:pos="1440"/>
        </w:tabs>
        <w:ind w:left="1440" w:hanging="360"/>
      </w:pPr>
      <w:rPr>
        <w:rFonts w:ascii="Arial" w:hAnsi="Arial" w:hint="default"/>
      </w:rPr>
    </w:lvl>
    <w:lvl w:ilvl="2" w:tplc="27AC3746" w:tentative="1">
      <w:start w:val="1"/>
      <w:numFmt w:val="bullet"/>
      <w:lvlText w:val="•"/>
      <w:lvlJc w:val="left"/>
      <w:pPr>
        <w:tabs>
          <w:tab w:val="num" w:pos="2160"/>
        </w:tabs>
        <w:ind w:left="2160" w:hanging="360"/>
      </w:pPr>
      <w:rPr>
        <w:rFonts w:ascii="Arial" w:hAnsi="Arial" w:hint="default"/>
      </w:rPr>
    </w:lvl>
    <w:lvl w:ilvl="3" w:tplc="010A2C4C" w:tentative="1">
      <w:start w:val="1"/>
      <w:numFmt w:val="bullet"/>
      <w:lvlText w:val="•"/>
      <w:lvlJc w:val="left"/>
      <w:pPr>
        <w:tabs>
          <w:tab w:val="num" w:pos="2880"/>
        </w:tabs>
        <w:ind w:left="2880" w:hanging="360"/>
      </w:pPr>
      <w:rPr>
        <w:rFonts w:ascii="Arial" w:hAnsi="Arial" w:hint="default"/>
      </w:rPr>
    </w:lvl>
    <w:lvl w:ilvl="4" w:tplc="ACD264CA" w:tentative="1">
      <w:start w:val="1"/>
      <w:numFmt w:val="bullet"/>
      <w:lvlText w:val="•"/>
      <w:lvlJc w:val="left"/>
      <w:pPr>
        <w:tabs>
          <w:tab w:val="num" w:pos="3600"/>
        </w:tabs>
        <w:ind w:left="3600" w:hanging="360"/>
      </w:pPr>
      <w:rPr>
        <w:rFonts w:ascii="Arial" w:hAnsi="Arial" w:hint="default"/>
      </w:rPr>
    </w:lvl>
    <w:lvl w:ilvl="5" w:tplc="23DC3872" w:tentative="1">
      <w:start w:val="1"/>
      <w:numFmt w:val="bullet"/>
      <w:lvlText w:val="•"/>
      <w:lvlJc w:val="left"/>
      <w:pPr>
        <w:tabs>
          <w:tab w:val="num" w:pos="4320"/>
        </w:tabs>
        <w:ind w:left="4320" w:hanging="360"/>
      </w:pPr>
      <w:rPr>
        <w:rFonts w:ascii="Arial" w:hAnsi="Arial" w:hint="default"/>
      </w:rPr>
    </w:lvl>
    <w:lvl w:ilvl="6" w:tplc="C8DA0D3E" w:tentative="1">
      <w:start w:val="1"/>
      <w:numFmt w:val="bullet"/>
      <w:lvlText w:val="•"/>
      <w:lvlJc w:val="left"/>
      <w:pPr>
        <w:tabs>
          <w:tab w:val="num" w:pos="5040"/>
        </w:tabs>
        <w:ind w:left="5040" w:hanging="360"/>
      </w:pPr>
      <w:rPr>
        <w:rFonts w:ascii="Arial" w:hAnsi="Arial" w:hint="default"/>
      </w:rPr>
    </w:lvl>
    <w:lvl w:ilvl="7" w:tplc="557A87CE" w:tentative="1">
      <w:start w:val="1"/>
      <w:numFmt w:val="bullet"/>
      <w:lvlText w:val="•"/>
      <w:lvlJc w:val="left"/>
      <w:pPr>
        <w:tabs>
          <w:tab w:val="num" w:pos="5760"/>
        </w:tabs>
        <w:ind w:left="5760" w:hanging="360"/>
      </w:pPr>
      <w:rPr>
        <w:rFonts w:ascii="Arial" w:hAnsi="Arial" w:hint="default"/>
      </w:rPr>
    </w:lvl>
    <w:lvl w:ilvl="8" w:tplc="48AEA34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0FA1B46"/>
    <w:multiLevelType w:val="hybridMultilevel"/>
    <w:tmpl w:val="13B0A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627000"/>
    <w:multiLevelType w:val="hybridMultilevel"/>
    <w:tmpl w:val="15C0BD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77C5A28"/>
    <w:multiLevelType w:val="multilevel"/>
    <w:tmpl w:val="019CFDF4"/>
    <w:lvl w:ilvl="0">
      <w:start w:val="1"/>
      <w:numFmt w:val="bullet"/>
      <w:pStyle w:val="HCLBullet1"/>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Arial" w:hAnsi="Arial" w:hint="default"/>
      </w:rPr>
    </w:lvl>
    <w:lvl w:ilvl="2">
      <w:start w:val="1"/>
      <w:numFmt w:val="bullet"/>
      <w:lvlText w:val="−"/>
      <w:lvlJc w:val="left"/>
      <w:pPr>
        <w:tabs>
          <w:tab w:val="num" w:pos="1080"/>
        </w:tabs>
        <w:ind w:left="1080" w:hanging="360"/>
      </w:pPr>
      <w:rPr>
        <w:rFonts w:ascii="Arial" w:hAnsi="Aria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67AC0647"/>
    <w:multiLevelType w:val="multilevel"/>
    <w:tmpl w:val="62F019AC"/>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B684B52"/>
    <w:multiLevelType w:val="hybridMultilevel"/>
    <w:tmpl w:val="B4C45764"/>
    <w:lvl w:ilvl="0" w:tplc="27789A20">
      <w:start w:val="1"/>
      <w:numFmt w:val="bullet"/>
      <w:lvlText w:val="•"/>
      <w:lvlJc w:val="left"/>
      <w:pPr>
        <w:tabs>
          <w:tab w:val="num" w:pos="720"/>
        </w:tabs>
        <w:ind w:left="720" w:hanging="360"/>
      </w:pPr>
      <w:rPr>
        <w:rFonts w:ascii="Arial" w:hAnsi="Arial" w:hint="default"/>
      </w:rPr>
    </w:lvl>
    <w:lvl w:ilvl="1" w:tplc="246E1D98">
      <w:start w:val="1"/>
      <w:numFmt w:val="decimal"/>
      <w:lvlText w:val="%2."/>
      <w:lvlJc w:val="left"/>
      <w:pPr>
        <w:tabs>
          <w:tab w:val="num" w:pos="1440"/>
        </w:tabs>
        <w:ind w:left="1440" w:hanging="360"/>
      </w:pPr>
    </w:lvl>
    <w:lvl w:ilvl="2" w:tplc="D6040BA2" w:tentative="1">
      <w:start w:val="1"/>
      <w:numFmt w:val="bullet"/>
      <w:lvlText w:val="•"/>
      <w:lvlJc w:val="left"/>
      <w:pPr>
        <w:tabs>
          <w:tab w:val="num" w:pos="2160"/>
        </w:tabs>
        <w:ind w:left="2160" w:hanging="360"/>
      </w:pPr>
      <w:rPr>
        <w:rFonts w:ascii="Arial" w:hAnsi="Arial" w:hint="default"/>
      </w:rPr>
    </w:lvl>
    <w:lvl w:ilvl="3" w:tplc="C0DEB394" w:tentative="1">
      <w:start w:val="1"/>
      <w:numFmt w:val="bullet"/>
      <w:lvlText w:val="•"/>
      <w:lvlJc w:val="left"/>
      <w:pPr>
        <w:tabs>
          <w:tab w:val="num" w:pos="2880"/>
        </w:tabs>
        <w:ind w:left="2880" w:hanging="360"/>
      </w:pPr>
      <w:rPr>
        <w:rFonts w:ascii="Arial" w:hAnsi="Arial" w:hint="default"/>
      </w:rPr>
    </w:lvl>
    <w:lvl w:ilvl="4" w:tplc="E8AED76E" w:tentative="1">
      <w:start w:val="1"/>
      <w:numFmt w:val="bullet"/>
      <w:lvlText w:val="•"/>
      <w:lvlJc w:val="left"/>
      <w:pPr>
        <w:tabs>
          <w:tab w:val="num" w:pos="3600"/>
        </w:tabs>
        <w:ind w:left="3600" w:hanging="360"/>
      </w:pPr>
      <w:rPr>
        <w:rFonts w:ascii="Arial" w:hAnsi="Arial" w:hint="default"/>
      </w:rPr>
    </w:lvl>
    <w:lvl w:ilvl="5" w:tplc="21FAF824" w:tentative="1">
      <w:start w:val="1"/>
      <w:numFmt w:val="bullet"/>
      <w:lvlText w:val="•"/>
      <w:lvlJc w:val="left"/>
      <w:pPr>
        <w:tabs>
          <w:tab w:val="num" w:pos="4320"/>
        </w:tabs>
        <w:ind w:left="4320" w:hanging="360"/>
      </w:pPr>
      <w:rPr>
        <w:rFonts w:ascii="Arial" w:hAnsi="Arial" w:hint="default"/>
      </w:rPr>
    </w:lvl>
    <w:lvl w:ilvl="6" w:tplc="13E0D68E" w:tentative="1">
      <w:start w:val="1"/>
      <w:numFmt w:val="bullet"/>
      <w:lvlText w:val="•"/>
      <w:lvlJc w:val="left"/>
      <w:pPr>
        <w:tabs>
          <w:tab w:val="num" w:pos="5040"/>
        </w:tabs>
        <w:ind w:left="5040" w:hanging="360"/>
      </w:pPr>
      <w:rPr>
        <w:rFonts w:ascii="Arial" w:hAnsi="Arial" w:hint="default"/>
      </w:rPr>
    </w:lvl>
    <w:lvl w:ilvl="7" w:tplc="AA52A32C" w:tentative="1">
      <w:start w:val="1"/>
      <w:numFmt w:val="bullet"/>
      <w:lvlText w:val="•"/>
      <w:lvlJc w:val="left"/>
      <w:pPr>
        <w:tabs>
          <w:tab w:val="num" w:pos="5760"/>
        </w:tabs>
        <w:ind w:left="5760" w:hanging="360"/>
      </w:pPr>
      <w:rPr>
        <w:rFonts w:ascii="Arial" w:hAnsi="Arial" w:hint="default"/>
      </w:rPr>
    </w:lvl>
    <w:lvl w:ilvl="8" w:tplc="3D1238B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AFF4CD0"/>
    <w:multiLevelType w:val="hybridMultilevel"/>
    <w:tmpl w:val="298435C8"/>
    <w:lvl w:ilvl="0" w:tplc="A19EB130">
      <w:start w:val="1"/>
      <w:numFmt w:val="bullet"/>
      <w:lvlText w:val="•"/>
      <w:lvlJc w:val="left"/>
      <w:pPr>
        <w:tabs>
          <w:tab w:val="num" w:pos="720"/>
        </w:tabs>
        <w:ind w:left="720" w:hanging="360"/>
      </w:pPr>
      <w:rPr>
        <w:rFonts w:ascii="Arial" w:hAnsi="Arial" w:hint="default"/>
      </w:rPr>
    </w:lvl>
    <w:lvl w:ilvl="1" w:tplc="EDBCD16E">
      <w:start w:val="1"/>
      <w:numFmt w:val="decimal"/>
      <w:lvlText w:val="%2."/>
      <w:lvlJc w:val="left"/>
      <w:pPr>
        <w:tabs>
          <w:tab w:val="num" w:pos="1440"/>
        </w:tabs>
        <w:ind w:left="1440" w:hanging="360"/>
      </w:pPr>
    </w:lvl>
    <w:lvl w:ilvl="2" w:tplc="1EDAFD34">
      <w:start w:val="3473"/>
      <w:numFmt w:val="bullet"/>
      <w:lvlText w:val="•"/>
      <w:lvlJc w:val="left"/>
      <w:pPr>
        <w:tabs>
          <w:tab w:val="num" w:pos="2160"/>
        </w:tabs>
        <w:ind w:left="2160" w:hanging="360"/>
      </w:pPr>
      <w:rPr>
        <w:rFonts w:ascii="Arial" w:hAnsi="Arial" w:hint="default"/>
      </w:rPr>
    </w:lvl>
    <w:lvl w:ilvl="3" w:tplc="3A24EBDC" w:tentative="1">
      <w:start w:val="1"/>
      <w:numFmt w:val="bullet"/>
      <w:lvlText w:val="•"/>
      <w:lvlJc w:val="left"/>
      <w:pPr>
        <w:tabs>
          <w:tab w:val="num" w:pos="2880"/>
        </w:tabs>
        <w:ind w:left="2880" w:hanging="360"/>
      </w:pPr>
      <w:rPr>
        <w:rFonts w:ascii="Arial" w:hAnsi="Arial" w:hint="default"/>
      </w:rPr>
    </w:lvl>
    <w:lvl w:ilvl="4" w:tplc="10C017BC" w:tentative="1">
      <w:start w:val="1"/>
      <w:numFmt w:val="bullet"/>
      <w:lvlText w:val="•"/>
      <w:lvlJc w:val="left"/>
      <w:pPr>
        <w:tabs>
          <w:tab w:val="num" w:pos="3600"/>
        </w:tabs>
        <w:ind w:left="3600" w:hanging="360"/>
      </w:pPr>
      <w:rPr>
        <w:rFonts w:ascii="Arial" w:hAnsi="Arial" w:hint="default"/>
      </w:rPr>
    </w:lvl>
    <w:lvl w:ilvl="5" w:tplc="E592D754" w:tentative="1">
      <w:start w:val="1"/>
      <w:numFmt w:val="bullet"/>
      <w:lvlText w:val="•"/>
      <w:lvlJc w:val="left"/>
      <w:pPr>
        <w:tabs>
          <w:tab w:val="num" w:pos="4320"/>
        </w:tabs>
        <w:ind w:left="4320" w:hanging="360"/>
      </w:pPr>
      <w:rPr>
        <w:rFonts w:ascii="Arial" w:hAnsi="Arial" w:hint="default"/>
      </w:rPr>
    </w:lvl>
    <w:lvl w:ilvl="6" w:tplc="69F0A9B0" w:tentative="1">
      <w:start w:val="1"/>
      <w:numFmt w:val="bullet"/>
      <w:lvlText w:val="•"/>
      <w:lvlJc w:val="left"/>
      <w:pPr>
        <w:tabs>
          <w:tab w:val="num" w:pos="5040"/>
        </w:tabs>
        <w:ind w:left="5040" w:hanging="360"/>
      </w:pPr>
      <w:rPr>
        <w:rFonts w:ascii="Arial" w:hAnsi="Arial" w:hint="default"/>
      </w:rPr>
    </w:lvl>
    <w:lvl w:ilvl="7" w:tplc="603C6A56" w:tentative="1">
      <w:start w:val="1"/>
      <w:numFmt w:val="bullet"/>
      <w:lvlText w:val="•"/>
      <w:lvlJc w:val="left"/>
      <w:pPr>
        <w:tabs>
          <w:tab w:val="num" w:pos="5760"/>
        </w:tabs>
        <w:ind w:left="5760" w:hanging="360"/>
      </w:pPr>
      <w:rPr>
        <w:rFonts w:ascii="Arial" w:hAnsi="Arial" w:hint="default"/>
      </w:rPr>
    </w:lvl>
    <w:lvl w:ilvl="8" w:tplc="E636633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D422794"/>
    <w:multiLevelType w:val="hybridMultilevel"/>
    <w:tmpl w:val="0CD0C22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7ECE0490"/>
    <w:multiLevelType w:val="multilevel"/>
    <w:tmpl w:val="73B4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6504532">
    <w:abstractNumId w:val="27"/>
  </w:num>
  <w:num w:numId="2" w16cid:durableId="1551381999">
    <w:abstractNumId w:val="26"/>
  </w:num>
  <w:num w:numId="3" w16cid:durableId="1152867020">
    <w:abstractNumId w:val="6"/>
  </w:num>
  <w:num w:numId="4" w16cid:durableId="122236591">
    <w:abstractNumId w:val="25"/>
  </w:num>
  <w:num w:numId="5" w16cid:durableId="1110776424">
    <w:abstractNumId w:val="1"/>
  </w:num>
  <w:num w:numId="6" w16cid:durableId="1260211905">
    <w:abstractNumId w:val="24"/>
  </w:num>
  <w:num w:numId="7" w16cid:durableId="1354267584">
    <w:abstractNumId w:val="5"/>
  </w:num>
  <w:num w:numId="8" w16cid:durableId="1599412674">
    <w:abstractNumId w:val="18"/>
  </w:num>
  <w:num w:numId="9" w16cid:durableId="1907758965">
    <w:abstractNumId w:val="9"/>
  </w:num>
  <w:num w:numId="10" w16cid:durableId="377434018">
    <w:abstractNumId w:val="23"/>
  </w:num>
  <w:num w:numId="11" w16cid:durableId="1126895702">
    <w:abstractNumId w:val="0"/>
  </w:num>
  <w:num w:numId="12" w16cid:durableId="1678344023">
    <w:abstractNumId w:val="21"/>
  </w:num>
  <w:num w:numId="13" w16cid:durableId="1557619105">
    <w:abstractNumId w:val="13"/>
  </w:num>
  <w:num w:numId="14" w16cid:durableId="1847744787">
    <w:abstractNumId w:val="22"/>
  </w:num>
  <w:num w:numId="15" w16cid:durableId="1410424111">
    <w:abstractNumId w:val="15"/>
  </w:num>
  <w:num w:numId="16" w16cid:durableId="1823547506">
    <w:abstractNumId w:val="20"/>
  </w:num>
  <w:num w:numId="17" w16cid:durableId="1178738380">
    <w:abstractNumId w:val="3"/>
  </w:num>
  <w:num w:numId="18" w16cid:durableId="1951038137">
    <w:abstractNumId w:val="14"/>
  </w:num>
  <w:num w:numId="19" w16cid:durableId="1899977019">
    <w:abstractNumId w:val="10"/>
  </w:num>
  <w:num w:numId="20" w16cid:durableId="848299119">
    <w:abstractNumId w:val="30"/>
  </w:num>
  <w:num w:numId="21" w16cid:durableId="131335823">
    <w:abstractNumId w:val="19"/>
  </w:num>
  <w:num w:numId="22" w16cid:durableId="941107173">
    <w:abstractNumId w:val="4"/>
  </w:num>
  <w:num w:numId="23" w16cid:durableId="479881245">
    <w:abstractNumId w:val="28"/>
  </w:num>
  <w:num w:numId="24" w16cid:durableId="67845087">
    <w:abstractNumId w:val="7"/>
  </w:num>
  <w:num w:numId="25" w16cid:durableId="1729259345">
    <w:abstractNumId w:val="2"/>
  </w:num>
  <w:num w:numId="26" w16cid:durableId="1639456452">
    <w:abstractNumId w:val="11"/>
  </w:num>
  <w:num w:numId="27" w16cid:durableId="612398007">
    <w:abstractNumId w:val="29"/>
  </w:num>
  <w:num w:numId="28" w16cid:durableId="1392390209">
    <w:abstractNumId w:val="17"/>
  </w:num>
  <w:num w:numId="29" w16cid:durableId="1794907044">
    <w:abstractNumId w:val="16"/>
  </w:num>
  <w:num w:numId="30" w16cid:durableId="2031758979">
    <w:abstractNumId w:val="8"/>
  </w:num>
  <w:num w:numId="31" w16cid:durableId="906458543">
    <w:abstractNumId w:val="31"/>
    <w:lvlOverride w:ilvl="0">
      <w:startOverride w:val="1"/>
    </w:lvlOverride>
  </w:num>
  <w:num w:numId="32" w16cid:durableId="777992595">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AU" w:vendorID="64" w:dllVersion="6" w:nlCheck="1" w:checkStyle="0"/>
  <w:activeWritingStyle w:appName="MSWord" w:lang="en-US" w:vendorID="64" w:dllVersion="6" w:nlCheck="1" w:checkStyle="0"/>
  <w:activeWritingStyle w:appName="MSWord" w:lang="fr-FR" w:vendorID="64" w:dllVersion="6" w:nlCheck="1" w:checkStyle="0"/>
  <w:activeWritingStyle w:appName="MSWord" w:lang="en-AU" w:vendorID="64" w:dllVersion="0" w:nlCheck="1" w:checkStyle="0"/>
  <w:activeWritingStyle w:appName="MSWord" w:lang="en-US" w:vendorID="64" w:dllVersion="0" w:nlCheck="1" w:checkStyle="0"/>
  <w:activeWritingStyle w:appName="MSWord" w:lang="fr-FR"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0F9"/>
    <w:rsid w:val="0000456D"/>
    <w:rsid w:val="00013898"/>
    <w:rsid w:val="00015985"/>
    <w:rsid w:val="000160C4"/>
    <w:rsid w:val="00022213"/>
    <w:rsid w:val="000229A3"/>
    <w:rsid w:val="00023576"/>
    <w:rsid w:val="0002587F"/>
    <w:rsid w:val="00034D85"/>
    <w:rsid w:val="0003579C"/>
    <w:rsid w:val="00036B2B"/>
    <w:rsid w:val="00044338"/>
    <w:rsid w:val="0004475B"/>
    <w:rsid w:val="000471BC"/>
    <w:rsid w:val="00050FA5"/>
    <w:rsid w:val="0005414E"/>
    <w:rsid w:val="000572A1"/>
    <w:rsid w:val="00061C6E"/>
    <w:rsid w:val="000626F2"/>
    <w:rsid w:val="00066143"/>
    <w:rsid w:val="00067C10"/>
    <w:rsid w:val="000809BC"/>
    <w:rsid w:val="00082596"/>
    <w:rsid w:val="00087487"/>
    <w:rsid w:val="00096E5A"/>
    <w:rsid w:val="000A5196"/>
    <w:rsid w:val="000B3EA9"/>
    <w:rsid w:val="000C4DF9"/>
    <w:rsid w:val="000C5036"/>
    <w:rsid w:val="000C5873"/>
    <w:rsid w:val="000C6F45"/>
    <w:rsid w:val="000D164F"/>
    <w:rsid w:val="000D4789"/>
    <w:rsid w:val="000D7D2B"/>
    <w:rsid w:val="000F65B3"/>
    <w:rsid w:val="000F67B6"/>
    <w:rsid w:val="00104CE4"/>
    <w:rsid w:val="001055E8"/>
    <w:rsid w:val="001107A9"/>
    <w:rsid w:val="00110F4B"/>
    <w:rsid w:val="00112A2A"/>
    <w:rsid w:val="0011347C"/>
    <w:rsid w:val="00113E14"/>
    <w:rsid w:val="001159F7"/>
    <w:rsid w:val="00133A03"/>
    <w:rsid w:val="00134323"/>
    <w:rsid w:val="00135D90"/>
    <w:rsid w:val="001439D5"/>
    <w:rsid w:val="001440F0"/>
    <w:rsid w:val="0014415E"/>
    <w:rsid w:val="00144941"/>
    <w:rsid w:val="001500BD"/>
    <w:rsid w:val="0015088C"/>
    <w:rsid w:val="001543DA"/>
    <w:rsid w:val="00156BB6"/>
    <w:rsid w:val="00166213"/>
    <w:rsid w:val="00174240"/>
    <w:rsid w:val="0018286D"/>
    <w:rsid w:val="001832BE"/>
    <w:rsid w:val="00184C9E"/>
    <w:rsid w:val="001872B3"/>
    <w:rsid w:val="00187B8F"/>
    <w:rsid w:val="00191876"/>
    <w:rsid w:val="001920B7"/>
    <w:rsid w:val="00192C0A"/>
    <w:rsid w:val="00194D50"/>
    <w:rsid w:val="00197376"/>
    <w:rsid w:val="001A64C9"/>
    <w:rsid w:val="001A6FFF"/>
    <w:rsid w:val="001B7183"/>
    <w:rsid w:val="001B7D6D"/>
    <w:rsid w:val="001C3538"/>
    <w:rsid w:val="001C45BA"/>
    <w:rsid w:val="001C5544"/>
    <w:rsid w:val="001D7A22"/>
    <w:rsid w:val="001E2713"/>
    <w:rsid w:val="001E453D"/>
    <w:rsid w:val="001E4E61"/>
    <w:rsid w:val="001E54C1"/>
    <w:rsid w:val="001F4E1D"/>
    <w:rsid w:val="001F6D83"/>
    <w:rsid w:val="00205AE1"/>
    <w:rsid w:val="002101B9"/>
    <w:rsid w:val="002112D2"/>
    <w:rsid w:val="00211AF4"/>
    <w:rsid w:val="00214D59"/>
    <w:rsid w:val="00214EA5"/>
    <w:rsid w:val="0022385B"/>
    <w:rsid w:val="00225C22"/>
    <w:rsid w:val="00230820"/>
    <w:rsid w:val="00233DFA"/>
    <w:rsid w:val="0023570A"/>
    <w:rsid w:val="00235CD8"/>
    <w:rsid w:val="00242BE3"/>
    <w:rsid w:val="0024305F"/>
    <w:rsid w:val="00244053"/>
    <w:rsid w:val="00253E51"/>
    <w:rsid w:val="00254B92"/>
    <w:rsid w:val="00255705"/>
    <w:rsid w:val="002606C2"/>
    <w:rsid w:val="00260AE4"/>
    <w:rsid w:val="002701DB"/>
    <w:rsid w:val="00270DA5"/>
    <w:rsid w:val="00271CBF"/>
    <w:rsid w:val="00274393"/>
    <w:rsid w:val="0027756D"/>
    <w:rsid w:val="00281ED7"/>
    <w:rsid w:val="00284093"/>
    <w:rsid w:val="00284B06"/>
    <w:rsid w:val="002855EE"/>
    <w:rsid w:val="00286616"/>
    <w:rsid w:val="002940B0"/>
    <w:rsid w:val="002A421A"/>
    <w:rsid w:val="002A4BE2"/>
    <w:rsid w:val="002A5BE0"/>
    <w:rsid w:val="002C660A"/>
    <w:rsid w:val="002D0983"/>
    <w:rsid w:val="002D2DEB"/>
    <w:rsid w:val="002D4023"/>
    <w:rsid w:val="002D5A1E"/>
    <w:rsid w:val="002D5E51"/>
    <w:rsid w:val="002D6B99"/>
    <w:rsid w:val="002D70DE"/>
    <w:rsid w:val="002E0082"/>
    <w:rsid w:val="002E2EAC"/>
    <w:rsid w:val="002E39C0"/>
    <w:rsid w:val="002E3E45"/>
    <w:rsid w:val="002E610A"/>
    <w:rsid w:val="002E7FF7"/>
    <w:rsid w:val="002F0CB2"/>
    <w:rsid w:val="002F591F"/>
    <w:rsid w:val="002F662B"/>
    <w:rsid w:val="0030030D"/>
    <w:rsid w:val="0030140C"/>
    <w:rsid w:val="003054D1"/>
    <w:rsid w:val="003073EC"/>
    <w:rsid w:val="0031245B"/>
    <w:rsid w:val="0031467A"/>
    <w:rsid w:val="00314EED"/>
    <w:rsid w:val="00316EAA"/>
    <w:rsid w:val="00317D7B"/>
    <w:rsid w:val="00320FD1"/>
    <w:rsid w:val="00321358"/>
    <w:rsid w:val="00322F2B"/>
    <w:rsid w:val="00324B70"/>
    <w:rsid w:val="0033058C"/>
    <w:rsid w:val="003405A4"/>
    <w:rsid w:val="00343160"/>
    <w:rsid w:val="0036516F"/>
    <w:rsid w:val="00365E08"/>
    <w:rsid w:val="00375314"/>
    <w:rsid w:val="00376BEA"/>
    <w:rsid w:val="00377C3B"/>
    <w:rsid w:val="003846EC"/>
    <w:rsid w:val="00390EB9"/>
    <w:rsid w:val="003B1D7D"/>
    <w:rsid w:val="003B31FA"/>
    <w:rsid w:val="003B705F"/>
    <w:rsid w:val="003B7C37"/>
    <w:rsid w:val="003C41D8"/>
    <w:rsid w:val="003D29D6"/>
    <w:rsid w:val="003D36E1"/>
    <w:rsid w:val="003D6315"/>
    <w:rsid w:val="003D689D"/>
    <w:rsid w:val="003E107C"/>
    <w:rsid w:val="003E1952"/>
    <w:rsid w:val="003F16E7"/>
    <w:rsid w:val="003F24A7"/>
    <w:rsid w:val="003F2BF5"/>
    <w:rsid w:val="003F4417"/>
    <w:rsid w:val="0040220F"/>
    <w:rsid w:val="00402523"/>
    <w:rsid w:val="00406804"/>
    <w:rsid w:val="004107FC"/>
    <w:rsid w:val="00412B6D"/>
    <w:rsid w:val="0042098D"/>
    <w:rsid w:val="004234CF"/>
    <w:rsid w:val="004254E9"/>
    <w:rsid w:val="00426495"/>
    <w:rsid w:val="00427EC4"/>
    <w:rsid w:val="00431723"/>
    <w:rsid w:val="00431B13"/>
    <w:rsid w:val="0043734D"/>
    <w:rsid w:val="00441BF0"/>
    <w:rsid w:val="00442836"/>
    <w:rsid w:val="00450912"/>
    <w:rsid w:val="004511EE"/>
    <w:rsid w:val="00452E2D"/>
    <w:rsid w:val="004536D1"/>
    <w:rsid w:val="00454092"/>
    <w:rsid w:val="004565F6"/>
    <w:rsid w:val="00457271"/>
    <w:rsid w:val="0046006D"/>
    <w:rsid w:val="00462787"/>
    <w:rsid w:val="00470098"/>
    <w:rsid w:val="004801DF"/>
    <w:rsid w:val="004811E1"/>
    <w:rsid w:val="004844EA"/>
    <w:rsid w:val="00484E1D"/>
    <w:rsid w:val="00487900"/>
    <w:rsid w:val="00492CDA"/>
    <w:rsid w:val="004958CA"/>
    <w:rsid w:val="00495E0E"/>
    <w:rsid w:val="00496F30"/>
    <w:rsid w:val="0049758A"/>
    <w:rsid w:val="004A1BBE"/>
    <w:rsid w:val="004A318F"/>
    <w:rsid w:val="004B15C9"/>
    <w:rsid w:val="004B4009"/>
    <w:rsid w:val="004B42C8"/>
    <w:rsid w:val="004C11A5"/>
    <w:rsid w:val="004C1830"/>
    <w:rsid w:val="004C38CA"/>
    <w:rsid w:val="004C4871"/>
    <w:rsid w:val="004E3F77"/>
    <w:rsid w:val="004E70B7"/>
    <w:rsid w:val="004F2711"/>
    <w:rsid w:val="00501590"/>
    <w:rsid w:val="00501F73"/>
    <w:rsid w:val="005071AB"/>
    <w:rsid w:val="00510557"/>
    <w:rsid w:val="0051113B"/>
    <w:rsid w:val="005130B5"/>
    <w:rsid w:val="00513AD4"/>
    <w:rsid w:val="00531CB4"/>
    <w:rsid w:val="005364B5"/>
    <w:rsid w:val="00543D24"/>
    <w:rsid w:val="00545C8B"/>
    <w:rsid w:val="005532EA"/>
    <w:rsid w:val="00555326"/>
    <w:rsid w:val="00556270"/>
    <w:rsid w:val="00564B42"/>
    <w:rsid w:val="00564DEC"/>
    <w:rsid w:val="005677CA"/>
    <w:rsid w:val="005716B5"/>
    <w:rsid w:val="00577A5C"/>
    <w:rsid w:val="00585A7E"/>
    <w:rsid w:val="00586181"/>
    <w:rsid w:val="00587FD3"/>
    <w:rsid w:val="005B27FE"/>
    <w:rsid w:val="005B69D3"/>
    <w:rsid w:val="005C055F"/>
    <w:rsid w:val="005C07E9"/>
    <w:rsid w:val="005C0E0C"/>
    <w:rsid w:val="005C0FF1"/>
    <w:rsid w:val="005C19B7"/>
    <w:rsid w:val="005C33DA"/>
    <w:rsid w:val="005C3F37"/>
    <w:rsid w:val="005C6718"/>
    <w:rsid w:val="005D3C67"/>
    <w:rsid w:val="005D42F6"/>
    <w:rsid w:val="005D56EA"/>
    <w:rsid w:val="005D59BC"/>
    <w:rsid w:val="005E0C56"/>
    <w:rsid w:val="005E2F7F"/>
    <w:rsid w:val="005E4F5F"/>
    <w:rsid w:val="005E7329"/>
    <w:rsid w:val="005F24B5"/>
    <w:rsid w:val="005F3123"/>
    <w:rsid w:val="00602650"/>
    <w:rsid w:val="006036AC"/>
    <w:rsid w:val="00605006"/>
    <w:rsid w:val="00606920"/>
    <w:rsid w:val="00611B34"/>
    <w:rsid w:val="00612C89"/>
    <w:rsid w:val="006160EF"/>
    <w:rsid w:val="00626377"/>
    <w:rsid w:val="0062686A"/>
    <w:rsid w:val="00643767"/>
    <w:rsid w:val="00644B78"/>
    <w:rsid w:val="0064708C"/>
    <w:rsid w:val="006470BB"/>
    <w:rsid w:val="00650BE3"/>
    <w:rsid w:val="0066188B"/>
    <w:rsid w:val="00661D6F"/>
    <w:rsid w:val="00664124"/>
    <w:rsid w:val="00667DFF"/>
    <w:rsid w:val="00672F1F"/>
    <w:rsid w:val="00674805"/>
    <w:rsid w:val="006812DA"/>
    <w:rsid w:val="00685933"/>
    <w:rsid w:val="00686B22"/>
    <w:rsid w:val="00691DE2"/>
    <w:rsid w:val="006947F5"/>
    <w:rsid w:val="006967E1"/>
    <w:rsid w:val="00696FA2"/>
    <w:rsid w:val="00697786"/>
    <w:rsid w:val="006A5357"/>
    <w:rsid w:val="006B06C0"/>
    <w:rsid w:val="006B2BFB"/>
    <w:rsid w:val="006B3212"/>
    <w:rsid w:val="006B64D8"/>
    <w:rsid w:val="006C13F6"/>
    <w:rsid w:val="006C42CF"/>
    <w:rsid w:val="006C435C"/>
    <w:rsid w:val="006C4819"/>
    <w:rsid w:val="006D39BF"/>
    <w:rsid w:val="006D59F5"/>
    <w:rsid w:val="006E0C9F"/>
    <w:rsid w:val="006E294C"/>
    <w:rsid w:val="006E622A"/>
    <w:rsid w:val="006F071D"/>
    <w:rsid w:val="00702A20"/>
    <w:rsid w:val="00705914"/>
    <w:rsid w:val="007064C5"/>
    <w:rsid w:val="00707A4A"/>
    <w:rsid w:val="00710568"/>
    <w:rsid w:val="00713F96"/>
    <w:rsid w:val="00714100"/>
    <w:rsid w:val="0072059E"/>
    <w:rsid w:val="00726D81"/>
    <w:rsid w:val="00732A0F"/>
    <w:rsid w:val="0073705A"/>
    <w:rsid w:val="0074126D"/>
    <w:rsid w:val="0074483E"/>
    <w:rsid w:val="00746FAD"/>
    <w:rsid w:val="00754332"/>
    <w:rsid w:val="00755FEC"/>
    <w:rsid w:val="00756AFF"/>
    <w:rsid w:val="007624CF"/>
    <w:rsid w:val="0076365C"/>
    <w:rsid w:val="007640F9"/>
    <w:rsid w:val="00774F52"/>
    <w:rsid w:val="00776666"/>
    <w:rsid w:val="00783B30"/>
    <w:rsid w:val="00790691"/>
    <w:rsid w:val="00792253"/>
    <w:rsid w:val="007969CB"/>
    <w:rsid w:val="007A1E6D"/>
    <w:rsid w:val="007A33DE"/>
    <w:rsid w:val="007B2A33"/>
    <w:rsid w:val="007B35F8"/>
    <w:rsid w:val="007B3941"/>
    <w:rsid w:val="007C13A0"/>
    <w:rsid w:val="007C26AB"/>
    <w:rsid w:val="007C5C72"/>
    <w:rsid w:val="007D59A1"/>
    <w:rsid w:val="007F57D0"/>
    <w:rsid w:val="00801BBC"/>
    <w:rsid w:val="008038B2"/>
    <w:rsid w:val="00804AE8"/>
    <w:rsid w:val="00804BEC"/>
    <w:rsid w:val="00805476"/>
    <w:rsid w:val="00806767"/>
    <w:rsid w:val="00811590"/>
    <w:rsid w:val="00814989"/>
    <w:rsid w:val="00823AFF"/>
    <w:rsid w:val="00826E04"/>
    <w:rsid w:val="0083263F"/>
    <w:rsid w:val="0083454F"/>
    <w:rsid w:val="00836162"/>
    <w:rsid w:val="00844198"/>
    <w:rsid w:val="00845ED5"/>
    <w:rsid w:val="00857D9B"/>
    <w:rsid w:val="00864B53"/>
    <w:rsid w:val="00871766"/>
    <w:rsid w:val="00873772"/>
    <w:rsid w:val="00877FD9"/>
    <w:rsid w:val="00880E46"/>
    <w:rsid w:val="00881996"/>
    <w:rsid w:val="00883474"/>
    <w:rsid w:val="00883B8D"/>
    <w:rsid w:val="008908A2"/>
    <w:rsid w:val="00891C6C"/>
    <w:rsid w:val="0089308E"/>
    <w:rsid w:val="00896468"/>
    <w:rsid w:val="008A4E6A"/>
    <w:rsid w:val="008B413E"/>
    <w:rsid w:val="008C01E7"/>
    <w:rsid w:val="008C4E5C"/>
    <w:rsid w:val="008C57CE"/>
    <w:rsid w:val="008C61A8"/>
    <w:rsid w:val="008D440F"/>
    <w:rsid w:val="008D4817"/>
    <w:rsid w:val="008E65CD"/>
    <w:rsid w:val="008E6BD1"/>
    <w:rsid w:val="008E7CF7"/>
    <w:rsid w:val="008F00D0"/>
    <w:rsid w:val="008F1F2D"/>
    <w:rsid w:val="008F5BFD"/>
    <w:rsid w:val="008F6B4F"/>
    <w:rsid w:val="00900046"/>
    <w:rsid w:val="00903810"/>
    <w:rsid w:val="00905478"/>
    <w:rsid w:val="0090607F"/>
    <w:rsid w:val="00906840"/>
    <w:rsid w:val="0091215E"/>
    <w:rsid w:val="00912D20"/>
    <w:rsid w:val="00915E09"/>
    <w:rsid w:val="00917279"/>
    <w:rsid w:val="00920101"/>
    <w:rsid w:val="0092024D"/>
    <w:rsid w:val="00921024"/>
    <w:rsid w:val="00930EE6"/>
    <w:rsid w:val="00931CB6"/>
    <w:rsid w:val="00936F21"/>
    <w:rsid w:val="009378F1"/>
    <w:rsid w:val="009423A8"/>
    <w:rsid w:val="00952014"/>
    <w:rsid w:val="009577DF"/>
    <w:rsid w:val="009607DE"/>
    <w:rsid w:val="00964B27"/>
    <w:rsid w:val="00972AFF"/>
    <w:rsid w:val="00981DE3"/>
    <w:rsid w:val="00984004"/>
    <w:rsid w:val="00985B1B"/>
    <w:rsid w:val="0099230B"/>
    <w:rsid w:val="009933DE"/>
    <w:rsid w:val="00993C6E"/>
    <w:rsid w:val="00997576"/>
    <w:rsid w:val="009A1F51"/>
    <w:rsid w:val="009A377B"/>
    <w:rsid w:val="009A3E13"/>
    <w:rsid w:val="009A3F62"/>
    <w:rsid w:val="009A464F"/>
    <w:rsid w:val="009B1DF1"/>
    <w:rsid w:val="009B2D5B"/>
    <w:rsid w:val="009B3050"/>
    <w:rsid w:val="009B439D"/>
    <w:rsid w:val="009B4C3C"/>
    <w:rsid w:val="009B67B3"/>
    <w:rsid w:val="009C4DE7"/>
    <w:rsid w:val="009C5F67"/>
    <w:rsid w:val="009D0A32"/>
    <w:rsid w:val="009D191B"/>
    <w:rsid w:val="009D3062"/>
    <w:rsid w:val="009D3720"/>
    <w:rsid w:val="009D5BEE"/>
    <w:rsid w:val="009E2042"/>
    <w:rsid w:val="009E5301"/>
    <w:rsid w:val="009E758B"/>
    <w:rsid w:val="009F2E8A"/>
    <w:rsid w:val="009F47ED"/>
    <w:rsid w:val="00A032DA"/>
    <w:rsid w:val="00A07173"/>
    <w:rsid w:val="00A107FF"/>
    <w:rsid w:val="00A11B38"/>
    <w:rsid w:val="00A1331E"/>
    <w:rsid w:val="00A1683B"/>
    <w:rsid w:val="00A16DE5"/>
    <w:rsid w:val="00A20865"/>
    <w:rsid w:val="00A30D2E"/>
    <w:rsid w:val="00A319A5"/>
    <w:rsid w:val="00A3242A"/>
    <w:rsid w:val="00A35E02"/>
    <w:rsid w:val="00A35EB3"/>
    <w:rsid w:val="00A4145C"/>
    <w:rsid w:val="00A42E02"/>
    <w:rsid w:val="00A4438F"/>
    <w:rsid w:val="00A447D6"/>
    <w:rsid w:val="00A44B77"/>
    <w:rsid w:val="00A44C2F"/>
    <w:rsid w:val="00A54A6B"/>
    <w:rsid w:val="00A55FCA"/>
    <w:rsid w:val="00A5631D"/>
    <w:rsid w:val="00A652BE"/>
    <w:rsid w:val="00A66CFA"/>
    <w:rsid w:val="00A73E71"/>
    <w:rsid w:val="00A83F02"/>
    <w:rsid w:val="00A84833"/>
    <w:rsid w:val="00A900AA"/>
    <w:rsid w:val="00A92111"/>
    <w:rsid w:val="00A931C2"/>
    <w:rsid w:val="00A93951"/>
    <w:rsid w:val="00A95B77"/>
    <w:rsid w:val="00AB542F"/>
    <w:rsid w:val="00AC3DF1"/>
    <w:rsid w:val="00AC6A07"/>
    <w:rsid w:val="00AD40D4"/>
    <w:rsid w:val="00AD5063"/>
    <w:rsid w:val="00AE11DD"/>
    <w:rsid w:val="00AF03F6"/>
    <w:rsid w:val="00AF19EE"/>
    <w:rsid w:val="00AF49FC"/>
    <w:rsid w:val="00AF523E"/>
    <w:rsid w:val="00B11EDB"/>
    <w:rsid w:val="00B162DB"/>
    <w:rsid w:val="00B23CDA"/>
    <w:rsid w:val="00B24769"/>
    <w:rsid w:val="00B3212E"/>
    <w:rsid w:val="00B340DF"/>
    <w:rsid w:val="00B40BA7"/>
    <w:rsid w:val="00B42DC4"/>
    <w:rsid w:val="00B45B1E"/>
    <w:rsid w:val="00B53018"/>
    <w:rsid w:val="00B553F7"/>
    <w:rsid w:val="00B566F4"/>
    <w:rsid w:val="00B60EB6"/>
    <w:rsid w:val="00B63F34"/>
    <w:rsid w:val="00B66A83"/>
    <w:rsid w:val="00B67930"/>
    <w:rsid w:val="00B73C1A"/>
    <w:rsid w:val="00B769E6"/>
    <w:rsid w:val="00B76FB9"/>
    <w:rsid w:val="00B863F4"/>
    <w:rsid w:val="00B92707"/>
    <w:rsid w:val="00BA7DE7"/>
    <w:rsid w:val="00BB0EF2"/>
    <w:rsid w:val="00BB195A"/>
    <w:rsid w:val="00BB4E27"/>
    <w:rsid w:val="00BB5385"/>
    <w:rsid w:val="00BB7CD1"/>
    <w:rsid w:val="00BC2685"/>
    <w:rsid w:val="00BC399A"/>
    <w:rsid w:val="00BC5AB1"/>
    <w:rsid w:val="00BC626F"/>
    <w:rsid w:val="00BD1701"/>
    <w:rsid w:val="00BD3E84"/>
    <w:rsid w:val="00BE09CE"/>
    <w:rsid w:val="00BE33BE"/>
    <w:rsid w:val="00C01FBE"/>
    <w:rsid w:val="00C026FD"/>
    <w:rsid w:val="00C035E4"/>
    <w:rsid w:val="00C06BCA"/>
    <w:rsid w:val="00C1197D"/>
    <w:rsid w:val="00C15D67"/>
    <w:rsid w:val="00C179D4"/>
    <w:rsid w:val="00C21A8E"/>
    <w:rsid w:val="00C22115"/>
    <w:rsid w:val="00C2772B"/>
    <w:rsid w:val="00C30138"/>
    <w:rsid w:val="00C3288C"/>
    <w:rsid w:val="00C35F4E"/>
    <w:rsid w:val="00C360B4"/>
    <w:rsid w:val="00C3629A"/>
    <w:rsid w:val="00C36633"/>
    <w:rsid w:val="00C37DCC"/>
    <w:rsid w:val="00C400C6"/>
    <w:rsid w:val="00C43C35"/>
    <w:rsid w:val="00C45A30"/>
    <w:rsid w:val="00C47BD9"/>
    <w:rsid w:val="00C47F51"/>
    <w:rsid w:val="00C50023"/>
    <w:rsid w:val="00C50655"/>
    <w:rsid w:val="00C53D0E"/>
    <w:rsid w:val="00C552C7"/>
    <w:rsid w:val="00C567B3"/>
    <w:rsid w:val="00C61F2A"/>
    <w:rsid w:val="00C6222B"/>
    <w:rsid w:val="00C650CC"/>
    <w:rsid w:val="00C720B1"/>
    <w:rsid w:val="00C7368A"/>
    <w:rsid w:val="00C738EE"/>
    <w:rsid w:val="00C82DAE"/>
    <w:rsid w:val="00C83052"/>
    <w:rsid w:val="00C8353F"/>
    <w:rsid w:val="00C83C8A"/>
    <w:rsid w:val="00C8468C"/>
    <w:rsid w:val="00C85EAA"/>
    <w:rsid w:val="00C929C1"/>
    <w:rsid w:val="00CA250C"/>
    <w:rsid w:val="00CA3079"/>
    <w:rsid w:val="00CA522C"/>
    <w:rsid w:val="00CB613E"/>
    <w:rsid w:val="00CD0FD8"/>
    <w:rsid w:val="00CD64A9"/>
    <w:rsid w:val="00CD761C"/>
    <w:rsid w:val="00CE6A72"/>
    <w:rsid w:val="00CF0737"/>
    <w:rsid w:val="00CF71D3"/>
    <w:rsid w:val="00D02E72"/>
    <w:rsid w:val="00D06BAD"/>
    <w:rsid w:val="00D115C7"/>
    <w:rsid w:val="00D13681"/>
    <w:rsid w:val="00D1596D"/>
    <w:rsid w:val="00D163B5"/>
    <w:rsid w:val="00D17E39"/>
    <w:rsid w:val="00D20E76"/>
    <w:rsid w:val="00D2248F"/>
    <w:rsid w:val="00D30D76"/>
    <w:rsid w:val="00D36870"/>
    <w:rsid w:val="00D36BBB"/>
    <w:rsid w:val="00D411EC"/>
    <w:rsid w:val="00D456B4"/>
    <w:rsid w:val="00D4734F"/>
    <w:rsid w:val="00D4746B"/>
    <w:rsid w:val="00D54812"/>
    <w:rsid w:val="00D64603"/>
    <w:rsid w:val="00D65A56"/>
    <w:rsid w:val="00D66B81"/>
    <w:rsid w:val="00D67004"/>
    <w:rsid w:val="00D73BFA"/>
    <w:rsid w:val="00D7794D"/>
    <w:rsid w:val="00D80B6B"/>
    <w:rsid w:val="00D8382F"/>
    <w:rsid w:val="00D8593D"/>
    <w:rsid w:val="00D87D74"/>
    <w:rsid w:val="00D95817"/>
    <w:rsid w:val="00DA15CA"/>
    <w:rsid w:val="00DA2340"/>
    <w:rsid w:val="00DA248B"/>
    <w:rsid w:val="00DB0965"/>
    <w:rsid w:val="00DB5B04"/>
    <w:rsid w:val="00DB60A0"/>
    <w:rsid w:val="00DC34C4"/>
    <w:rsid w:val="00DD0B36"/>
    <w:rsid w:val="00DD4E5D"/>
    <w:rsid w:val="00DD786A"/>
    <w:rsid w:val="00DD7A2F"/>
    <w:rsid w:val="00DE276B"/>
    <w:rsid w:val="00DF4CF4"/>
    <w:rsid w:val="00DF7B17"/>
    <w:rsid w:val="00E041BA"/>
    <w:rsid w:val="00E04C21"/>
    <w:rsid w:val="00E12E46"/>
    <w:rsid w:val="00E13BCC"/>
    <w:rsid w:val="00E21F9A"/>
    <w:rsid w:val="00E27416"/>
    <w:rsid w:val="00E34D37"/>
    <w:rsid w:val="00E35751"/>
    <w:rsid w:val="00E549B4"/>
    <w:rsid w:val="00E57D8A"/>
    <w:rsid w:val="00E665B1"/>
    <w:rsid w:val="00E70298"/>
    <w:rsid w:val="00E73540"/>
    <w:rsid w:val="00E7356F"/>
    <w:rsid w:val="00E74278"/>
    <w:rsid w:val="00E9255D"/>
    <w:rsid w:val="00E93B47"/>
    <w:rsid w:val="00E94E91"/>
    <w:rsid w:val="00E95EE4"/>
    <w:rsid w:val="00EA353A"/>
    <w:rsid w:val="00EA357D"/>
    <w:rsid w:val="00EB0001"/>
    <w:rsid w:val="00EB34E7"/>
    <w:rsid w:val="00EB3B0E"/>
    <w:rsid w:val="00EC45C9"/>
    <w:rsid w:val="00EC5DBB"/>
    <w:rsid w:val="00ED0658"/>
    <w:rsid w:val="00ED15EC"/>
    <w:rsid w:val="00ED65D7"/>
    <w:rsid w:val="00EE3215"/>
    <w:rsid w:val="00F0062B"/>
    <w:rsid w:val="00F0325A"/>
    <w:rsid w:val="00F04D60"/>
    <w:rsid w:val="00F0623D"/>
    <w:rsid w:val="00F067B5"/>
    <w:rsid w:val="00F067E2"/>
    <w:rsid w:val="00F10F31"/>
    <w:rsid w:val="00F112A6"/>
    <w:rsid w:val="00F1270A"/>
    <w:rsid w:val="00F12FBA"/>
    <w:rsid w:val="00F14F78"/>
    <w:rsid w:val="00F223AD"/>
    <w:rsid w:val="00F26C00"/>
    <w:rsid w:val="00F34DDF"/>
    <w:rsid w:val="00F4315E"/>
    <w:rsid w:val="00F46FE3"/>
    <w:rsid w:val="00F54AC2"/>
    <w:rsid w:val="00F60D2F"/>
    <w:rsid w:val="00F62D40"/>
    <w:rsid w:val="00F82970"/>
    <w:rsid w:val="00F9070A"/>
    <w:rsid w:val="00F952AB"/>
    <w:rsid w:val="00F9771E"/>
    <w:rsid w:val="00FA3DC7"/>
    <w:rsid w:val="00FA77A2"/>
    <w:rsid w:val="00FB2227"/>
    <w:rsid w:val="00FB3D6A"/>
    <w:rsid w:val="00FC332B"/>
    <w:rsid w:val="00FD28A2"/>
    <w:rsid w:val="00FD4D24"/>
    <w:rsid w:val="00FE2ECF"/>
    <w:rsid w:val="00FE60ED"/>
    <w:rsid w:val="00FF4F9B"/>
    <w:rsid w:val="00FF5857"/>
    <w:rsid w:val="3E5805DC"/>
    <w:rsid w:val="77532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B6098"/>
  <w15:docId w15:val="{E07EA4EF-632F-4219-B381-24F08B0D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E1D"/>
    <w:pPr>
      <w:keepNext/>
      <w:keepLines/>
      <w:numPr>
        <w:numId w:val="5"/>
      </w:numPr>
      <w:shd w:val="clear" w:color="auto" w:fill="0F243E" w:themeFill="text2" w:themeFillShade="80"/>
      <w:spacing w:before="480" w:after="0"/>
      <w:outlineLvl w:val="0"/>
    </w:pPr>
    <w:rPr>
      <w:rFonts w:ascii="Arial" w:eastAsiaTheme="majorEastAsia" w:hAnsi="Arial" w:cs="Arial"/>
      <w:b/>
      <w:bCs/>
      <w:color w:val="FFFFFF" w:themeColor="background1"/>
      <w:sz w:val="24"/>
      <w:szCs w:val="24"/>
    </w:rPr>
  </w:style>
  <w:style w:type="paragraph" w:styleId="Heading2">
    <w:name w:val="heading 2"/>
    <w:basedOn w:val="Normal"/>
    <w:next w:val="Normal"/>
    <w:link w:val="Heading2Char"/>
    <w:uiPriority w:val="9"/>
    <w:unhideWhenUsed/>
    <w:qFormat/>
    <w:rsid w:val="00801BB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40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40F9"/>
    <w:rPr>
      <w:rFonts w:ascii="Tahoma" w:hAnsi="Tahoma" w:cs="Tahoma"/>
      <w:sz w:val="16"/>
      <w:szCs w:val="16"/>
    </w:rPr>
  </w:style>
  <w:style w:type="paragraph" w:styleId="NoSpacing">
    <w:name w:val="No Spacing"/>
    <w:link w:val="NoSpacingChar"/>
    <w:uiPriority w:val="1"/>
    <w:qFormat/>
    <w:rsid w:val="00FE60ED"/>
    <w:pPr>
      <w:spacing w:after="0" w:line="240" w:lineRule="auto"/>
    </w:pPr>
    <w:rPr>
      <w:lang w:eastAsia="ja-JP"/>
    </w:rPr>
  </w:style>
  <w:style w:type="character" w:customStyle="1" w:styleId="NoSpacingChar">
    <w:name w:val="No Spacing Char"/>
    <w:basedOn w:val="DefaultParagraphFont"/>
    <w:link w:val="NoSpacing"/>
    <w:uiPriority w:val="1"/>
    <w:rsid w:val="00FE60ED"/>
    <w:rPr>
      <w:rFonts w:eastAsiaTheme="minorEastAsia"/>
      <w:lang w:eastAsia="ja-JP"/>
    </w:rPr>
  </w:style>
  <w:style w:type="paragraph" w:styleId="Header">
    <w:name w:val="header"/>
    <w:basedOn w:val="Normal"/>
    <w:link w:val="HeaderChar"/>
    <w:uiPriority w:val="99"/>
    <w:unhideWhenUsed/>
    <w:rsid w:val="001500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0BD"/>
  </w:style>
  <w:style w:type="paragraph" w:styleId="Footer">
    <w:name w:val="footer"/>
    <w:basedOn w:val="Normal"/>
    <w:link w:val="FooterChar"/>
    <w:uiPriority w:val="99"/>
    <w:unhideWhenUsed/>
    <w:rsid w:val="001500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0BD"/>
  </w:style>
  <w:style w:type="paragraph" w:customStyle="1" w:styleId="A0E349F008B644AAB6A282E0D042D17E">
    <w:name w:val="A0E349F008B644AAB6A282E0D042D17E"/>
    <w:rsid w:val="001500BD"/>
    <w:rPr>
      <w:lang w:eastAsia="ja-JP"/>
    </w:rPr>
  </w:style>
  <w:style w:type="paragraph" w:styleId="BlockText">
    <w:name w:val="Block Text"/>
    <w:basedOn w:val="Normal"/>
    <w:rsid w:val="00281ED7"/>
    <w:pPr>
      <w:spacing w:before="120" w:after="120"/>
    </w:pPr>
    <w:rPr>
      <w:rFonts w:ascii="Arial Bold" w:eastAsia="Times New Roman" w:hAnsi="Arial Bold" w:cs="Times New Roman"/>
      <w:b/>
      <w:sz w:val="20"/>
      <w:szCs w:val="20"/>
      <w:lang w:bidi="en-US"/>
    </w:rPr>
  </w:style>
  <w:style w:type="paragraph" w:customStyle="1" w:styleId="Tablebody">
    <w:name w:val="Table_body"/>
    <w:basedOn w:val="BodyText"/>
    <w:rsid w:val="00281ED7"/>
    <w:pPr>
      <w:spacing w:before="120"/>
      <w:jc w:val="both"/>
    </w:pPr>
    <w:rPr>
      <w:rFonts w:ascii="Arial" w:eastAsia="Times New Roman" w:hAnsi="Arial" w:cs="Times New Roman"/>
      <w:iCs/>
      <w:szCs w:val="20"/>
      <w:lang w:bidi="en-US"/>
    </w:rPr>
  </w:style>
  <w:style w:type="paragraph" w:styleId="BodyText">
    <w:name w:val="Body Text"/>
    <w:basedOn w:val="Normal"/>
    <w:link w:val="BodyTextChar"/>
    <w:uiPriority w:val="99"/>
    <w:unhideWhenUsed/>
    <w:rsid w:val="00281ED7"/>
    <w:pPr>
      <w:spacing w:after="120"/>
    </w:pPr>
  </w:style>
  <w:style w:type="character" w:customStyle="1" w:styleId="BodyTextChar">
    <w:name w:val="Body Text Char"/>
    <w:basedOn w:val="DefaultParagraphFont"/>
    <w:link w:val="BodyText"/>
    <w:uiPriority w:val="99"/>
    <w:rsid w:val="00281ED7"/>
  </w:style>
  <w:style w:type="character" w:customStyle="1" w:styleId="Heading1Char">
    <w:name w:val="Heading 1 Char"/>
    <w:basedOn w:val="DefaultParagraphFont"/>
    <w:link w:val="Heading1"/>
    <w:uiPriority w:val="9"/>
    <w:rsid w:val="00484E1D"/>
    <w:rPr>
      <w:rFonts w:ascii="Arial" w:eastAsiaTheme="majorEastAsia" w:hAnsi="Arial" w:cs="Arial"/>
      <w:b/>
      <w:bCs/>
      <w:color w:val="FFFFFF" w:themeColor="background1"/>
      <w:sz w:val="24"/>
      <w:szCs w:val="24"/>
      <w:shd w:val="clear" w:color="auto" w:fill="0F243E" w:themeFill="text2" w:themeFillShade="80"/>
    </w:rPr>
  </w:style>
  <w:style w:type="paragraph" w:styleId="TOCHeading">
    <w:name w:val="TOC Heading"/>
    <w:basedOn w:val="Heading1"/>
    <w:next w:val="Normal"/>
    <w:uiPriority w:val="39"/>
    <w:unhideWhenUsed/>
    <w:qFormat/>
    <w:rsid w:val="00F067B5"/>
    <w:pPr>
      <w:outlineLvl w:val="9"/>
    </w:pPr>
    <w:rPr>
      <w:lang w:eastAsia="ja-JP"/>
    </w:rPr>
  </w:style>
  <w:style w:type="paragraph" w:styleId="Title">
    <w:name w:val="Title"/>
    <w:basedOn w:val="Normal"/>
    <w:next w:val="Normal"/>
    <w:link w:val="TitleChar"/>
    <w:uiPriority w:val="10"/>
    <w:qFormat/>
    <w:rsid w:val="0079225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2253"/>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rsid w:val="00D87D74"/>
    <w:pPr>
      <w:tabs>
        <w:tab w:val="left" w:pos="144"/>
        <w:tab w:val="right" w:leader="dot" w:pos="9980"/>
      </w:tabs>
      <w:spacing w:after="100"/>
      <w:ind w:left="-540"/>
    </w:pPr>
  </w:style>
  <w:style w:type="character" w:styleId="Hyperlink">
    <w:name w:val="Hyperlink"/>
    <w:basedOn w:val="DefaultParagraphFont"/>
    <w:uiPriority w:val="99"/>
    <w:unhideWhenUsed/>
    <w:rsid w:val="001B7D6D"/>
    <w:rPr>
      <w:color w:val="0000FF" w:themeColor="hyperlink"/>
      <w:u w:val="single"/>
    </w:rPr>
  </w:style>
  <w:style w:type="paragraph" w:styleId="ListParagraph">
    <w:name w:val="List Paragraph"/>
    <w:basedOn w:val="Normal"/>
    <w:uiPriority w:val="34"/>
    <w:qFormat/>
    <w:rsid w:val="00921024"/>
    <w:pPr>
      <w:ind w:left="720"/>
      <w:contextualSpacing/>
    </w:pPr>
  </w:style>
  <w:style w:type="paragraph" w:styleId="NormalWeb">
    <w:name w:val="Normal (Web)"/>
    <w:basedOn w:val="Normal"/>
    <w:uiPriority w:val="99"/>
    <w:semiHidden/>
    <w:unhideWhenUsed/>
    <w:rsid w:val="00EC5DBB"/>
    <w:pPr>
      <w:spacing w:before="100" w:beforeAutospacing="1" w:after="100" w:afterAutospacing="1" w:line="240" w:lineRule="auto"/>
    </w:pPr>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EC5DB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C5DBB"/>
    <w:rPr>
      <w:sz w:val="20"/>
      <w:szCs w:val="20"/>
    </w:rPr>
  </w:style>
  <w:style w:type="character" w:styleId="EndnoteReference">
    <w:name w:val="endnote reference"/>
    <w:basedOn w:val="DefaultParagraphFont"/>
    <w:uiPriority w:val="99"/>
    <w:semiHidden/>
    <w:unhideWhenUsed/>
    <w:rsid w:val="00EC5DBB"/>
    <w:rPr>
      <w:vertAlign w:val="superscript"/>
    </w:rPr>
  </w:style>
  <w:style w:type="paragraph" w:customStyle="1" w:styleId="HCLBodyText">
    <w:name w:val="HCL_Body Text"/>
    <w:basedOn w:val="Normal"/>
    <w:link w:val="HCLBodyTextChar"/>
    <w:rsid w:val="00513AD4"/>
    <w:pPr>
      <w:spacing w:before="120" w:after="120" w:line="260" w:lineRule="exact"/>
      <w:jc w:val="both"/>
    </w:pPr>
    <w:rPr>
      <w:rFonts w:ascii="Arial" w:eastAsia="MS Mincho" w:hAnsi="Arial" w:cs="Times New Roman"/>
      <w:sz w:val="20"/>
      <w:szCs w:val="24"/>
      <w:lang w:eastAsia="ja-JP"/>
    </w:rPr>
  </w:style>
  <w:style w:type="paragraph" w:customStyle="1" w:styleId="HCLBullet1">
    <w:name w:val="HCL_Bullet1"/>
    <w:basedOn w:val="Normal"/>
    <w:link w:val="HCLBullet1Char"/>
    <w:rsid w:val="00513AD4"/>
    <w:pPr>
      <w:numPr>
        <w:numId w:val="2"/>
      </w:numPr>
      <w:tabs>
        <w:tab w:val="clear" w:pos="360"/>
      </w:tabs>
      <w:spacing w:before="60" w:after="60" w:line="260" w:lineRule="exact"/>
      <w:ind w:left="270" w:hanging="270"/>
      <w:jc w:val="both"/>
    </w:pPr>
    <w:rPr>
      <w:rFonts w:ascii="Arial" w:eastAsia="MS Mincho" w:hAnsi="Arial" w:cs="Times New Roman"/>
      <w:sz w:val="20"/>
      <w:szCs w:val="24"/>
      <w:lang w:eastAsia="ja-JP"/>
    </w:rPr>
  </w:style>
  <w:style w:type="paragraph" w:customStyle="1" w:styleId="HCLTBullet1">
    <w:name w:val="HCL_TBullet 1"/>
    <w:basedOn w:val="Normal"/>
    <w:link w:val="HCLTBullet1CharChar"/>
    <w:rsid w:val="00513AD4"/>
    <w:pPr>
      <w:numPr>
        <w:numId w:val="3"/>
      </w:numPr>
      <w:tabs>
        <w:tab w:val="clear" w:pos="144"/>
      </w:tabs>
      <w:spacing w:before="40" w:after="40" w:line="300" w:lineRule="exact"/>
      <w:ind w:left="252" w:hanging="234"/>
    </w:pPr>
    <w:rPr>
      <w:rFonts w:ascii="Arial" w:eastAsia="Times New Roman" w:hAnsi="Arial" w:cs="Times New Roman"/>
      <w:sz w:val="20"/>
      <w:szCs w:val="24"/>
    </w:rPr>
  </w:style>
  <w:style w:type="character" w:customStyle="1" w:styleId="HCLTBullet1CharChar">
    <w:name w:val="HCL_TBullet 1 Char Char"/>
    <w:link w:val="HCLTBullet1"/>
    <w:rsid w:val="00513AD4"/>
    <w:rPr>
      <w:rFonts w:ascii="Arial" w:eastAsia="Times New Roman" w:hAnsi="Arial" w:cs="Times New Roman"/>
      <w:sz w:val="20"/>
      <w:szCs w:val="24"/>
    </w:rPr>
  </w:style>
  <w:style w:type="paragraph" w:customStyle="1" w:styleId="HCLTTextBold">
    <w:name w:val="HCL_TTextBold"/>
    <w:basedOn w:val="Normal"/>
    <w:rsid w:val="00513AD4"/>
    <w:pPr>
      <w:spacing w:before="40" w:after="40" w:line="260" w:lineRule="exact"/>
      <w:jc w:val="both"/>
    </w:pPr>
    <w:rPr>
      <w:rFonts w:ascii="Arial" w:eastAsia="Times New Roman" w:hAnsi="Arial" w:cs="Times New Roman"/>
      <w:b/>
      <w:sz w:val="20"/>
      <w:szCs w:val="24"/>
    </w:rPr>
  </w:style>
  <w:style w:type="table" w:styleId="TableGrid">
    <w:name w:val="Table Grid"/>
    <w:basedOn w:val="TableNormal"/>
    <w:uiPriority w:val="59"/>
    <w:rsid w:val="00484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Heading1"/>
    <w:link w:val="Style2Char"/>
    <w:qFormat/>
    <w:rsid w:val="006B3212"/>
    <w:pPr>
      <w:numPr>
        <w:ilvl w:val="1"/>
      </w:numPr>
      <w:shd w:val="clear" w:color="auto" w:fill="548DD4" w:themeFill="text2" w:themeFillTint="99"/>
      <w:tabs>
        <w:tab w:val="left" w:pos="-90"/>
      </w:tabs>
    </w:pPr>
    <w:rPr>
      <w:color w:val="auto"/>
    </w:rPr>
  </w:style>
  <w:style w:type="character" w:customStyle="1" w:styleId="HCLBodyTextChar">
    <w:name w:val="HCL_Body Text Char"/>
    <w:link w:val="HCLBodyText"/>
    <w:locked/>
    <w:rsid w:val="00836162"/>
    <w:rPr>
      <w:rFonts w:ascii="Arial" w:eastAsia="MS Mincho" w:hAnsi="Arial" w:cs="Times New Roman"/>
      <w:sz w:val="20"/>
      <w:szCs w:val="24"/>
      <w:lang w:eastAsia="ja-JP"/>
    </w:rPr>
  </w:style>
  <w:style w:type="character" w:customStyle="1" w:styleId="Style2Char">
    <w:name w:val="Style2 Char"/>
    <w:basedOn w:val="Heading1Char"/>
    <w:link w:val="Style2"/>
    <w:rsid w:val="006B3212"/>
    <w:rPr>
      <w:rFonts w:ascii="Arial" w:eastAsiaTheme="majorEastAsia" w:hAnsi="Arial" w:cs="Arial"/>
      <w:b/>
      <w:bCs/>
      <w:color w:val="FFFFFF" w:themeColor="background1"/>
      <w:sz w:val="24"/>
      <w:szCs w:val="24"/>
      <w:shd w:val="clear" w:color="auto" w:fill="548DD4" w:themeFill="text2" w:themeFillTint="99"/>
    </w:rPr>
  </w:style>
  <w:style w:type="paragraph" w:customStyle="1" w:styleId="HCLTableText">
    <w:name w:val="HCL_Table Text"/>
    <w:basedOn w:val="Normal"/>
    <w:rsid w:val="00836162"/>
    <w:pPr>
      <w:spacing w:before="40" w:after="40" w:line="260" w:lineRule="exact"/>
    </w:pPr>
    <w:rPr>
      <w:rFonts w:ascii="Arial" w:eastAsia="Times New Roman" w:hAnsi="Arial" w:cs="Arial"/>
      <w:sz w:val="20"/>
      <w:szCs w:val="20"/>
    </w:rPr>
  </w:style>
  <w:style w:type="paragraph" w:customStyle="1" w:styleId="HCLH3">
    <w:name w:val="HCL_H3"/>
    <w:basedOn w:val="Normal"/>
    <w:rsid w:val="00696FA2"/>
    <w:pPr>
      <w:tabs>
        <w:tab w:val="num" w:pos="936"/>
      </w:tabs>
      <w:spacing w:before="400" w:after="120" w:line="240" w:lineRule="auto"/>
      <w:ind w:left="936" w:hanging="936"/>
    </w:pPr>
    <w:rPr>
      <w:rFonts w:ascii="Arial" w:eastAsia="MS Mincho" w:hAnsi="Arial" w:cs="Times New Roman Bold"/>
      <w:b/>
      <w:szCs w:val="24"/>
      <w:lang w:eastAsia="ja-JP"/>
    </w:rPr>
  </w:style>
  <w:style w:type="paragraph" w:customStyle="1" w:styleId="HCLH4">
    <w:name w:val="HCL_H4"/>
    <w:basedOn w:val="Normal"/>
    <w:rsid w:val="00696FA2"/>
    <w:pPr>
      <w:tabs>
        <w:tab w:val="num" w:pos="1152"/>
      </w:tabs>
      <w:spacing w:before="400" w:after="120" w:line="240" w:lineRule="auto"/>
      <w:ind w:left="1152" w:hanging="1152"/>
    </w:pPr>
    <w:rPr>
      <w:rFonts w:ascii="Arial" w:eastAsia="MS Mincho" w:hAnsi="Arial" w:cs="Times New Roman"/>
      <w:b/>
      <w:sz w:val="20"/>
      <w:szCs w:val="24"/>
      <w:lang w:eastAsia="ja-JP"/>
    </w:rPr>
  </w:style>
  <w:style w:type="character" w:customStyle="1" w:styleId="HCLBullet1Char">
    <w:name w:val="HCL_Bullet1 Char"/>
    <w:link w:val="HCLBullet1"/>
    <w:locked/>
    <w:rsid w:val="00696FA2"/>
    <w:rPr>
      <w:rFonts w:ascii="Arial" w:eastAsia="MS Mincho" w:hAnsi="Arial" w:cs="Times New Roman"/>
      <w:sz w:val="20"/>
      <w:szCs w:val="24"/>
      <w:lang w:eastAsia="ja-JP"/>
    </w:rPr>
  </w:style>
  <w:style w:type="paragraph" w:customStyle="1" w:styleId="HCLBoldBodyText">
    <w:name w:val="HCL_Bold Body Text"/>
    <w:link w:val="HCLBoldBodyTextChar"/>
    <w:rsid w:val="00696FA2"/>
    <w:pPr>
      <w:spacing w:before="120" w:after="120" w:line="260" w:lineRule="exact"/>
      <w:jc w:val="both"/>
    </w:pPr>
    <w:rPr>
      <w:rFonts w:ascii="Arial" w:eastAsia="MS Mincho" w:hAnsi="Arial" w:cs="Times New Roman Bold"/>
      <w:b/>
      <w:sz w:val="20"/>
      <w:szCs w:val="24"/>
      <w:lang w:eastAsia="ja-JP"/>
    </w:rPr>
  </w:style>
  <w:style w:type="character" w:customStyle="1" w:styleId="HCLBoldBodyTextChar">
    <w:name w:val="HCL_Bold Body Text Char"/>
    <w:basedOn w:val="DefaultParagraphFont"/>
    <w:link w:val="HCLBoldBodyText"/>
    <w:rsid w:val="00696FA2"/>
    <w:rPr>
      <w:rFonts w:ascii="Arial" w:eastAsia="MS Mincho" w:hAnsi="Arial" w:cs="Times New Roman Bold"/>
      <w:b/>
      <w:sz w:val="20"/>
      <w:szCs w:val="24"/>
      <w:lang w:eastAsia="ja-JP"/>
    </w:rPr>
  </w:style>
  <w:style w:type="paragraph" w:customStyle="1" w:styleId="HCLImagetext">
    <w:name w:val="HCL_Image text"/>
    <w:rsid w:val="00696FA2"/>
    <w:pPr>
      <w:spacing w:before="60" w:after="240" w:line="240" w:lineRule="auto"/>
      <w:jc w:val="center"/>
    </w:pPr>
    <w:rPr>
      <w:rFonts w:ascii="Arial" w:eastAsia="MS Mincho" w:hAnsi="Arial" w:cs="Times New Roman Bold"/>
      <w:b/>
      <w:color w:val="4B4B4B"/>
      <w:sz w:val="20"/>
      <w:szCs w:val="24"/>
      <w:lang w:eastAsia="ja-JP"/>
    </w:rPr>
  </w:style>
  <w:style w:type="paragraph" w:customStyle="1" w:styleId="HCLImage">
    <w:name w:val="HCL_Image"/>
    <w:next w:val="HCLBodyText"/>
    <w:rsid w:val="00696FA2"/>
    <w:pPr>
      <w:spacing w:before="240" w:after="60" w:line="240" w:lineRule="auto"/>
      <w:jc w:val="center"/>
    </w:pPr>
    <w:rPr>
      <w:rFonts w:ascii="Arial" w:eastAsia="MS Mincho" w:hAnsi="Arial" w:cs="Times New Roman"/>
      <w:sz w:val="20"/>
      <w:szCs w:val="17"/>
      <w:lang w:eastAsia="ja-JP"/>
    </w:rPr>
  </w:style>
  <w:style w:type="character" w:styleId="PlaceholderText">
    <w:name w:val="Placeholder Text"/>
    <w:basedOn w:val="DefaultParagraphFont"/>
    <w:uiPriority w:val="99"/>
    <w:semiHidden/>
    <w:rsid w:val="00D4734F"/>
    <w:rPr>
      <w:color w:val="808080"/>
    </w:rPr>
  </w:style>
  <w:style w:type="table" w:styleId="LightShading-Accent1">
    <w:name w:val="Light Shading Accent 1"/>
    <w:basedOn w:val="TableNormal"/>
    <w:uiPriority w:val="60"/>
    <w:rsid w:val="00972AF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OC2">
    <w:name w:val="toc 2"/>
    <w:basedOn w:val="Normal"/>
    <w:next w:val="Normal"/>
    <w:autoRedefine/>
    <w:uiPriority w:val="39"/>
    <w:semiHidden/>
    <w:unhideWhenUsed/>
    <w:rsid w:val="00D87D74"/>
    <w:pPr>
      <w:tabs>
        <w:tab w:val="left" w:pos="288"/>
      </w:tabs>
      <w:spacing w:after="100"/>
      <w:ind w:left="220"/>
    </w:pPr>
  </w:style>
  <w:style w:type="character" w:styleId="CommentReference">
    <w:name w:val="annotation reference"/>
    <w:basedOn w:val="DefaultParagraphFont"/>
    <w:uiPriority w:val="99"/>
    <w:semiHidden/>
    <w:unhideWhenUsed/>
    <w:rsid w:val="00AD5063"/>
    <w:rPr>
      <w:sz w:val="16"/>
      <w:szCs w:val="16"/>
    </w:rPr>
  </w:style>
  <w:style w:type="paragraph" w:styleId="CommentText">
    <w:name w:val="annotation text"/>
    <w:basedOn w:val="Normal"/>
    <w:link w:val="CommentTextChar"/>
    <w:uiPriority w:val="99"/>
    <w:semiHidden/>
    <w:unhideWhenUsed/>
    <w:rsid w:val="00AD5063"/>
    <w:pPr>
      <w:spacing w:line="240" w:lineRule="auto"/>
    </w:pPr>
    <w:rPr>
      <w:sz w:val="20"/>
      <w:szCs w:val="20"/>
    </w:rPr>
  </w:style>
  <w:style w:type="character" w:customStyle="1" w:styleId="CommentTextChar">
    <w:name w:val="Comment Text Char"/>
    <w:basedOn w:val="DefaultParagraphFont"/>
    <w:link w:val="CommentText"/>
    <w:uiPriority w:val="99"/>
    <w:semiHidden/>
    <w:rsid w:val="00AD5063"/>
    <w:rPr>
      <w:sz w:val="20"/>
      <w:szCs w:val="20"/>
    </w:rPr>
  </w:style>
  <w:style w:type="paragraph" w:styleId="CommentSubject">
    <w:name w:val="annotation subject"/>
    <w:basedOn w:val="CommentText"/>
    <w:next w:val="CommentText"/>
    <w:link w:val="CommentSubjectChar"/>
    <w:uiPriority w:val="99"/>
    <w:semiHidden/>
    <w:unhideWhenUsed/>
    <w:rsid w:val="00AD5063"/>
    <w:rPr>
      <w:b/>
      <w:bCs/>
    </w:rPr>
  </w:style>
  <w:style w:type="character" w:customStyle="1" w:styleId="CommentSubjectChar">
    <w:name w:val="Comment Subject Char"/>
    <w:basedOn w:val="CommentTextChar"/>
    <w:link w:val="CommentSubject"/>
    <w:uiPriority w:val="99"/>
    <w:semiHidden/>
    <w:rsid w:val="00AD5063"/>
    <w:rPr>
      <w:b/>
      <w:bCs/>
      <w:sz w:val="20"/>
      <w:szCs w:val="20"/>
    </w:rPr>
  </w:style>
  <w:style w:type="character" w:customStyle="1" w:styleId="Heading2Char">
    <w:name w:val="Heading 2 Char"/>
    <w:basedOn w:val="DefaultParagraphFont"/>
    <w:link w:val="Heading2"/>
    <w:uiPriority w:val="9"/>
    <w:rsid w:val="00801BBC"/>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8">
      <w:bodyDiv w:val="1"/>
      <w:marLeft w:val="0"/>
      <w:marRight w:val="0"/>
      <w:marTop w:val="0"/>
      <w:marBottom w:val="0"/>
      <w:divBdr>
        <w:top w:val="none" w:sz="0" w:space="0" w:color="auto"/>
        <w:left w:val="none" w:sz="0" w:space="0" w:color="auto"/>
        <w:bottom w:val="none" w:sz="0" w:space="0" w:color="auto"/>
        <w:right w:val="none" w:sz="0" w:space="0" w:color="auto"/>
      </w:divBdr>
    </w:div>
    <w:div w:id="84108281">
      <w:bodyDiv w:val="1"/>
      <w:marLeft w:val="0"/>
      <w:marRight w:val="0"/>
      <w:marTop w:val="0"/>
      <w:marBottom w:val="0"/>
      <w:divBdr>
        <w:top w:val="none" w:sz="0" w:space="0" w:color="auto"/>
        <w:left w:val="none" w:sz="0" w:space="0" w:color="auto"/>
        <w:bottom w:val="none" w:sz="0" w:space="0" w:color="auto"/>
        <w:right w:val="none" w:sz="0" w:space="0" w:color="auto"/>
      </w:divBdr>
      <w:divsChild>
        <w:div w:id="1136216546">
          <w:marLeft w:val="0"/>
          <w:marRight w:val="0"/>
          <w:marTop w:val="0"/>
          <w:marBottom w:val="0"/>
          <w:divBdr>
            <w:top w:val="none" w:sz="0" w:space="0" w:color="auto"/>
            <w:left w:val="none" w:sz="0" w:space="0" w:color="auto"/>
            <w:bottom w:val="none" w:sz="0" w:space="0" w:color="auto"/>
            <w:right w:val="none" w:sz="0" w:space="0" w:color="auto"/>
          </w:divBdr>
        </w:div>
      </w:divsChild>
    </w:div>
    <w:div w:id="86925872">
      <w:bodyDiv w:val="1"/>
      <w:marLeft w:val="0"/>
      <w:marRight w:val="0"/>
      <w:marTop w:val="0"/>
      <w:marBottom w:val="0"/>
      <w:divBdr>
        <w:top w:val="none" w:sz="0" w:space="0" w:color="auto"/>
        <w:left w:val="none" w:sz="0" w:space="0" w:color="auto"/>
        <w:bottom w:val="none" w:sz="0" w:space="0" w:color="auto"/>
        <w:right w:val="none" w:sz="0" w:space="0" w:color="auto"/>
      </w:divBdr>
      <w:divsChild>
        <w:div w:id="274216227">
          <w:marLeft w:val="0"/>
          <w:marRight w:val="0"/>
          <w:marTop w:val="0"/>
          <w:marBottom w:val="0"/>
          <w:divBdr>
            <w:top w:val="none" w:sz="0" w:space="0" w:color="auto"/>
            <w:left w:val="none" w:sz="0" w:space="0" w:color="auto"/>
            <w:bottom w:val="none" w:sz="0" w:space="0" w:color="auto"/>
            <w:right w:val="none" w:sz="0" w:space="0" w:color="auto"/>
          </w:divBdr>
        </w:div>
      </w:divsChild>
    </w:div>
    <w:div w:id="101344912">
      <w:bodyDiv w:val="1"/>
      <w:marLeft w:val="0"/>
      <w:marRight w:val="0"/>
      <w:marTop w:val="0"/>
      <w:marBottom w:val="0"/>
      <w:divBdr>
        <w:top w:val="none" w:sz="0" w:space="0" w:color="auto"/>
        <w:left w:val="none" w:sz="0" w:space="0" w:color="auto"/>
        <w:bottom w:val="none" w:sz="0" w:space="0" w:color="auto"/>
        <w:right w:val="none" w:sz="0" w:space="0" w:color="auto"/>
      </w:divBdr>
    </w:div>
    <w:div w:id="119346400">
      <w:bodyDiv w:val="1"/>
      <w:marLeft w:val="0"/>
      <w:marRight w:val="0"/>
      <w:marTop w:val="0"/>
      <w:marBottom w:val="0"/>
      <w:divBdr>
        <w:top w:val="none" w:sz="0" w:space="0" w:color="auto"/>
        <w:left w:val="none" w:sz="0" w:space="0" w:color="auto"/>
        <w:bottom w:val="none" w:sz="0" w:space="0" w:color="auto"/>
        <w:right w:val="none" w:sz="0" w:space="0" w:color="auto"/>
      </w:divBdr>
    </w:div>
    <w:div w:id="183517486">
      <w:bodyDiv w:val="1"/>
      <w:marLeft w:val="0"/>
      <w:marRight w:val="0"/>
      <w:marTop w:val="0"/>
      <w:marBottom w:val="0"/>
      <w:divBdr>
        <w:top w:val="none" w:sz="0" w:space="0" w:color="auto"/>
        <w:left w:val="none" w:sz="0" w:space="0" w:color="auto"/>
        <w:bottom w:val="none" w:sz="0" w:space="0" w:color="auto"/>
        <w:right w:val="none" w:sz="0" w:space="0" w:color="auto"/>
      </w:divBdr>
    </w:div>
    <w:div w:id="204568075">
      <w:bodyDiv w:val="1"/>
      <w:marLeft w:val="0"/>
      <w:marRight w:val="0"/>
      <w:marTop w:val="0"/>
      <w:marBottom w:val="0"/>
      <w:divBdr>
        <w:top w:val="none" w:sz="0" w:space="0" w:color="auto"/>
        <w:left w:val="none" w:sz="0" w:space="0" w:color="auto"/>
        <w:bottom w:val="none" w:sz="0" w:space="0" w:color="auto"/>
        <w:right w:val="none" w:sz="0" w:space="0" w:color="auto"/>
      </w:divBdr>
    </w:div>
    <w:div w:id="355470876">
      <w:bodyDiv w:val="1"/>
      <w:marLeft w:val="0"/>
      <w:marRight w:val="0"/>
      <w:marTop w:val="0"/>
      <w:marBottom w:val="0"/>
      <w:divBdr>
        <w:top w:val="none" w:sz="0" w:space="0" w:color="auto"/>
        <w:left w:val="none" w:sz="0" w:space="0" w:color="auto"/>
        <w:bottom w:val="none" w:sz="0" w:space="0" w:color="auto"/>
        <w:right w:val="none" w:sz="0" w:space="0" w:color="auto"/>
      </w:divBdr>
    </w:div>
    <w:div w:id="454712403">
      <w:bodyDiv w:val="1"/>
      <w:marLeft w:val="0"/>
      <w:marRight w:val="0"/>
      <w:marTop w:val="0"/>
      <w:marBottom w:val="0"/>
      <w:divBdr>
        <w:top w:val="none" w:sz="0" w:space="0" w:color="auto"/>
        <w:left w:val="none" w:sz="0" w:space="0" w:color="auto"/>
        <w:bottom w:val="none" w:sz="0" w:space="0" w:color="auto"/>
        <w:right w:val="none" w:sz="0" w:space="0" w:color="auto"/>
      </w:divBdr>
      <w:divsChild>
        <w:div w:id="1477719044">
          <w:marLeft w:val="0"/>
          <w:marRight w:val="0"/>
          <w:marTop w:val="0"/>
          <w:marBottom w:val="0"/>
          <w:divBdr>
            <w:top w:val="none" w:sz="0" w:space="0" w:color="auto"/>
            <w:left w:val="none" w:sz="0" w:space="0" w:color="auto"/>
            <w:bottom w:val="none" w:sz="0" w:space="0" w:color="auto"/>
            <w:right w:val="none" w:sz="0" w:space="0" w:color="auto"/>
          </w:divBdr>
        </w:div>
      </w:divsChild>
    </w:div>
    <w:div w:id="500630308">
      <w:bodyDiv w:val="1"/>
      <w:marLeft w:val="0"/>
      <w:marRight w:val="0"/>
      <w:marTop w:val="0"/>
      <w:marBottom w:val="0"/>
      <w:divBdr>
        <w:top w:val="none" w:sz="0" w:space="0" w:color="auto"/>
        <w:left w:val="none" w:sz="0" w:space="0" w:color="auto"/>
        <w:bottom w:val="none" w:sz="0" w:space="0" w:color="auto"/>
        <w:right w:val="none" w:sz="0" w:space="0" w:color="auto"/>
      </w:divBdr>
      <w:divsChild>
        <w:div w:id="1839729605">
          <w:marLeft w:val="0"/>
          <w:marRight w:val="0"/>
          <w:marTop w:val="0"/>
          <w:marBottom w:val="0"/>
          <w:divBdr>
            <w:top w:val="none" w:sz="0" w:space="0" w:color="auto"/>
            <w:left w:val="none" w:sz="0" w:space="0" w:color="auto"/>
            <w:bottom w:val="none" w:sz="0" w:space="0" w:color="auto"/>
            <w:right w:val="none" w:sz="0" w:space="0" w:color="auto"/>
          </w:divBdr>
        </w:div>
      </w:divsChild>
    </w:div>
    <w:div w:id="502428621">
      <w:bodyDiv w:val="1"/>
      <w:marLeft w:val="0"/>
      <w:marRight w:val="0"/>
      <w:marTop w:val="0"/>
      <w:marBottom w:val="0"/>
      <w:divBdr>
        <w:top w:val="none" w:sz="0" w:space="0" w:color="auto"/>
        <w:left w:val="none" w:sz="0" w:space="0" w:color="auto"/>
        <w:bottom w:val="none" w:sz="0" w:space="0" w:color="auto"/>
        <w:right w:val="none" w:sz="0" w:space="0" w:color="auto"/>
      </w:divBdr>
      <w:divsChild>
        <w:div w:id="540677893">
          <w:marLeft w:val="0"/>
          <w:marRight w:val="0"/>
          <w:marTop w:val="0"/>
          <w:marBottom w:val="0"/>
          <w:divBdr>
            <w:top w:val="none" w:sz="0" w:space="0" w:color="auto"/>
            <w:left w:val="none" w:sz="0" w:space="0" w:color="auto"/>
            <w:bottom w:val="none" w:sz="0" w:space="0" w:color="auto"/>
            <w:right w:val="none" w:sz="0" w:space="0" w:color="auto"/>
          </w:divBdr>
        </w:div>
      </w:divsChild>
    </w:div>
    <w:div w:id="682897780">
      <w:bodyDiv w:val="1"/>
      <w:marLeft w:val="0"/>
      <w:marRight w:val="0"/>
      <w:marTop w:val="0"/>
      <w:marBottom w:val="0"/>
      <w:divBdr>
        <w:top w:val="none" w:sz="0" w:space="0" w:color="auto"/>
        <w:left w:val="none" w:sz="0" w:space="0" w:color="auto"/>
        <w:bottom w:val="none" w:sz="0" w:space="0" w:color="auto"/>
        <w:right w:val="none" w:sz="0" w:space="0" w:color="auto"/>
      </w:divBdr>
      <w:divsChild>
        <w:div w:id="1883593068">
          <w:marLeft w:val="634"/>
          <w:marRight w:val="0"/>
          <w:marTop w:val="107"/>
          <w:marBottom w:val="0"/>
          <w:divBdr>
            <w:top w:val="none" w:sz="0" w:space="0" w:color="auto"/>
            <w:left w:val="none" w:sz="0" w:space="0" w:color="auto"/>
            <w:bottom w:val="none" w:sz="0" w:space="0" w:color="auto"/>
            <w:right w:val="none" w:sz="0" w:space="0" w:color="auto"/>
          </w:divBdr>
        </w:div>
      </w:divsChild>
    </w:div>
    <w:div w:id="706686278">
      <w:bodyDiv w:val="1"/>
      <w:marLeft w:val="0"/>
      <w:marRight w:val="0"/>
      <w:marTop w:val="0"/>
      <w:marBottom w:val="0"/>
      <w:divBdr>
        <w:top w:val="none" w:sz="0" w:space="0" w:color="auto"/>
        <w:left w:val="none" w:sz="0" w:space="0" w:color="auto"/>
        <w:bottom w:val="none" w:sz="0" w:space="0" w:color="auto"/>
        <w:right w:val="none" w:sz="0" w:space="0" w:color="auto"/>
      </w:divBdr>
      <w:divsChild>
        <w:div w:id="380130124">
          <w:marLeft w:val="0"/>
          <w:marRight w:val="0"/>
          <w:marTop w:val="0"/>
          <w:marBottom w:val="0"/>
          <w:divBdr>
            <w:top w:val="none" w:sz="0" w:space="0" w:color="auto"/>
            <w:left w:val="none" w:sz="0" w:space="0" w:color="auto"/>
            <w:bottom w:val="none" w:sz="0" w:space="0" w:color="auto"/>
            <w:right w:val="none" w:sz="0" w:space="0" w:color="auto"/>
          </w:divBdr>
        </w:div>
      </w:divsChild>
    </w:div>
    <w:div w:id="738484650">
      <w:bodyDiv w:val="1"/>
      <w:marLeft w:val="0"/>
      <w:marRight w:val="0"/>
      <w:marTop w:val="0"/>
      <w:marBottom w:val="0"/>
      <w:divBdr>
        <w:top w:val="none" w:sz="0" w:space="0" w:color="auto"/>
        <w:left w:val="none" w:sz="0" w:space="0" w:color="auto"/>
        <w:bottom w:val="none" w:sz="0" w:space="0" w:color="auto"/>
        <w:right w:val="none" w:sz="0" w:space="0" w:color="auto"/>
      </w:divBdr>
      <w:divsChild>
        <w:div w:id="117379399">
          <w:marLeft w:val="317"/>
          <w:marRight w:val="0"/>
          <w:marTop w:val="0"/>
          <w:marBottom w:val="0"/>
          <w:divBdr>
            <w:top w:val="none" w:sz="0" w:space="0" w:color="auto"/>
            <w:left w:val="none" w:sz="0" w:space="0" w:color="auto"/>
            <w:bottom w:val="none" w:sz="0" w:space="0" w:color="auto"/>
            <w:right w:val="none" w:sz="0" w:space="0" w:color="auto"/>
          </w:divBdr>
        </w:div>
        <w:div w:id="523203561">
          <w:marLeft w:val="634"/>
          <w:marRight w:val="0"/>
          <w:marTop w:val="107"/>
          <w:marBottom w:val="0"/>
          <w:divBdr>
            <w:top w:val="none" w:sz="0" w:space="0" w:color="auto"/>
            <w:left w:val="none" w:sz="0" w:space="0" w:color="auto"/>
            <w:bottom w:val="none" w:sz="0" w:space="0" w:color="auto"/>
            <w:right w:val="none" w:sz="0" w:space="0" w:color="auto"/>
          </w:divBdr>
        </w:div>
        <w:div w:id="1771466445">
          <w:marLeft w:val="634"/>
          <w:marRight w:val="0"/>
          <w:marTop w:val="107"/>
          <w:marBottom w:val="0"/>
          <w:divBdr>
            <w:top w:val="none" w:sz="0" w:space="0" w:color="auto"/>
            <w:left w:val="none" w:sz="0" w:space="0" w:color="auto"/>
            <w:bottom w:val="none" w:sz="0" w:space="0" w:color="auto"/>
            <w:right w:val="none" w:sz="0" w:space="0" w:color="auto"/>
          </w:divBdr>
        </w:div>
        <w:div w:id="735934232">
          <w:marLeft w:val="634"/>
          <w:marRight w:val="0"/>
          <w:marTop w:val="107"/>
          <w:marBottom w:val="0"/>
          <w:divBdr>
            <w:top w:val="none" w:sz="0" w:space="0" w:color="auto"/>
            <w:left w:val="none" w:sz="0" w:space="0" w:color="auto"/>
            <w:bottom w:val="none" w:sz="0" w:space="0" w:color="auto"/>
            <w:right w:val="none" w:sz="0" w:space="0" w:color="auto"/>
          </w:divBdr>
        </w:div>
        <w:div w:id="1023827889">
          <w:marLeft w:val="634"/>
          <w:marRight w:val="0"/>
          <w:marTop w:val="107"/>
          <w:marBottom w:val="0"/>
          <w:divBdr>
            <w:top w:val="none" w:sz="0" w:space="0" w:color="auto"/>
            <w:left w:val="none" w:sz="0" w:space="0" w:color="auto"/>
            <w:bottom w:val="none" w:sz="0" w:space="0" w:color="auto"/>
            <w:right w:val="none" w:sz="0" w:space="0" w:color="auto"/>
          </w:divBdr>
        </w:div>
        <w:div w:id="594677565">
          <w:marLeft w:val="634"/>
          <w:marRight w:val="0"/>
          <w:marTop w:val="107"/>
          <w:marBottom w:val="0"/>
          <w:divBdr>
            <w:top w:val="none" w:sz="0" w:space="0" w:color="auto"/>
            <w:left w:val="none" w:sz="0" w:space="0" w:color="auto"/>
            <w:bottom w:val="none" w:sz="0" w:space="0" w:color="auto"/>
            <w:right w:val="none" w:sz="0" w:space="0" w:color="auto"/>
          </w:divBdr>
        </w:div>
        <w:div w:id="2021883172">
          <w:marLeft w:val="634"/>
          <w:marRight w:val="0"/>
          <w:marTop w:val="107"/>
          <w:marBottom w:val="0"/>
          <w:divBdr>
            <w:top w:val="none" w:sz="0" w:space="0" w:color="auto"/>
            <w:left w:val="none" w:sz="0" w:space="0" w:color="auto"/>
            <w:bottom w:val="none" w:sz="0" w:space="0" w:color="auto"/>
            <w:right w:val="none" w:sz="0" w:space="0" w:color="auto"/>
          </w:divBdr>
        </w:div>
        <w:div w:id="1376782477">
          <w:marLeft w:val="634"/>
          <w:marRight w:val="0"/>
          <w:marTop w:val="107"/>
          <w:marBottom w:val="0"/>
          <w:divBdr>
            <w:top w:val="none" w:sz="0" w:space="0" w:color="auto"/>
            <w:left w:val="none" w:sz="0" w:space="0" w:color="auto"/>
            <w:bottom w:val="none" w:sz="0" w:space="0" w:color="auto"/>
            <w:right w:val="none" w:sz="0" w:space="0" w:color="auto"/>
          </w:divBdr>
        </w:div>
        <w:div w:id="1350184224">
          <w:marLeft w:val="634"/>
          <w:marRight w:val="0"/>
          <w:marTop w:val="107"/>
          <w:marBottom w:val="0"/>
          <w:divBdr>
            <w:top w:val="none" w:sz="0" w:space="0" w:color="auto"/>
            <w:left w:val="none" w:sz="0" w:space="0" w:color="auto"/>
            <w:bottom w:val="none" w:sz="0" w:space="0" w:color="auto"/>
            <w:right w:val="none" w:sz="0" w:space="0" w:color="auto"/>
          </w:divBdr>
        </w:div>
      </w:divsChild>
    </w:div>
    <w:div w:id="797451541">
      <w:bodyDiv w:val="1"/>
      <w:marLeft w:val="0"/>
      <w:marRight w:val="0"/>
      <w:marTop w:val="0"/>
      <w:marBottom w:val="0"/>
      <w:divBdr>
        <w:top w:val="none" w:sz="0" w:space="0" w:color="auto"/>
        <w:left w:val="none" w:sz="0" w:space="0" w:color="auto"/>
        <w:bottom w:val="none" w:sz="0" w:space="0" w:color="auto"/>
        <w:right w:val="none" w:sz="0" w:space="0" w:color="auto"/>
      </w:divBdr>
      <w:divsChild>
        <w:div w:id="790785227">
          <w:marLeft w:val="274"/>
          <w:marRight w:val="0"/>
          <w:marTop w:val="0"/>
          <w:marBottom w:val="0"/>
          <w:divBdr>
            <w:top w:val="none" w:sz="0" w:space="0" w:color="auto"/>
            <w:left w:val="none" w:sz="0" w:space="0" w:color="auto"/>
            <w:bottom w:val="none" w:sz="0" w:space="0" w:color="auto"/>
            <w:right w:val="none" w:sz="0" w:space="0" w:color="auto"/>
          </w:divBdr>
        </w:div>
        <w:div w:id="1575967805">
          <w:marLeft w:val="274"/>
          <w:marRight w:val="0"/>
          <w:marTop w:val="0"/>
          <w:marBottom w:val="0"/>
          <w:divBdr>
            <w:top w:val="none" w:sz="0" w:space="0" w:color="auto"/>
            <w:left w:val="none" w:sz="0" w:space="0" w:color="auto"/>
            <w:bottom w:val="none" w:sz="0" w:space="0" w:color="auto"/>
            <w:right w:val="none" w:sz="0" w:space="0" w:color="auto"/>
          </w:divBdr>
        </w:div>
      </w:divsChild>
    </w:div>
    <w:div w:id="815878352">
      <w:bodyDiv w:val="1"/>
      <w:marLeft w:val="0"/>
      <w:marRight w:val="0"/>
      <w:marTop w:val="0"/>
      <w:marBottom w:val="0"/>
      <w:divBdr>
        <w:top w:val="none" w:sz="0" w:space="0" w:color="auto"/>
        <w:left w:val="none" w:sz="0" w:space="0" w:color="auto"/>
        <w:bottom w:val="none" w:sz="0" w:space="0" w:color="auto"/>
        <w:right w:val="none" w:sz="0" w:space="0" w:color="auto"/>
      </w:divBdr>
    </w:div>
    <w:div w:id="849299694">
      <w:bodyDiv w:val="1"/>
      <w:marLeft w:val="0"/>
      <w:marRight w:val="0"/>
      <w:marTop w:val="0"/>
      <w:marBottom w:val="0"/>
      <w:divBdr>
        <w:top w:val="none" w:sz="0" w:space="0" w:color="auto"/>
        <w:left w:val="none" w:sz="0" w:space="0" w:color="auto"/>
        <w:bottom w:val="none" w:sz="0" w:space="0" w:color="auto"/>
        <w:right w:val="none" w:sz="0" w:space="0" w:color="auto"/>
      </w:divBdr>
      <w:divsChild>
        <w:div w:id="846869192">
          <w:marLeft w:val="0"/>
          <w:marRight w:val="0"/>
          <w:marTop w:val="0"/>
          <w:marBottom w:val="0"/>
          <w:divBdr>
            <w:top w:val="none" w:sz="0" w:space="0" w:color="auto"/>
            <w:left w:val="none" w:sz="0" w:space="0" w:color="auto"/>
            <w:bottom w:val="none" w:sz="0" w:space="0" w:color="auto"/>
            <w:right w:val="none" w:sz="0" w:space="0" w:color="auto"/>
          </w:divBdr>
        </w:div>
      </w:divsChild>
    </w:div>
    <w:div w:id="879053541">
      <w:bodyDiv w:val="1"/>
      <w:marLeft w:val="0"/>
      <w:marRight w:val="0"/>
      <w:marTop w:val="0"/>
      <w:marBottom w:val="0"/>
      <w:divBdr>
        <w:top w:val="none" w:sz="0" w:space="0" w:color="auto"/>
        <w:left w:val="none" w:sz="0" w:space="0" w:color="auto"/>
        <w:bottom w:val="none" w:sz="0" w:space="0" w:color="auto"/>
        <w:right w:val="none" w:sz="0" w:space="0" w:color="auto"/>
      </w:divBdr>
    </w:div>
    <w:div w:id="894895587">
      <w:bodyDiv w:val="1"/>
      <w:marLeft w:val="0"/>
      <w:marRight w:val="0"/>
      <w:marTop w:val="0"/>
      <w:marBottom w:val="0"/>
      <w:divBdr>
        <w:top w:val="none" w:sz="0" w:space="0" w:color="auto"/>
        <w:left w:val="none" w:sz="0" w:space="0" w:color="auto"/>
        <w:bottom w:val="none" w:sz="0" w:space="0" w:color="auto"/>
        <w:right w:val="none" w:sz="0" w:space="0" w:color="auto"/>
      </w:divBdr>
    </w:div>
    <w:div w:id="1060714031">
      <w:bodyDiv w:val="1"/>
      <w:marLeft w:val="0"/>
      <w:marRight w:val="0"/>
      <w:marTop w:val="0"/>
      <w:marBottom w:val="0"/>
      <w:divBdr>
        <w:top w:val="none" w:sz="0" w:space="0" w:color="auto"/>
        <w:left w:val="none" w:sz="0" w:space="0" w:color="auto"/>
        <w:bottom w:val="none" w:sz="0" w:space="0" w:color="auto"/>
        <w:right w:val="none" w:sz="0" w:space="0" w:color="auto"/>
      </w:divBdr>
    </w:div>
    <w:div w:id="1068116087">
      <w:bodyDiv w:val="1"/>
      <w:marLeft w:val="0"/>
      <w:marRight w:val="0"/>
      <w:marTop w:val="0"/>
      <w:marBottom w:val="0"/>
      <w:divBdr>
        <w:top w:val="none" w:sz="0" w:space="0" w:color="auto"/>
        <w:left w:val="none" w:sz="0" w:space="0" w:color="auto"/>
        <w:bottom w:val="none" w:sz="0" w:space="0" w:color="auto"/>
        <w:right w:val="none" w:sz="0" w:space="0" w:color="auto"/>
      </w:divBdr>
    </w:div>
    <w:div w:id="1099789394">
      <w:bodyDiv w:val="1"/>
      <w:marLeft w:val="0"/>
      <w:marRight w:val="0"/>
      <w:marTop w:val="0"/>
      <w:marBottom w:val="0"/>
      <w:divBdr>
        <w:top w:val="none" w:sz="0" w:space="0" w:color="auto"/>
        <w:left w:val="none" w:sz="0" w:space="0" w:color="auto"/>
        <w:bottom w:val="none" w:sz="0" w:space="0" w:color="auto"/>
        <w:right w:val="none" w:sz="0" w:space="0" w:color="auto"/>
      </w:divBdr>
    </w:div>
    <w:div w:id="1105032361">
      <w:bodyDiv w:val="1"/>
      <w:marLeft w:val="0"/>
      <w:marRight w:val="0"/>
      <w:marTop w:val="0"/>
      <w:marBottom w:val="0"/>
      <w:divBdr>
        <w:top w:val="none" w:sz="0" w:space="0" w:color="auto"/>
        <w:left w:val="none" w:sz="0" w:space="0" w:color="auto"/>
        <w:bottom w:val="none" w:sz="0" w:space="0" w:color="auto"/>
        <w:right w:val="none" w:sz="0" w:space="0" w:color="auto"/>
      </w:divBdr>
      <w:divsChild>
        <w:div w:id="1401094716">
          <w:marLeft w:val="317"/>
          <w:marRight w:val="0"/>
          <w:marTop w:val="0"/>
          <w:marBottom w:val="0"/>
          <w:divBdr>
            <w:top w:val="none" w:sz="0" w:space="0" w:color="auto"/>
            <w:left w:val="none" w:sz="0" w:space="0" w:color="auto"/>
            <w:bottom w:val="none" w:sz="0" w:space="0" w:color="auto"/>
            <w:right w:val="none" w:sz="0" w:space="0" w:color="auto"/>
          </w:divBdr>
        </w:div>
        <w:div w:id="820535475">
          <w:marLeft w:val="634"/>
          <w:marRight w:val="0"/>
          <w:marTop w:val="107"/>
          <w:marBottom w:val="0"/>
          <w:divBdr>
            <w:top w:val="none" w:sz="0" w:space="0" w:color="auto"/>
            <w:left w:val="none" w:sz="0" w:space="0" w:color="auto"/>
            <w:bottom w:val="none" w:sz="0" w:space="0" w:color="auto"/>
            <w:right w:val="none" w:sz="0" w:space="0" w:color="auto"/>
          </w:divBdr>
        </w:div>
        <w:div w:id="1111172450">
          <w:marLeft w:val="634"/>
          <w:marRight w:val="0"/>
          <w:marTop w:val="107"/>
          <w:marBottom w:val="0"/>
          <w:divBdr>
            <w:top w:val="none" w:sz="0" w:space="0" w:color="auto"/>
            <w:left w:val="none" w:sz="0" w:space="0" w:color="auto"/>
            <w:bottom w:val="none" w:sz="0" w:space="0" w:color="auto"/>
            <w:right w:val="none" w:sz="0" w:space="0" w:color="auto"/>
          </w:divBdr>
        </w:div>
        <w:div w:id="77867155">
          <w:marLeft w:val="634"/>
          <w:marRight w:val="0"/>
          <w:marTop w:val="107"/>
          <w:marBottom w:val="0"/>
          <w:divBdr>
            <w:top w:val="none" w:sz="0" w:space="0" w:color="auto"/>
            <w:left w:val="none" w:sz="0" w:space="0" w:color="auto"/>
            <w:bottom w:val="none" w:sz="0" w:space="0" w:color="auto"/>
            <w:right w:val="none" w:sz="0" w:space="0" w:color="auto"/>
          </w:divBdr>
        </w:div>
        <w:div w:id="1535923534">
          <w:marLeft w:val="634"/>
          <w:marRight w:val="0"/>
          <w:marTop w:val="107"/>
          <w:marBottom w:val="0"/>
          <w:divBdr>
            <w:top w:val="none" w:sz="0" w:space="0" w:color="auto"/>
            <w:left w:val="none" w:sz="0" w:space="0" w:color="auto"/>
            <w:bottom w:val="none" w:sz="0" w:space="0" w:color="auto"/>
            <w:right w:val="none" w:sz="0" w:space="0" w:color="auto"/>
          </w:divBdr>
        </w:div>
      </w:divsChild>
    </w:div>
    <w:div w:id="1128472972">
      <w:bodyDiv w:val="1"/>
      <w:marLeft w:val="0"/>
      <w:marRight w:val="0"/>
      <w:marTop w:val="0"/>
      <w:marBottom w:val="0"/>
      <w:divBdr>
        <w:top w:val="none" w:sz="0" w:space="0" w:color="auto"/>
        <w:left w:val="none" w:sz="0" w:space="0" w:color="auto"/>
        <w:bottom w:val="none" w:sz="0" w:space="0" w:color="auto"/>
        <w:right w:val="none" w:sz="0" w:space="0" w:color="auto"/>
      </w:divBdr>
      <w:divsChild>
        <w:div w:id="1773470145">
          <w:marLeft w:val="274"/>
          <w:marRight w:val="0"/>
          <w:marTop w:val="0"/>
          <w:marBottom w:val="0"/>
          <w:divBdr>
            <w:top w:val="none" w:sz="0" w:space="0" w:color="auto"/>
            <w:left w:val="none" w:sz="0" w:space="0" w:color="auto"/>
            <w:bottom w:val="none" w:sz="0" w:space="0" w:color="auto"/>
            <w:right w:val="none" w:sz="0" w:space="0" w:color="auto"/>
          </w:divBdr>
        </w:div>
        <w:div w:id="1235361618">
          <w:marLeft w:val="1123"/>
          <w:marRight w:val="0"/>
          <w:marTop w:val="0"/>
          <w:marBottom w:val="0"/>
          <w:divBdr>
            <w:top w:val="none" w:sz="0" w:space="0" w:color="auto"/>
            <w:left w:val="none" w:sz="0" w:space="0" w:color="auto"/>
            <w:bottom w:val="none" w:sz="0" w:space="0" w:color="auto"/>
            <w:right w:val="none" w:sz="0" w:space="0" w:color="auto"/>
          </w:divBdr>
        </w:div>
        <w:div w:id="621309715">
          <w:marLeft w:val="1123"/>
          <w:marRight w:val="0"/>
          <w:marTop w:val="0"/>
          <w:marBottom w:val="0"/>
          <w:divBdr>
            <w:top w:val="none" w:sz="0" w:space="0" w:color="auto"/>
            <w:left w:val="none" w:sz="0" w:space="0" w:color="auto"/>
            <w:bottom w:val="none" w:sz="0" w:space="0" w:color="auto"/>
            <w:right w:val="none" w:sz="0" w:space="0" w:color="auto"/>
          </w:divBdr>
        </w:div>
      </w:divsChild>
    </w:div>
    <w:div w:id="1187711752">
      <w:bodyDiv w:val="1"/>
      <w:marLeft w:val="0"/>
      <w:marRight w:val="0"/>
      <w:marTop w:val="0"/>
      <w:marBottom w:val="0"/>
      <w:divBdr>
        <w:top w:val="none" w:sz="0" w:space="0" w:color="auto"/>
        <w:left w:val="none" w:sz="0" w:space="0" w:color="auto"/>
        <w:bottom w:val="none" w:sz="0" w:space="0" w:color="auto"/>
        <w:right w:val="none" w:sz="0" w:space="0" w:color="auto"/>
      </w:divBdr>
      <w:divsChild>
        <w:div w:id="1351686201">
          <w:marLeft w:val="0"/>
          <w:marRight w:val="0"/>
          <w:marTop w:val="0"/>
          <w:marBottom w:val="0"/>
          <w:divBdr>
            <w:top w:val="none" w:sz="0" w:space="0" w:color="auto"/>
            <w:left w:val="none" w:sz="0" w:space="0" w:color="auto"/>
            <w:bottom w:val="none" w:sz="0" w:space="0" w:color="auto"/>
            <w:right w:val="none" w:sz="0" w:space="0" w:color="auto"/>
          </w:divBdr>
        </w:div>
      </w:divsChild>
    </w:div>
    <w:div w:id="1193226234">
      <w:bodyDiv w:val="1"/>
      <w:marLeft w:val="0"/>
      <w:marRight w:val="0"/>
      <w:marTop w:val="0"/>
      <w:marBottom w:val="0"/>
      <w:divBdr>
        <w:top w:val="none" w:sz="0" w:space="0" w:color="auto"/>
        <w:left w:val="none" w:sz="0" w:space="0" w:color="auto"/>
        <w:bottom w:val="none" w:sz="0" w:space="0" w:color="auto"/>
        <w:right w:val="none" w:sz="0" w:space="0" w:color="auto"/>
      </w:divBdr>
    </w:div>
    <w:div w:id="1208252716">
      <w:bodyDiv w:val="1"/>
      <w:marLeft w:val="0"/>
      <w:marRight w:val="0"/>
      <w:marTop w:val="0"/>
      <w:marBottom w:val="0"/>
      <w:divBdr>
        <w:top w:val="none" w:sz="0" w:space="0" w:color="auto"/>
        <w:left w:val="none" w:sz="0" w:space="0" w:color="auto"/>
        <w:bottom w:val="none" w:sz="0" w:space="0" w:color="auto"/>
        <w:right w:val="none" w:sz="0" w:space="0" w:color="auto"/>
      </w:divBdr>
    </w:div>
    <w:div w:id="1215627906">
      <w:bodyDiv w:val="1"/>
      <w:marLeft w:val="0"/>
      <w:marRight w:val="0"/>
      <w:marTop w:val="0"/>
      <w:marBottom w:val="0"/>
      <w:divBdr>
        <w:top w:val="none" w:sz="0" w:space="0" w:color="auto"/>
        <w:left w:val="none" w:sz="0" w:space="0" w:color="auto"/>
        <w:bottom w:val="none" w:sz="0" w:space="0" w:color="auto"/>
        <w:right w:val="none" w:sz="0" w:space="0" w:color="auto"/>
      </w:divBdr>
      <w:divsChild>
        <w:div w:id="495074739">
          <w:marLeft w:val="317"/>
          <w:marRight w:val="0"/>
          <w:marTop w:val="0"/>
          <w:marBottom w:val="0"/>
          <w:divBdr>
            <w:top w:val="none" w:sz="0" w:space="0" w:color="auto"/>
            <w:left w:val="none" w:sz="0" w:space="0" w:color="auto"/>
            <w:bottom w:val="none" w:sz="0" w:space="0" w:color="auto"/>
            <w:right w:val="none" w:sz="0" w:space="0" w:color="auto"/>
          </w:divBdr>
        </w:div>
        <w:div w:id="804859381">
          <w:marLeft w:val="634"/>
          <w:marRight w:val="0"/>
          <w:marTop w:val="107"/>
          <w:marBottom w:val="0"/>
          <w:divBdr>
            <w:top w:val="none" w:sz="0" w:space="0" w:color="auto"/>
            <w:left w:val="none" w:sz="0" w:space="0" w:color="auto"/>
            <w:bottom w:val="none" w:sz="0" w:space="0" w:color="auto"/>
            <w:right w:val="none" w:sz="0" w:space="0" w:color="auto"/>
          </w:divBdr>
        </w:div>
        <w:div w:id="1975603058">
          <w:marLeft w:val="634"/>
          <w:marRight w:val="0"/>
          <w:marTop w:val="107"/>
          <w:marBottom w:val="0"/>
          <w:divBdr>
            <w:top w:val="none" w:sz="0" w:space="0" w:color="auto"/>
            <w:left w:val="none" w:sz="0" w:space="0" w:color="auto"/>
            <w:bottom w:val="none" w:sz="0" w:space="0" w:color="auto"/>
            <w:right w:val="none" w:sz="0" w:space="0" w:color="auto"/>
          </w:divBdr>
        </w:div>
        <w:div w:id="1204515699">
          <w:marLeft w:val="634"/>
          <w:marRight w:val="0"/>
          <w:marTop w:val="107"/>
          <w:marBottom w:val="0"/>
          <w:divBdr>
            <w:top w:val="none" w:sz="0" w:space="0" w:color="auto"/>
            <w:left w:val="none" w:sz="0" w:space="0" w:color="auto"/>
            <w:bottom w:val="none" w:sz="0" w:space="0" w:color="auto"/>
            <w:right w:val="none" w:sz="0" w:space="0" w:color="auto"/>
          </w:divBdr>
        </w:div>
        <w:div w:id="1551915489">
          <w:marLeft w:val="634"/>
          <w:marRight w:val="0"/>
          <w:marTop w:val="107"/>
          <w:marBottom w:val="0"/>
          <w:divBdr>
            <w:top w:val="none" w:sz="0" w:space="0" w:color="auto"/>
            <w:left w:val="none" w:sz="0" w:space="0" w:color="auto"/>
            <w:bottom w:val="none" w:sz="0" w:space="0" w:color="auto"/>
            <w:right w:val="none" w:sz="0" w:space="0" w:color="auto"/>
          </w:divBdr>
        </w:div>
        <w:div w:id="834611602">
          <w:marLeft w:val="634"/>
          <w:marRight w:val="0"/>
          <w:marTop w:val="107"/>
          <w:marBottom w:val="0"/>
          <w:divBdr>
            <w:top w:val="none" w:sz="0" w:space="0" w:color="auto"/>
            <w:left w:val="none" w:sz="0" w:space="0" w:color="auto"/>
            <w:bottom w:val="none" w:sz="0" w:space="0" w:color="auto"/>
            <w:right w:val="none" w:sz="0" w:space="0" w:color="auto"/>
          </w:divBdr>
        </w:div>
        <w:div w:id="1776823002">
          <w:marLeft w:val="634"/>
          <w:marRight w:val="0"/>
          <w:marTop w:val="107"/>
          <w:marBottom w:val="0"/>
          <w:divBdr>
            <w:top w:val="none" w:sz="0" w:space="0" w:color="auto"/>
            <w:left w:val="none" w:sz="0" w:space="0" w:color="auto"/>
            <w:bottom w:val="none" w:sz="0" w:space="0" w:color="auto"/>
            <w:right w:val="none" w:sz="0" w:space="0" w:color="auto"/>
          </w:divBdr>
        </w:div>
        <w:div w:id="1618176570">
          <w:marLeft w:val="634"/>
          <w:marRight w:val="0"/>
          <w:marTop w:val="107"/>
          <w:marBottom w:val="0"/>
          <w:divBdr>
            <w:top w:val="none" w:sz="0" w:space="0" w:color="auto"/>
            <w:left w:val="none" w:sz="0" w:space="0" w:color="auto"/>
            <w:bottom w:val="none" w:sz="0" w:space="0" w:color="auto"/>
            <w:right w:val="none" w:sz="0" w:space="0" w:color="auto"/>
          </w:divBdr>
        </w:div>
        <w:div w:id="522401444">
          <w:marLeft w:val="634"/>
          <w:marRight w:val="0"/>
          <w:marTop w:val="107"/>
          <w:marBottom w:val="0"/>
          <w:divBdr>
            <w:top w:val="none" w:sz="0" w:space="0" w:color="auto"/>
            <w:left w:val="none" w:sz="0" w:space="0" w:color="auto"/>
            <w:bottom w:val="none" w:sz="0" w:space="0" w:color="auto"/>
            <w:right w:val="none" w:sz="0" w:space="0" w:color="auto"/>
          </w:divBdr>
        </w:div>
      </w:divsChild>
    </w:div>
    <w:div w:id="1246306048">
      <w:bodyDiv w:val="1"/>
      <w:marLeft w:val="0"/>
      <w:marRight w:val="0"/>
      <w:marTop w:val="0"/>
      <w:marBottom w:val="0"/>
      <w:divBdr>
        <w:top w:val="none" w:sz="0" w:space="0" w:color="auto"/>
        <w:left w:val="none" w:sz="0" w:space="0" w:color="auto"/>
        <w:bottom w:val="none" w:sz="0" w:space="0" w:color="auto"/>
        <w:right w:val="none" w:sz="0" w:space="0" w:color="auto"/>
      </w:divBdr>
    </w:div>
    <w:div w:id="1287662126">
      <w:bodyDiv w:val="1"/>
      <w:marLeft w:val="0"/>
      <w:marRight w:val="0"/>
      <w:marTop w:val="0"/>
      <w:marBottom w:val="0"/>
      <w:divBdr>
        <w:top w:val="none" w:sz="0" w:space="0" w:color="auto"/>
        <w:left w:val="none" w:sz="0" w:space="0" w:color="auto"/>
        <w:bottom w:val="none" w:sz="0" w:space="0" w:color="auto"/>
        <w:right w:val="none" w:sz="0" w:space="0" w:color="auto"/>
      </w:divBdr>
    </w:div>
    <w:div w:id="1343167275">
      <w:bodyDiv w:val="1"/>
      <w:marLeft w:val="0"/>
      <w:marRight w:val="0"/>
      <w:marTop w:val="0"/>
      <w:marBottom w:val="0"/>
      <w:divBdr>
        <w:top w:val="none" w:sz="0" w:space="0" w:color="auto"/>
        <w:left w:val="none" w:sz="0" w:space="0" w:color="auto"/>
        <w:bottom w:val="none" w:sz="0" w:space="0" w:color="auto"/>
        <w:right w:val="none" w:sz="0" w:space="0" w:color="auto"/>
      </w:divBdr>
    </w:div>
    <w:div w:id="1372458660">
      <w:bodyDiv w:val="1"/>
      <w:marLeft w:val="0"/>
      <w:marRight w:val="0"/>
      <w:marTop w:val="0"/>
      <w:marBottom w:val="0"/>
      <w:divBdr>
        <w:top w:val="none" w:sz="0" w:space="0" w:color="auto"/>
        <w:left w:val="none" w:sz="0" w:space="0" w:color="auto"/>
        <w:bottom w:val="none" w:sz="0" w:space="0" w:color="auto"/>
        <w:right w:val="none" w:sz="0" w:space="0" w:color="auto"/>
      </w:divBdr>
    </w:div>
    <w:div w:id="1475950296">
      <w:bodyDiv w:val="1"/>
      <w:marLeft w:val="0"/>
      <w:marRight w:val="0"/>
      <w:marTop w:val="0"/>
      <w:marBottom w:val="0"/>
      <w:divBdr>
        <w:top w:val="none" w:sz="0" w:space="0" w:color="auto"/>
        <w:left w:val="none" w:sz="0" w:space="0" w:color="auto"/>
        <w:bottom w:val="none" w:sz="0" w:space="0" w:color="auto"/>
        <w:right w:val="none" w:sz="0" w:space="0" w:color="auto"/>
      </w:divBdr>
      <w:divsChild>
        <w:div w:id="105080264">
          <w:marLeft w:val="0"/>
          <w:marRight w:val="0"/>
          <w:marTop w:val="0"/>
          <w:marBottom w:val="0"/>
          <w:divBdr>
            <w:top w:val="none" w:sz="0" w:space="0" w:color="auto"/>
            <w:left w:val="none" w:sz="0" w:space="0" w:color="auto"/>
            <w:bottom w:val="none" w:sz="0" w:space="0" w:color="auto"/>
            <w:right w:val="none" w:sz="0" w:space="0" w:color="auto"/>
          </w:divBdr>
          <w:divsChild>
            <w:div w:id="1705053392">
              <w:marLeft w:val="0"/>
              <w:marRight w:val="0"/>
              <w:marTop w:val="0"/>
              <w:marBottom w:val="0"/>
              <w:divBdr>
                <w:top w:val="none" w:sz="0" w:space="0" w:color="auto"/>
                <w:left w:val="none" w:sz="0" w:space="0" w:color="auto"/>
                <w:bottom w:val="none" w:sz="0" w:space="0" w:color="auto"/>
                <w:right w:val="none" w:sz="0" w:space="0" w:color="auto"/>
              </w:divBdr>
              <w:divsChild>
                <w:div w:id="436565376">
                  <w:marLeft w:val="0"/>
                  <w:marRight w:val="0"/>
                  <w:marTop w:val="0"/>
                  <w:marBottom w:val="0"/>
                  <w:divBdr>
                    <w:top w:val="none" w:sz="0" w:space="0" w:color="auto"/>
                    <w:left w:val="none" w:sz="0" w:space="0" w:color="auto"/>
                    <w:bottom w:val="none" w:sz="0" w:space="0" w:color="auto"/>
                    <w:right w:val="none" w:sz="0" w:space="0" w:color="auto"/>
                  </w:divBdr>
                  <w:divsChild>
                    <w:div w:id="1238982637">
                      <w:marLeft w:val="0"/>
                      <w:marRight w:val="0"/>
                      <w:marTop w:val="0"/>
                      <w:marBottom w:val="0"/>
                      <w:divBdr>
                        <w:top w:val="none" w:sz="0" w:space="0" w:color="auto"/>
                        <w:left w:val="none" w:sz="0" w:space="0" w:color="auto"/>
                        <w:bottom w:val="none" w:sz="0" w:space="0" w:color="auto"/>
                        <w:right w:val="none" w:sz="0" w:space="0" w:color="auto"/>
                      </w:divBdr>
                      <w:divsChild>
                        <w:div w:id="162997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78660">
              <w:marLeft w:val="0"/>
              <w:marRight w:val="0"/>
              <w:marTop w:val="0"/>
              <w:marBottom w:val="0"/>
              <w:divBdr>
                <w:top w:val="none" w:sz="0" w:space="0" w:color="auto"/>
                <w:left w:val="none" w:sz="0" w:space="0" w:color="auto"/>
                <w:bottom w:val="none" w:sz="0" w:space="0" w:color="auto"/>
                <w:right w:val="none" w:sz="0" w:space="0" w:color="auto"/>
              </w:divBdr>
            </w:div>
            <w:div w:id="1188639238">
              <w:marLeft w:val="0"/>
              <w:marRight w:val="0"/>
              <w:marTop w:val="0"/>
              <w:marBottom w:val="0"/>
              <w:divBdr>
                <w:top w:val="none" w:sz="0" w:space="0" w:color="auto"/>
                <w:left w:val="none" w:sz="0" w:space="0" w:color="auto"/>
                <w:bottom w:val="none" w:sz="0" w:space="0" w:color="auto"/>
                <w:right w:val="none" w:sz="0" w:space="0" w:color="auto"/>
              </w:divBdr>
              <w:divsChild>
                <w:div w:id="386222904">
                  <w:marLeft w:val="0"/>
                  <w:marRight w:val="0"/>
                  <w:marTop w:val="0"/>
                  <w:marBottom w:val="0"/>
                  <w:divBdr>
                    <w:top w:val="none" w:sz="0" w:space="0" w:color="auto"/>
                    <w:left w:val="none" w:sz="0" w:space="0" w:color="auto"/>
                    <w:bottom w:val="none" w:sz="0" w:space="0" w:color="auto"/>
                    <w:right w:val="none" w:sz="0" w:space="0" w:color="auto"/>
                  </w:divBdr>
                  <w:divsChild>
                    <w:div w:id="995038864">
                      <w:marLeft w:val="0"/>
                      <w:marRight w:val="0"/>
                      <w:marTop w:val="0"/>
                      <w:marBottom w:val="0"/>
                      <w:divBdr>
                        <w:top w:val="none" w:sz="0" w:space="0" w:color="auto"/>
                        <w:left w:val="none" w:sz="0" w:space="0" w:color="auto"/>
                        <w:bottom w:val="none" w:sz="0" w:space="0" w:color="auto"/>
                        <w:right w:val="none" w:sz="0" w:space="0" w:color="auto"/>
                      </w:divBdr>
                      <w:divsChild>
                        <w:div w:id="14711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75306">
              <w:marLeft w:val="0"/>
              <w:marRight w:val="0"/>
              <w:marTop w:val="0"/>
              <w:marBottom w:val="0"/>
              <w:divBdr>
                <w:top w:val="none" w:sz="0" w:space="0" w:color="auto"/>
                <w:left w:val="none" w:sz="0" w:space="0" w:color="auto"/>
                <w:bottom w:val="none" w:sz="0" w:space="0" w:color="auto"/>
                <w:right w:val="none" w:sz="0" w:space="0" w:color="auto"/>
              </w:divBdr>
            </w:div>
            <w:div w:id="1911385756">
              <w:marLeft w:val="0"/>
              <w:marRight w:val="0"/>
              <w:marTop w:val="0"/>
              <w:marBottom w:val="0"/>
              <w:divBdr>
                <w:top w:val="none" w:sz="0" w:space="0" w:color="auto"/>
                <w:left w:val="none" w:sz="0" w:space="0" w:color="auto"/>
                <w:bottom w:val="none" w:sz="0" w:space="0" w:color="auto"/>
                <w:right w:val="none" w:sz="0" w:space="0" w:color="auto"/>
              </w:divBdr>
              <w:divsChild>
                <w:div w:id="1964337416">
                  <w:marLeft w:val="0"/>
                  <w:marRight w:val="0"/>
                  <w:marTop w:val="0"/>
                  <w:marBottom w:val="0"/>
                  <w:divBdr>
                    <w:top w:val="none" w:sz="0" w:space="0" w:color="auto"/>
                    <w:left w:val="none" w:sz="0" w:space="0" w:color="auto"/>
                    <w:bottom w:val="none" w:sz="0" w:space="0" w:color="auto"/>
                    <w:right w:val="none" w:sz="0" w:space="0" w:color="auto"/>
                  </w:divBdr>
                  <w:divsChild>
                    <w:div w:id="1437215226">
                      <w:marLeft w:val="0"/>
                      <w:marRight w:val="0"/>
                      <w:marTop w:val="0"/>
                      <w:marBottom w:val="0"/>
                      <w:divBdr>
                        <w:top w:val="none" w:sz="0" w:space="0" w:color="auto"/>
                        <w:left w:val="none" w:sz="0" w:space="0" w:color="auto"/>
                        <w:bottom w:val="none" w:sz="0" w:space="0" w:color="auto"/>
                        <w:right w:val="none" w:sz="0" w:space="0" w:color="auto"/>
                      </w:divBdr>
                      <w:divsChild>
                        <w:div w:id="73690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499134">
      <w:bodyDiv w:val="1"/>
      <w:marLeft w:val="0"/>
      <w:marRight w:val="0"/>
      <w:marTop w:val="0"/>
      <w:marBottom w:val="0"/>
      <w:divBdr>
        <w:top w:val="none" w:sz="0" w:space="0" w:color="auto"/>
        <w:left w:val="none" w:sz="0" w:space="0" w:color="auto"/>
        <w:bottom w:val="none" w:sz="0" w:space="0" w:color="auto"/>
        <w:right w:val="none" w:sz="0" w:space="0" w:color="auto"/>
      </w:divBdr>
      <w:divsChild>
        <w:div w:id="1760516184">
          <w:marLeft w:val="274"/>
          <w:marRight w:val="0"/>
          <w:marTop w:val="0"/>
          <w:marBottom w:val="0"/>
          <w:divBdr>
            <w:top w:val="none" w:sz="0" w:space="0" w:color="auto"/>
            <w:left w:val="none" w:sz="0" w:space="0" w:color="auto"/>
            <w:bottom w:val="none" w:sz="0" w:space="0" w:color="auto"/>
            <w:right w:val="none" w:sz="0" w:space="0" w:color="auto"/>
          </w:divBdr>
        </w:div>
        <w:div w:id="1520389455">
          <w:marLeft w:val="274"/>
          <w:marRight w:val="0"/>
          <w:marTop w:val="0"/>
          <w:marBottom w:val="0"/>
          <w:divBdr>
            <w:top w:val="none" w:sz="0" w:space="0" w:color="auto"/>
            <w:left w:val="none" w:sz="0" w:space="0" w:color="auto"/>
            <w:bottom w:val="none" w:sz="0" w:space="0" w:color="auto"/>
            <w:right w:val="none" w:sz="0" w:space="0" w:color="auto"/>
          </w:divBdr>
        </w:div>
      </w:divsChild>
    </w:div>
    <w:div w:id="1797527150">
      <w:bodyDiv w:val="1"/>
      <w:marLeft w:val="0"/>
      <w:marRight w:val="0"/>
      <w:marTop w:val="0"/>
      <w:marBottom w:val="0"/>
      <w:divBdr>
        <w:top w:val="none" w:sz="0" w:space="0" w:color="auto"/>
        <w:left w:val="none" w:sz="0" w:space="0" w:color="auto"/>
        <w:bottom w:val="none" w:sz="0" w:space="0" w:color="auto"/>
        <w:right w:val="none" w:sz="0" w:space="0" w:color="auto"/>
      </w:divBdr>
    </w:div>
    <w:div w:id="1854294506">
      <w:bodyDiv w:val="1"/>
      <w:marLeft w:val="0"/>
      <w:marRight w:val="0"/>
      <w:marTop w:val="0"/>
      <w:marBottom w:val="0"/>
      <w:divBdr>
        <w:top w:val="none" w:sz="0" w:space="0" w:color="auto"/>
        <w:left w:val="none" w:sz="0" w:space="0" w:color="auto"/>
        <w:bottom w:val="none" w:sz="0" w:space="0" w:color="auto"/>
        <w:right w:val="none" w:sz="0" w:space="0" w:color="auto"/>
      </w:divBdr>
    </w:div>
    <w:div w:id="1869172592">
      <w:bodyDiv w:val="1"/>
      <w:marLeft w:val="0"/>
      <w:marRight w:val="0"/>
      <w:marTop w:val="0"/>
      <w:marBottom w:val="0"/>
      <w:divBdr>
        <w:top w:val="none" w:sz="0" w:space="0" w:color="auto"/>
        <w:left w:val="none" w:sz="0" w:space="0" w:color="auto"/>
        <w:bottom w:val="none" w:sz="0" w:space="0" w:color="auto"/>
        <w:right w:val="none" w:sz="0" w:space="0" w:color="auto"/>
      </w:divBdr>
    </w:div>
    <w:div w:id="1943486752">
      <w:bodyDiv w:val="1"/>
      <w:marLeft w:val="0"/>
      <w:marRight w:val="0"/>
      <w:marTop w:val="0"/>
      <w:marBottom w:val="0"/>
      <w:divBdr>
        <w:top w:val="none" w:sz="0" w:space="0" w:color="auto"/>
        <w:left w:val="none" w:sz="0" w:space="0" w:color="auto"/>
        <w:bottom w:val="none" w:sz="0" w:space="0" w:color="auto"/>
        <w:right w:val="none" w:sz="0" w:space="0" w:color="auto"/>
      </w:divBdr>
    </w:div>
    <w:div w:id="1950432128">
      <w:bodyDiv w:val="1"/>
      <w:marLeft w:val="0"/>
      <w:marRight w:val="0"/>
      <w:marTop w:val="0"/>
      <w:marBottom w:val="0"/>
      <w:divBdr>
        <w:top w:val="none" w:sz="0" w:space="0" w:color="auto"/>
        <w:left w:val="none" w:sz="0" w:space="0" w:color="auto"/>
        <w:bottom w:val="none" w:sz="0" w:space="0" w:color="auto"/>
        <w:right w:val="none" w:sz="0" w:space="0" w:color="auto"/>
      </w:divBdr>
      <w:divsChild>
        <w:div w:id="1845319780">
          <w:marLeft w:val="274"/>
          <w:marRight w:val="0"/>
          <w:marTop w:val="0"/>
          <w:marBottom w:val="0"/>
          <w:divBdr>
            <w:top w:val="none" w:sz="0" w:space="0" w:color="auto"/>
            <w:left w:val="none" w:sz="0" w:space="0" w:color="auto"/>
            <w:bottom w:val="none" w:sz="0" w:space="0" w:color="auto"/>
            <w:right w:val="none" w:sz="0" w:space="0" w:color="auto"/>
          </w:divBdr>
        </w:div>
        <w:div w:id="317811696">
          <w:marLeft w:val="274"/>
          <w:marRight w:val="0"/>
          <w:marTop w:val="0"/>
          <w:marBottom w:val="0"/>
          <w:divBdr>
            <w:top w:val="none" w:sz="0" w:space="0" w:color="auto"/>
            <w:left w:val="none" w:sz="0" w:space="0" w:color="auto"/>
            <w:bottom w:val="none" w:sz="0" w:space="0" w:color="auto"/>
            <w:right w:val="none" w:sz="0" w:space="0" w:color="auto"/>
          </w:divBdr>
        </w:div>
        <w:div w:id="1780566791">
          <w:marLeft w:val="274"/>
          <w:marRight w:val="0"/>
          <w:marTop w:val="0"/>
          <w:marBottom w:val="0"/>
          <w:divBdr>
            <w:top w:val="none" w:sz="0" w:space="0" w:color="auto"/>
            <w:left w:val="none" w:sz="0" w:space="0" w:color="auto"/>
            <w:bottom w:val="none" w:sz="0" w:space="0" w:color="auto"/>
            <w:right w:val="none" w:sz="0" w:space="0" w:color="auto"/>
          </w:divBdr>
        </w:div>
      </w:divsChild>
    </w:div>
    <w:div w:id="2028099381">
      <w:bodyDiv w:val="1"/>
      <w:marLeft w:val="0"/>
      <w:marRight w:val="0"/>
      <w:marTop w:val="0"/>
      <w:marBottom w:val="0"/>
      <w:divBdr>
        <w:top w:val="none" w:sz="0" w:space="0" w:color="auto"/>
        <w:left w:val="none" w:sz="0" w:space="0" w:color="auto"/>
        <w:bottom w:val="none" w:sz="0" w:space="0" w:color="auto"/>
        <w:right w:val="none" w:sz="0" w:space="0" w:color="auto"/>
      </w:divBdr>
    </w:div>
    <w:div w:id="2040743037">
      <w:bodyDiv w:val="1"/>
      <w:marLeft w:val="0"/>
      <w:marRight w:val="0"/>
      <w:marTop w:val="0"/>
      <w:marBottom w:val="0"/>
      <w:divBdr>
        <w:top w:val="none" w:sz="0" w:space="0" w:color="auto"/>
        <w:left w:val="none" w:sz="0" w:space="0" w:color="auto"/>
        <w:bottom w:val="none" w:sz="0" w:space="0" w:color="auto"/>
        <w:right w:val="none" w:sz="0" w:space="0" w:color="auto"/>
      </w:divBdr>
    </w:div>
    <w:div w:id="2058897227">
      <w:bodyDiv w:val="1"/>
      <w:marLeft w:val="0"/>
      <w:marRight w:val="0"/>
      <w:marTop w:val="0"/>
      <w:marBottom w:val="0"/>
      <w:divBdr>
        <w:top w:val="none" w:sz="0" w:space="0" w:color="auto"/>
        <w:left w:val="none" w:sz="0" w:space="0" w:color="auto"/>
        <w:bottom w:val="none" w:sz="0" w:space="0" w:color="auto"/>
        <w:right w:val="none" w:sz="0" w:space="0" w:color="auto"/>
      </w:divBdr>
    </w:div>
    <w:div w:id="2060783433">
      <w:bodyDiv w:val="1"/>
      <w:marLeft w:val="0"/>
      <w:marRight w:val="0"/>
      <w:marTop w:val="0"/>
      <w:marBottom w:val="0"/>
      <w:divBdr>
        <w:top w:val="none" w:sz="0" w:space="0" w:color="auto"/>
        <w:left w:val="none" w:sz="0" w:space="0" w:color="auto"/>
        <w:bottom w:val="none" w:sz="0" w:space="0" w:color="auto"/>
        <w:right w:val="none" w:sz="0" w:space="0" w:color="auto"/>
      </w:divBdr>
      <w:divsChild>
        <w:div w:id="1828284647">
          <w:marLeft w:val="634"/>
          <w:marRight w:val="0"/>
          <w:marTop w:val="107"/>
          <w:marBottom w:val="0"/>
          <w:divBdr>
            <w:top w:val="none" w:sz="0" w:space="0" w:color="auto"/>
            <w:left w:val="none" w:sz="0" w:space="0" w:color="auto"/>
            <w:bottom w:val="none" w:sz="0" w:space="0" w:color="auto"/>
            <w:right w:val="none" w:sz="0" w:space="0" w:color="auto"/>
          </w:divBdr>
        </w:div>
        <w:div w:id="2055618811">
          <w:marLeft w:val="634"/>
          <w:marRight w:val="0"/>
          <w:marTop w:val="107"/>
          <w:marBottom w:val="0"/>
          <w:divBdr>
            <w:top w:val="none" w:sz="0" w:space="0" w:color="auto"/>
            <w:left w:val="none" w:sz="0" w:space="0" w:color="auto"/>
            <w:bottom w:val="none" w:sz="0" w:space="0" w:color="auto"/>
            <w:right w:val="none" w:sz="0" w:space="0" w:color="auto"/>
          </w:divBdr>
        </w:div>
      </w:divsChild>
    </w:div>
    <w:div w:id="209697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5.gif"/><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2" Type="http://schemas.openxmlformats.org/officeDocument/2006/relationships/image" Target="media/image25.gif"/><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document contains proprietary information of HCL Technologies Ltd. and the filled in information would be for the exclusive use of designated ExxonMobil and HCL only. No part of this document may be reproduced, stored, copied, or transmitted in any form or by means of electronic, mechanical, photocopying or otherwise, without the express consent of ExxonMobil and/or HCL Technologies Ltd.]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94274710A8DA4438E266CFD0F86299F" ma:contentTypeVersion="0" ma:contentTypeDescription="Create a new document." ma:contentTypeScope="" ma:versionID="5834dab0cec8c04976f1c3c8a34594de">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2DC680-FA56-4D4D-9C9D-4904A332AD50}">
  <ds:schemaRefs>
    <ds:schemaRef ds:uri="http://schemas.openxmlformats.org/officeDocument/2006/bibliography"/>
  </ds:schemaRefs>
</ds:datastoreItem>
</file>

<file path=customXml/itemProps3.xml><?xml version="1.0" encoding="utf-8"?>
<ds:datastoreItem xmlns:ds="http://schemas.openxmlformats.org/officeDocument/2006/customXml" ds:itemID="{1CB932D2-C91F-49FA-A0CB-8AAE125095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BDA326B-4C6E-47B1-9E78-E899442D9BE4}">
  <ds:schemaRefs>
    <ds:schemaRef ds:uri="http://schemas.microsoft.com/sharepoint/v3/contenttype/forms"/>
  </ds:schemaRefs>
</ds:datastoreItem>
</file>

<file path=customXml/itemProps5.xml><?xml version="1.0" encoding="utf-8"?>
<ds:datastoreItem xmlns:ds="http://schemas.openxmlformats.org/officeDocument/2006/customXml" ds:itemID="{B20E3014-598B-494F-AC6B-84C2385708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2310</Words>
  <Characters>13167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Knowledge Document</vt:lpstr>
    </vt:vector>
  </TitlesOfParts>
  <Company>HCL</Company>
  <LinksUpToDate>false</LinksUpToDate>
  <CharactersWithSpaces>15447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Document</dc:title>
  <dc:subject>APSTSI</dc:subject>
  <dc:creator>Mayank Kaushik</dc:creator>
  <cp:lastModifiedBy>ASHISH KHANIJO</cp:lastModifiedBy>
  <cp:revision>3</cp:revision>
  <dcterms:created xsi:type="dcterms:W3CDTF">2022-06-08T10:53:00Z</dcterms:created>
  <dcterms:modified xsi:type="dcterms:W3CDTF">2026-01-30T18:22:00Z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0x010100194274710A8DA4438E266CFD0F86299F</vt:lpwstr>
  </property>
  <property fmtid="{D5CDD505-2E9C-101B-9397-08002B2CF9AE}" pid="3" name="TitusGUID">
    <vt:lpwstr>edad6cca-4329-424d-990a-f0b6344a5c0d</vt:lpwstr>
  </property>
  <property fmtid="{D5CDD505-2E9C-101B-9397-08002B2CF9AE}" pid="4" name="HCLClassD6">
    <vt:lpwstr>False</vt:lpwstr>
  </property>
  <property fmtid="{D5CDD505-2E9C-101B-9397-08002B2CF9AE}" pid="5" name="_NewReviewCycle">
    <vt:lpwstr/>
  </property>
  <property fmtid="{D5CDD505-2E9C-101B-9397-08002B2CF9AE}" pid="6" name="HCLClassification">
    <vt:lpwstr>HCL_Cla5s_Publ1c</vt:lpwstr>
  </property>
  <property fmtid="{D5CDD505-2E9C-101B-9397-08002B2CF9AE}" pid="7" name="_AdHocReviewCycleID">
    <vt:i4>26265433</vt:i4>
  </property>
  <property fmtid="{D5CDD505-2E9C-101B-9397-08002B2CF9AE}" pid="8" name="_EmailSubject">
    <vt:lpwstr>Runbook</vt:lpwstr>
  </property>
  <property fmtid="{D5CDD505-2E9C-101B-9397-08002B2CF9AE}" pid="9" name="_AuthorEmail">
    <vt:lpwstr>ashish.khanijo@exxonmobil.com</vt:lpwstr>
  </property>
  <property fmtid="{D5CDD505-2E9C-101B-9397-08002B2CF9AE}" pid="10" name="_AuthorEmailDisplayName">
    <vt:lpwstr>Khanijo, Ashish /CS</vt:lpwstr>
  </property>
  <property fmtid="{D5CDD505-2E9C-101B-9397-08002B2CF9AE}" pid="11" name="_ReviewingToolsShownOnce">
    <vt:lpwstr/>
  </property>
</Properties>
</file>