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457B" w14:textId="77777777" w:rsid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Heart Disease Prediction Using Artificial Neural Networks (ANN) - Dashboard Report</w:t>
      </w:r>
    </w:p>
    <w:p w14:paraId="7E70DCC2" w14:textId="77777777" w:rsid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4F4917" w14:textId="19711320" w:rsid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Ashish Michael Chauhan</w:t>
      </w:r>
    </w:p>
    <w:p w14:paraId="2ECF1A2F" w14:textId="79583FE5" w:rsidR="00F941C6" w:rsidRP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055007</w:t>
      </w:r>
    </w:p>
    <w:p w14:paraId="23A96091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pict w14:anchorId="6FB00F5C">
          <v:rect id="_x0000_i1081" style="width:0;height:1.5pt" o:hralign="center" o:hrstd="t" o:hr="t" fillcolor="#a0a0a0" stroked="f"/>
        </w:pict>
      </w:r>
    </w:p>
    <w:p w14:paraId="33EA6F32" w14:textId="77777777" w:rsidR="00F941C6" w:rsidRP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43B8A6CF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This project involves the development of a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Heart Disease Prediction Dashboard</w:t>
      </w:r>
      <w:r w:rsidRPr="00F941C6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 and an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Artificial Neural Network (ANN)</w:t>
      </w:r>
      <w:r w:rsidRPr="00F941C6">
        <w:rPr>
          <w:rFonts w:ascii="Times New Roman" w:hAnsi="Times New Roman" w:cs="Times New Roman"/>
          <w:sz w:val="24"/>
          <w:szCs w:val="24"/>
        </w:rPr>
        <w:t>. The dashboard allows users to upload the heart disease dataset, select hyperparameters, and train a deep learning model to predict the presence of heart disease. The model is interactive, enabling users to visualize the training performance through loss and accuracy plots.</w:t>
      </w:r>
    </w:p>
    <w:p w14:paraId="1DE41E48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pict w14:anchorId="504A3FC5">
          <v:rect id="_x0000_i1082" style="width:0;height:1.5pt" o:hralign="center" o:hrstd="t" o:hr="t" fillcolor="#a0a0a0" stroked="f"/>
        </w:pict>
      </w:r>
    </w:p>
    <w:p w14:paraId="536A63C8" w14:textId="77777777" w:rsidR="00F941C6" w:rsidRP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2. Dataset Overview</w:t>
      </w:r>
    </w:p>
    <w:p w14:paraId="3382CF44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The dataset (heart_disease.csv) consists of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clinical and cardiovascular attributes</w:t>
      </w:r>
      <w:r w:rsidRPr="00F941C6">
        <w:rPr>
          <w:rFonts w:ascii="Times New Roman" w:hAnsi="Times New Roman" w:cs="Times New Roman"/>
          <w:sz w:val="24"/>
          <w:szCs w:val="24"/>
        </w:rPr>
        <w:t xml:space="preserve"> representing patient health records. It contains the following features:</w:t>
      </w:r>
    </w:p>
    <w:p w14:paraId="3C5634DA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F941C6">
        <w:rPr>
          <w:rFonts w:ascii="Times New Roman" w:hAnsi="Times New Roman" w:cs="Times New Roman"/>
          <w:sz w:val="24"/>
          <w:szCs w:val="24"/>
        </w:rPr>
        <w:t>: Continuous – Age of the patient (in years)</w:t>
      </w:r>
    </w:p>
    <w:p w14:paraId="52365E2B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Sex</w:t>
      </w:r>
      <w:r w:rsidRPr="00F941C6">
        <w:rPr>
          <w:rFonts w:ascii="Times New Roman" w:hAnsi="Times New Roman" w:cs="Times New Roman"/>
          <w:sz w:val="24"/>
          <w:szCs w:val="24"/>
        </w:rPr>
        <w:t>: Categorical – Gender (1 = Male, 0 = Female)</w:t>
      </w:r>
    </w:p>
    <w:p w14:paraId="0AC782B2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CP (Chest Pain Type)</w:t>
      </w:r>
      <w:r w:rsidRPr="00F941C6">
        <w:rPr>
          <w:rFonts w:ascii="Times New Roman" w:hAnsi="Times New Roman" w:cs="Times New Roman"/>
          <w:sz w:val="24"/>
          <w:szCs w:val="24"/>
        </w:rPr>
        <w:t>: Categorical – Chest pain type (0-3)</w:t>
      </w:r>
    </w:p>
    <w:p w14:paraId="22EDAFCC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Trestbps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: Continuous – Resting blood pressure (mm Hg)</w:t>
      </w:r>
    </w:p>
    <w:p w14:paraId="137DE361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Chol</w:t>
      </w:r>
      <w:r w:rsidRPr="00F941C6">
        <w:rPr>
          <w:rFonts w:ascii="Times New Roman" w:hAnsi="Times New Roman" w:cs="Times New Roman"/>
          <w:sz w:val="24"/>
          <w:szCs w:val="24"/>
        </w:rPr>
        <w:t>: Continuous – Serum cholesterol level (mg/dl)</w:t>
      </w:r>
    </w:p>
    <w:p w14:paraId="5F88B18A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Fbs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: Binary – Fasting blood sugar &gt; 120 mg/dl (1 = yes)</w:t>
      </w:r>
    </w:p>
    <w:p w14:paraId="1A0FE8E8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Restecg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: Categorical – Resting electrocardiographic results</w:t>
      </w:r>
    </w:p>
    <w:p w14:paraId="6F66C3BA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Thalach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: Continuous – Maximum heart rate achieved</w:t>
      </w:r>
    </w:p>
    <w:p w14:paraId="546FA04B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Exang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: Binary – Exercise-induced angina (1 = yes)</w:t>
      </w:r>
    </w:p>
    <w:p w14:paraId="59654279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Oldpeak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: Continuous – ST depression induced by exercise</w:t>
      </w:r>
    </w:p>
    <w:p w14:paraId="1CB40502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Slope</w:t>
      </w:r>
      <w:r w:rsidRPr="00F941C6">
        <w:rPr>
          <w:rFonts w:ascii="Times New Roman" w:hAnsi="Times New Roman" w:cs="Times New Roman"/>
          <w:sz w:val="24"/>
          <w:szCs w:val="24"/>
        </w:rPr>
        <w:t>: Categorical – Slope of peak exercise ST segment</w:t>
      </w:r>
    </w:p>
    <w:p w14:paraId="4130EA87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Ca</w:t>
      </w:r>
      <w:r w:rsidRPr="00F941C6">
        <w:rPr>
          <w:rFonts w:ascii="Times New Roman" w:hAnsi="Times New Roman" w:cs="Times New Roman"/>
          <w:sz w:val="24"/>
          <w:szCs w:val="24"/>
        </w:rPr>
        <w:t xml:space="preserve">: Continuous – Number of major vessels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colored</w:t>
      </w:r>
      <w:proofErr w:type="spellEnd"/>
    </w:p>
    <w:p w14:paraId="0CA21DDB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Thal</w:t>
      </w:r>
      <w:r w:rsidRPr="00F941C6">
        <w:rPr>
          <w:rFonts w:ascii="Times New Roman" w:hAnsi="Times New Roman" w:cs="Times New Roman"/>
          <w:sz w:val="24"/>
          <w:szCs w:val="24"/>
        </w:rPr>
        <w:t>: Categorical – Thalassemia type</w:t>
      </w:r>
    </w:p>
    <w:p w14:paraId="426001BF" w14:textId="77777777" w:rsidR="00F941C6" w:rsidRPr="00F941C6" w:rsidRDefault="00F941C6" w:rsidP="00F941C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Target</w:t>
      </w:r>
      <w:r w:rsidRPr="00F941C6">
        <w:rPr>
          <w:rFonts w:ascii="Times New Roman" w:hAnsi="Times New Roman" w:cs="Times New Roman"/>
          <w:sz w:val="24"/>
          <w:szCs w:val="24"/>
        </w:rPr>
        <w:t xml:space="preserve">: Binary – </w:t>
      </w:r>
      <w:proofErr w:type="gramStart"/>
      <w:r w:rsidRPr="00F941C6">
        <w:rPr>
          <w:rFonts w:ascii="Times New Roman" w:hAnsi="Times New Roman" w:cs="Times New Roman"/>
          <w:sz w:val="24"/>
          <w:szCs w:val="24"/>
        </w:rPr>
        <w:t>Heart disease</w:t>
      </w:r>
      <w:proofErr w:type="gramEnd"/>
      <w:r w:rsidRPr="00F941C6">
        <w:rPr>
          <w:rFonts w:ascii="Times New Roman" w:hAnsi="Times New Roman" w:cs="Times New Roman"/>
          <w:sz w:val="24"/>
          <w:szCs w:val="24"/>
        </w:rPr>
        <w:t xml:space="preserve"> presence indicator (1 = disease, 0 = no disease)</w:t>
      </w:r>
    </w:p>
    <w:p w14:paraId="782FD626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pict w14:anchorId="4B7D5271">
          <v:rect id="_x0000_i1083" style="width:0;height:1.5pt" o:hralign="center" o:hrstd="t" o:hr="t" fillcolor="#a0a0a0" stroked="f"/>
        </w:pict>
      </w:r>
    </w:p>
    <w:p w14:paraId="5E3760DF" w14:textId="77777777" w:rsidR="00F941C6" w:rsidRP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3. Preprocessing Steps</w:t>
      </w:r>
    </w:p>
    <w:p w14:paraId="0D8C289A" w14:textId="77777777" w:rsidR="00F941C6" w:rsidRPr="00F941C6" w:rsidRDefault="00F941C6" w:rsidP="00F941C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Removing Unnecessary Columns:</w:t>
      </w:r>
    </w:p>
    <w:p w14:paraId="54FE4A66" w14:textId="77777777" w:rsidR="00F941C6" w:rsidRPr="00F941C6" w:rsidRDefault="00F941C6" w:rsidP="00F941C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lastRenderedPageBreak/>
        <w:t>The dataset did not require column removal, as all attributes were relevant.</w:t>
      </w:r>
    </w:p>
    <w:p w14:paraId="3A791C92" w14:textId="77777777" w:rsidR="00F941C6" w:rsidRPr="00F941C6" w:rsidRDefault="00F941C6" w:rsidP="00F941C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</w:p>
    <w:p w14:paraId="5349EDFF" w14:textId="77777777" w:rsidR="00F941C6" w:rsidRPr="00F941C6" w:rsidRDefault="00F941C6" w:rsidP="00F941C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Categorical features: Missing values were filled with the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mode</w:t>
      </w:r>
      <w:r w:rsidRPr="00F941C6">
        <w:rPr>
          <w:rFonts w:ascii="Times New Roman" w:hAnsi="Times New Roman" w:cs="Times New Roman"/>
          <w:sz w:val="24"/>
          <w:szCs w:val="24"/>
        </w:rPr>
        <w:t>.</w:t>
      </w:r>
    </w:p>
    <w:p w14:paraId="563C2B20" w14:textId="77777777" w:rsidR="00F941C6" w:rsidRPr="00F941C6" w:rsidRDefault="00F941C6" w:rsidP="00F941C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Continuous features: Missing values were filled with the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Pr="00F941C6">
        <w:rPr>
          <w:rFonts w:ascii="Times New Roman" w:hAnsi="Times New Roman" w:cs="Times New Roman"/>
          <w:sz w:val="24"/>
          <w:szCs w:val="24"/>
        </w:rPr>
        <w:t>.</w:t>
      </w:r>
    </w:p>
    <w:p w14:paraId="5D4F3C25" w14:textId="77777777" w:rsidR="00F941C6" w:rsidRPr="00F941C6" w:rsidRDefault="00F941C6" w:rsidP="00F941C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Encoding Categorical Variables:</w:t>
      </w:r>
    </w:p>
    <w:p w14:paraId="43C34942" w14:textId="77777777" w:rsidR="00F941C6" w:rsidRPr="00F941C6" w:rsidRDefault="00F941C6" w:rsidP="00F941C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1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 was applied to categorical features like Sex, CP,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Restecg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Exang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, Slope, and Thal.</w:t>
      </w:r>
    </w:p>
    <w:p w14:paraId="35DE3F72" w14:textId="77777777" w:rsidR="00F941C6" w:rsidRPr="00F941C6" w:rsidRDefault="00F941C6" w:rsidP="00F941C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Feature Scaling:</w:t>
      </w:r>
    </w:p>
    <w:p w14:paraId="2A34C36B" w14:textId="77777777" w:rsidR="00F941C6" w:rsidRPr="00F941C6" w:rsidRDefault="00F941C6" w:rsidP="00F941C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 was used to normalize numerical features for uniform model input.</w:t>
      </w:r>
    </w:p>
    <w:p w14:paraId="4539B2E4" w14:textId="77777777" w:rsidR="00F941C6" w:rsidRPr="00F941C6" w:rsidRDefault="00F941C6" w:rsidP="00F941C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Train-Test Split:</w:t>
      </w:r>
    </w:p>
    <w:p w14:paraId="5190B88F" w14:textId="77777777" w:rsidR="00F941C6" w:rsidRPr="00F941C6" w:rsidRDefault="00F941C6" w:rsidP="00F941C6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The dataset was divided into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80% for training</w:t>
      </w:r>
      <w:r w:rsidRPr="00F941C6">
        <w:rPr>
          <w:rFonts w:ascii="Times New Roman" w:hAnsi="Times New Roman" w:cs="Times New Roman"/>
          <w:sz w:val="24"/>
          <w:szCs w:val="24"/>
        </w:rPr>
        <w:t xml:space="preserve"> and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20% for testing</w:t>
      </w:r>
      <w:r w:rsidRPr="00F941C6">
        <w:rPr>
          <w:rFonts w:ascii="Times New Roman" w:hAnsi="Times New Roman" w:cs="Times New Roman"/>
          <w:sz w:val="24"/>
          <w:szCs w:val="24"/>
        </w:rPr>
        <w:t xml:space="preserve"> using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Stratified Sampling</w:t>
      </w:r>
      <w:r w:rsidRPr="00F941C6">
        <w:rPr>
          <w:rFonts w:ascii="Times New Roman" w:hAnsi="Times New Roman" w:cs="Times New Roman"/>
          <w:sz w:val="24"/>
          <w:szCs w:val="24"/>
        </w:rPr>
        <w:t xml:space="preserve"> to maintain class balance.</w:t>
      </w:r>
    </w:p>
    <w:p w14:paraId="380516B9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pict w14:anchorId="21D085C8">
          <v:rect id="_x0000_i1084" style="width:0;height:1.5pt" o:hralign="center" o:hrstd="t" o:hr="t" fillcolor="#a0a0a0" stroked="f"/>
        </w:pict>
      </w:r>
    </w:p>
    <w:p w14:paraId="364589B4" w14:textId="77777777" w:rsidR="00F941C6" w:rsidRP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4. ANN Model Architecture</w:t>
      </w:r>
    </w:p>
    <w:p w14:paraId="24C097B5" w14:textId="77777777" w:rsidR="00F941C6" w:rsidRPr="00F941C6" w:rsidRDefault="00F941C6" w:rsidP="00F941C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Input Layer:</w:t>
      </w:r>
    </w:p>
    <w:p w14:paraId="0B88C204" w14:textId="77777777" w:rsidR="00F941C6" w:rsidRPr="00F941C6" w:rsidRDefault="00F941C6" w:rsidP="00F941C6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>Defined based on the number of features (13).</w:t>
      </w:r>
    </w:p>
    <w:p w14:paraId="1887BCF7" w14:textId="77777777" w:rsidR="00F941C6" w:rsidRPr="00F941C6" w:rsidRDefault="00F941C6" w:rsidP="00F941C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Hidden Layers:</w:t>
      </w:r>
    </w:p>
    <w:p w14:paraId="2A691B56" w14:textId="77777777" w:rsidR="00F941C6" w:rsidRPr="00F941C6" w:rsidRDefault="00F941C6" w:rsidP="00F941C6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>User-defined number of layers (1-5)</w:t>
      </w:r>
    </w:p>
    <w:p w14:paraId="1D4A7049" w14:textId="77777777" w:rsidR="00F941C6" w:rsidRPr="00F941C6" w:rsidRDefault="00F941C6" w:rsidP="00F941C6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>Customizable neurons per layer</w:t>
      </w:r>
    </w:p>
    <w:p w14:paraId="4BC26348" w14:textId="77777777" w:rsidR="00F941C6" w:rsidRPr="00F941C6" w:rsidRDefault="00F941C6" w:rsidP="00F941C6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Selectable activation functions: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, Tanh, Sigmoid</w:t>
      </w:r>
    </w:p>
    <w:p w14:paraId="7B6794EC" w14:textId="77777777" w:rsidR="00F941C6" w:rsidRPr="00F941C6" w:rsidRDefault="00F941C6" w:rsidP="00F941C6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Dropout layers</w:t>
      </w:r>
      <w:r w:rsidRPr="00F941C6">
        <w:rPr>
          <w:rFonts w:ascii="Times New Roman" w:hAnsi="Times New Roman" w:cs="Times New Roman"/>
          <w:sz w:val="24"/>
          <w:szCs w:val="24"/>
        </w:rPr>
        <w:t xml:space="preserve"> to prevent overfitting.</w:t>
      </w:r>
    </w:p>
    <w:p w14:paraId="4FC924C9" w14:textId="77777777" w:rsidR="00F941C6" w:rsidRPr="00F941C6" w:rsidRDefault="00F941C6" w:rsidP="00F941C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Output Layer:</w:t>
      </w:r>
    </w:p>
    <w:p w14:paraId="72950104" w14:textId="77777777" w:rsidR="00F941C6" w:rsidRPr="00F941C6" w:rsidRDefault="00F941C6" w:rsidP="00F941C6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A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single neuron</w:t>
      </w:r>
      <w:r w:rsidRPr="00F941C6">
        <w:rPr>
          <w:rFonts w:ascii="Times New Roman" w:hAnsi="Times New Roman" w:cs="Times New Roman"/>
          <w:sz w:val="24"/>
          <w:szCs w:val="24"/>
        </w:rPr>
        <w:t xml:space="preserve"> with sigmoid activation (binary classification: Disease or No Disease).</w:t>
      </w:r>
    </w:p>
    <w:p w14:paraId="5954FA07" w14:textId="77777777" w:rsidR="00F941C6" w:rsidRPr="00F941C6" w:rsidRDefault="00F941C6" w:rsidP="00F941C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Loss Functions:</w:t>
      </w:r>
    </w:p>
    <w:p w14:paraId="2C08B6E3" w14:textId="77777777" w:rsidR="00F941C6" w:rsidRPr="00F941C6" w:rsidRDefault="00F941C6" w:rsidP="00F941C6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1C6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, or hinge (user-selected)</w:t>
      </w:r>
    </w:p>
    <w:p w14:paraId="655CDBDC" w14:textId="77777777" w:rsidR="00F941C6" w:rsidRPr="00F941C6" w:rsidRDefault="00F941C6" w:rsidP="00F941C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Optimizers:</w:t>
      </w:r>
    </w:p>
    <w:p w14:paraId="366B6602" w14:textId="77777777" w:rsidR="00F941C6" w:rsidRPr="00F941C6" w:rsidRDefault="00F941C6" w:rsidP="00F941C6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1C6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 (user-selected)</w:t>
      </w:r>
    </w:p>
    <w:p w14:paraId="51352175" w14:textId="77777777" w:rsidR="00F941C6" w:rsidRPr="00F941C6" w:rsidRDefault="00F941C6" w:rsidP="00F941C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Hyperparameters:</w:t>
      </w:r>
    </w:p>
    <w:p w14:paraId="7E517152" w14:textId="77777777" w:rsidR="00F941C6" w:rsidRPr="00F941C6" w:rsidRDefault="00F941C6" w:rsidP="00F941C6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Dropout Rate:</w:t>
      </w:r>
      <w:r w:rsidRPr="00F941C6">
        <w:rPr>
          <w:rFonts w:ascii="Times New Roman" w:hAnsi="Times New Roman" w:cs="Times New Roman"/>
          <w:sz w:val="24"/>
          <w:szCs w:val="24"/>
        </w:rPr>
        <w:t xml:space="preserve"> Adjustable (0.0 – 0.5)</w:t>
      </w:r>
    </w:p>
    <w:p w14:paraId="1575659B" w14:textId="77777777" w:rsidR="00F941C6" w:rsidRPr="00F941C6" w:rsidRDefault="00F941C6" w:rsidP="00F941C6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Epochs:</w:t>
      </w:r>
      <w:r w:rsidRPr="00F941C6">
        <w:rPr>
          <w:rFonts w:ascii="Times New Roman" w:hAnsi="Times New Roman" w:cs="Times New Roman"/>
          <w:sz w:val="24"/>
          <w:szCs w:val="24"/>
        </w:rPr>
        <w:t xml:space="preserve"> User-defined (10 – 200)</w:t>
      </w:r>
    </w:p>
    <w:p w14:paraId="53C7A6E0" w14:textId="77777777" w:rsidR="00F941C6" w:rsidRPr="00F941C6" w:rsidRDefault="00F941C6" w:rsidP="00F941C6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Batch Size:</w:t>
      </w:r>
      <w:r w:rsidRPr="00F941C6">
        <w:rPr>
          <w:rFonts w:ascii="Times New Roman" w:hAnsi="Times New Roman" w:cs="Times New Roman"/>
          <w:sz w:val="24"/>
          <w:szCs w:val="24"/>
        </w:rPr>
        <w:t xml:space="preserve"> User-defined during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 execution</w:t>
      </w:r>
    </w:p>
    <w:p w14:paraId="2D59C8BA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pict w14:anchorId="57A8FD22">
          <v:rect id="_x0000_i1085" style="width:0;height:1.5pt" o:hralign="center" o:hrstd="t" o:hr="t" fillcolor="#a0a0a0" stroked="f"/>
        </w:pict>
      </w:r>
    </w:p>
    <w:p w14:paraId="687649E1" w14:textId="77777777" w:rsidR="00F941C6" w:rsidRP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5. Model Training and Evaluation</w:t>
      </w:r>
    </w:p>
    <w:p w14:paraId="1CFD336D" w14:textId="77777777" w:rsidR="00F941C6" w:rsidRPr="00F941C6" w:rsidRDefault="00F941C6" w:rsidP="00F941C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Training the Model:</w:t>
      </w:r>
    </w:p>
    <w:p w14:paraId="38AAABA6" w14:textId="77777777" w:rsidR="00F941C6" w:rsidRPr="00F941C6" w:rsidRDefault="00F941C6" w:rsidP="00F941C6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The ANN model was trained on the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user-defined settings</w:t>
      </w:r>
      <w:r w:rsidRPr="00F941C6">
        <w:rPr>
          <w:rFonts w:ascii="Times New Roman" w:hAnsi="Times New Roman" w:cs="Times New Roman"/>
          <w:sz w:val="24"/>
          <w:szCs w:val="24"/>
        </w:rPr>
        <w:t xml:space="preserve"> via the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0687CAFC" w14:textId="77777777" w:rsidR="00F941C6" w:rsidRPr="00F941C6" w:rsidRDefault="00F941C6" w:rsidP="00F941C6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The model used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validation data (</w:t>
      </w: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F941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F941C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941C6">
        <w:rPr>
          <w:rFonts w:ascii="Times New Roman" w:hAnsi="Times New Roman" w:cs="Times New Roman"/>
          <w:sz w:val="24"/>
          <w:szCs w:val="24"/>
        </w:rPr>
        <w:t xml:space="preserve"> to monitor performance in real-time.</w:t>
      </w:r>
    </w:p>
    <w:p w14:paraId="2282EA8F" w14:textId="77777777" w:rsidR="00F941C6" w:rsidRPr="00F941C6" w:rsidRDefault="00F941C6" w:rsidP="00F941C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Performance Visualization:</w:t>
      </w:r>
    </w:p>
    <w:p w14:paraId="136D2E98" w14:textId="77777777" w:rsidR="00F941C6" w:rsidRPr="00F941C6" w:rsidRDefault="00F941C6" w:rsidP="00F941C6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Loss Curve:</w:t>
      </w:r>
      <w:r w:rsidRPr="00F941C6">
        <w:rPr>
          <w:rFonts w:ascii="Times New Roman" w:hAnsi="Times New Roman" w:cs="Times New Roman"/>
          <w:sz w:val="24"/>
          <w:szCs w:val="24"/>
        </w:rPr>
        <w:t xml:space="preserve"> Comparison of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Training vs. Validation Loss</w:t>
      </w:r>
      <w:r w:rsidRPr="00F941C6">
        <w:rPr>
          <w:rFonts w:ascii="Times New Roman" w:hAnsi="Times New Roman" w:cs="Times New Roman"/>
          <w:sz w:val="24"/>
          <w:szCs w:val="24"/>
        </w:rPr>
        <w:t xml:space="preserve"> over epochs.</w:t>
      </w:r>
    </w:p>
    <w:p w14:paraId="5EA12B00" w14:textId="77777777" w:rsidR="00F941C6" w:rsidRPr="00F941C6" w:rsidRDefault="00F941C6" w:rsidP="00F941C6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Accuracy Curve:</w:t>
      </w:r>
      <w:r w:rsidRPr="00F941C6">
        <w:rPr>
          <w:rFonts w:ascii="Times New Roman" w:hAnsi="Times New Roman" w:cs="Times New Roman"/>
          <w:sz w:val="24"/>
          <w:szCs w:val="24"/>
        </w:rPr>
        <w:t xml:space="preserve"> Comparison of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Training vs. Validation Accuracy</w:t>
      </w:r>
      <w:r w:rsidRPr="00F941C6">
        <w:rPr>
          <w:rFonts w:ascii="Times New Roman" w:hAnsi="Times New Roman" w:cs="Times New Roman"/>
          <w:sz w:val="24"/>
          <w:szCs w:val="24"/>
        </w:rPr>
        <w:t xml:space="preserve"> over epochs.</w:t>
      </w:r>
    </w:p>
    <w:p w14:paraId="67FB782A" w14:textId="77777777" w:rsidR="00F941C6" w:rsidRPr="00F941C6" w:rsidRDefault="00F941C6" w:rsidP="00F941C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Final Model Evaluation:</w:t>
      </w:r>
    </w:p>
    <w:p w14:paraId="353DC2F1" w14:textId="77777777" w:rsidR="00F941C6" w:rsidRPr="00F941C6" w:rsidRDefault="00F941C6" w:rsidP="00F941C6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Displays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Final Validation Accuracy</w:t>
      </w:r>
      <w:r w:rsidRPr="00F941C6">
        <w:rPr>
          <w:rFonts w:ascii="Times New Roman" w:hAnsi="Times New Roman" w:cs="Times New Roman"/>
          <w:sz w:val="24"/>
          <w:szCs w:val="24"/>
        </w:rPr>
        <w:t xml:space="preserve"> after training completion.</w:t>
      </w:r>
    </w:p>
    <w:p w14:paraId="1D6C6FAB" w14:textId="77777777" w:rsidR="00F941C6" w:rsidRPr="00F941C6" w:rsidRDefault="00F941C6" w:rsidP="00F941C6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>Uses model evaluation metrics (Accuracy, Loss) to measure performance.</w:t>
      </w:r>
    </w:p>
    <w:p w14:paraId="6404BDF9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pict w14:anchorId="0903D307">
          <v:rect id="_x0000_i1086" style="width:0;height:1.5pt" o:hralign="center" o:hrstd="t" o:hr="t" fillcolor="#a0a0a0" stroked="f"/>
        </w:pict>
      </w:r>
    </w:p>
    <w:p w14:paraId="24F8E4E8" w14:textId="77777777" w:rsidR="00F941C6" w:rsidRP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6. Experiments</w:t>
      </w:r>
    </w:p>
    <w:p w14:paraId="7B725DE3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Segoe UI Emoji" w:hAnsi="Segoe UI Emoji" w:cs="Segoe UI Emoji"/>
          <w:sz w:val="24"/>
          <w:szCs w:val="24"/>
        </w:rPr>
        <w:t>✅</w:t>
      </w:r>
      <w:r w:rsidRPr="00F941C6">
        <w:rPr>
          <w:rFonts w:ascii="Times New Roman" w:hAnsi="Times New Roman" w:cs="Times New Roman"/>
          <w:sz w:val="24"/>
          <w:szCs w:val="24"/>
        </w:rPr>
        <w:t xml:space="preserve">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Configuration 1:</w:t>
      </w:r>
    </w:p>
    <w:p w14:paraId="6D88C3D9" w14:textId="77777777" w:rsidR="00F941C6" w:rsidRPr="00F941C6" w:rsidRDefault="00F941C6" w:rsidP="00F941C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Parameters:</w:t>
      </w:r>
      <w:r w:rsidRPr="00F941C6">
        <w:rPr>
          <w:rFonts w:ascii="Times New Roman" w:hAnsi="Times New Roman" w:cs="Times New Roman"/>
          <w:sz w:val="24"/>
          <w:szCs w:val="24"/>
        </w:rPr>
        <w:t xml:space="preserve"> 2 Hidden Layers (16, 16 neurons),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, Adam, Binary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, Dropout 0.2, 30 Epochs</w:t>
      </w:r>
    </w:p>
    <w:p w14:paraId="32CE5BBC" w14:textId="77777777" w:rsidR="00F941C6" w:rsidRPr="00F941C6" w:rsidRDefault="00F941C6" w:rsidP="00F941C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1A21789" w14:textId="77777777" w:rsidR="00F941C6" w:rsidRPr="00F941C6" w:rsidRDefault="00F941C6" w:rsidP="00F941C6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Validation accuracy</w:t>
      </w:r>
      <w:r w:rsidRPr="00F941C6">
        <w:rPr>
          <w:rFonts w:ascii="Times New Roman" w:hAnsi="Times New Roman" w:cs="Times New Roman"/>
          <w:sz w:val="24"/>
          <w:szCs w:val="24"/>
        </w:rPr>
        <w:t>: 0.8811</w:t>
      </w:r>
    </w:p>
    <w:p w14:paraId="326DAD40" w14:textId="77777777" w:rsidR="00F941C6" w:rsidRPr="00F941C6" w:rsidRDefault="00F941C6" w:rsidP="00F941C6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>Good learning curves with minor overfitting.</w:t>
      </w:r>
    </w:p>
    <w:p w14:paraId="349C38DB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Segoe UI Emoji" w:hAnsi="Segoe UI Emoji" w:cs="Segoe UI Emoji"/>
          <w:sz w:val="24"/>
          <w:szCs w:val="24"/>
        </w:rPr>
        <w:t>✅</w:t>
      </w:r>
      <w:r w:rsidRPr="00F941C6">
        <w:rPr>
          <w:rFonts w:ascii="Times New Roman" w:hAnsi="Times New Roman" w:cs="Times New Roman"/>
          <w:sz w:val="24"/>
          <w:szCs w:val="24"/>
        </w:rPr>
        <w:t xml:space="preserve">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Configuration 2:</w:t>
      </w:r>
    </w:p>
    <w:p w14:paraId="683E03C5" w14:textId="77777777" w:rsidR="00F941C6" w:rsidRPr="00F941C6" w:rsidRDefault="00F941C6" w:rsidP="00F941C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Parameters:</w:t>
      </w:r>
      <w:r w:rsidRPr="00F941C6">
        <w:rPr>
          <w:rFonts w:ascii="Times New Roman" w:hAnsi="Times New Roman" w:cs="Times New Roman"/>
          <w:sz w:val="24"/>
          <w:szCs w:val="24"/>
        </w:rPr>
        <w:t xml:space="preserve"> 3 Hidden Layers (32, 32, 16 neurons),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, Adam, Binary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, Dropout 0.2, 25 Epochs</w:t>
      </w:r>
    </w:p>
    <w:p w14:paraId="2E239115" w14:textId="77777777" w:rsidR="00F941C6" w:rsidRPr="00F941C6" w:rsidRDefault="00F941C6" w:rsidP="00F941C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581976A" w14:textId="77777777" w:rsidR="00F941C6" w:rsidRPr="00F941C6" w:rsidRDefault="00F941C6" w:rsidP="00F941C6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Validation accuracy</w:t>
      </w:r>
      <w:r w:rsidRPr="00F941C6">
        <w:rPr>
          <w:rFonts w:ascii="Times New Roman" w:hAnsi="Times New Roman" w:cs="Times New Roman"/>
          <w:sz w:val="24"/>
          <w:szCs w:val="24"/>
        </w:rPr>
        <w:t>: 0.9024</w:t>
      </w:r>
    </w:p>
    <w:p w14:paraId="779A8D9A" w14:textId="77777777" w:rsidR="00F941C6" w:rsidRPr="00F941C6" w:rsidRDefault="00F941C6" w:rsidP="00F941C6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>Highest accuracy achieved with moderate overfitting.</w:t>
      </w:r>
    </w:p>
    <w:p w14:paraId="7F3753D0" w14:textId="77777777" w:rsidR="00F941C6" w:rsidRPr="00F941C6" w:rsidRDefault="00F941C6" w:rsidP="00F941C6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Best configuration</w:t>
      </w:r>
      <w:r w:rsidRPr="00F941C6">
        <w:rPr>
          <w:rFonts w:ascii="Times New Roman" w:hAnsi="Times New Roman" w:cs="Times New Roman"/>
          <w:sz w:val="24"/>
          <w:szCs w:val="24"/>
        </w:rPr>
        <w:t xml:space="preserve"> based on accuracy and stability.</w:t>
      </w:r>
    </w:p>
    <w:p w14:paraId="089750F8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Segoe UI Emoji" w:hAnsi="Segoe UI Emoji" w:cs="Segoe UI Emoji"/>
          <w:sz w:val="24"/>
          <w:szCs w:val="24"/>
        </w:rPr>
        <w:t>✅</w:t>
      </w:r>
      <w:r w:rsidRPr="00F941C6">
        <w:rPr>
          <w:rFonts w:ascii="Times New Roman" w:hAnsi="Times New Roman" w:cs="Times New Roman"/>
          <w:sz w:val="24"/>
          <w:szCs w:val="24"/>
        </w:rPr>
        <w:t xml:space="preserve">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Configuration 3:</w:t>
      </w:r>
    </w:p>
    <w:p w14:paraId="3009FE0E" w14:textId="77777777" w:rsidR="00F941C6" w:rsidRPr="00F941C6" w:rsidRDefault="00F941C6" w:rsidP="00F941C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Parameters:</w:t>
      </w:r>
      <w:r w:rsidRPr="00F941C6">
        <w:rPr>
          <w:rFonts w:ascii="Times New Roman" w:hAnsi="Times New Roman" w:cs="Times New Roman"/>
          <w:sz w:val="24"/>
          <w:szCs w:val="24"/>
        </w:rPr>
        <w:t xml:space="preserve"> 4 Hidden Layers (32, 32, 16, 16 neurons), Sigmoid, Adam, Binary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, Dropout 0.2, 30 Epochs</w:t>
      </w:r>
    </w:p>
    <w:p w14:paraId="0A642F43" w14:textId="77777777" w:rsidR="00F941C6" w:rsidRPr="00F941C6" w:rsidRDefault="00F941C6" w:rsidP="00F941C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075DE74" w14:textId="77777777" w:rsidR="00F941C6" w:rsidRPr="00F941C6" w:rsidRDefault="00F941C6" w:rsidP="00F941C6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Validation accuracy</w:t>
      </w:r>
      <w:r w:rsidRPr="00F941C6">
        <w:rPr>
          <w:rFonts w:ascii="Times New Roman" w:hAnsi="Times New Roman" w:cs="Times New Roman"/>
          <w:sz w:val="24"/>
          <w:szCs w:val="24"/>
        </w:rPr>
        <w:t>: 0.7643</w:t>
      </w:r>
    </w:p>
    <w:p w14:paraId="04E3DC10" w14:textId="77777777" w:rsidR="00F941C6" w:rsidRPr="00F941C6" w:rsidRDefault="00F941C6" w:rsidP="00F941C6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>Significantly lower accuracy, poor generalization.</w:t>
      </w:r>
    </w:p>
    <w:p w14:paraId="347E1613" w14:textId="77777777" w:rsidR="00F941C6" w:rsidRPr="00F941C6" w:rsidRDefault="00F941C6" w:rsidP="00F941C6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Sigmoid activation</w:t>
      </w:r>
      <w:r w:rsidRPr="00F941C6">
        <w:rPr>
          <w:rFonts w:ascii="Times New Roman" w:hAnsi="Times New Roman" w:cs="Times New Roman"/>
          <w:sz w:val="24"/>
          <w:szCs w:val="24"/>
        </w:rPr>
        <w:t xml:space="preserve"> resulted in lower performance.</w:t>
      </w:r>
    </w:p>
    <w:p w14:paraId="64219C95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Segoe UI Emoji" w:hAnsi="Segoe UI Emoji" w:cs="Segoe UI Emoji"/>
          <w:sz w:val="24"/>
          <w:szCs w:val="24"/>
        </w:rPr>
        <w:t>✅</w:t>
      </w:r>
      <w:r w:rsidRPr="00F941C6">
        <w:rPr>
          <w:rFonts w:ascii="Times New Roman" w:hAnsi="Times New Roman" w:cs="Times New Roman"/>
          <w:sz w:val="24"/>
          <w:szCs w:val="24"/>
        </w:rPr>
        <w:t xml:space="preserve">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Configuration 4:</w:t>
      </w:r>
    </w:p>
    <w:p w14:paraId="7880FD7B" w14:textId="77777777" w:rsidR="00F941C6" w:rsidRPr="00F941C6" w:rsidRDefault="00F941C6" w:rsidP="00F941C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Parameters:</w:t>
      </w:r>
      <w:r w:rsidRPr="00F941C6">
        <w:rPr>
          <w:rFonts w:ascii="Times New Roman" w:hAnsi="Times New Roman" w:cs="Times New Roman"/>
          <w:sz w:val="24"/>
          <w:szCs w:val="24"/>
        </w:rPr>
        <w:t xml:space="preserve"> 2 Hidden Layers (16, 16 neurons),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, RMSprop, Binary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>, Dropout 0.3, 20 Epochs</w:t>
      </w:r>
    </w:p>
    <w:p w14:paraId="07895378" w14:textId="77777777" w:rsidR="00F941C6" w:rsidRPr="00F941C6" w:rsidRDefault="00F941C6" w:rsidP="00F941C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A53D8C5" w14:textId="77777777" w:rsidR="00F941C6" w:rsidRPr="00F941C6" w:rsidRDefault="00F941C6" w:rsidP="00F941C6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Validation accuracy</w:t>
      </w:r>
      <w:r w:rsidRPr="00F941C6">
        <w:rPr>
          <w:rFonts w:ascii="Times New Roman" w:hAnsi="Times New Roman" w:cs="Times New Roman"/>
          <w:sz w:val="24"/>
          <w:szCs w:val="24"/>
        </w:rPr>
        <w:t>: 0.8429</w:t>
      </w:r>
    </w:p>
    <w:p w14:paraId="3DAFBD8E" w14:textId="77777777" w:rsidR="00F941C6" w:rsidRPr="00F941C6" w:rsidRDefault="00F941C6" w:rsidP="00F941C6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>Slightly lower accuracy, indicating underfitting.</w:t>
      </w:r>
    </w:p>
    <w:p w14:paraId="1A07CF13" w14:textId="77777777" w:rsidR="00F941C6" w:rsidRPr="00F941C6" w:rsidRDefault="00F941C6" w:rsidP="00F941C6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RMSprop</w:t>
      </w:r>
      <w:r w:rsidRPr="00F941C6">
        <w:rPr>
          <w:rFonts w:ascii="Times New Roman" w:hAnsi="Times New Roman" w:cs="Times New Roman"/>
          <w:sz w:val="24"/>
          <w:szCs w:val="24"/>
        </w:rPr>
        <w:t xml:space="preserve"> performed worse than Adam.</w:t>
      </w:r>
    </w:p>
    <w:p w14:paraId="389FC141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pict w14:anchorId="72C36691">
          <v:rect id="_x0000_i1087" style="width:0;height:1.5pt" o:hralign="center" o:hrstd="t" o:hr="t" fillcolor="#a0a0a0" stroked="f"/>
        </w:pict>
      </w:r>
    </w:p>
    <w:p w14:paraId="63C59AAD" w14:textId="77777777" w:rsidR="00F941C6" w:rsidRP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7. Overall Interpretations</w:t>
      </w:r>
    </w:p>
    <w:p w14:paraId="2ECBC44D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Segoe UI Emoji" w:hAnsi="Segoe UI Emoji" w:cs="Segoe UI Emoji"/>
          <w:sz w:val="24"/>
          <w:szCs w:val="24"/>
        </w:rPr>
        <w:t>📊</w:t>
      </w:r>
      <w:r w:rsidRPr="00F9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F941C6">
        <w:rPr>
          <w:rFonts w:ascii="Times New Roman" w:hAnsi="Times New Roman" w:cs="Times New Roman"/>
          <w:b/>
          <w:bCs/>
          <w:sz w:val="24"/>
          <w:szCs w:val="24"/>
        </w:rPr>
        <w:t xml:space="preserve"> is Superior:</w:t>
      </w:r>
    </w:p>
    <w:p w14:paraId="5A369590" w14:textId="77777777" w:rsidR="00F941C6" w:rsidRPr="00F941C6" w:rsidRDefault="00F941C6" w:rsidP="00F941C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941C6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F941C6">
        <w:rPr>
          <w:rFonts w:ascii="Times New Roman" w:hAnsi="Times New Roman" w:cs="Times New Roman"/>
          <w:b/>
          <w:bCs/>
          <w:sz w:val="24"/>
          <w:szCs w:val="24"/>
        </w:rPr>
        <w:t xml:space="preserve"> activation function</w:t>
      </w:r>
      <w:r w:rsidRPr="00F941C6">
        <w:rPr>
          <w:rFonts w:ascii="Times New Roman" w:hAnsi="Times New Roman" w:cs="Times New Roman"/>
          <w:sz w:val="24"/>
          <w:szCs w:val="24"/>
        </w:rPr>
        <w:t xml:space="preserve"> consistently outperformed Sigmoid.</w:t>
      </w:r>
    </w:p>
    <w:p w14:paraId="7B149C1C" w14:textId="77777777" w:rsidR="00F941C6" w:rsidRPr="00F941C6" w:rsidRDefault="00F941C6" w:rsidP="00F941C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Sigmoid in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Configuration 3</w:t>
      </w:r>
      <w:r w:rsidRPr="00F941C6">
        <w:rPr>
          <w:rFonts w:ascii="Times New Roman" w:hAnsi="Times New Roman" w:cs="Times New Roman"/>
          <w:sz w:val="24"/>
          <w:szCs w:val="24"/>
        </w:rPr>
        <w:t xml:space="preserve"> resulted in poor accuracy, indicating it might not be suitable for this type of problem.</w:t>
      </w:r>
    </w:p>
    <w:p w14:paraId="60B5E677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Segoe UI Emoji" w:hAnsi="Segoe UI Emoji" w:cs="Segoe UI Emoji"/>
          <w:sz w:val="24"/>
          <w:szCs w:val="24"/>
        </w:rPr>
        <w:t>📊</w:t>
      </w:r>
      <w:r w:rsidRPr="00F941C6">
        <w:rPr>
          <w:rFonts w:ascii="Times New Roman" w:hAnsi="Times New Roman" w:cs="Times New Roman"/>
          <w:sz w:val="24"/>
          <w:szCs w:val="24"/>
        </w:rPr>
        <w:t xml:space="preserve">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Overfitting is a Key Challenge:</w:t>
      </w:r>
    </w:p>
    <w:p w14:paraId="3D574CA8" w14:textId="77777777" w:rsidR="00F941C6" w:rsidRPr="00F941C6" w:rsidRDefault="00F941C6" w:rsidP="00F941C6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Several configurations showed signs of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r w:rsidRPr="00F941C6">
        <w:rPr>
          <w:rFonts w:ascii="Times New Roman" w:hAnsi="Times New Roman" w:cs="Times New Roman"/>
          <w:sz w:val="24"/>
          <w:szCs w:val="24"/>
        </w:rPr>
        <w:t>, where the model performed better on the training data than on the validation data.</w:t>
      </w:r>
    </w:p>
    <w:p w14:paraId="5924924F" w14:textId="77777777" w:rsidR="00F941C6" w:rsidRPr="00F941C6" w:rsidRDefault="00F941C6" w:rsidP="00F941C6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This was evident from the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diverging training and validation accuracy curves</w:t>
      </w:r>
      <w:r w:rsidRPr="00F941C6">
        <w:rPr>
          <w:rFonts w:ascii="Times New Roman" w:hAnsi="Times New Roman" w:cs="Times New Roman"/>
          <w:sz w:val="24"/>
          <w:szCs w:val="24"/>
        </w:rPr>
        <w:t>.</w:t>
      </w:r>
    </w:p>
    <w:p w14:paraId="6B0DD343" w14:textId="77777777" w:rsidR="00F941C6" w:rsidRPr="00F941C6" w:rsidRDefault="00F941C6" w:rsidP="00F941C6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Dropout layers</w:t>
      </w:r>
      <w:r w:rsidRPr="00F941C6">
        <w:rPr>
          <w:rFonts w:ascii="Times New Roman" w:hAnsi="Times New Roman" w:cs="Times New Roman"/>
          <w:sz w:val="24"/>
          <w:szCs w:val="24"/>
        </w:rPr>
        <w:t xml:space="preserve"> were used to mitigate overfitting.</w:t>
      </w:r>
    </w:p>
    <w:p w14:paraId="0C6EA721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Segoe UI Emoji" w:hAnsi="Segoe UI Emoji" w:cs="Segoe UI Emoji"/>
          <w:sz w:val="24"/>
          <w:szCs w:val="24"/>
        </w:rPr>
        <w:t>📊</w:t>
      </w:r>
      <w:r w:rsidRPr="00F941C6">
        <w:rPr>
          <w:rFonts w:ascii="Times New Roman" w:hAnsi="Times New Roman" w:cs="Times New Roman"/>
          <w:sz w:val="24"/>
          <w:szCs w:val="24"/>
        </w:rPr>
        <w:t xml:space="preserve">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More Layers Don't Always Mean Better:</w:t>
      </w:r>
    </w:p>
    <w:p w14:paraId="0C0E6526" w14:textId="77777777" w:rsidR="00F941C6" w:rsidRPr="00F941C6" w:rsidRDefault="00F941C6" w:rsidP="00F941C6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>Increasing the number of hidden layers did not consistently improve performance.</w:t>
      </w:r>
    </w:p>
    <w:p w14:paraId="1F4B1336" w14:textId="77777777" w:rsidR="00F941C6" w:rsidRPr="00F941C6" w:rsidRDefault="00F941C6" w:rsidP="00F941C6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The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3-layer model</w:t>
      </w:r>
      <w:r w:rsidRPr="00F941C6">
        <w:rPr>
          <w:rFonts w:ascii="Times New Roman" w:hAnsi="Times New Roman" w:cs="Times New Roman"/>
          <w:sz w:val="24"/>
          <w:szCs w:val="24"/>
        </w:rPr>
        <w:t xml:space="preserve"> achieved the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best validation accuracy</w:t>
      </w:r>
      <w:r w:rsidRPr="00F941C6">
        <w:rPr>
          <w:rFonts w:ascii="Times New Roman" w:hAnsi="Times New Roman" w:cs="Times New Roman"/>
          <w:sz w:val="24"/>
          <w:szCs w:val="24"/>
        </w:rPr>
        <w:t>, while the 4-layer model performed worse, indicating diminishing returns.</w:t>
      </w:r>
    </w:p>
    <w:p w14:paraId="1E2CBF22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Segoe UI Emoji" w:hAnsi="Segoe UI Emoji" w:cs="Segoe UI Emoji"/>
          <w:sz w:val="24"/>
          <w:szCs w:val="24"/>
        </w:rPr>
        <w:t>📊</w:t>
      </w:r>
      <w:r w:rsidRPr="00F941C6">
        <w:rPr>
          <w:rFonts w:ascii="Times New Roman" w:hAnsi="Times New Roman" w:cs="Times New Roman"/>
          <w:sz w:val="24"/>
          <w:szCs w:val="24"/>
        </w:rPr>
        <w:t xml:space="preserve">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Optimizer Selection Matters:</w:t>
      </w:r>
    </w:p>
    <w:p w14:paraId="35AD3DE4" w14:textId="77777777" w:rsidR="00F941C6" w:rsidRPr="00F941C6" w:rsidRDefault="00F941C6" w:rsidP="00F941C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The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Adam optimizer</w:t>
      </w:r>
      <w:r w:rsidRPr="00F941C6">
        <w:rPr>
          <w:rFonts w:ascii="Times New Roman" w:hAnsi="Times New Roman" w:cs="Times New Roman"/>
          <w:sz w:val="24"/>
          <w:szCs w:val="24"/>
        </w:rPr>
        <w:t xml:space="preserve"> consistently performed better in terms of both speed and accuracy.</w:t>
      </w:r>
    </w:p>
    <w:p w14:paraId="522C12B1" w14:textId="77777777" w:rsidR="00F941C6" w:rsidRPr="00F941C6" w:rsidRDefault="00F941C6" w:rsidP="00F941C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RMSprop</w:t>
      </w:r>
      <w:r w:rsidRPr="00F941C6">
        <w:rPr>
          <w:rFonts w:ascii="Times New Roman" w:hAnsi="Times New Roman" w:cs="Times New Roman"/>
          <w:sz w:val="24"/>
          <w:szCs w:val="24"/>
        </w:rPr>
        <w:t xml:space="preserve"> showed signs of underfitting in some configurations.</w:t>
      </w:r>
    </w:p>
    <w:p w14:paraId="7FD5F959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Segoe UI Emoji" w:hAnsi="Segoe UI Emoji" w:cs="Segoe UI Emoji"/>
          <w:sz w:val="24"/>
          <w:szCs w:val="24"/>
        </w:rPr>
        <w:lastRenderedPageBreak/>
        <w:t>📊</w:t>
      </w:r>
      <w:r w:rsidRPr="00F941C6">
        <w:rPr>
          <w:rFonts w:ascii="Times New Roman" w:hAnsi="Times New Roman" w:cs="Times New Roman"/>
          <w:sz w:val="24"/>
          <w:szCs w:val="24"/>
        </w:rPr>
        <w:t xml:space="preserve">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Hyperparameter Tuning is Critical:</w:t>
      </w:r>
    </w:p>
    <w:p w14:paraId="4ECBBE7F" w14:textId="77777777" w:rsidR="00F941C6" w:rsidRPr="00F941C6" w:rsidRDefault="00F941C6" w:rsidP="00F941C6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>Small changes in hyperparameters (such as dropout rate, epochs, and optimizer) significantly impacted model accuracy.</w:t>
      </w:r>
    </w:p>
    <w:p w14:paraId="7957EF04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pict w14:anchorId="4D42BD44">
          <v:rect id="_x0000_i1088" style="width:0;height:1.5pt" o:hralign="center" o:hrstd="t" o:hr="t" fillcolor="#a0a0a0" stroked="f"/>
        </w:pict>
      </w:r>
    </w:p>
    <w:p w14:paraId="3D796756" w14:textId="77777777" w:rsidR="00F941C6" w:rsidRP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8. Key Takeaways</w:t>
      </w:r>
    </w:p>
    <w:p w14:paraId="757E23E2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Segoe UI Emoji" w:hAnsi="Segoe UI Emoji" w:cs="Segoe UI Emoji"/>
          <w:sz w:val="24"/>
          <w:szCs w:val="24"/>
        </w:rPr>
        <w:t>✅</w:t>
      </w:r>
      <w:r w:rsidRPr="00F941C6">
        <w:rPr>
          <w:rFonts w:ascii="Times New Roman" w:hAnsi="Times New Roman" w:cs="Times New Roman"/>
          <w:sz w:val="24"/>
          <w:szCs w:val="24"/>
        </w:rPr>
        <w:t xml:space="preserve"> The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optimal ANN architecture</w:t>
      </w:r>
      <w:r w:rsidRPr="00F941C6">
        <w:rPr>
          <w:rFonts w:ascii="Times New Roman" w:hAnsi="Times New Roman" w:cs="Times New Roman"/>
          <w:sz w:val="24"/>
          <w:szCs w:val="24"/>
        </w:rPr>
        <w:t xml:space="preserve"> for this heart disease prediction task is:</w:t>
      </w:r>
    </w:p>
    <w:p w14:paraId="0333868C" w14:textId="77777777" w:rsidR="00F941C6" w:rsidRPr="00F941C6" w:rsidRDefault="00F941C6" w:rsidP="00F941C6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Number of Hidden Layers:</w:t>
      </w:r>
      <w:r w:rsidRPr="00F941C6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ABD5CA2" w14:textId="77777777" w:rsidR="00F941C6" w:rsidRPr="00F941C6" w:rsidRDefault="00F941C6" w:rsidP="00F941C6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Neurons per Layer:</w:t>
      </w:r>
      <w:r w:rsidRPr="00F941C6">
        <w:rPr>
          <w:rFonts w:ascii="Times New Roman" w:hAnsi="Times New Roman" w:cs="Times New Roman"/>
          <w:sz w:val="24"/>
          <w:szCs w:val="24"/>
        </w:rPr>
        <w:t xml:space="preserve"> 32, 32, and 16</w:t>
      </w:r>
    </w:p>
    <w:p w14:paraId="7D97A065" w14:textId="77777777" w:rsidR="00F941C6" w:rsidRPr="00F941C6" w:rsidRDefault="00F941C6" w:rsidP="00F941C6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Activation Function:</w:t>
      </w:r>
      <w:r w:rsidRPr="00F94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 for all hidden layers</w:t>
      </w:r>
    </w:p>
    <w:p w14:paraId="3CF148F7" w14:textId="77777777" w:rsidR="00F941C6" w:rsidRPr="00F941C6" w:rsidRDefault="00F941C6" w:rsidP="00F941C6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Optimizer:</w:t>
      </w:r>
      <w:r w:rsidRPr="00F941C6">
        <w:rPr>
          <w:rFonts w:ascii="Times New Roman" w:hAnsi="Times New Roman" w:cs="Times New Roman"/>
          <w:sz w:val="24"/>
          <w:szCs w:val="24"/>
        </w:rPr>
        <w:t xml:space="preserve"> Adam</w:t>
      </w:r>
    </w:p>
    <w:p w14:paraId="0F88F264" w14:textId="77777777" w:rsidR="00F941C6" w:rsidRPr="00F941C6" w:rsidRDefault="00F941C6" w:rsidP="00F941C6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Loss Function:</w:t>
      </w:r>
      <w:r w:rsidRPr="00F941C6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</w:p>
    <w:p w14:paraId="13C7A4D2" w14:textId="77777777" w:rsidR="00F941C6" w:rsidRPr="00F941C6" w:rsidRDefault="00F941C6" w:rsidP="00F941C6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Dropout Rate:</w:t>
      </w:r>
      <w:r w:rsidRPr="00F941C6">
        <w:rPr>
          <w:rFonts w:ascii="Times New Roman" w:hAnsi="Times New Roman" w:cs="Times New Roman"/>
          <w:sz w:val="24"/>
          <w:szCs w:val="24"/>
        </w:rPr>
        <w:t xml:space="preserve"> 0.2</w:t>
      </w:r>
    </w:p>
    <w:p w14:paraId="6D0AD27F" w14:textId="77777777" w:rsidR="00F941C6" w:rsidRPr="00F941C6" w:rsidRDefault="00F941C6" w:rsidP="00F941C6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Epochs:</w:t>
      </w:r>
      <w:r w:rsidRPr="00F941C6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533A338B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Segoe UI Emoji" w:hAnsi="Segoe UI Emoji" w:cs="Segoe UI Emoji"/>
          <w:sz w:val="24"/>
          <w:szCs w:val="24"/>
        </w:rPr>
        <w:t>✅</w:t>
      </w:r>
      <w:r w:rsidRPr="00F941C6">
        <w:rPr>
          <w:rFonts w:ascii="Times New Roman" w:hAnsi="Times New Roman" w:cs="Times New Roman"/>
          <w:sz w:val="24"/>
          <w:szCs w:val="24"/>
        </w:rPr>
        <w:t xml:space="preserve">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7AD83A6D" w14:textId="77777777" w:rsidR="00F941C6" w:rsidRPr="00F941C6" w:rsidRDefault="00F941C6" w:rsidP="00F941C6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The model achieves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high accuracy (~90.24%)</w:t>
      </w:r>
      <w:r w:rsidRPr="00F941C6">
        <w:rPr>
          <w:rFonts w:ascii="Times New Roman" w:hAnsi="Times New Roman" w:cs="Times New Roman"/>
          <w:sz w:val="24"/>
          <w:szCs w:val="24"/>
        </w:rPr>
        <w:t xml:space="preserve"> with this configuration.</w:t>
      </w:r>
    </w:p>
    <w:p w14:paraId="54466D1E" w14:textId="77777777" w:rsidR="00F941C6" w:rsidRPr="00F941C6" w:rsidRDefault="00F941C6" w:rsidP="00F941C6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Overfitting mitigation</w:t>
      </w:r>
      <w:r w:rsidRPr="00F941C6">
        <w:rPr>
          <w:rFonts w:ascii="Times New Roman" w:hAnsi="Times New Roman" w:cs="Times New Roman"/>
          <w:sz w:val="24"/>
          <w:szCs w:val="24"/>
        </w:rPr>
        <w:t xml:space="preserve"> with dropout is essential.</w:t>
      </w:r>
    </w:p>
    <w:p w14:paraId="2CD50C1D" w14:textId="77777777" w:rsidR="00F941C6" w:rsidRPr="00F941C6" w:rsidRDefault="00F941C6" w:rsidP="00F941C6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>Further improvements could involve more advanced techniques, including:</w:t>
      </w:r>
    </w:p>
    <w:p w14:paraId="043E83D0" w14:textId="77777777" w:rsidR="00F941C6" w:rsidRPr="00F941C6" w:rsidRDefault="00F941C6" w:rsidP="00F941C6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Learning rate adjustments</w:t>
      </w:r>
    </w:p>
    <w:p w14:paraId="6D537CC8" w14:textId="77777777" w:rsidR="00F941C6" w:rsidRPr="00F941C6" w:rsidRDefault="00F941C6" w:rsidP="00F941C6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</w:p>
    <w:p w14:paraId="36E6E3AB" w14:textId="77777777" w:rsidR="00F941C6" w:rsidRPr="00F941C6" w:rsidRDefault="00F941C6" w:rsidP="00F941C6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Hybrid models</w:t>
      </w:r>
      <w:r w:rsidRPr="00F941C6">
        <w:rPr>
          <w:rFonts w:ascii="Times New Roman" w:hAnsi="Times New Roman" w:cs="Times New Roman"/>
          <w:sz w:val="24"/>
          <w:szCs w:val="24"/>
        </w:rPr>
        <w:t xml:space="preserve"> combining ANN with other ML algorithms.</w:t>
      </w:r>
    </w:p>
    <w:p w14:paraId="52B8D6E2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pict w14:anchorId="1463A575">
          <v:rect id="_x0000_i1089" style="width:0;height:1.5pt" o:hralign="center" o:hrstd="t" o:hr="t" fillcolor="#a0a0a0" stroked="f"/>
        </w:pict>
      </w:r>
    </w:p>
    <w:p w14:paraId="18188C0C" w14:textId="77777777" w:rsidR="00F941C6" w:rsidRPr="00F941C6" w:rsidRDefault="00F941C6" w:rsidP="00F94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C6">
        <w:rPr>
          <w:rFonts w:ascii="Times New Roman" w:hAnsi="Times New Roman" w:cs="Times New Roman"/>
          <w:b/>
          <w:bCs/>
          <w:sz w:val="24"/>
          <w:szCs w:val="24"/>
        </w:rPr>
        <w:t>9. Conclusion</w:t>
      </w:r>
    </w:p>
    <w:p w14:paraId="00C16A13" w14:textId="77777777" w:rsidR="00F941C6" w:rsidRPr="00F941C6" w:rsidRDefault="00F941C6" w:rsidP="00F941C6">
      <w:pPr>
        <w:rPr>
          <w:rFonts w:ascii="Times New Roman" w:hAnsi="Times New Roman" w:cs="Times New Roman"/>
          <w:sz w:val="24"/>
          <w:szCs w:val="24"/>
        </w:rPr>
      </w:pPr>
      <w:r w:rsidRPr="00F941C6">
        <w:rPr>
          <w:rFonts w:ascii="Times New Roman" w:hAnsi="Times New Roman" w:cs="Times New Roman"/>
          <w:sz w:val="24"/>
          <w:szCs w:val="24"/>
        </w:rPr>
        <w:t xml:space="preserve">This project successfully demonstrates how deep learning can be applied to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heart disease prediction</w:t>
      </w:r>
      <w:r w:rsidRPr="00F941C6">
        <w:rPr>
          <w:rFonts w:ascii="Times New Roman" w:hAnsi="Times New Roman" w:cs="Times New Roman"/>
          <w:sz w:val="24"/>
          <w:szCs w:val="24"/>
        </w:rPr>
        <w:t xml:space="preserve">. The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best configuration</w:t>
      </w:r>
      <w:r w:rsidRPr="00F941C6">
        <w:rPr>
          <w:rFonts w:ascii="Times New Roman" w:hAnsi="Times New Roman" w:cs="Times New Roman"/>
          <w:sz w:val="24"/>
          <w:szCs w:val="24"/>
        </w:rPr>
        <w:t xml:space="preserve"> achieves a validation accuracy of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~90.24%</w:t>
      </w:r>
      <w:r w:rsidRPr="00F941C6">
        <w:rPr>
          <w:rFonts w:ascii="Times New Roman" w:hAnsi="Times New Roman" w:cs="Times New Roman"/>
          <w:sz w:val="24"/>
          <w:szCs w:val="24"/>
        </w:rPr>
        <w:t xml:space="preserve">, making it a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powerful diagnostic tool</w:t>
      </w:r>
      <w:r w:rsidRPr="00F941C6">
        <w:rPr>
          <w:rFonts w:ascii="Times New Roman" w:hAnsi="Times New Roman" w:cs="Times New Roman"/>
          <w:sz w:val="24"/>
          <w:szCs w:val="24"/>
        </w:rPr>
        <w:t xml:space="preserve"> for healthcare analytics. The </w:t>
      </w:r>
      <w:proofErr w:type="spellStart"/>
      <w:r w:rsidRPr="00F941C6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F941C6">
        <w:rPr>
          <w:rFonts w:ascii="Times New Roman" w:hAnsi="Times New Roman" w:cs="Times New Roman"/>
          <w:sz w:val="24"/>
          <w:szCs w:val="24"/>
        </w:rPr>
        <w:t xml:space="preserve"> interface enables real-time hyperparameter tuning and performance visualization, making the dashboard </w:t>
      </w:r>
      <w:r w:rsidRPr="00F941C6">
        <w:rPr>
          <w:rFonts w:ascii="Times New Roman" w:hAnsi="Times New Roman" w:cs="Times New Roman"/>
          <w:b/>
          <w:bCs/>
          <w:sz w:val="24"/>
          <w:szCs w:val="24"/>
        </w:rPr>
        <w:t>user-friendly and effective</w:t>
      </w:r>
      <w:r w:rsidRPr="00F941C6">
        <w:rPr>
          <w:rFonts w:ascii="Times New Roman" w:hAnsi="Times New Roman" w:cs="Times New Roman"/>
          <w:sz w:val="24"/>
          <w:szCs w:val="24"/>
        </w:rPr>
        <w:t xml:space="preserve"> for medical data analysis.</w:t>
      </w:r>
    </w:p>
    <w:p w14:paraId="5CC73EDB" w14:textId="77777777" w:rsidR="00DA38B3" w:rsidRPr="00F941C6" w:rsidRDefault="00DA38B3" w:rsidP="00F941C6">
      <w:pPr>
        <w:rPr>
          <w:rFonts w:ascii="Times New Roman" w:hAnsi="Times New Roman" w:cs="Times New Roman"/>
          <w:sz w:val="24"/>
          <w:szCs w:val="24"/>
        </w:rPr>
      </w:pPr>
    </w:p>
    <w:sectPr w:rsidR="00DA38B3" w:rsidRPr="00F9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0E8A"/>
    <w:multiLevelType w:val="multilevel"/>
    <w:tmpl w:val="DEC0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51749"/>
    <w:multiLevelType w:val="multilevel"/>
    <w:tmpl w:val="211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17E07"/>
    <w:multiLevelType w:val="multilevel"/>
    <w:tmpl w:val="3C10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5A23"/>
    <w:multiLevelType w:val="multilevel"/>
    <w:tmpl w:val="77F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B14AB"/>
    <w:multiLevelType w:val="multilevel"/>
    <w:tmpl w:val="3562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17ADD"/>
    <w:multiLevelType w:val="multilevel"/>
    <w:tmpl w:val="779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F715B"/>
    <w:multiLevelType w:val="multilevel"/>
    <w:tmpl w:val="F45C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55C4D"/>
    <w:multiLevelType w:val="multilevel"/>
    <w:tmpl w:val="6956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608FD"/>
    <w:multiLevelType w:val="multilevel"/>
    <w:tmpl w:val="1C0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74DC3"/>
    <w:multiLevelType w:val="multilevel"/>
    <w:tmpl w:val="E0C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86D56"/>
    <w:multiLevelType w:val="multilevel"/>
    <w:tmpl w:val="B2E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E6EB5"/>
    <w:multiLevelType w:val="multilevel"/>
    <w:tmpl w:val="A446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E377A"/>
    <w:multiLevelType w:val="multilevel"/>
    <w:tmpl w:val="93A4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A2E6B"/>
    <w:multiLevelType w:val="multilevel"/>
    <w:tmpl w:val="04E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139C0"/>
    <w:multiLevelType w:val="multilevel"/>
    <w:tmpl w:val="88B4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23B58"/>
    <w:multiLevelType w:val="multilevel"/>
    <w:tmpl w:val="C290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31845"/>
    <w:multiLevelType w:val="multilevel"/>
    <w:tmpl w:val="9BAA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91674"/>
    <w:multiLevelType w:val="multilevel"/>
    <w:tmpl w:val="366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62947"/>
    <w:multiLevelType w:val="multilevel"/>
    <w:tmpl w:val="AA46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E2410E"/>
    <w:multiLevelType w:val="multilevel"/>
    <w:tmpl w:val="E53A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C7939"/>
    <w:multiLevelType w:val="multilevel"/>
    <w:tmpl w:val="AE86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757E4"/>
    <w:multiLevelType w:val="multilevel"/>
    <w:tmpl w:val="39D4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A0FE4"/>
    <w:multiLevelType w:val="multilevel"/>
    <w:tmpl w:val="B704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94F19"/>
    <w:multiLevelType w:val="multilevel"/>
    <w:tmpl w:val="8F68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40ABB"/>
    <w:multiLevelType w:val="multilevel"/>
    <w:tmpl w:val="9C1C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124F7"/>
    <w:multiLevelType w:val="multilevel"/>
    <w:tmpl w:val="7C7E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A1021"/>
    <w:multiLevelType w:val="multilevel"/>
    <w:tmpl w:val="F54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E3C4B"/>
    <w:multiLevelType w:val="multilevel"/>
    <w:tmpl w:val="A5A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3251B"/>
    <w:multiLevelType w:val="multilevel"/>
    <w:tmpl w:val="839A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847BBD"/>
    <w:multiLevelType w:val="multilevel"/>
    <w:tmpl w:val="92C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E50F38"/>
    <w:multiLevelType w:val="multilevel"/>
    <w:tmpl w:val="1FF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D240A"/>
    <w:multiLevelType w:val="multilevel"/>
    <w:tmpl w:val="9D66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012E2"/>
    <w:multiLevelType w:val="multilevel"/>
    <w:tmpl w:val="2E6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2457A"/>
    <w:multiLevelType w:val="multilevel"/>
    <w:tmpl w:val="5D4E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310259">
    <w:abstractNumId w:val="31"/>
  </w:num>
  <w:num w:numId="2" w16cid:durableId="1996101956">
    <w:abstractNumId w:val="25"/>
  </w:num>
  <w:num w:numId="3" w16cid:durableId="1196651600">
    <w:abstractNumId w:val="14"/>
  </w:num>
  <w:num w:numId="4" w16cid:durableId="1964992274">
    <w:abstractNumId w:val="12"/>
  </w:num>
  <w:num w:numId="5" w16cid:durableId="487283062">
    <w:abstractNumId w:val="32"/>
  </w:num>
  <w:num w:numId="6" w16cid:durableId="176238319">
    <w:abstractNumId w:val="18"/>
  </w:num>
  <w:num w:numId="7" w16cid:durableId="162010565">
    <w:abstractNumId w:val="16"/>
  </w:num>
  <w:num w:numId="8" w16cid:durableId="1047945996">
    <w:abstractNumId w:val="13"/>
  </w:num>
  <w:num w:numId="9" w16cid:durableId="781076487">
    <w:abstractNumId w:val="2"/>
  </w:num>
  <w:num w:numId="10" w16cid:durableId="1208225584">
    <w:abstractNumId w:val="27"/>
  </w:num>
  <w:num w:numId="11" w16cid:durableId="898244742">
    <w:abstractNumId w:val="26"/>
  </w:num>
  <w:num w:numId="12" w16cid:durableId="1220050361">
    <w:abstractNumId w:val="23"/>
  </w:num>
  <w:num w:numId="13" w16cid:durableId="774640032">
    <w:abstractNumId w:val="29"/>
  </w:num>
  <w:num w:numId="14" w16cid:durableId="1073353420">
    <w:abstractNumId w:val="3"/>
  </w:num>
  <w:num w:numId="15" w16cid:durableId="1746147499">
    <w:abstractNumId w:val="17"/>
  </w:num>
  <w:num w:numId="16" w16cid:durableId="1900630708">
    <w:abstractNumId w:val="33"/>
  </w:num>
  <w:num w:numId="17" w16cid:durableId="35856186">
    <w:abstractNumId w:val="7"/>
  </w:num>
  <w:num w:numId="18" w16cid:durableId="1001660650">
    <w:abstractNumId w:val="9"/>
  </w:num>
  <w:num w:numId="19" w16cid:durableId="1858418942">
    <w:abstractNumId w:val="21"/>
  </w:num>
  <w:num w:numId="20" w16cid:durableId="1753119910">
    <w:abstractNumId w:val="0"/>
  </w:num>
  <w:num w:numId="21" w16cid:durableId="339162974">
    <w:abstractNumId w:val="8"/>
  </w:num>
  <w:num w:numId="22" w16cid:durableId="232550022">
    <w:abstractNumId w:val="15"/>
  </w:num>
  <w:num w:numId="23" w16cid:durableId="1822388073">
    <w:abstractNumId w:val="19"/>
  </w:num>
  <w:num w:numId="24" w16cid:durableId="814031567">
    <w:abstractNumId w:val="20"/>
  </w:num>
  <w:num w:numId="25" w16cid:durableId="959148570">
    <w:abstractNumId w:val="1"/>
  </w:num>
  <w:num w:numId="26" w16cid:durableId="1235437601">
    <w:abstractNumId w:val="6"/>
  </w:num>
  <w:num w:numId="27" w16cid:durableId="1621453033">
    <w:abstractNumId w:val="24"/>
  </w:num>
  <w:num w:numId="28" w16cid:durableId="290524341">
    <w:abstractNumId w:val="30"/>
  </w:num>
  <w:num w:numId="29" w16cid:durableId="852299687">
    <w:abstractNumId w:val="4"/>
  </w:num>
  <w:num w:numId="30" w16cid:durableId="1632711473">
    <w:abstractNumId w:val="11"/>
  </w:num>
  <w:num w:numId="31" w16cid:durableId="1766459224">
    <w:abstractNumId w:val="10"/>
  </w:num>
  <w:num w:numId="32" w16cid:durableId="2049446959">
    <w:abstractNumId w:val="22"/>
  </w:num>
  <w:num w:numId="33" w16cid:durableId="409352189">
    <w:abstractNumId w:val="28"/>
  </w:num>
  <w:num w:numId="34" w16cid:durableId="883449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AA"/>
    <w:rsid w:val="000E5ED0"/>
    <w:rsid w:val="000F0569"/>
    <w:rsid w:val="003616B6"/>
    <w:rsid w:val="00377109"/>
    <w:rsid w:val="003A2CAA"/>
    <w:rsid w:val="003A3F22"/>
    <w:rsid w:val="0048180A"/>
    <w:rsid w:val="0064458D"/>
    <w:rsid w:val="006F5732"/>
    <w:rsid w:val="00C54AB1"/>
    <w:rsid w:val="00C66C8D"/>
    <w:rsid w:val="00D46842"/>
    <w:rsid w:val="00DA38B3"/>
    <w:rsid w:val="00F81706"/>
    <w:rsid w:val="00F9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6CEE"/>
  <w15:chartTrackingRefBased/>
  <w15:docId w15:val="{68551702-35E6-4E80-B7FA-ABCEE980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A2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2C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2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2C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2C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2CAA"/>
    <w:rPr>
      <w:i/>
      <w:iCs/>
    </w:rPr>
  </w:style>
  <w:style w:type="paragraph" w:styleId="ListParagraph">
    <w:name w:val="List Paragraph"/>
    <w:basedOn w:val="Normal"/>
    <w:uiPriority w:val="34"/>
    <w:qFormat/>
    <w:rsid w:val="000E5E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41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Ashish Michael Chauhan</cp:lastModifiedBy>
  <cp:revision>2</cp:revision>
  <dcterms:created xsi:type="dcterms:W3CDTF">2025-03-31T19:28:00Z</dcterms:created>
  <dcterms:modified xsi:type="dcterms:W3CDTF">2025-03-31T19:28:00Z</dcterms:modified>
</cp:coreProperties>
</file>