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68" w:rsidRPr="00D755A7" w:rsidRDefault="00A80968" w:rsidP="005A6985">
      <w:pPr>
        <w:rPr>
          <w:b/>
          <w:bCs/>
          <w:color w:val="FF0000"/>
          <w:sz w:val="32"/>
          <w:szCs w:val="32"/>
        </w:rPr>
      </w:pPr>
      <w:r w:rsidRPr="00D755A7">
        <w:rPr>
          <w:b/>
          <w:bCs/>
          <w:color w:val="FF0000"/>
          <w:sz w:val="32"/>
          <w:szCs w:val="32"/>
        </w:rPr>
        <w:t>Central  team</w:t>
      </w:r>
    </w:p>
    <w:p w:rsidR="005A6985" w:rsidRPr="00D755A7" w:rsidRDefault="005A6985" w:rsidP="005A6985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Sharath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Jeevan</w:t>
      </w:r>
      <w:proofErr w:type="spellEnd"/>
      <w:r w:rsidRPr="00D755A7">
        <w:rPr>
          <w:b/>
          <w:sz w:val="32"/>
          <w:szCs w:val="32"/>
        </w:rPr>
        <w:t xml:space="preserve"> </w:t>
      </w:r>
    </w:p>
    <w:p w:rsidR="005A6985" w:rsidRPr="00AB72C3" w:rsidRDefault="005A6985" w:rsidP="005A6985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Founder &amp; CEO</w:t>
      </w:r>
    </w:p>
    <w:p w:rsidR="00AB72C3" w:rsidRPr="00D755A7" w:rsidRDefault="00AB72C3" w:rsidP="00AB72C3">
      <w:pPr>
        <w:rPr>
          <w:b/>
          <w:sz w:val="32"/>
          <w:szCs w:val="32"/>
        </w:rPr>
      </w:pPr>
      <w:r w:rsidRPr="00D755A7">
        <w:rPr>
          <w:b/>
          <w:sz w:val="32"/>
          <w:szCs w:val="32"/>
        </w:rPr>
        <w:t xml:space="preserve">James Townsend </w:t>
      </w:r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proofErr w:type="spellStart"/>
      <w:r w:rsidRPr="00AB72C3">
        <w:rPr>
          <w:i/>
          <w:iCs/>
          <w:sz w:val="32"/>
          <w:szCs w:val="32"/>
        </w:rPr>
        <w:t>Programme</w:t>
      </w:r>
      <w:proofErr w:type="spellEnd"/>
      <w:r w:rsidRPr="00AB72C3">
        <w:rPr>
          <w:i/>
          <w:iCs/>
          <w:sz w:val="32"/>
          <w:szCs w:val="32"/>
        </w:rPr>
        <w:t xml:space="preserve"> Director</w:t>
      </w:r>
    </w:p>
    <w:p w:rsidR="00AB72C3" w:rsidRPr="00D755A7" w:rsidRDefault="00AB72C3" w:rsidP="00AB72C3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Rupinder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Kaur</w:t>
      </w:r>
      <w:proofErr w:type="spellEnd"/>
    </w:p>
    <w:p w:rsidR="00AB72C3" w:rsidRPr="00AB72C3" w:rsidRDefault="00AB72C3" w:rsidP="00AB72C3">
      <w:pPr>
        <w:rPr>
          <w:sz w:val="32"/>
          <w:szCs w:val="32"/>
        </w:rPr>
      </w:pPr>
      <w:r w:rsidRPr="00AB72C3">
        <w:rPr>
          <w:i/>
          <w:iCs/>
          <w:sz w:val="32"/>
          <w:szCs w:val="32"/>
        </w:rPr>
        <w:t xml:space="preserve">Director of Global Operations at </w:t>
      </w:r>
      <w:proofErr w:type="spellStart"/>
      <w:r w:rsidRPr="00AB72C3">
        <w:rPr>
          <w:i/>
          <w:iCs/>
          <w:sz w:val="32"/>
          <w:szCs w:val="32"/>
        </w:rPr>
        <w:t>STiR</w:t>
      </w:r>
      <w:proofErr w:type="spellEnd"/>
      <w:r w:rsidRPr="00AB72C3">
        <w:rPr>
          <w:i/>
          <w:iCs/>
          <w:sz w:val="32"/>
          <w:szCs w:val="32"/>
        </w:rPr>
        <w:t xml:space="preserve"> Education</w:t>
      </w:r>
      <w:r w:rsidRPr="00AB72C3">
        <w:rPr>
          <w:sz w:val="32"/>
          <w:szCs w:val="32"/>
        </w:rPr>
        <w:t>.</w:t>
      </w:r>
    </w:p>
    <w:p w:rsidR="00AB72C3" w:rsidRPr="00D755A7" w:rsidRDefault="00AB72C3" w:rsidP="00AB72C3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Nithyambika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Gurukumar</w:t>
      </w:r>
      <w:proofErr w:type="spellEnd"/>
      <w:r w:rsidRPr="00D755A7">
        <w:rPr>
          <w:b/>
          <w:sz w:val="32"/>
          <w:szCs w:val="32"/>
        </w:rPr>
        <w:t xml:space="preserve"> </w:t>
      </w:r>
    </w:p>
    <w:p w:rsidR="00AB72C3" w:rsidRPr="00AB72C3" w:rsidRDefault="00AB72C3" w:rsidP="00AB72C3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 xml:space="preserve"> Development and Fundraising.</w:t>
      </w:r>
    </w:p>
    <w:p w:rsidR="00AB72C3" w:rsidRPr="00D755A7" w:rsidRDefault="00AB72C3" w:rsidP="00AB72C3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Vartika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Mishra</w:t>
      </w:r>
      <w:proofErr w:type="spellEnd"/>
    </w:p>
    <w:p w:rsidR="00AB72C3" w:rsidRPr="00AB72C3" w:rsidRDefault="00AB72C3" w:rsidP="00AB72C3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India development and corporate communications</w:t>
      </w:r>
    </w:p>
    <w:p w:rsidR="00AB72C3" w:rsidRPr="00AB72C3" w:rsidRDefault="00AB72C3" w:rsidP="005A6985">
      <w:pPr>
        <w:rPr>
          <w:sz w:val="32"/>
          <w:szCs w:val="32"/>
        </w:rPr>
      </w:pPr>
    </w:p>
    <w:p w:rsidR="00AB72C3" w:rsidRPr="00D755A7" w:rsidRDefault="00AB72C3" w:rsidP="005A6985">
      <w:pPr>
        <w:rPr>
          <w:b/>
          <w:bCs/>
          <w:color w:val="FF0000"/>
          <w:sz w:val="32"/>
          <w:szCs w:val="32"/>
        </w:rPr>
      </w:pPr>
      <w:r w:rsidRPr="00D755A7">
        <w:rPr>
          <w:b/>
          <w:bCs/>
          <w:color w:val="FF0000"/>
          <w:sz w:val="32"/>
          <w:szCs w:val="32"/>
        </w:rPr>
        <w:t>M &amp; E team</w:t>
      </w:r>
    </w:p>
    <w:p w:rsidR="00A80968" w:rsidRPr="00D755A7" w:rsidRDefault="00A80968" w:rsidP="00A80968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Reena</w:t>
      </w:r>
      <w:proofErr w:type="spellEnd"/>
      <w:r w:rsidRPr="00D755A7">
        <w:rPr>
          <w:b/>
          <w:sz w:val="32"/>
          <w:szCs w:val="32"/>
        </w:rPr>
        <w:t xml:space="preserve"> Bajaj</w:t>
      </w:r>
    </w:p>
    <w:p w:rsidR="00A80968" w:rsidRPr="00AB72C3" w:rsidRDefault="00A80968" w:rsidP="00A80968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Director, M&amp;E</w:t>
      </w:r>
    </w:p>
    <w:p w:rsidR="00AB72C3" w:rsidRPr="00D755A7" w:rsidRDefault="00AB72C3" w:rsidP="00AB72C3">
      <w:pPr>
        <w:jc w:val="both"/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Perwinder</w:t>
      </w:r>
      <w:proofErr w:type="spellEnd"/>
      <w:r w:rsidRPr="00D755A7">
        <w:rPr>
          <w:b/>
          <w:sz w:val="32"/>
          <w:szCs w:val="32"/>
        </w:rPr>
        <w:t xml:space="preserve"> Singh</w:t>
      </w:r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M&amp;E Coordinator</w:t>
      </w:r>
      <w:bookmarkStart w:id="0" w:name="_GoBack"/>
      <w:bookmarkEnd w:id="0"/>
    </w:p>
    <w:p w:rsidR="00AB72C3" w:rsidRPr="00D755A7" w:rsidRDefault="00AB72C3" w:rsidP="00AB72C3">
      <w:pPr>
        <w:jc w:val="both"/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Ishtha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Kapoor</w:t>
      </w:r>
      <w:proofErr w:type="spellEnd"/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M&amp;E Qualitative Data Analyst</w:t>
      </w:r>
    </w:p>
    <w:p w:rsidR="00AB72C3" w:rsidRPr="00AB72C3" w:rsidRDefault="00AB72C3" w:rsidP="00AB72C3">
      <w:pPr>
        <w:rPr>
          <w:sz w:val="32"/>
          <w:szCs w:val="32"/>
        </w:rPr>
      </w:pPr>
    </w:p>
    <w:p w:rsidR="00AB72C3" w:rsidRPr="00D755A7" w:rsidRDefault="00AB72C3" w:rsidP="00AB72C3">
      <w:pPr>
        <w:rPr>
          <w:b/>
          <w:bCs/>
          <w:color w:val="FF0000"/>
          <w:sz w:val="32"/>
          <w:szCs w:val="32"/>
        </w:rPr>
      </w:pPr>
      <w:r w:rsidRPr="00D755A7">
        <w:rPr>
          <w:b/>
          <w:bCs/>
          <w:color w:val="FF0000"/>
          <w:sz w:val="32"/>
          <w:szCs w:val="32"/>
        </w:rPr>
        <w:t>Accounts &amp; finance team- India</w:t>
      </w:r>
    </w:p>
    <w:p w:rsidR="00AB72C3" w:rsidRPr="00D755A7" w:rsidRDefault="00AB72C3" w:rsidP="00AB72C3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Samarendra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Behera</w:t>
      </w:r>
      <w:proofErr w:type="spellEnd"/>
      <w:r w:rsidRPr="00D755A7">
        <w:rPr>
          <w:b/>
          <w:sz w:val="32"/>
          <w:szCs w:val="32"/>
        </w:rPr>
        <w:t xml:space="preserve"> </w:t>
      </w:r>
    </w:p>
    <w:p w:rsidR="00AB72C3" w:rsidRPr="00AB72C3" w:rsidRDefault="00AB72C3" w:rsidP="00AB72C3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Finance Head</w:t>
      </w:r>
    </w:p>
    <w:p w:rsidR="00AB72C3" w:rsidRPr="00D755A7" w:rsidRDefault="00AB72C3" w:rsidP="00AB72C3">
      <w:pPr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Sailendra</w:t>
      </w:r>
      <w:proofErr w:type="spellEnd"/>
      <w:r w:rsidRPr="00D755A7">
        <w:rPr>
          <w:b/>
          <w:sz w:val="32"/>
          <w:szCs w:val="32"/>
        </w:rPr>
        <w:t xml:space="preserve"> </w:t>
      </w:r>
      <w:proofErr w:type="spellStart"/>
      <w:r w:rsidRPr="00D755A7">
        <w:rPr>
          <w:b/>
          <w:sz w:val="32"/>
          <w:szCs w:val="32"/>
        </w:rPr>
        <w:t>Samal</w:t>
      </w:r>
      <w:proofErr w:type="spellEnd"/>
    </w:p>
    <w:p w:rsidR="00AB72C3" w:rsidRPr="00AB72C3" w:rsidRDefault="00AB72C3" w:rsidP="00AB72C3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lastRenderedPageBreak/>
        <w:t>Finance Officer</w:t>
      </w:r>
    </w:p>
    <w:p w:rsidR="00AB72C3" w:rsidRPr="00D755A7" w:rsidRDefault="00AB72C3" w:rsidP="00AB72C3">
      <w:pPr>
        <w:jc w:val="both"/>
        <w:rPr>
          <w:b/>
          <w:sz w:val="32"/>
          <w:szCs w:val="32"/>
        </w:rPr>
      </w:pPr>
      <w:proofErr w:type="spellStart"/>
      <w:r w:rsidRPr="00D755A7">
        <w:rPr>
          <w:b/>
          <w:sz w:val="32"/>
          <w:szCs w:val="32"/>
        </w:rPr>
        <w:t>Mahindar</w:t>
      </w:r>
      <w:proofErr w:type="spellEnd"/>
      <w:r w:rsidRPr="00D755A7">
        <w:rPr>
          <w:b/>
          <w:sz w:val="32"/>
          <w:szCs w:val="32"/>
        </w:rPr>
        <w:t xml:space="preserve"> Sharma</w:t>
      </w:r>
    </w:p>
    <w:p w:rsidR="00AB72C3" w:rsidRPr="00AB72C3" w:rsidRDefault="00AB72C3" w:rsidP="00AB72C3">
      <w:pPr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Office Manager</w:t>
      </w:r>
    </w:p>
    <w:p w:rsidR="00AB72C3" w:rsidRPr="00AB72C3" w:rsidRDefault="00AB72C3" w:rsidP="005A6985">
      <w:pPr>
        <w:jc w:val="both"/>
        <w:rPr>
          <w:sz w:val="32"/>
          <w:szCs w:val="32"/>
        </w:rPr>
      </w:pPr>
    </w:p>
    <w:p w:rsidR="00AB72C3" w:rsidRPr="00D755A7" w:rsidRDefault="00AB72C3" w:rsidP="005A6985">
      <w:pPr>
        <w:jc w:val="both"/>
        <w:rPr>
          <w:b/>
          <w:bCs/>
          <w:color w:val="FF0000"/>
          <w:sz w:val="32"/>
          <w:szCs w:val="32"/>
        </w:rPr>
      </w:pPr>
      <w:r w:rsidRPr="00D755A7">
        <w:rPr>
          <w:b/>
          <w:bCs/>
          <w:color w:val="FF0000"/>
          <w:sz w:val="32"/>
          <w:szCs w:val="32"/>
        </w:rPr>
        <w:t>Program team –India( Delhi)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Vinod</w:t>
      </w:r>
      <w:proofErr w:type="spellEnd"/>
      <w:r w:rsidRPr="00AB72C3">
        <w:rPr>
          <w:sz w:val="32"/>
          <w:szCs w:val="32"/>
        </w:rPr>
        <w:t xml:space="preserve"> Karate </w:t>
      </w:r>
    </w:p>
    <w:p w:rsidR="005A6985" w:rsidRDefault="005A6985" w:rsidP="005A6985">
      <w:pPr>
        <w:jc w:val="both"/>
        <w:rPr>
          <w:i/>
          <w:iCs/>
          <w:sz w:val="32"/>
          <w:szCs w:val="32"/>
        </w:rPr>
      </w:pPr>
      <w:r w:rsidRPr="00AB72C3">
        <w:rPr>
          <w:i/>
          <w:iCs/>
          <w:sz w:val="32"/>
          <w:szCs w:val="32"/>
        </w:rPr>
        <w:t>India Program Design and Partnership Director, India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Jagriti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Rawal</w:t>
      </w:r>
      <w:proofErr w:type="spellEnd"/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rFonts w:eastAsia="Times New Roman" w:cs="Arial"/>
          <w:i/>
          <w:iCs/>
          <w:color w:val="222222"/>
          <w:sz w:val="32"/>
          <w:szCs w:val="32"/>
          <w:lang w:val="en-IN" w:eastAsia="en-IN" w:bidi="ar-SA"/>
        </w:rPr>
        <w:t>Sr. Manager-Programme Design and Partnerships Team</w:t>
      </w:r>
      <w:r w:rsidRPr="00AB72C3">
        <w:rPr>
          <w:i/>
          <w:iCs/>
          <w:sz w:val="32"/>
          <w:szCs w:val="32"/>
        </w:rPr>
        <w:t>.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Madhusudan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Atri</w:t>
      </w:r>
      <w:proofErr w:type="spellEnd"/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rFonts w:eastAsia="Times New Roman" w:cs="Arial"/>
          <w:i/>
          <w:iCs/>
          <w:color w:val="222222"/>
          <w:sz w:val="32"/>
          <w:szCs w:val="32"/>
          <w:lang w:val="en-IN" w:eastAsia="en-IN" w:bidi="ar-SA"/>
        </w:rPr>
        <w:t>Sr. Manager-Programme Design and Partnerships Team</w:t>
      </w:r>
      <w:r w:rsidRPr="00AB72C3">
        <w:rPr>
          <w:i/>
          <w:iCs/>
          <w:sz w:val="32"/>
          <w:szCs w:val="32"/>
        </w:rPr>
        <w:t>.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Neha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Drolia</w:t>
      </w:r>
      <w:proofErr w:type="spellEnd"/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rFonts w:eastAsia="Times New Roman" w:cs="Arial"/>
          <w:i/>
          <w:iCs/>
          <w:color w:val="222222"/>
          <w:sz w:val="32"/>
          <w:szCs w:val="32"/>
          <w:lang w:val="en-IN" w:eastAsia="en-IN" w:bidi="ar-SA"/>
        </w:rPr>
        <w:t>Sr. Manager-Programme Design and Partnerships Team</w:t>
      </w:r>
      <w:r w:rsidRPr="00AB72C3">
        <w:rPr>
          <w:i/>
          <w:iCs/>
          <w:sz w:val="32"/>
          <w:szCs w:val="32"/>
        </w:rPr>
        <w:t>.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Amit</w:t>
      </w:r>
      <w:proofErr w:type="spellEnd"/>
      <w:r w:rsidRPr="00AB72C3">
        <w:rPr>
          <w:sz w:val="32"/>
          <w:szCs w:val="32"/>
        </w:rPr>
        <w:t xml:space="preserve"> Sharma</w:t>
      </w:r>
    </w:p>
    <w:p w:rsidR="00AB72C3" w:rsidRPr="00AB72C3" w:rsidRDefault="00AB72C3" w:rsidP="00AB72C3">
      <w:pPr>
        <w:jc w:val="both"/>
        <w:rPr>
          <w:i/>
          <w:iCs/>
          <w:sz w:val="32"/>
          <w:szCs w:val="32"/>
        </w:rPr>
      </w:pPr>
      <w:r w:rsidRPr="00AB72C3">
        <w:rPr>
          <w:rFonts w:eastAsia="Times New Roman" w:cs="Arial"/>
          <w:i/>
          <w:iCs/>
          <w:color w:val="222222"/>
          <w:sz w:val="32"/>
          <w:szCs w:val="32"/>
          <w:lang w:val="en-IN" w:eastAsia="en-IN" w:bidi="ar-SA"/>
        </w:rPr>
        <w:t>Programme Design and Partnerships Team-India</w:t>
      </w:r>
      <w:r w:rsidRPr="00AB72C3">
        <w:rPr>
          <w:i/>
          <w:iCs/>
          <w:sz w:val="32"/>
          <w:szCs w:val="32"/>
        </w:rPr>
        <w:t>. –Manager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Tushar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Pundir</w:t>
      </w:r>
      <w:proofErr w:type="spellEnd"/>
    </w:p>
    <w:p w:rsidR="00AB72C3" w:rsidRPr="00AB72C3" w:rsidRDefault="00AB72C3" w:rsidP="00AB72C3">
      <w:pPr>
        <w:jc w:val="both"/>
        <w:rPr>
          <w:sz w:val="32"/>
          <w:szCs w:val="32"/>
        </w:rPr>
      </w:pPr>
      <w:r w:rsidRPr="00AB72C3">
        <w:rPr>
          <w:rFonts w:eastAsia="Times New Roman" w:cs="Arial"/>
          <w:color w:val="222222"/>
          <w:sz w:val="32"/>
          <w:szCs w:val="32"/>
          <w:lang w:val="en-IN" w:eastAsia="en-IN" w:bidi="ar-SA"/>
        </w:rPr>
        <w:t>Programme Design and Partnerships Team-India</w:t>
      </w:r>
      <w:r w:rsidRPr="00AB72C3">
        <w:rPr>
          <w:sz w:val="32"/>
          <w:szCs w:val="32"/>
        </w:rPr>
        <w:t>.-Manager</w:t>
      </w:r>
    </w:p>
    <w:p w:rsidR="00AB72C3" w:rsidRPr="00AB72C3" w:rsidRDefault="00AB72C3" w:rsidP="00AB72C3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Ratul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Chawdhury</w:t>
      </w:r>
      <w:proofErr w:type="spellEnd"/>
    </w:p>
    <w:p w:rsidR="00AB72C3" w:rsidRDefault="00AB72C3" w:rsidP="00AB72C3">
      <w:pPr>
        <w:jc w:val="both"/>
        <w:rPr>
          <w:sz w:val="32"/>
          <w:szCs w:val="32"/>
        </w:rPr>
      </w:pPr>
      <w:r w:rsidRPr="00AB72C3">
        <w:rPr>
          <w:rFonts w:eastAsia="Times New Roman" w:cs="Arial"/>
          <w:color w:val="222222"/>
          <w:sz w:val="32"/>
          <w:szCs w:val="32"/>
          <w:lang w:val="en-IN" w:eastAsia="en-IN" w:bidi="ar-SA"/>
        </w:rPr>
        <w:t>Programme Design and Partnerships Team</w:t>
      </w:r>
      <w:r w:rsidRPr="00AB72C3">
        <w:rPr>
          <w:sz w:val="32"/>
          <w:szCs w:val="32"/>
        </w:rPr>
        <w:t>.-Manager</w:t>
      </w:r>
    </w:p>
    <w:p w:rsidR="00AB72C3" w:rsidRDefault="00AB72C3" w:rsidP="00AB72C3">
      <w:pPr>
        <w:jc w:val="both"/>
        <w:rPr>
          <w:sz w:val="32"/>
          <w:szCs w:val="32"/>
        </w:rPr>
      </w:pPr>
    </w:p>
    <w:p w:rsidR="00AB72C3" w:rsidRPr="00D755A7" w:rsidRDefault="00AB72C3" w:rsidP="00AB72C3">
      <w:pPr>
        <w:jc w:val="both"/>
        <w:rPr>
          <w:b/>
          <w:color w:val="FF0000"/>
          <w:sz w:val="32"/>
          <w:szCs w:val="32"/>
        </w:rPr>
      </w:pPr>
      <w:r w:rsidRPr="00D755A7">
        <w:rPr>
          <w:b/>
          <w:color w:val="FF0000"/>
          <w:sz w:val="32"/>
          <w:szCs w:val="32"/>
        </w:rPr>
        <w:t>APS team- Delhi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Kalyana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Vineela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Mukkamala</w:t>
      </w:r>
      <w:proofErr w:type="spellEnd"/>
    </w:p>
    <w:p w:rsidR="005A6985" w:rsidRPr="00AB72C3" w:rsidRDefault="005A6985" w:rsidP="005A6985">
      <w:pPr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Prashant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Agarwal</w:t>
      </w:r>
      <w:proofErr w:type="spellEnd"/>
    </w:p>
    <w:p w:rsidR="005A6985" w:rsidRPr="00AB72C3" w:rsidRDefault="005A6985" w:rsidP="005A6985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lastRenderedPageBreak/>
        <w:t>Education Leader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 xml:space="preserve">Shiva </w:t>
      </w:r>
      <w:proofErr w:type="spellStart"/>
      <w:r w:rsidRPr="00AB72C3">
        <w:rPr>
          <w:sz w:val="32"/>
          <w:szCs w:val="32"/>
        </w:rPr>
        <w:t>Chinchkar</w:t>
      </w:r>
      <w:proofErr w:type="spellEnd"/>
    </w:p>
    <w:p w:rsidR="005A6985" w:rsidRPr="00AB72C3" w:rsidRDefault="005A6985" w:rsidP="005A6985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Waseem</w:t>
      </w:r>
      <w:proofErr w:type="spellEnd"/>
      <w:r w:rsidRPr="00AB72C3">
        <w:rPr>
          <w:sz w:val="32"/>
          <w:szCs w:val="32"/>
        </w:rPr>
        <w:t xml:space="preserve"> Ahmed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5A6985" w:rsidRPr="00AB72C3" w:rsidRDefault="005A6985" w:rsidP="005A6985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Swati</w:t>
      </w:r>
      <w:proofErr w:type="spellEnd"/>
      <w:r w:rsidRPr="00AB72C3">
        <w:rPr>
          <w:sz w:val="32"/>
          <w:szCs w:val="32"/>
        </w:rPr>
        <w:t xml:space="preserve"> </w:t>
      </w:r>
      <w:proofErr w:type="spellStart"/>
      <w:r w:rsidRPr="00AB72C3">
        <w:rPr>
          <w:sz w:val="32"/>
          <w:szCs w:val="32"/>
        </w:rPr>
        <w:t>Rao</w:t>
      </w:r>
      <w:proofErr w:type="spellEnd"/>
    </w:p>
    <w:p w:rsidR="005A6985" w:rsidRPr="00AB72C3" w:rsidRDefault="005A6985" w:rsidP="005A6985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Chandan Jha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Education Leader</w:t>
      </w:r>
    </w:p>
    <w:p w:rsidR="005A6985" w:rsidRPr="00AB72C3" w:rsidRDefault="005A6985" w:rsidP="005A6985">
      <w:pPr>
        <w:spacing w:after="0"/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Bhavya Shukla</w:t>
      </w:r>
    </w:p>
    <w:p w:rsidR="005A6985" w:rsidRDefault="005A6985" w:rsidP="005A6985">
      <w:pPr>
        <w:spacing w:after="0"/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Education Leader</w:t>
      </w:r>
    </w:p>
    <w:p w:rsidR="008524FB" w:rsidRDefault="008524FB" w:rsidP="005A6985">
      <w:pPr>
        <w:spacing w:after="0"/>
        <w:jc w:val="both"/>
        <w:rPr>
          <w:noProof/>
          <w:sz w:val="32"/>
          <w:szCs w:val="32"/>
        </w:rPr>
      </w:pPr>
    </w:p>
    <w:p w:rsidR="008524FB" w:rsidRPr="00D755A7" w:rsidRDefault="008524FB" w:rsidP="005A6985">
      <w:pPr>
        <w:spacing w:after="0"/>
        <w:jc w:val="both"/>
        <w:rPr>
          <w:b/>
          <w:bCs/>
          <w:noProof/>
          <w:color w:val="FF0000"/>
          <w:sz w:val="32"/>
          <w:szCs w:val="32"/>
        </w:rPr>
      </w:pPr>
      <w:r w:rsidRPr="00D755A7">
        <w:rPr>
          <w:b/>
          <w:bCs/>
          <w:noProof/>
          <w:color w:val="FF0000"/>
          <w:sz w:val="32"/>
          <w:szCs w:val="32"/>
        </w:rPr>
        <w:t>Goverment team- Delhi</w:t>
      </w:r>
    </w:p>
    <w:p w:rsidR="008524FB" w:rsidRPr="00AB72C3" w:rsidRDefault="008524FB" w:rsidP="008524FB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 xml:space="preserve">Mohammad </w:t>
      </w:r>
      <w:proofErr w:type="spellStart"/>
      <w:r w:rsidRPr="00AB72C3">
        <w:rPr>
          <w:sz w:val="32"/>
          <w:szCs w:val="32"/>
        </w:rPr>
        <w:t>Irfan</w:t>
      </w:r>
      <w:proofErr w:type="spellEnd"/>
    </w:p>
    <w:p w:rsidR="008524FB" w:rsidRDefault="008524FB" w:rsidP="008524FB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8524FB" w:rsidRPr="00AB72C3" w:rsidRDefault="008524FB" w:rsidP="008524FB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 xml:space="preserve">Ankit </w:t>
      </w:r>
      <w:proofErr w:type="spellStart"/>
      <w:r w:rsidRPr="00AB72C3">
        <w:rPr>
          <w:sz w:val="32"/>
          <w:szCs w:val="32"/>
        </w:rPr>
        <w:t>Vyas</w:t>
      </w:r>
      <w:proofErr w:type="spellEnd"/>
    </w:p>
    <w:p w:rsidR="008524FB" w:rsidRPr="00AB72C3" w:rsidRDefault="008524FB" w:rsidP="008524FB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Education Leader</w:t>
      </w:r>
    </w:p>
    <w:p w:rsidR="008524FB" w:rsidRPr="00AB72C3" w:rsidRDefault="008524FB" w:rsidP="005A6985">
      <w:pPr>
        <w:spacing w:after="0"/>
        <w:jc w:val="both"/>
        <w:rPr>
          <w:noProof/>
          <w:sz w:val="32"/>
          <w:szCs w:val="32"/>
        </w:rPr>
      </w:pPr>
    </w:p>
    <w:p w:rsidR="00AB72C3" w:rsidRPr="00AB72C3" w:rsidRDefault="00AB72C3" w:rsidP="005A6985">
      <w:pPr>
        <w:spacing w:after="0"/>
        <w:jc w:val="both"/>
        <w:rPr>
          <w:noProof/>
          <w:sz w:val="32"/>
          <w:szCs w:val="32"/>
        </w:rPr>
      </w:pPr>
    </w:p>
    <w:p w:rsidR="00AB72C3" w:rsidRPr="00AB72C3" w:rsidRDefault="00AB72C3" w:rsidP="005A6985">
      <w:pPr>
        <w:spacing w:after="0"/>
        <w:jc w:val="both"/>
        <w:rPr>
          <w:noProof/>
          <w:sz w:val="32"/>
          <w:szCs w:val="32"/>
        </w:rPr>
      </w:pPr>
    </w:p>
    <w:p w:rsidR="00AB72C3" w:rsidRPr="00D755A7" w:rsidRDefault="00AB72C3" w:rsidP="005A6985">
      <w:pPr>
        <w:spacing w:after="0"/>
        <w:jc w:val="both"/>
        <w:rPr>
          <w:b/>
          <w:bCs/>
          <w:noProof/>
          <w:color w:val="FF0000"/>
          <w:sz w:val="32"/>
          <w:szCs w:val="32"/>
        </w:rPr>
      </w:pPr>
      <w:r w:rsidRPr="00D755A7">
        <w:rPr>
          <w:b/>
          <w:bCs/>
          <w:noProof/>
          <w:color w:val="FF0000"/>
          <w:sz w:val="32"/>
          <w:szCs w:val="32"/>
        </w:rPr>
        <w:t>U.P Team</w:t>
      </w:r>
    </w:p>
    <w:p w:rsidR="00A80968" w:rsidRPr="00AB72C3" w:rsidRDefault="00A80968" w:rsidP="00A80968">
      <w:pPr>
        <w:rPr>
          <w:sz w:val="32"/>
          <w:szCs w:val="32"/>
        </w:rPr>
      </w:pPr>
      <w:r w:rsidRPr="00AB72C3">
        <w:rPr>
          <w:sz w:val="32"/>
          <w:szCs w:val="32"/>
        </w:rPr>
        <w:t xml:space="preserve">Sandeep </w:t>
      </w:r>
      <w:proofErr w:type="spellStart"/>
      <w:r w:rsidRPr="00AB72C3">
        <w:rPr>
          <w:sz w:val="32"/>
          <w:szCs w:val="32"/>
        </w:rPr>
        <w:t>Mishra</w:t>
      </w:r>
      <w:proofErr w:type="spellEnd"/>
      <w:r w:rsidRPr="00AB72C3">
        <w:rPr>
          <w:sz w:val="32"/>
          <w:szCs w:val="32"/>
        </w:rPr>
        <w:t xml:space="preserve">  </w:t>
      </w:r>
    </w:p>
    <w:p w:rsidR="00A80968" w:rsidRPr="00AB72C3" w:rsidRDefault="00A80968" w:rsidP="00AB72C3">
      <w:pPr>
        <w:rPr>
          <w:sz w:val="32"/>
          <w:szCs w:val="32"/>
        </w:rPr>
      </w:pPr>
      <w:r w:rsidRPr="00AB72C3">
        <w:rPr>
          <w:sz w:val="32"/>
          <w:szCs w:val="32"/>
        </w:rPr>
        <w:t xml:space="preserve">Government </w:t>
      </w:r>
      <w:proofErr w:type="spellStart"/>
      <w:r w:rsidRPr="00AB72C3">
        <w:rPr>
          <w:sz w:val="32"/>
          <w:szCs w:val="32"/>
        </w:rPr>
        <w:t>Programme</w:t>
      </w:r>
      <w:proofErr w:type="spellEnd"/>
      <w:r w:rsidRPr="00AB72C3">
        <w:rPr>
          <w:sz w:val="32"/>
          <w:szCs w:val="32"/>
        </w:rPr>
        <w:t xml:space="preserve"> Director, India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Ashish Kumar Sharma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Neetu Shahi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lastRenderedPageBreak/>
        <w:t>Programme Manager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Sandeep Kumar Singh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Manab Singha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Shweta Tripathi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Manish Thapa</w:t>
      </w: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Saurabh Mehrotra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Pr="00AB72C3" w:rsidRDefault="00A80968" w:rsidP="00A80968">
      <w:pPr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Aditya Mishra</w:t>
      </w:r>
    </w:p>
    <w:p w:rsidR="00A80968" w:rsidRPr="00AB72C3" w:rsidRDefault="00A80968" w:rsidP="00A80968">
      <w:pPr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Gopal Kumar Singh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Manager-U.P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Neha Singh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Manager- U.P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Gaurav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Manager- U.P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Abhishek Ranjan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 Manager</w:t>
      </w:r>
      <w:r w:rsidR="00AB72C3" w:rsidRPr="00AB72C3">
        <w:rPr>
          <w:noProof/>
          <w:sz w:val="32"/>
          <w:szCs w:val="32"/>
        </w:rPr>
        <w:t xml:space="preserve">- </w:t>
      </w:r>
      <w:r w:rsidRPr="00AB72C3">
        <w:rPr>
          <w:noProof/>
          <w:sz w:val="32"/>
          <w:szCs w:val="32"/>
        </w:rPr>
        <w:t>Uttar Pradesh(India)</w:t>
      </w:r>
    </w:p>
    <w:p w:rsidR="00AB72C3" w:rsidRPr="00AB72C3" w:rsidRDefault="00AB72C3" w:rsidP="00A80968">
      <w:pPr>
        <w:rPr>
          <w:sz w:val="32"/>
          <w:szCs w:val="32"/>
        </w:rPr>
      </w:pPr>
    </w:p>
    <w:p w:rsidR="00AB72C3" w:rsidRPr="00D755A7" w:rsidRDefault="00AB72C3" w:rsidP="00A80968">
      <w:pPr>
        <w:rPr>
          <w:b/>
          <w:bCs/>
          <w:color w:val="FF0000"/>
          <w:sz w:val="32"/>
          <w:szCs w:val="32"/>
        </w:rPr>
      </w:pPr>
      <w:r w:rsidRPr="00D755A7">
        <w:rPr>
          <w:b/>
          <w:bCs/>
          <w:color w:val="FF0000"/>
          <w:sz w:val="32"/>
          <w:szCs w:val="32"/>
        </w:rPr>
        <w:t>Uganda Team</w:t>
      </w:r>
    </w:p>
    <w:p w:rsidR="00A80968" w:rsidRPr="00AB72C3" w:rsidRDefault="00A80968" w:rsidP="00A80968">
      <w:pPr>
        <w:rPr>
          <w:sz w:val="32"/>
          <w:szCs w:val="32"/>
        </w:rPr>
      </w:pPr>
      <w:r w:rsidRPr="00AB72C3">
        <w:rPr>
          <w:sz w:val="32"/>
          <w:szCs w:val="32"/>
        </w:rPr>
        <w:t xml:space="preserve">Emily Akers </w:t>
      </w:r>
    </w:p>
    <w:p w:rsidR="00A80968" w:rsidRPr="00AB72C3" w:rsidRDefault="00A80968" w:rsidP="00AB72C3">
      <w:pPr>
        <w:rPr>
          <w:sz w:val="32"/>
          <w:szCs w:val="32"/>
        </w:rPr>
      </w:pPr>
      <w:r w:rsidRPr="00AB72C3">
        <w:rPr>
          <w:sz w:val="32"/>
          <w:szCs w:val="32"/>
        </w:rPr>
        <w:lastRenderedPageBreak/>
        <w:t xml:space="preserve">Uganda </w:t>
      </w:r>
      <w:proofErr w:type="spellStart"/>
      <w:r w:rsidRPr="00AB72C3">
        <w:rPr>
          <w:sz w:val="32"/>
          <w:szCs w:val="32"/>
        </w:rPr>
        <w:t>Programme</w:t>
      </w:r>
      <w:proofErr w:type="spellEnd"/>
      <w:r w:rsidRPr="00AB72C3">
        <w:rPr>
          <w:sz w:val="32"/>
          <w:szCs w:val="32"/>
        </w:rPr>
        <w:t xml:space="preserve"> Director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Ignatius Tebukoza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Brenda Akite Otika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Carolyne Namusisi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Programme Manager</w:t>
      </w:r>
    </w:p>
    <w:p w:rsidR="00A80968" w:rsidRDefault="00AB72C3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Kanyiginya Laura</w:t>
      </w:r>
    </w:p>
    <w:p w:rsidR="00AB72C3" w:rsidRPr="00AB72C3" w:rsidRDefault="00AB72C3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senior programme manager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 xml:space="preserve">Jennifer Yolanda Elms 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Associate Head of Central-Uganda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Edith Kabesiime</w:t>
      </w:r>
    </w:p>
    <w:p w:rsidR="00A80968" w:rsidRPr="00AB72C3" w:rsidRDefault="00A80968" w:rsidP="00A80968">
      <w:pPr>
        <w:jc w:val="both"/>
        <w:rPr>
          <w:noProof/>
          <w:sz w:val="32"/>
          <w:szCs w:val="32"/>
        </w:rPr>
      </w:pPr>
      <w:r w:rsidRPr="00AB72C3">
        <w:rPr>
          <w:noProof/>
          <w:sz w:val="32"/>
          <w:szCs w:val="32"/>
        </w:rPr>
        <w:t> Associate Head of Programmes-Uganda</w:t>
      </w:r>
    </w:p>
    <w:p w:rsidR="00A80968" w:rsidRPr="00AB72C3" w:rsidRDefault="00A80968" w:rsidP="00A80968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Alokesh</w:t>
      </w:r>
      <w:proofErr w:type="spellEnd"/>
      <w:r w:rsidRPr="00AB72C3">
        <w:rPr>
          <w:sz w:val="32"/>
          <w:szCs w:val="32"/>
        </w:rPr>
        <w:t xml:space="preserve"> Sharma</w:t>
      </w:r>
    </w:p>
    <w:p w:rsidR="00A80968" w:rsidRPr="00AB72C3" w:rsidRDefault="00A80968" w:rsidP="00A80968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Programme</w:t>
      </w:r>
      <w:proofErr w:type="spellEnd"/>
      <w:r w:rsidRPr="00AB72C3">
        <w:rPr>
          <w:sz w:val="32"/>
          <w:szCs w:val="32"/>
        </w:rPr>
        <w:t xml:space="preserve"> Manager</w:t>
      </w:r>
    </w:p>
    <w:p w:rsidR="00A80968" w:rsidRPr="00AB72C3" w:rsidRDefault="00A80968" w:rsidP="00A80968">
      <w:pPr>
        <w:jc w:val="both"/>
        <w:rPr>
          <w:sz w:val="32"/>
          <w:szCs w:val="32"/>
        </w:rPr>
      </w:pPr>
      <w:proofErr w:type="spellStart"/>
      <w:r w:rsidRPr="00AB72C3">
        <w:rPr>
          <w:sz w:val="32"/>
          <w:szCs w:val="32"/>
        </w:rPr>
        <w:t>Jamin</w:t>
      </w:r>
      <w:proofErr w:type="spellEnd"/>
    </w:p>
    <w:p w:rsidR="00A80968" w:rsidRPr="00AB72C3" w:rsidRDefault="00A80968" w:rsidP="00A80968">
      <w:pPr>
        <w:jc w:val="both"/>
        <w:rPr>
          <w:sz w:val="32"/>
          <w:szCs w:val="32"/>
        </w:rPr>
      </w:pPr>
      <w:r w:rsidRPr="00AB72C3">
        <w:rPr>
          <w:sz w:val="32"/>
          <w:szCs w:val="32"/>
        </w:rPr>
        <w:t>Administrative Officer- Uganda</w:t>
      </w:r>
    </w:p>
    <w:p w:rsidR="00A80968" w:rsidRPr="00AB72C3" w:rsidRDefault="00A80968" w:rsidP="00A80968">
      <w:pPr>
        <w:jc w:val="both"/>
        <w:rPr>
          <w:sz w:val="32"/>
          <w:szCs w:val="32"/>
        </w:rPr>
      </w:pP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</w:p>
    <w:p w:rsidR="005A6985" w:rsidRPr="00AB72C3" w:rsidRDefault="005A6985" w:rsidP="005A6985">
      <w:pPr>
        <w:jc w:val="both"/>
        <w:rPr>
          <w:noProof/>
          <w:sz w:val="32"/>
          <w:szCs w:val="32"/>
        </w:rPr>
      </w:pPr>
    </w:p>
    <w:p w:rsidR="005A6985" w:rsidRPr="00AB72C3" w:rsidRDefault="005A6985" w:rsidP="005A6985">
      <w:pPr>
        <w:rPr>
          <w:sz w:val="32"/>
          <w:szCs w:val="32"/>
        </w:rPr>
      </w:pPr>
    </w:p>
    <w:p w:rsidR="008248D3" w:rsidRPr="00AB72C3" w:rsidRDefault="008248D3">
      <w:pPr>
        <w:rPr>
          <w:sz w:val="32"/>
          <w:szCs w:val="32"/>
        </w:rPr>
      </w:pPr>
    </w:p>
    <w:sectPr w:rsidR="008248D3" w:rsidRPr="00AB72C3" w:rsidSect="0082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5A6985"/>
    <w:rsid w:val="003F2405"/>
    <w:rsid w:val="005A6985"/>
    <w:rsid w:val="008248D3"/>
    <w:rsid w:val="008524FB"/>
    <w:rsid w:val="00A80968"/>
    <w:rsid w:val="00AB72C3"/>
    <w:rsid w:val="00D7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85"/>
    <w:pPr>
      <w:spacing w:after="160" w:line="259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HP-RBL002-0415</dc:creator>
  <cp:lastModifiedBy>annie sylvia</cp:lastModifiedBy>
  <cp:revision>3</cp:revision>
  <dcterms:created xsi:type="dcterms:W3CDTF">2015-09-22T09:44:00Z</dcterms:created>
  <dcterms:modified xsi:type="dcterms:W3CDTF">2015-09-22T11:27:00Z</dcterms:modified>
</cp:coreProperties>
</file>