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72C0F" w14:textId="5A5D4CD6" w:rsidR="00CD1D29" w:rsidRDefault="00874811" w:rsidP="00874811">
      <w:pPr>
        <w:pStyle w:val="ListParagraph"/>
        <w:numPr>
          <w:ilvl w:val="0"/>
          <w:numId w:val="2"/>
        </w:numPr>
      </w:pPr>
      <w:r>
        <w:t>Git clone chapter-7</w:t>
      </w:r>
      <w:r w:rsidR="00CD1D29" w:rsidRPr="00CD1D29">
        <w:drawing>
          <wp:inline distT="0" distB="0" distL="0" distR="0" wp14:anchorId="6F79DD5F" wp14:editId="4E827385">
            <wp:extent cx="5731510" cy="3221355"/>
            <wp:effectExtent l="0" t="0" r="2540" b="0"/>
            <wp:docPr id="2142009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098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B299" w14:textId="057E9133" w:rsidR="00CD1D29" w:rsidRDefault="00874811" w:rsidP="00CD1D29">
      <w:pPr>
        <w:pStyle w:val="ListParagraph"/>
        <w:numPr>
          <w:ilvl w:val="0"/>
          <w:numId w:val="2"/>
        </w:numPr>
      </w:pPr>
      <w:r>
        <w:t>Az –version , terraform –version and kubectl --version</w:t>
      </w:r>
      <w:r w:rsidR="00CD1D29" w:rsidRPr="00CD1D29">
        <w:drawing>
          <wp:inline distT="0" distB="0" distL="0" distR="0" wp14:anchorId="093B949A" wp14:editId="30698DA5">
            <wp:extent cx="5731510" cy="3223895"/>
            <wp:effectExtent l="0" t="0" r="2540" b="0"/>
            <wp:docPr id="104879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92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7188" w14:textId="77777777" w:rsidR="00874811" w:rsidRDefault="00874811" w:rsidP="00874811">
      <w:pPr>
        <w:pStyle w:val="ListParagraph"/>
      </w:pPr>
    </w:p>
    <w:p w14:paraId="52B41564" w14:textId="77777777" w:rsidR="00874811" w:rsidRDefault="00874811" w:rsidP="00874811">
      <w:pPr>
        <w:pStyle w:val="ListParagraph"/>
      </w:pPr>
    </w:p>
    <w:p w14:paraId="262F6365" w14:textId="77777777" w:rsidR="00874811" w:rsidRDefault="00874811" w:rsidP="00874811">
      <w:pPr>
        <w:pStyle w:val="ListParagraph"/>
      </w:pPr>
    </w:p>
    <w:p w14:paraId="6DF4519D" w14:textId="77777777" w:rsidR="00874811" w:rsidRDefault="00874811" w:rsidP="00874811">
      <w:pPr>
        <w:pStyle w:val="ListParagraph"/>
      </w:pPr>
    </w:p>
    <w:p w14:paraId="045F4F5C" w14:textId="77777777" w:rsidR="00874811" w:rsidRDefault="00874811" w:rsidP="00874811">
      <w:pPr>
        <w:pStyle w:val="ListParagraph"/>
      </w:pPr>
    </w:p>
    <w:p w14:paraId="1FF6B560" w14:textId="77777777" w:rsidR="00874811" w:rsidRDefault="00874811" w:rsidP="00874811">
      <w:pPr>
        <w:pStyle w:val="ListParagraph"/>
      </w:pPr>
    </w:p>
    <w:p w14:paraId="423C75D7" w14:textId="77777777" w:rsidR="00874811" w:rsidRDefault="00874811" w:rsidP="00874811">
      <w:pPr>
        <w:pStyle w:val="ListParagraph"/>
      </w:pPr>
    </w:p>
    <w:p w14:paraId="18990EFA" w14:textId="77777777" w:rsidR="00874811" w:rsidRDefault="00874811" w:rsidP="00874811">
      <w:pPr>
        <w:pStyle w:val="ListParagraph"/>
      </w:pPr>
    </w:p>
    <w:p w14:paraId="347EE233" w14:textId="77777777" w:rsidR="00874811" w:rsidRDefault="00874811" w:rsidP="00874811">
      <w:pPr>
        <w:pStyle w:val="ListParagraph"/>
      </w:pPr>
    </w:p>
    <w:p w14:paraId="7C2D9D2D" w14:textId="77777777" w:rsidR="00874811" w:rsidRDefault="00874811" w:rsidP="00874811">
      <w:pPr>
        <w:pStyle w:val="ListParagraph"/>
      </w:pPr>
    </w:p>
    <w:p w14:paraId="2F0361AC" w14:textId="5EE2926C" w:rsidR="00CD1D29" w:rsidRDefault="00874811" w:rsidP="00CD1D29">
      <w:pPr>
        <w:pStyle w:val="ListParagraph"/>
        <w:numPr>
          <w:ilvl w:val="0"/>
          <w:numId w:val="2"/>
        </w:numPr>
      </w:pPr>
      <w:r>
        <w:t>Get Kubernetes version by region</w:t>
      </w:r>
      <w:r w:rsidR="00CD1D29" w:rsidRPr="00CD1D29">
        <w:drawing>
          <wp:inline distT="0" distB="0" distL="0" distR="0" wp14:anchorId="3BC2F3D5" wp14:editId="50D2E874">
            <wp:extent cx="5277685" cy="2968625"/>
            <wp:effectExtent l="0" t="0" r="0" b="3175"/>
            <wp:docPr id="738580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809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280" cy="29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0B46" w14:textId="77777777" w:rsidR="00874811" w:rsidRDefault="00874811" w:rsidP="00874811">
      <w:pPr>
        <w:pStyle w:val="ListParagraph"/>
      </w:pPr>
    </w:p>
    <w:p w14:paraId="56808236" w14:textId="77777777" w:rsidR="00874811" w:rsidRDefault="00874811" w:rsidP="00CD1D29">
      <w:pPr>
        <w:pStyle w:val="ListParagraph"/>
        <w:numPr>
          <w:ilvl w:val="0"/>
          <w:numId w:val="2"/>
        </w:numPr>
      </w:pPr>
      <w:r>
        <w:t xml:space="preserve">Update cluster.tf file  </w:t>
      </w:r>
    </w:p>
    <w:p w14:paraId="22EC2258" w14:textId="189CE817" w:rsidR="00CD1D29" w:rsidRDefault="00CD1D29" w:rsidP="00874811">
      <w:pPr>
        <w:pStyle w:val="ListParagraph"/>
      </w:pPr>
      <w:r w:rsidRPr="00CD1D29">
        <w:drawing>
          <wp:inline distT="0" distB="0" distL="0" distR="0" wp14:anchorId="43BBBD85" wp14:editId="675D0DE5">
            <wp:extent cx="5731510" cy="3221355"/>
            <wp:effectExtent l="0" t="0" r="2540" b="0"/>
            <wp:docPr id="1135356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567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EF94" w14:textId="77777777" w:rsidR="00874811" w:rsidRDefault="00874811" w:rsidP="00874811">
      <w:pPr>
        <w:pStyle w:val="ListParagraph"/>
      </w:pPr>
    </w:p>
    <w:p w14:paraId="0395AC9C" w14:textId="77777777" w:rsidR="00874811" w:rsidRDefault="00874811" w:rsidP="00874811">
      <w:pPr>
        <w:ind w:left="360"/>
      </w:pPr>
    </w:p>
    <w:p w14:paraId="771E8E0B" w14:textId="77777777" w:rsidR="00874811" w:rsidRDefault="00874811" w:rsidP="00874811">
      <w:pPr>
        <w:ind w:left="360"/>
      </w:pPr>
    </w:p>
    <w:p w14:paraId="20DBE4F0" w14:textId="77777777" w:rsidR="00874811" w:rsidRDefault="00874811" w:rsidP="00874811">
      <w:pPr>
        <w:ind w:left="360"/>
      </w:pPr>
    </w:p>
    <w:p w14:paraId="52A0935A" w14:textId="77777777" w:rsidR="00874811" w:rsidRDefault="00874811" w:rsidP="00874811">
      <w:pPr>
        <w:ind w:left="360"/>
      </w:pPr>
    </w:p>
    <w:p w14:paraId="6B2B4D71" w14:textId="77777777" w:rsidR="00874811" w:rsidRDefault="00874811" w:rsidP="00CD1D29">
      <w:pPr>
        <w:pStyle w:val="ListParagraph"/>
        <w:numPr>
          <w:ilvl w:val="0"/>
          <w:numId w:val="2"/>
        </w:numPr>
      </w:pPr>
      <w:r>
        <w:lastRenderedPageBreak/>
        <w:t>Terraform commands</w:t>
      </w:r>
      <w:r w:rsidR="00CD1D29" w:rsidRPr="00CD1D29">
        <w:drawing>
          <wp:inline distT="0" distB="0" distL="0" distR="0" wp14:anchorId="502D899A" wp14:editId="330E987F">
            <wp:extent cx="5731510" cy="3221355"/>
            <wp:effectExtent l="0" t="0" r="2540" b="0"/>
            <wp:docPr id="145655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54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83" w:rsidRPr="00897483">
        <w:lastRenderedPageBreak/>
        <w:drawing>
          <wp:inline distT="0" distB="0" distL="0" distR="0" wp14:anchorId="26D7D012" wp14:editId="58101636">
            <wp:extent cx="5731510" cy="3221355"/>
            <wp:effectExtent l="0" t="0" r="2540" b="0"/>
            <wp:docPr id="745468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6895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83" w:rsidRPr="00897483">
        <w:drawing>
          <wp:inline distT="0" distB="0" distL="0" distR="0" wp14:anchorId="340E4912" wp14:editId="02F3F7CF">
            <wp:extent cx="5731510" cy="3221355"/>
            <wp:effectExtent l="0" t="0" r="2540" b="0"/>
            <wp:docPr id="135899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928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E0BD" w14:textId="76BE134F" w:rsidR="00897483" w:rsidRDefault="00874811" w:rsidP="00CD1D29">
      <w:pPr>
        <w:pStyle w:val="ListParagraph"/>
        <w:numPr>
          <w:ilvl w:val="0"/>
          <w:numId w:val="2"/>
        </w:numPr>
      </w:pPr>
      <w:r>
        <w:lastRenderedPageBreak/>
        <w:t>Docker push</w:t>
      </w:r>
      <w:r w:rsidR="00897483" w:rsidRPr="00897483">
        <w:drawing>
          <wp:inline distT="0" distB="0" distL="0" distR="0" wp14:anchorId="6BD4BFC6" wp14:editId="6A1337EE">
            <wp:extent cx="5731510" cy="3221355"/>
            <wp:effectExtent l="0" t="0" r="2540" b="0"/>
            <wp:docPr id="31567081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70815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7A22" w14:textId="77777777" w:rsidR="00874811" w:rsidRDefault="00874811" w:rsidP="00874811">
      <w:pPr>
        <w:pStyle w:val="ListParagraph"/>
      </w:pPr>
    </w:p>
    <w:p w14:paraId="253B3FA6" w14:textId="77777777" w:rsidR="00A81304" w:rsidRDefault="00526BE7" w:rsidP="00874811">
      <w:pPr>
        <w:ind w:firstLine="720"/>
      </w:pPr>
      <w:r w:rsidRPr="00526BE7">
        <w:drawing>
          <wp:inline distT="0" distB="0" distL="0" distR="0" wp14:anchorId="6AE02F0F" wp14:editId="183B83D1">
            <wp:extent cx="5731510" cy="3221355"/>
            <wp:effectExtent l="0" t="0" r="2540" b="0"/>
            <wp:docPr id="272218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187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A72" w14:textId="136DA142" w:rsidR="00A81304" w:rsidRDefault="00A81304" w:rsidP="00874811">
      <w:pPr>
        <w:ind w:firstLine="720"/>
      </w:pPr>
      <w:r w:rsidRPr="00A81304">
        <w:lastRenderedPageBreak/>
        <w:drawing>
          <wp:inline distT="0" distB="0" distL="0" distR="0" wp14:anchorId="6FD014E6" wp14:editId="3D41A5E9">
            <wp:extent cx="5731510" cy="2244725"/>
            <wp:effectExtent l="0" t="0" r="2540" b="3175"/>
            <wp:docPr id="206704884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48845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7A99" w14:textId="57F75E71" w:rsidR="00CD1D29" w:rsidRDefault="00874811" w:rsidP="00874811">
      <w:pPr>
        <w:ind w:firstLine="720"/>
      </w:pPr>
      <w:r>
        <w:tab/>
      </w:r>
    </w:p>
    <w:p w14:paraId="1C5160D4" w14:textId="16451578" w:rsidR="00526BE7" w:rsidRDefault="00CE0115" w:rsidP="00874811">
      <w:pPr>
        <w:ind w:firstLine="720"/>
      </w:pPr>
      <w:r w:rsidRPr="00CE0115">
        <w:drawing>
          <wp:inline distT="0" distB="0" distL="0" distR="0" wp14:anchorId="735558FC" wp14:editId="5A7C7231">
            <wp:extent cx="5731510" cy="623570"/>
            <wp:effectExtent l="0" t="0" r="2540" b="5080"/>
            <wp:docPr id="55073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33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019B" w14:textId="77777777" w:rsidR="0095415D" w:rsidRDefault="0095415D" w:rsidP="00CD1D29"/>
    <w:p w14:paraId="7CAC69D7" w14:textId="77777777" w:rsidR="00874811" w:rsidRDefault="00874811" w:rsidP="00CD1D29">
      <w:pPr>
        <w:rPr>
          <w:b/>
          <w:bCs/>
        </w:rPr>
      </w:pPr>
    </w:p>
    <w:p w14:paraId="77306643" w14:textId="3C49F799" w:rsidR="0095415D" w:rsidRPr="0095415D" w:rsidRDefault="0095415D" w:rsidP="00CD1D29">
      <w:pPr>
        <w:rPr>
          <w:b/>
          <w:bCs/>
        </w:rPr>
      </w:pPr>
      <w:r w:rsidRPr="0095415D">
        <w:rPr>
          <w:b/>
          <w:bCs/>
        </w:rPr>
        <w:t>Describe in your own words what are the four example applications(stages) each demonstrating?</w:t>
      </w:r>
    </w:p>
    <w:p w14:paraId="7DA406AE" w14:textId="442F1997" w:rsidR="008E1C20" w:rsidRDefault="008E1C20" w:rsidP="00CD1D29">
      <w:r w:rsidRPr="00874811">
        <w:rPr>
          <w:b/>
          <w:bCs/>
        </w:rPr>
        <w:t>Example 1:-</w:t>
      </w:r>
      <w:r>
        <w:t xml:space="preserve"> </w:t>
      </w:r>
      <w:r w:rsidRPr="008E1C20">
        <w:t>This example demonstrates how to deploy a simple application in Kubernetes. It introduces the basic concepts of creating a Kubernetes deployment</w:t>
      </w:r>
      <w:r>
        <w:t xml:space="preserve"> </w:t>
      </w:r>
      <w:r w:rsidRPr="008E1C20">
        <w:t>running a containerized application</w:t>
      </w:r>
      <w:r>
        <w:t xml:space="preserve"> </w:t>
      </w:r>
      <w:r w:rsidRPr="008E1C20">
        <w:t>and exposing it using a service to make it accessible.</w:t>
      </w:r>
    </w:p>
    <w:p w14:paraId="3136BE94" w14:textId="14921B54" w:rsidR="00874811" w:rsidRDefault="008E1C20" w:rsidP="008E1C20">
      <w:r w:rsidRPr="00874811">
        <w:rPr>
          <w:b/>
          <w:bCs/>
        </w:rPr>
        <w:t>Example 2:-</w:t>
      </w:r>
      <w:r>
        <w:t xml:space="preserve"> </w:t>
      </w:r>
      <w:r w:rsidRPr="008E1C20">
        <w:t xml:space="preserve">This example showcases how to use </w:t>
      </w:r>
      <w:r>
        <w:t>Terraform</w:t>
      </w:r>
      <w:r w:rsidRPr="008E1C20">
        <w:t xml:space="preserve"> to automate the creation of an Azure Container Registry. The registry can then be used to store Docker images</w:t>
      </w:r>
      <w:r>
        <w:t xml:space="preserve"> </w:t>
      </w:r>
      <w:r w:rsidRPr="008E1C20">
        <w:t>which can later be deployed in Kubernetes.</w:t>
      </w:r>
    </w:p>
    <w:p w14:paraId="4CD26CCB" w14:textId="2A36D4E5" w:rsidR="00874811" w:rsidRDefault="00874811" w:rsidP="00874811">
      <w:r w:rsidRPr="00874811">
        <w:rPr>
          <w:b/>
          <w:bCs/>
        </w:rPr>
        <w:t>Example 3</w:t>
      </w:r>
      <w:r>
        <w:t xml:space="preserve">:- </w:t>
      </w:r>
      <w:r w:rsidRPr="00874811">
        <w:t xml:space="preserve">In this example, </w:t>
      </w:r>
      <w:r>
        <w:t xml:space="preserve">along with example 2 steps </w:t>
      </w:r>
      <w:r w:rsidRPr="00874811">
        <w:t>. This gets the infrastructure ready for running apps in containers.</w:t>
      </w:r>
    </w:p>
    <w:p w14:paraId="26E393F5" w14:textId="5DF598E9" w:rsidR="00874811" w:rsidRDefault="00874811" w:rsidP="00874811">
      <w:r w:rsidRPr="00874811">
        <w:rPr>
          <w:b/>
          <w:bCs/>
        </w:rPr>
        <w:t>Example 4</w:t>
      </w:r>
      <w:r>
        <w:t xml:space="preserve">:- </w:t>
      </w:r>
      <w:r w:rsidRPr="00874811">
        <w:t xml:space="preserve">This example shows how to deploy an app to the Kubernetes cluster made in Example 3. It builds the app using a Dockerfile and then uses a YAML file to deploy and manage the app in the cluster. </w:t>
      </w:r>
    </w:p>
    <w:p w14:paraId="125BAA30" w14:textId="77777777" w:rsidR="00874811" w:rsidRDefault="00874811" w:rsidP="00874811"/>
    <w:p w14:paraId="5126B767" w14:textId="688BA8B8" w:rsidR="00874811" w:rsidRPr="00874811" w:rsidRDefault="00874811" w:rsidP="00874811">
      <w:r w:rsidRPr="00874811">
        <w:t xml:space="preserve">In this project, the latest </w:t>
      </w:r>
      <w:r w:rsidRPr="00874811">
        <w:rPr>
          <w:b/>
          <w:bCs/>
        </w:rPr>
        <w:t>Kubernetes version</w:t>
      </w:r>
      <w:r w:rsidRPr="00874811">
        <w:t xml:space="preserve"> used was </w:t>
      </w:r>
      <w:r w:rsidRPr="00874811">
        <w:rPr>
          <w:b/>
          <w:bCs/>
        </w:rPr>
        <w:t>1.30.3</w:t>
      </w:r>
      <w:r w:rsidRPr="00874811">
        <w:t>.</w:t>
      </w:r>
    </w:p>
    <w:p w14:paraId="78AA762D" w14:textId="1838EA7B" w:rsidR="00874811" w:rsidRPr="008E1C20" w:rsidRDefault="00874811" w:rsidP="008E1C20"/>
    <w:p w14:paraId="7F3FFB44" w14:textId="33170E03" w:rsidR="008E1C20" w:rsidRDefault="008E1C20" w:rsidP="00CD1D29"/>
    <w:p w14:paraId="0AB92762" w14:textId="77777777" w:rsidR="00CD1D29" w:rsidRDefault="00CD1D29" w:rsidP="00CD1D29"/>
    <w:sectPr w:rsidR="00CD1D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E779AB"/>
    <w:multiLevelType w:val="hybridMultilevel"/>
    <w:tmpl w:val="C0CCD45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2C63D1"/>
    <w:multiLevelType w:val="hybridMultilevel"/>
    <w:tmpl w:val="902098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061081">
    <w:abstractNumId w:val="1"/>
  </w:num>
  <w:num w:numId="2" w16cid:durableId="2086804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D29"/>
    <w:rsid w:val="002D00FF"/>
    <w:rsid w:val="00526BE7"/>
    <w:rsid w:val="00874811"/>
    <w:rsid w:val="00897483"/>
    <w:rsid w:val="008E1C20"/>
    <w:rsid w:val="0095415D"/>
    <w:rsid w:val="00A81304"/>
    <w:rsid w:val="00B644B3"/>
    <w:rsid w:val="00C90B1C"/>
    <w:rsid w:val="00CD1D29"/>
    <w:rsid w:val="00CE0115"/>
    <w:rsid w:val="00E93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04E6B"/>
  <w15:chartTrackingRefBased/>
  <w15:docId w15:val="{9D7C3D21-09A7-4EBC-B9AD-D1BF186FD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D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D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D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D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D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D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D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D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D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D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D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D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D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D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D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D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D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D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D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D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D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1D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1D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D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D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D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D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D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D2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1C2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7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RATURI</dc:creator>
  <cp:keywords/>
  <dc:description/>
  <cp:lastModifiedBy>ASHISH RATURI</cp:lastModifiedBy>
  <cp:revision>2</cp:revision>
  <cp:lastPrinted>2024-09-19T14:47:00Z</cp:lastPrinted>
  <dcterms:created xsi:type="dcterms:W3CDTF">2024-09-19T05:17:00Z</dcterms:created>
  <dcterms:modified xsi:type="dcterms:W3CDTF">2024-09-19T14:49:00Z</dcterms:modified>
</cp:coreProperties>
</file>