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PROGRAM –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Q. Develop a Java program to create a class Student with members usn, name,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 array credits and an array marks. Include methods to accept and display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details and a method to calculate SGPA of a student.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student{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display(String name, String usn)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System.out.println("USN of the student "+usn);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System.out.println("Name of the student "+ name);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calculatesgpa(double[] marks, double[] credits, int number)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double gradepoints[]=new double[number];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double sgpa,sum=0,tnum=0;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(int i=0;i&lt;number;i++)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if(marks[i]&gt;=90)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gradepoints[i]=10;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else if(marks[i]&gt;=80)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gradepoints[i]=9;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else if(marks[i]&gt;=70)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gradepoints[i]=8;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else if(marks[i]&gt;=60)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gradepoints[i]=7;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else if(marks[i]&gt;=50)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gradepoints[i]=6;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else if(marks[i]&gt;=40)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gradepoints[i]=4;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gradepoints[i]=0;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for(int i=0;i&lt;number;i++)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sum+=credits[i]*gradepoints[i];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for(int i=0;i&lt;number;i++)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tnum+=credits[i];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sgpa=sum/tnum;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System.out.println("SGPA is "+sgpa);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class sgpa{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Scanner s=new Scanner(System.in);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System.out.println("Enter name and usn of student");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String name=s.next();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String usn=s.next();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student s1=new student();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System.out.println("Enter the number of courses");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number=s.nextInt();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double credits[]=new double[number];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double marks[]=new double[number];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for(int i=0;i&lt;number;i++)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System.out.print("Credit of subject "+(i+1) +" : 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credits[i]=s.nextDouble();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System.out.print("Marks of subject "+(i+1) +" : 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marks[i]=s.nextDouble();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s1.display(name,usn);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s1.calculatesgpa(marks,credits,number);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4267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853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30543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