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5E378" w14:textId="77777777" w:rsidR="00E043B6" w:rsidRDefault="00E043B6">
      <w:pPr>
        <w:rPr>
          <w:rFonts w:ascii="Arial" w:hAnsi="Arial"/>
          <w:b/>
          <w:sz w:val="28"/>
        </w:rPr>
      </w:pPr>
    </w:p>
    <w:p w14:paraId="0E542DCA" w14:textId="1C36661D" w:rsidR="00E6290C" w:rsidRDefault="0031747B">
      <w:pPr>
        <w:rPr>
          <w:rFonts w:ascii="Arial" w:hAnsi="Arial"/>
          <w:b/>
          <w:sz w:val="28"/>
        </w:rPr>
      </w:pPr>
      <w:r>
        <w:rPr>
          <w:rFonts w:ascii="Arial" w:hAnsi="Arial"/>
          <w:b/>
          <w:sz w:val="28"/>
        </w:rPr>
        <w:t>DBS201 Lab 4</w:t>
      </w:r>
      <w:r w:rsidR="0040152A">
        <w:rPr>
          <w:rFonts w:ascii="Arial" w:hAnsi="Arial"/>
          <w:b/>
          <w:sz w:val="28"/>
        </w:rPr>
        <w:t xml:space="preserve"> </w:t>
      </w:r>
      <w:r w:rsidR="0085441D">
        <w:rPr>
          <w:rFonts w:ascii="Arial" w:hAnsi="Arial"/>
          <w:b/>
          <w:sz w:val="28"/>
        </w:rPr>
        <w:t xml:space="preserve">(revised </w:t>
      </w:r>
      <w:r w:rsidR="0051216F" w:rsidRPr="0023495E">
        <w:rPr>
          <w:rFonts w:ascii="Arial" w:hAnsi="Arial"/>
          <w:b/>
          <w:sz w:val="28"/>
        </w:rPr>
        <w:t>Winter</w:t>
      </w:r>
      <w:r w:rsidR="0085441D" w:rsidRPr="0023495E">
        <w:rPr>
          <w:rFonts w:ascii="Arial" w:hAnsi="Arial"/>
          <w:b/>
          <w:sz w:val="28"/>
        </w:rPr>
        <w:t xml:space="preserve"> 20</w:t>
      </w:r>
      <w:r w:rsidR="009F2727" w:rsidRPr="0023495E">
        <w:rPr>
          <w:rFonts w:ascii="Arial" w:hAnsi="Arial"/>
          <w:b/>
          <w:sz w:val="28"/>
        </w:rPr>
        <w:t>1</w:t>
      </w:r>
      <w:r w:rsidR="00C37EE4">
        <w:rPr>
          <w:rFonts w:ascii="Arial" w:hAnsi="Arial"/>
          <w:b/>
          <w:sz w:val="28"/>
        </w:rPr>
        <w:t>9</w:t>
      </w:r>
      <w:r w:rsidR="0018604E">
        <w:rPr>
          <w:rFonts w:ascii="Arial" w:hAnsi="Arial"/>
          <w:b/>
          <w:sz w:val="28"/>
        </w:rPr>
        <w:t>)</w:t>
      </w:r>
      <w:r w:rsidR="00AE0577">
        <w:rPr>
          <w:rFonts w:ascii="Arial" w:hAnsi="Arial"/>
          <w:b/>
          <w:sz w:val="28"/>
        </w:rPr>
        <w:t xml:space="preserve">     Name:</w:t>
      </w:r>
      <w:r w:rsidR="000A4DF6">
        <w:rPr>
          <w:rFonts w:ascii="Arial" w:hAnsi="Arial"/>
          <w:b/>
          <w:sz w:val="28"/>
        </w:rPr>
        <w:t xml:space="preserve"> ASHISH SHEORAN </w:t>
      </w:r>
    </w:p>
    <w:p w14:paraId="4E6D64E4" w14:textId="4B703B35" w:rsidR="001A6D26" w:rsidRDefault="001A6D26">
      <w:pPr>
        <w:rPr>
          <w:rFonts w:ascii="Arial" w:hAnsi="Arial"/>
          <w:b/>
          <w:sz w:val="28"/>
        </w:rPr>
      </w:pPr>
    </w:p>
    <w:p w14:paraId="2B9C3688" w14:textId="77777777" w:rsidR="00BE1403" w:rsidRDefault="00BE1403">
      <w:pPr>
        <w:rPr>
          <w:rFonts w:ascii="Arial" w:hAnsi="Arial"/>
          <w:b/>
          <w:sz w:val="28"/>
        </w:rPr>
      </w:pPr>
    </w:p>
    <w:p w14:paraId="55C4613F" w14:textId="77777777" w:rsidR="00404F9A" w:rsidRDefault="0049675F" w:rsidP="0049675F">
      <w:pPr>
        <w:pStyle w:val="ListParagraph"/>
        <w:numPr>
          <w:ilvl w:val="0"/>
          <w:numId w:val="5"/>
        </w:numPr>
        <w:rPr>
          <w:rFonts w:ascii="Arial" w:hAnsi="Arial"/>
          <w:sz w:val="28"/>
        </w:rPr>
      </w:pPr>
      <w:r w:rsidRPr="0049675F">
        <w:rPr>
          <w:rFonts w:ascii="Arial" w:hAnsi="Arial"/>
          <w:sz w:val="28"/>
        </w:rPr>
        <w:t xml:space="preserve">What statement will </w:t>
      </w:r>
      <w:r w:rsidR="00C95767">
        <w:rPr>
          <w:rFonts w:ascii="Arial" w:hAnsi="Arial"/>
          <w:sz w:val="28"/>
        </w:rPr>
        <w:t xml:space="preserve">produce the Cust_Rep view where names show as “Sally Adam” for the customer and “Mary Jones” for the sales rep. </w:t>
      </w:r>
      <w:r w:rsidR="00C95767" w:rsidRPr="00C95767">
        <w:rPr>
          <w:rFonts w:ascii="Arial" w:hAnsi="Arial"/>
          <w:sz w:val="28"/>
          <w:szCs w:val="28"/>
        </w:rPr>
        <w:t>Assume the Set schema command was not run and refer to PREMIER??? in the appropriate areas</w:t>
      </w:r>
      <w:r w:rsidR="00C95767">
        <w:rPr>
          <w:rFonts w:ascii="Arial" w:hAnsi="Arial"/>
          <w:sz w:val="28"/>
          <w:szCs w:val="28"/>
        </w:rPr>
        <w:t>.</w:t>
      </w:r>
      <w:r w:rsidR="000925E4">
        <w:rPr>
          <w:rFonts w:ascii="Arial" w:hAnsi="Arial"/>
          <w:sz w:val="28"/>
          <w:szCs w:val="28"/>
        </w:rPr>
        <w:t xml:space="preserve"> </w:t>
      </w:r>
      <w:r w:rsidR="000925E4" w:rsidRPr="000925E4">
        <w:rPr>
          <w:rFonts w:ascii="Arial" w:hAnsi="Arial"/>
          <w:sz w:val="28"/>
          <w:szCs w:val="28"/>
        </w:rPr>
        <w:t>Make sure your written statement is readable</w:t>
      </w:r>
      <w:r w:rsidR="000925E4">
        <w:rPr>
          <w:rFonts w:ascii="Arial" w:hAnsi="Arial"/>
          <w:sz w:val="28"/>
          <w:szCs w:val="28"/>
        </w:rPr>
        <w:t>.</w:t>
      </w:r>
    </w:p>
    <w:p w14:paraId="69D38AF2" w14:textId="77777777" w:rsidR="00CD29A5" w:rsidRPr="00CD29A5" w:rsidRDefault="00CD29A5" w:rsidP="00CD29A5">
      <w:pPr>
        <w:ind w:left="360"/>
        <w:rPr>
          <w:rFonts w:ascii="Arial" w:hAnsi="Arial"/>
          <w:sz w:val="28"/>
        </w:rPr>
      </w:pPr>
    </w:p>
    <w:p w14:paraId="623F848D" w14:textId="77777777" w:rsidR="000A4DF6" w:rsidRPr="001D5E2F" w:rsidRDefault="000A4DF6" w:rsidP="000A4DF6">
      <w:pPr>
        <w:pStyle w:val="ListParagraph"/>
        <w:rPr>
          <w:rFonts w:ascii="Arial" w:hAnsi="Arial"/>
          <w:color w:val="70AD47" w:themeColor="accent6"/>
        </w:rPr>
      </w:pPr>
      <w:r w:rsidRPr="001D5E2F">
        <w:rPr>
          <w:rFonts w:ascii="Arial" w:hAnsi="Arial"/>
          <w:color w:val="70AD47" w:themeColor="accent6"/>
        </w:rPr>
        <w:t xml:space="preserve">CREATE VIEW CUST_REP AS SELECT c.CUSTOMER_NUMBER,             </w:t>
      </w:r>
    </w:p>
    <w:p w14:paraId="39CD088A" w14:textId="77777777" w:rsidR="000A4DF6" w:rsidRPr="001D5E2F" w:rsidRDefault="000A4DF6" w:rsidP="000A4DF6">
      <w:pPr>
        <w:pStyle w:val="ListParagraph"/>
        <w:rPr>
          <w:rFonts w:ascii="Arial" w:hAnsi="Arial"/>
          <w:color w:val="70AD47" w:themeColor="accent6"/>
        </w:rPr>
      </w:pPr>
      <w:r w:rsidRPr="001D5E2F">
        <w:rPr>
          <w:rFonts w:ascii="Arial" w:hAnsi="Arial"/>
          <w:color w:val="70AD47" w:themeColor="accent6"/>
        </w:rPr>
        <w:t xml:space="preserve">TRIM(c.FIRST_NAME) ||' '|| TRIM(c.LAST_NAME) as CUST_NAME,    </w:t>
      </w:r>
    </w:p>
    <w:p w14:paraId="09CD5E84" w14:textId="77777777" w:rsidR="000A4DF6" w:rsidRPr="001D5E2F" w:rsidRDefault="000A4DF6" w:rsidP="000A4DF6">
      <w:pPr>
        <w:pStyle w:val="ListParagraph"/>
        <w:rPr>
          <w:rFonts w:ascii="Arial" w:hAnsi="Arial"/>
          <w:color w:val="70AD47" w:themeColor="accent6"/>
        </w:rPr>
      </w:pPr>
      <w:r w:rsidRPr="001D5E2F">
        <w:rPr>
          <w:rFonts w:ascii="Arial" w:hAnsi="Arial"/>
          <w:color w:val="70AD47" w:themeColor="accent6"/>
        </w:rPr>
        <w:t xml:space="preserve">TRIM(s.FIRST_NAME) ||' '|| TRIM(s.LAST_NAME) as REP_NAME FROM </w:t>
      </w:r>
    </w:p>
    <w:p w14:paraId="26AFB343" w14:textId="77777777" w:rsidR="000A4DF6" w:rsidRPr="001D5E2F" w:rsidRDefault="000A4DF6" w:rsidP="000A4DF6">
      <w:pPr>
        <w:pStyle w:val="ListParagraph"/>
        <w:rPr>
          <w:rFonts w:ascii="Arial" w:hAnsi="Arial"/>
          <w:color w:val="70AD47" w:themeColor="accent6"/>
        </w:rPr>
      </w:pPr>
      <w:r w:rsidRPr="001D5E2F">
        <w:rPr>
          <w:rFonts w:ascii="Arial" w:hAnsi="Arial"/>
          <w:color w:val="70AD47" w:themeColor="accent6"/>
        </w:rPr>
        <w:t xml:space="preserve">PREMIERG32.CUSTOMER c, PREMIERG32.SALESREP s WHERE            </w:t>
      </w:r>
    </w:p>
    <w:p w14:paraId="3D741004" w14:textId="77777777" w:rsidR="00BE1403" w:rsidRDefault="000A4DF6" w:rsidP="000A4DF6">
      <w:pPr>
        <w:pStyle w:val="ListParagraph"/>
        <w:rPr>
          <w:rFonts w:ascii="Arial" w:hAnsi="Arial"/>
          <w:color w:val="70AD47" w:themeColor="accent6"/>
          <w:sz w:val="28"/>
        </w:rPr>
      </w:pPr>
      <w:r w:rsidRPr="001D5E2F">
        <w:rPr>
          <w:rFonts w:ascii="Arial" w:hAnsi="Arial"/>
          <w:color w:val="70AD47" w:themeColor="accent6"/>
        </w:rPr>
        <w:t>c.SALES_REP_NUMBER=s.SALES_REP_NUMBER</w:t>
      </w:r>
      <w:r w:rsidRPr="001D5E2F">
        <w:rPr>
          <w:rFonts w:ascii="Arial" w:hAnsi="Arial"/>
          <w:color w:val="70AD47" w:themeColor="accent6"/>
          <w:sz w:val="28"/>
        </w:rPr>
        <w:t xml:space="preserve">     </w:t>
      </w:r>
    </w:p>
    <w:p w14:paraId="1317AD13" w14:textId="4A8DD012" w:rsidR="00C95767" w:rsidRDefault="000A4DF6" w:rsidP="000A4DF6">
      <w:pPr>
        <w:pStyle w:val="ListParagraph"/>
        <w:rPr>
          <w:rFonts w:ascii="Arial" w:hAnsi="Arial"/>
          <w:sz w:val="28"/>
        </w:rPr>
      </w:pPr>
      <w:r w:rsidRPr="001D5E2F">
        <w:rPr>
          <w:rFonts w:ascii="Arial" w:hAnsi="Arial"/>
          <w:color w:val="70AD47" w:themeColor="accent6"/>
          <w:sz w:val="28"/>
        </w:rPr>
        <w:t xml:space="preserve">                    </w:t>
      </w:r>
    </w:p>
    <w:p w14:paraId="0E577AF6" w14:textId="77777777" w:rsidR="0040152A" w:rsidRPr="0049675F" w:rsidRDefault="0040152A" w:rsidP="0049675F">
      <w:pPr>
        <w:rPr>
          <w:rFonts w:ascii="Arial" w:hAnsi="Arial"/>
          <w:sz w:val="28"/>
        </w:rPr>
      </w:pPr>
    </w:p>
    <w:p w14:paraId="4D14E6AA" w14:textId="77777777" w:rsidR="0040152A" w:rsidRDefault="00285173" w:rsidP="0040152A">
      <w:pPr>
        <w:pStyle w:val="ListParagraph"/>
        <w:numPr>
          <w:ilvl w:val="0"/>
          <w:numId w:val="5"/>
        </w:numPr>
        <w:rPr>
          <w:rFonts w:ascii="Arial" w:hAnsi="Arial"/>
          <w:sz w:val="28"/>
        </w:rPr>
      </w:pPr>
      <w:r>
        <w:rPr>
          <w:rFonts w:ascii="Arial" w:hAnsi="Arial"/>
          <w:sz w:val="28"/>
        </w:rPr>
        <w:t>Why is it a good thing you got an error when you tried to delete all the data in the SALESREP table?</w:t>
      </w:r>
    </w:p>
    <w:p w14:paraId="35E1E38C" w14:textId="77777777" w:rsidR="00984FB0" w:rsidRDefault="00984FB0" w:rsidP="00984FB0">
      <w:pPr>
        <w:pStyle w:val="ListParagraph"/>
        <w:rPr>
          <w:rFonts w:ascii="Arial" w:hAnsi="Arial"/>
          <w:sz w:val="28"/>
        </w:rPr>
      </w:pPr>
    </w:p>
    <w:p w14:paraId="350218BF" w14:textId="77212C4C" w:rsidR="00285173" w:rsidRPr="001D5E2F" w:rsidRDefault="0034352F" w:rsidP="00BE1413">
      <w:pPr>
        <w:ind w:left="720"/>
        <w:rPr>
          <w:rFonts w:ascii="Arial" w:hAnsi="Arial"/>
          <w:color w:val="70AD47" w:themeColor="accent6"/>
        </w:rPr>
      </w:pPr>
      <w:r w:rsidRPr="001D5E2F">
        <w:rPr>
          <w:rFonts w:ascii="Arial" w:hAnsi="Arial"/>
          <w:color w:val="70AD47" w:themeColor="accent6"/>
        </w:rPr>
        <w:t>While deleting all the data of the SALESREP table, we got</w:t>
      </w:r>
      <w:r w:rsidR="00BE1413" w:rsidRPr="001D5E2F">
        <w:rPr>
          <w:rFonts w:ascii="Arial" w:hAnsi="Arial"/>
          <w:color w:val="70AD47" w:themeColor="accent6"/>
        </w:rPr>
        <w:t xml:space="preserve"> an error because this table is being modified as the parent table in a relationship with dependent table CUSTOMER. The good thing is if someday we accidently give command to delete anything from these tables, we would not be able to do it. And it will save our data from accidental loss.</w:t>
      </w:r>
    </w:p>
    <w:p w14:paraId="2C7C17C0" w14:textId="77777777" w:rsidR="00285173" w:rsidRDefault="00285173" w:rsidP="00285173">
      <w:pPr>
        <w:ind w:left="360"/>
        <w:rPr>
          <w:rFonts w:ascii="Arial" w:hAnsi="Arial"/>
          <w:sz w:val="28"/>
        </w:rPr>
      </w:pPr>
    </w:p>
    <w:p w14:paraId="2FA7FBB7" w14:textId="77777777" w:rsidR="00285173" w:rsidRDefault="00285173" w:rsidP="00285173">
      <w:pPr>
        <w:ind w:left="360"/>
        <w:rPr>
          <w:rFonts w:ascii="Arial" w:hAnsi="Arial"/>
          <w:sz w:val="28"/>
        </w:rPr>
      </w:pPr>
    </w:p>
    <w:p w14:paraId="5A706296" w14:textId="19F09B34" w:rsidR="00285173" w:rsidRDefault="00285173" w:rsidP="00285173">
      <w:pPr>
        <w:pStyle w:val="ListParagraph"/>
        <w:numPr>
          <w:ilvl w:val="0"/>
          <w:numId w:val="5"/>
        </w:numPr>
        <w:rPr>
          <w:rFonts w:ascii="Arial" w:hAnsi="Arial"/>
          <w:sz w:val="28"/>
        </w:rPr>
      </w:pPr>
      <w:r>
        <w:rPr>
          <w:rFonts w:ascii="Arial" w:hAnsi="Arial"/>
          <w:sz w:val="28"/>
        </w:rPr>
        <w:t xml:space="preserve">Provide the statements to load data into the CUSTOMER and SALESREP tables in the correct order. </w:t>
      </w:r>
    </w:p>
    <w:p w14:paraId="3E7ECD38" w14:textId="77777777" w:rsidR="005B4B7F" w:rsidRDefault="005B4B7F" w:rsidP="005B4B7F">
      <w:pPr>
        <w:pStyle w:val="ListParagraph"/>
        <w:rPr>
          <w:rFonts w:ascii="Arial" w:hAnsi="Arial"/>
          <w:sz w:val="28"/>
        </w:rPr>
      </w:pPr>
    </w:p>
    <w:p w14:paraId="4BE8D499" w14:textId="77777777" w:rsidR="005B4B7F" w:rsidRPr="001D5E2F" w:rsidRDefault="005B4B7F" w:rsidP="005B4B7F">
      <w:pPr>
        <w:pStyle w:val="ListParagraph"/>
        <w:rPr>
          <w:rFonts w:ascii="Arial" w:hAnsi="Arial"/>
          <w:color w:val="70AD47" w:themeColor="accent6"/>
        </w:rPr>
      </w:pPr>
      <w:r w:rsidRPr="001D5E2F">
        <w:rPr>
          <w:rFonts w:ascii="Arial" w:hAnsi="Arial"/>
          <w:color w:val="70AD47" w:themeColor="accent6"/>
        </w:rPr>
        <w:t xml:space="preserve">INSERT INTO PREMIERG32.SALESREP              </w:t>
      </w:r>
    </w:p>
    <w:p w14:paraId="3E30CCD8" w14:textId="77777777" w:rsidR="005B4B7F" w:rsidRPr="001D5E2F" w:rsidRDefault="005B4B7F" w:rsidP="005B4B7F">
      <w:pPr>
        <w:pStyle w:val="ListParagraph"/>
        <w:rPr>
          <w:rFonts w:ascii="Arial" w:hAnsi="Arial"/>
          <w:color w:val="70AD47" w:themeColor="accent6"/>
        </w:rPr>
      </w:pPr>
      <w:r w:rsidRPr="001D5E2F">
        <w:rPr>
          <w:rFonts w:ascii="Arial" w:hAnsi="Arial"/>
          <w:color w:val="70AD47" w:themeColor="accent6"/>
        </w:rPr>
        <w:t xml:space="preserve">SELECT * FROM PREMIERE.SALESREP              </w:t>
      </w:r>
    </w:p>
    <w:p w14:paraId="712F5D72" w14:textId="77777777" w:rsidR="005B4B7F" w:rsidRPr="001D5E2F" w:rsidRDefault="005B4B7F" w:rsidP="005B4B7F">
      <w:pPr>
        <w:pStyle w:val="ListParagraph"/>
        <w:rPr>
          <w:rFonts w:ascii="Arial" w:hAnsi="Arial"/>
          <w:color w:val="70AD47" w:themeColor="accent6"/>
        </w:rPr>
      </w:pPr>
      <w:r w:rsidRPr="001D5E2F">
        <w:rPr>
          <w:rFonts w:ascii="Arial" w:hAnsi="Arial"/>
          <w:color w:val="70AD47" w:themeColor="accent6"/>
        </w:rPr>
        <w:t xml:space="preserve">5 rows inserted in SALESREP in PREMIERG32.   </w:t>
      </w:r>
    </w:p>
    <w:p w14:paraId="4120DC98" w14:textId="77777777" w:rsidR="005B4B7F" w:rsidRPr="001D5E2F" w:rsidRDefault="005B4B7F" w:rsidP="005B4B7F">
      <w:pPr>
        <w:pStyle w:val="ListParagraph"/>
        <w:rPr>
          <w:rFonts w:ascii="Arial" w:hAnsi="Arial"/>
          <w:color w:val="70AD47" w:themeColor="accent6"/>
        </w:rPr>
      </w:pPr>
      <w:r w:rsidRPr="001D5E2F">
        <w:rPr>
          <w:rFonts w:ascii="Arial" w:hAnsi="Arial"/>
          <w:color w:val="70AD47" w:themeColor="accent6"/>
        </w:rPr>
        <w:t xml:space="preserve">INSERT INTO PREMIERG32.CUSTOMER              </w:t>
      </w:r>
    </w:p>
    <w:p w14:paraId="24BB8890" w14:textId="77777777" w:rsidR="005B4B7F" w:rsidRPr="001D5E2F" w:rsidRDefault="005B4B7F" w:rsidP="005B4B7F">
      <w:pPr>
        <w:pStyle w:val="ListParagraph"/>
        <w:rPr>
          <w:rFonts w:ascii="Arial" w:hAnsi="Arial"/>
          <w:color w:val="70AD47" w:themeColor="accent6"/>
        </w:rPr>
      </w:pPr>
      <w:r w:rsidRPr="001D5E2F">
        <w:rPr>
          <w:rFonts w:ascii="Arial" w:hAnsi="Arial"/>
          <w:color w:val="70AD47" w:themeColor="accent6"/>
        </w:rPr>
        <w:t xml:space="preserve">SELECT * FROM PREMIERE.CUSTOMER              </w:t>
      </w:r>
    </w:p>
    <w:p w14:paraId="2482FCCB" w14:textId="210BB34E" w:rsidR="00285173" w:rsidRDefault="005B4B7F" w:rsidP="005B4B7F">
      <w:pPr>
        <w:pStyle w:val="ListParagraph"/>
        <w:rPr>
          <w:rFonts w:ascii="Arial" w:hAnsi="Arial"/>
          <w:color w:val="70AD47" w:themeColor="accent6"/>
        </w:rPr>
      </w:pPr>
      <w:r w:rsidRPr="001D5E2F">
        <w:rPr>
          <w:rFonts w:ascii="Arial" w:hAnsi="Arial"/>
          <w:color w:val="70AD47" w:themeColor="accent6"/>
        </w:rPr>
        <w:t xml:space="preserve">10 rows inserted in CUSTOMER in PREMIERG32.  </w:t>
      </w:r>
    </w:p>
    <w:p w14:paraId="58EA6B69" w14:textId="77777777" w:rsidR="00BE1403" w:rsidRPr="001D5E2F" w:rsidRDefault="00BE1403" w:rsidP="005B4B7F">
      <w:pPr>
        <w:pStyle w:val="ListParagraph"/>
        <w:rPr>
          <w:rFonts w:ascii="Arial" w:hAnsi="Arial"/>
          <w:color w:val="70AD47" w:themeColor="accent6"/>
        </w:rPr>
      </w:pPr>
    </w:p>
    <w:p w14:paraId="62165EAD" w14:textId="77777777" w:rsidR="00285173" w:rsidRDefault="00285173" w:rsidP="00285173">
      <w:pPr>
        <w:ind w:left="360"/>
        <w:rPr>
          <w:rFonts w:ascii="Arial" w:hAnsi="Arial"/>
          <w:sz w:val="28"/>
        </w:rPr>
      </w:pPr>
    </w:p>
    <w:p w14:paraId="0F3B0797" w14:textId="77777777" w:rsidR="00811F68" w:rsidRDefault="00BA7F4D" w:rsidP="006540C6">
      <w:pPr>
        <w:pStyle w:val="ListParagraph"/>
        <w:numPr>
          <w:ilvl w:val="0"/>
          <w:numId w:val="5"/>
        </w:numPr>
        <w:rPr>
          <w:rFonts w:ascii="Arial" w:hAnsi="Arial"/>
          <w:sz w:val="28"/>
        </w:rPr>
      </w:pPr>
      <w:r>
        <w:rPr>
          <w:rFonts w:ascii="Arial" w:hAnsi="Arial"/>
          <w:sz w:val="28"/>
        </w:rPr>
        <w:t>Why does the order matter?</w:t>
      </w:r>
    </w:p>
    <w:p w14:paraId="16EA3B65" w14:textId="0940F940" w:rsidR="00D55FB2" w:rsidRDefault="001D5E2F" w:rsidP="00D55FB2">
      <w:pPr>
        <w:pStyle w:val="ListParagraph"/>
        <w:rPr>
          <w:rFonts w:ascii="Arial" w:hAnsi="Arial"/>
          <w:color w:val="70AD47" w:themeColor="accent6"/>
        </w:rPr>
      </w:pPr>
      <w:r>
        <w:rPr>
          <w:rFonts w:ascii="Arial" w:hAnsi="Arial"/>
          <w:color w:val="70AD47" w:themeColor="accent6"/>
        </w:rPr>
        <w:t xml:space="preserve">While making alteration in any dependent table, we always need to follow a certain order which requires making changes to the parent table first and then make alterations in the dependent table. Without inserting/deleting in the parent table, we could not insert/delete in </w:t>
      </w:r>
      <w:r w:rsidR="00D55FB2">
        <w:rPr>
          <w:rFonts w:ascii="Arial" w:hAnsi="Arial"/>
          <w:color w:val="70AD47" w:themeColor="accent6"/>
        </w:rPr>
        <w:t>the dependent table</w:t>
      </w:r>
    </w:p>
    <w:p w14:paraId="1CA6B59D" w14:textId="77777777" w:rsidR="00BE1403" w:rsidRPr="00D55FB2" w:rsidRDefault="00BE1403" w:rsidP="00D55FB2">
      <w:pPr>
        <w:pStyle w:val="ListParagraph"/>
        <w:rPr>
          <w:rFonts w:ascii="Arial" w:hAnsi="Arial"/>
          <w:color w:val="70AD47" w:themeColor="accent6"/>
        </w:rPr>
      </w:pPr>
    </w:p>
    <w:p w14:paraId="171D772F" w14:textId="77777777" w:rsidR="00C12C24" w:rsidRDefault="00C12C24" w:rsidP="00C12C24">
      <w:pPr>
        <w:pStyle w:val="ListParagraph"/>
        <w:rPr>
          <w:rFonts w:ascii="Arial" w:hAnsi="Arial"/>
          <w:sz w:val="28"/>
        </w:rPr>
      </w:pPr>
    </w:p>
    <w:p w14:paraId="60720BAE" w14:textId="77777777" w:rsidR="00C12C24" w:rsidRDefault="00C12C24" w:rsidP="006540C6">
      <w:pPr>
        <w:pStyle w:val="ListParagraph"/>
        <w:numPr>
          <w:ilvl w:val="0"/>
          <w:numId w:val="5"/>
        </w:numPr>
        <w:rPr>
          <w:rFonts w:ascii="Arial" w:hAnsi="Arial"/>
          <w:sz w:val="28"/>
        </w:rPr>
      </w:pPr>
      <w:r>
        <w:rPr>
          <w:rFonts w:ascii="Arial" w:hAnsi="Arial"/>
          <w:sz w:val="28"/>
        </w:rPr>
        <w:lastRenderedPageBreak/>
        <w:t>Provide the properly formatted statement that will produce the OrderInfo view.</w:t>
      </w:r>
    </w:p>
    <w:p w14:paraId="1CE7E3DD" w14:textId="77777777" w:rsidR="00C12C24" w:rsidRDefault="00C12C24" w:rsidP="00C12C24">
      <w:pPr>
        <w:pStyle w:val="ListParagraph"/>
        <w:rPr>
          <w:rFonts w:ascii="Arial" w:hAnsi="Arial"/>
          <w:sz w:val="28"/>
        </w:rPr>
      </w:pPr>
    </w:p>
    <w:p w14:paraId="39FDC3B2"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CREATE VIEW ORDERINFO AS                                </w:t>
      </w:r>
    </w:p>
    <w:p w14:paraId="57496764"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SELECT o.ORDER_DATE, o.CUSTOMER_NUMBER,ol.ORDER_NUMBER, </w:t>
      </w:r>
    </w:p>
    <w:p w14:paraId="36105E77"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p.PART_NUMBER,ol.NUMBER_ORDERED, ol.QUOTED_PRICE,       </w:t>
      </w:r>
    </w:p>
    <w:p w14:paraId="2D04CDBA"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(ol.NUMBER_ORDERED*ol.QUOTED_PRICE)"COST"               </w:t>
      </w:r>
    </w:p>
    <w:p w14:paraId="2C5531E3"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FROM PART p, ORDERLINE ol, ORDERS o                     </w:t>
      </w:r>
    </w:p>
    <w:p w14:paraId="5B6798B8"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WHERE ol.PART_NUMBER=p.PART_NUMBER                      </w:t>
      </w:r>
    </w:p>
    <w:p w14:paraId="305AC115" w14:textId="77777777" w:rsidR="00CC10F7" w:rsidRP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AND o.ORDER_NUMBER=ol.ORDER_NUMBER                      </w:t>
      </w:r>
    </w:p>
    <w:p w14:paraId="7C612B8D" w14:textId="77777777" w:rsidR="00CC10F7" w:rsidRDefault="00CC10F7" w:rsidP="00CC10F7">
      <w:pPr>
        <w:pStyle w:val="ListParagraph"/>
        <w:rPr>
          <w:rFonts w:ascii="Arial" w:hAnsi="Arial"/>
          <w:color w:val="70AD47" w:themeColor="accent6"/>
        </w:rPr>
      </w:pPr>
      <w:r w:rsidRPr="00CC10F7">
        <w:rPr>
          <w:rFonts w:ascii="Arial" w:hAnsi="Arial"/>
          <w:color w:val="70AD47" w:themeColor="accent6"/>
        </w:rPr>
        <w:t xml:space="preserve">View ORDERINFO created in PREMIERG32.                   </w:t>
      </w:r>
    </w:p>
    <w:p w14:paraId="071D494A" w14:textId="65B8C4C2" w:rsidR="00C12C24" w:rsidRPr="00BE1403" w:rsidRDefault="00BE1403" w:rsidP="00CC10F7">
      <w:pPr>
        <w:pStyle w:val="ListParagraph"/>
        <w:rPr>
          <w:rFonts w:ascii="Arial" w:hAnsi="Arial"/>
          <w:color w:val="70AD47" w:themeColor="accent6"/>
        </w:rPr>
      </w:pPr>
      <w:r w:rsidRPr="00BE1403">
        <w:rPr>
          <w:rFonts w:ascii="Arial" w:hAnsi="Arial"/>
          <w:color w:val="70AD47" w:themeColor="accent6"/>
        </w:rPr>
        <w:t xml:space="preserve">              </w:t>
      </w:r>
    </w:p>
    <w:p w14:paraId="0991519C" w14:textId="77777777" w:rsidR="00C12C24" w:rsidRDefault="00C12C24" w:rsidP="006540C6">
      <w:pPr>
        <w:pStyle w:val="ListParagraph"/>
        <w:numPr>
          <w:ilvl w:val="0"/>
          <w:numId w:val="5"/>
        </w:numPr>
        <w:rPr>
          <w:rFonts w:ascii="Arial" w:hAnsi="Arial"/>
          <w:sz w:val="28"/>
        </w:rPr>
      </w:pPr>
      <w:r>
        <w:rPr>
          <w:rFonts w:ascii="Arial" w:hAnsi="Arial"/>
          <w:sz w:val="28"/>
        </w:rPr>
        <w:t>Provide the statement that will help you produce the OrderInfo report in Total Cost order.</w:t>
      </w:r>
    </w:p>
    <w:p w14:paraId="26F48A37" w14:textId="77777777" w:rsidR="00717D84" w:rsidRDefault="00717D84" w:rsidP="00717D84">
      <w:pPr>
        <w:pStyle w:val="ListParagraph"/>
        <w:rPr>
          <w:rFonts w:ascii="Arial" w:hAnsi="Arial"/>
          <w:sz w:val="28"/>
        </w:rPr>
      </w:pPr>
    </w:p>
    <w:p w14:paraId="3A5912D8" w14:textId="77777777" w:rsidR="00DC5BBF" w:rsidRPr="00DC5BBF" w:rsidRDefault="00DC5BBF" w:rsidP="00DC5BBF">
      <w:pPr>
        <w:pStyle w:val="ListParagraph"/>
        <w:rPr>
          <w:rFonts w:ascii="Arial" w:hAnsi="Arial"/>
          <w:color w:val="70AD47" w:themeColor="accent6"/>
        </w:rPr>
      </w:pPr>
      <w:r w:rsidRPr="00DC5BBF">
        <w:rPr>
          <w:rFonts w:ascii="Arial" w:hAnsi="Arial"/>
          <w:color w:val="70AD47" w:themeColor="accent6"/>
        </w:rPr>
        <w:t xml:space="preserve">SELECT SUM(NUMBER_ORDERED*QUOTED_PRICE)"TOTAL COST ORDER" </w:t>
      </w:r>
    </w:p>
    <w:p w14:paraId="0634B4C0" w14:textId="77777777" w:rsidR="00DC5BBF" w:rsidRPr="00DC5BBF" w:rsidRDefault="00DC5BBF" w:rsidP="00DC5BBF">
      <w:pPr>
        <w:pStyle w:val="ListParagraph"/>
        <w:rPr>
          <w:rFonts w:ascii="Arial" w:hAnsi="Arial"/>
          <w:color w:val="70AD47" w:themeColor="accent6"/>
        </w:rPr>
      </w:pPr>
      <w:r w:rsidRPr="00DC5BBF">
        <w:rPr>
          <w:rFonts w:ascii="Arial" w:hAnsi="Arial"/>
          <w:color w:val="70AD47" w:themeColor="accent6"/>
        </w:rPr>
        <w:t xml:space="preserve">FROM ORDERINFO                                            </w:t>
      </w:r>
    </w:p>
    <w:p w14:paraId="04B2116A" w14:textId="77777777" w:rsidR="00DC5BBF" w:rsidRDefault="00DC5BBF" w:rsidP="00DC5BBF">
      <w:pPr>
        <w:pStyle w:val="ListParagraph"/>
        <w:rPr>
          <w:rFonts w:ascii="Arial" w:hAnsi="Arial"/>
          <w:color w:val="70AD47" w:themeColor="accent6"/>
        </w:rPr>
      </w:pPr>
      <w:r w:rsidRPr="00DC5BBF">
        <w:rPr>
          <w:rFonts w:ascii="Arial" w:hAnsi="Arial"/>
          <w:color w:val="70AD47" w:themeColor="accent6"/>
        </w:rPr>
        <w:t xml:space="preserve">SELECT statement run complete.    </w:t>
      </w:r>
    </w:p>
    <w:p w14:paraId="37ADD45F" w14:textId="41B981B7" w:rsidR="00717D84" w:rsidRPr="00DC5BBF" w:rsidRDefault="00DC5BBF" w:rsidP="00DC5BBF">
      <w:pPr>
        <w:pStyle w:val="ListParagraph"/>
        <w:rPr>
          <w:rFonts w:ascii="Arial" w:hAnsi="Arial"/>
          <w:color w:val="70AD47" w:themeColor="accent6"/>
        </w:rPr>
      </w:pPr>
      <w:bookmarkStart w:id="0" w:name="_GoBack"/>
      <w:bookmarkEnd w:id="0"/>
      <w:r w:rsidRPr="00DC5BBF">
        <w:rPr>
          <w:rFonts w:ascii="Arial" w:hAnsi="Arial"/>
          <w:color w:val="70AD47" w:themeColor="accent6"/>
        </w:rPr>
        <w:t xml:space="preserve">                        </w:t>
      </w:r>
    </w:p>
    <w:p w14:paraId="22B90CDE" w14:textId="77777777" w:rsidR="00717D84" w:rsidRDefault="00717D84" w:rsidP="006540C6">
      <w:pPr>
        <w:pStyle w:val="ListParagraph"/>
        <w:numPr>
          <w:ilvl w:val="0"/>
          <w:numId w:val="5"/>
        </w:numPr>
        <w:rPr>
          <w:rFonts w:ascii="Arial" w:hAnsi="Arial"/>
          <w:sz w:val="28"/>
        </w:rPr>
      </w:pPr>
      <w:r>
        <w:rPr>
          <w:rFonts w:ascii="Arial" w:hAnsi="Arial"/>
          <w:sz w:val="28"/>
        </w:rPr>
        <w:t>Provide the statement you used to get a copy of the Orderline table definition and data into your collection.</w:t>
      </w:r>
    </w:p>
    <w:p w14:paraId="302F57A6" w14:textId="77777777" w:rsidR="00EE7A37" w:rsidRDefault="00EE7A37" w:rsidP="00EE7A37">
      <w:pPr>
        <w:pStyle w:val="ListParagraph"/>
        <w:rPr>
          <w:rFonts w:ascii="Arial" w:hAnsi="Arial"/>
          <w:sz w:val="28"/>
        </w:rPr>
      </w:pPr>
    </w:p>
    <w:p w14:paraId="526EE950" w14:textId="43F35947" w:rsidR="00EE474D" w:rsidRPr="00EE474D" w:rsidRDefault="00EE474D" w:rsidP="00EE474D">
      <w:pPr>
        <w:rPr>
          <w:rFonts w:ascii="Arial" w:hAnsi="Arial"/>
          <w:color w:val="70AD47" w:themeColor="accent6"/>
        </w:rPr>
      </w:pPr>
      <w:r w:rsidRPr="00EE474D">
        <w:rPr>
          <w:rFonts w:ascii="Arial" w:hAnsi="Arial"/>
          <w:color w:val="70AD47" w:themeColor="accent6"/>
        </w:rPr>
        <w:t xml:space="preserve">          CREATE TABLE ORDERLINE as                    </w:t>
      </w:r>
    </w:p>
    <w:p w14:paraId="03F98AD1" w14:textId="51E2EFBA" w:rsidR="00EE474D" w:rsidRPr="00EE474D" w:rsidRDefault="00EE474D" w:rsidP="00EE474D">
      <w:pPr>
        <w:rPr>
          <w:rFonts w:ascii="Arial" w:hAnsi="Arial"/>
          <w:color w:val="70AD47" w:themeColor="accent6"/>
        </w:rPr>
      </w:pPr>
      <w:r w:rsidRPr="00EE474D">
        <w:rPr>
          <w:rFonts w:ascii="Arial" w:hAnsi="Arial"/>
          <w:color w:val="70AD47" w:themeColor="accent6"/>
        </w:rPr>
        <w:t xml:space="preserve">          (SELECT * FROM PREMIERE.ORDERLINE) with data </w:t>
      </w:r>
    </w:p>
    <w:p w14:paraId="4D58672A" w14:textId="33C4AFF1" w:rsidR="00CD29A5" w:rsidRPr="00EE474D" w:rsidRDefault="00EE474D" w:rsidP="00EE474D">
      <w:pPr>
        <w:rPr>
          <w:rFonts w:ascii="Arial" w:hAnsi="Arial"/>
          <w:color w:val="70AD47" w:themeColor="accent6"/>
        </w:rPr>
      </w:pPr>
      <w:r w:rsidRPr="00EE474D">
        <w:rPr>
          <w:rFonts w:ascii="Arial" w:hAnsi="Arial"/>
          <w:color w:val="70AD47" w:themeColor="accent6"/>
        </w:rPr>
        <w:t xml:space="preserve">          Table ORDERLINE created in PREMIERG32.       </w:t>
      </w:r>
    </w:p>
    <w:sectPr w:rsidR="00CD29A5" w:rsidRPr="00EE474D" w:rsidSect="00E043B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895FB" w14:textId="77777777" w:rsidR="00214171" w:rsidRDefault="00214171">
      <w:r>
        <w:separator/>
      </w:r>
    </w:p>
  </w:endnote>
  <w:endnote w:type="continuationSeparator" w:id="0">
    <w:p w14:paraId="661E98B7" w14:textId="77777777" w:rsidR="00214171" w:rsidRDefault="0021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78633" w14:textId="132512CE" w:rsidR="00E6290C" w:rsidRDefault="00D8608C" w:rsidP="00D8608C">
    <w:pPr>
      <w:pStyle w:val="Footer"/>
      <w:rPr>
        <w:sz w:val="20"/>
        <w:szCs w:val="20"/>
      </w:rPr>
    </w:pPr>
    <w:r>
      <w:rPr>
        <w:sz w:val="20"/>
        <w:szCs w:val="20"/>
      </w:rPr>
      <w:t xml:space="preserve">        </w:t>
    </w:r>
    <w:r w:rsidRPr="00D8608C">
      <w:rPr>
        <w:sz w:val="20"/>
        <w:szCs w:val="20"/>
      </w:rPr>
      <w:t xml:space="preserve"> </w:t>
    </w:r>
    <w:r w:rsidR="00E6290C" w:rsidRPr="00D8608C">
      <w:rPr>
        <w:sz w:val="20"/>
        <w:szCs w:val="20"/>
      </w:rPr>
      <w:t xml:space="preserve">Page </w:t>
    </w:r>
    <w:r w:rsidR="00E6290C" w:rsidRPr="00D8608C">
      <w:rPr>
        <w:sz w:val="20"/>
        <w:szCs w:val="20"/>
      </w:rPr>
      <w:fldChar w:fldCharType="begin"/>
    </w:r>
    <w:r w:rsidR="00E6290C" w:rsidRPr="00D8608C">
      <w:rPr>
        <w:sz w:val="20"/>
        <w:szCs w:val="20"/>
      </w:rPr>
      <w:instrText xml:space="preserve"> PAGE </w:instrText>
    </w:r>
    <w:r w:rsidR="00E6290C" w:rsidRPr="00D8608C">
      <w:rPr>
        <w:sz w:val="20"/>
        <w:szCs w:val="20"/>
      </w:rPr>
      <w:fldChar w:fldCharType="separate"/>
    </w:r>
    <w:r w:rsidR="00DC5BBF">
      <w:rPr>
        <w:noProof/>
        <w:sz w:val="20"/>
        <w:szCs w:val="20"/>
      </w:rPr>
      <w:t>2</w:t>
    </w:r>
    <w:r w:rsidR="00E6290C" w:rsidRPr="00D8608C">
      <w:rPr>
        <w:sz w:val="20"/>
        <w:szCs w:val="20"/>
      </w:rPr>
      <w:fldChar w:fldCharType="end"/>
    </w:r>
    <w:r w:rsidR="00E6290C" w:rsidRPr="00D8608C">
      <w:rPr>
        <w:sz w:val="20"/>
        <w:szCs w:val="20"/>
      </w:rPr>
      <w:t xml:space="preserve"> of </w:t>
    </w:r>
    <w:r w:rsidR="00E6290C" w:rsidRPr="00D8608C">
      <w:rPr>
        <w:sz w:val="20"/>
        <w:szCs w:val="20"/>
      </w:rPr>
      <w:fldChar w:fldCharType="begin"/>
    </w:r>
    <w:r w:rsidR="00E6290C" w:rsidRPr="00D8608C">
      <w:rPr>
        <w:sz w:val="20"/>
        <w:szCs w:val="20"/>
      </w:rPr>
      <w:instrText xml:space="preserve"> NUMPAGES </w:instrText>
    </w:r>
    <w:r w:rsidR="00E6290C" w:rsidRPr="00D8608C">
      <w:rPr>
        <w:sz w:val="20"/>
        <w:szCs w:val="20"/>
      </w:rPr>
      <w:fldChar w:fldCharType="separate"/>
    </w:r>
    <w:r w:rsidR="00DC5BBF">
      <w:rPr>
        <w:noProof/>
        <w:sz w:val="20"/>
        <w:szCs w:val="20"/>
      </w:rPr>
      <w:t>2</w:t>
    </w:r>
    <w:r w:rsidR="00E6290C" w:rsidRPr="00D8608C">
      <w:rPr>
        <w:sz w:val="20"/>
        <w:szCs w:val="20"/>
      </w:rPr>
      <w:fldChar w:fldCharType="end"/>
    </w:r>
  </w:p>
  <w:p w14:paraId="24542686" w14:textId="77777777" w:rsidR="00D8608C" w:rsidRPr="00D8608C" w:rsidRDefault="00D8608C" w:rsidP="00D8608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41031" w14:textId="77777777" w:rsidR="00214171" w:rsidRDefault="00214171">
      <w:r>
        <w:separator/>
      </w:r>
    </w:p>
  </w:footnote>
  <w:footnote w:type="continuationSeparator" w:id="0">
    <w:p w14:paraId="0F381F7B" w14:textId="77777777" w:rsidR="00214171" w:rsidRDefault="00214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2CF4F" w14:textId="77777777" w:rsidR="00E6290C" w:rsidRDefault="00E6290C">
    <w:pPr>
      <w:pStyle w:val="Header"/>
      <w:jc w:val="center"/>
      <w:rPr>
        <w:rFonts w:ascii="Arial" w:hAnsi="Arial"/>
        <w:b/>
      </w:rPr>
    </w:pPr>
    <w:r>
      <w:rPr>
        <w:rFonts w:ascii="Arial" w:hAnsi="Arial"/>
        <w:b/>
      </w:rPr>
      <w:t>D</w:t>
    </w:r>
    <w:r w:rsidR="0031747B">
      <w:rPr>
        <w:rFonts w:ascii="Arial" w:hAnsi="Arial"/>
        <w:b/>
      </w:rPr>
      <w:t>BS201  Lab 4</w:t>
    </w:r>
  </w:p>
  <w:p w14:paraId="56C7E0EA" w14:textId="77777777" w:rsidR="00E043B6" w:rsidRDefault="00E043B6">
    <w:pPr>
      <w:pStyle w:val="Header"/>
      <w:jc w:val="center"/>
      <w:rPr>
        <w:rFonts w:ascii="Arial" w:hAnsi="Arial"/>
        <w:b/>
      </w:rPr>
    </w:pPr>
  </w:p>
  <w:p w14:paraId="4D0C5B55" w14:textId="77777777" w:rsidR="001A6D26" w:rsidRDefault="005F7D45" w:rsidP="001A6D26">
    <w:pPr>
      <w:pStyle w:val="Header"/>
      <w:jc w:val="center"/>
      <w:rPr>
        <w:rFonts w:ascii="Arial" w:hAnsi="Arial"/>
        <w:b/>
      </w:rPr>
    </w:pPr>
    <w:r>
      <w:rPr>
        <w:rFonts w:ascii="Arial" w:hAnsi="Arial"/>
        <w:b/>
      </w:rPr>
      <w:t>IBMi</w:t>
    </w:r>
    <w:r w:rsidR="00E6290C">
      <w:rPr>
        <w:rFonts w:ascii="Arial" w:hAnsi="Arial"/>
        <w:b/>
      </w:rPr>
      <w:t xml:space="preserve"> </w:t>
    </w:r>
    <w:r>
      <w:rPr>
        <w:rFonts w:ascii="Arial" w:hAnsi="Arial"/>
        <w:b/>
      </w:rPr>
      <w:t xml:space="preserve">DB2 </w:t>
    </w:r>
    <w:r w:rsidR="001A6D26">
      <w:rPr>
        <w:rFonts w:ascii="Arial" w:hAnsi="Arial"/>
        <w:b/>
      </w:rPr>
      <w:t>Answer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0AB"/>
    <w:multiLevelType w:val="singleLevel"/>
    <w:tmpl w:val="AD96BECA"/>
    <w:lvl w:ilvl="0">
      <w:start w:val="1"/>
      <w:numFmt w:val="decimal"/>
      <w:lvlText w:val="%1."/>
      <w:lvlJc w:val="left"/>
      <w:pPr>
        <w:tabs>
          <w:tab w:val="num" w:pos="720"/>
        </w:tabs>
        <w:ind w:left="720" w:hanging="720"/>
      </w:pPr>
      <w:rPr>
        <w:rFonts w:hint="default"/>
      </w:rPr>
    </w:lvl>
  </w:abstractNum>
  <w:abstractNum w:abstractNumId="1" w15:restartNumberingAfterBreak="0">
    <w:nsid w:val="14233C2B"/>
    <w:multiLevelType w:val="hybridMultilevel"/>
    <w:tmpl w:val="DEFE4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234E3"/>
    <w:multiLevelType w:val="hybridMultilevel"/>
    <w:tmpl w:val="C4E4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20F33"/>
    <w:multiLevelType w:val="hybridMultilevel"/>
    <w:tmpl w:val="129AF8D8"/>
    <w:lvl w:ilvl="0" w:tplc="892AB336">
      <w:numFmt w:val="bullet"/>
      <w:lvlText w:val="-"/>
      <w:lvlJc w:val="left"/>
      <w:pPr>
        <w:tabs>
          <w:tab w:val="num" w:pos="720"/>
        </w:tabs>
        <w:ind w:left="720" w:hanging="360"/>
      </w:pPr>
      <w:rPr>
        <w:rFonts w:ascii="Times New Roman" w:eastAsia="Times New Roman" w:hAnsi="Times New Roman" w:cs="Times New Roman" w:hint="default"/>
      </w:rPr>
    </w:lvl>
    <w:lvl w:ilvl="1" w:tplc="C7D27E2A" w:tentative="1">
      <w:start w:val="1"/>
      <w:numFmt w:val="bullet"/>
      <w:lvlText w:val="o"/>
      <w:lvlJc w:val="left"/>
      <w:pPr>
        <w:tabs>
          <w:tab w:val="num" w:pos="1440"/>
        </w:tabs>
        <w:ind w:left="1440" w:hanging="360"/>
      </w:pPr>
      <w:rPr>
        <w:rFonts w:ascii="Courier New" w:hAnsi="Courier New" w:hint="default"/>
      </w:rPr>
    </w:lvl>
    <w:lvl w:ilvl="2" w:tplc="A080D676" w:tentative="1">
      <w:start w:val="1"/>
      <w:numFmt w:val="bullet"/>
      <w:lvlText w:val=""/>
      <w:lvlJc w:val="left"/>
      <w:pPr>
        <w:tabs>
          <w:tab w:val="num" w:pos="2160"/>
        </w:tabs>
        <w:ind w:left="2160" w:hanging="360"/>
      </w:pPr>
      <w:rPr>
        <w:rFonts w:ascii="Wingdings" w:hAnsi="Wingdings" w:hint="default"/>
      </w:rPr>
    </w:lvl>
    <w:lvl w:ilvl="3" w:tplc="19180862" w:tentative="1">
      <w:start w:val="1"/>
      <w:numFmt w:val="bullet"/>
      <w:lvlText w:val=""/>
      <w:lvlJc w:val="left"/>
      <w:pPr>
        <w:tabs>
          <w:tab w:val="num" w:pos="2880"/>
        </w:tabs>
        <w:ind w:left="2880" w:hanging="360"/>
      </w:pPr>
      <w:rPr>
        <w:rFonts w:ascii="Symbol" w:hAnsi="Symbol" w:hint="default"/>
      </w:rPr>
    </w:lvl>
    <w:lvl w:ilvl="4" w:tplc="1032A778" w:tentative="1">
      <w:start w:val="1"/>
      <w:numFmt w:val="bullet"/>
      <w:lvlText w:val="o"/>
      <w:lvlJc w:val="left"/>
      <w:pPr>
        <w:tabs>
          <w:tab w:val="num" w:pos="3600"/>
        </w:tabs>
        <w:ind w:left="3600" w:hanging="360"/>
      </w:pPr>
      <w:rPr>
        <w:rFonts w:ascii="Courier New" w:hAnsi="Courier New" w:hint="default"/>
      </w:rPr>
    </w:lvl>
    <w:lvl w:ilvl="5" w:tplc="4FC0D094" w:tentative="1">
      <w:start w:val="1"/>
      <w:numFmt w:val="bullet"/>
      <w:lvlText w:val=""/>
      <w:lvlJc w:val="left"/>
      <w:pPr>
        <w:tabs>
          <w:tab w:val="num" w:pos="4320"/>
        </w:tabs>
        <w:ind w:left="4320" w:hanging="360"/>
      </w:pPr>
      <w:rPr>
        <w:rFonts w:ascii="Wingdings" w:hAnsi="Wingdings" w:hint="default"/>
      </w:rPr>
    </w:lvl>
    <w:lvl w:ilvl="6" w:tplc="66A4F710" w:tentative="1">
      <w:start w:val="1"/>
      <w:numFmt w:val="bullet"/>
      <w:lvlText w:val=""/>
      <w:lvlJc w:val="left"/>
      <w:pPr>
        <w:tabs>
          <w:tab w:val="num" w:pos="5040"/>
        </w:tabs>
        <w:ind w:left="5040" w:hanging="360"/>
      </w:pPr>
      <w:rPr>
        <w:rFonts w:ascii="Symbol" w:hAnsi="Symbol" w:hint="default"/>
      </w:rPr>
    </w:lvl>
    <w:lvl w:ilvl="7" w:tplc="C4F8E5CE" w:tentative="1">
      <w:start w:val="1"/>
      <w:numFmt w:val="bullet"/>
      <w:lvlText w:val="o"/>
      <w:lvlJc w:val="left"/>
      <w:pPr>
        <w:tabs>
          <w:tab w:val="num" w:pos="5760"/>
        </w:tabs>
        <w:ind w:left="5760" w:hanging="360"/>
      </w:pPr>
      <w:rPr>
        <w:rFonts w:ascii="Courier New" w:hAnsi="Courier New" w:hint="default"/>
      </w:rPr>
    </w:lvl>
    <w:lvl w:ilvl="8" w:tplc="BD4C9D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EF2CAE"/>
    <w:multiLevelType w:val="hybridMultilevel"/>
    <w:tmpl w:val="5D68FA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0A30B8"/>
    <w:multiLevelType w:val="hybridMultilevel"/>
    <w:tmpl w:val="FAB472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53B07"/>
    <w:multiLevelType w:val="hybridMultilevel"/>
    <w:tmpl w:val="C4E4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05"/>
    <w:rsid w:val="00054E57"/>
    <w:rsid w:val="00087CC6"/>
    <w:rsid w:val="000925E4"/>
    <w:rsid w:val="000A4DF6"/>
    <w:rsid w:val="000B3113"/>
    <w:rsid w:val="000B5581"/>
    <w:rsid w:val="000C76E5"/>
    <w:rsid w:val="000F2E61"/>
    <w:rsid w:val="0010188C"/>
    <w:rsid w:val="001113BC"/>
    <w:rsid w:val="001316F5"/>
    <w:rsid w:val="0018604E"/>
    <w:rsid w:val="001A6D26"/>
    <w:rsid w:val="001D5E2F"/>
    <w:rsid w:val="00214171"/>
    <w:rsid w:val="0023495E"/>
    <w:rsid w:val="00235FAB"/>
    <w:rsid w:val="00277195"/>
    <w:rsid w:val="00285173"/>
    <w:rsid w:val="002B6285"/>
    <w:rsid w:val="0031747B"/>
    <w:rsid w:val="0033617C"/>
    <w:rsid w:val="0034352F"/>
    <w:rsid w:val="003B55C9"/>
    <w:rsid w:val="003D4A05"/>
    <w:rsid w:val="0040152A"/>
    <w:rsid w:val="00404F9A"/>
    <w:rsid w:val="00423DC9"/>
    <w:rsid w:val="00436AF2"/>
    <w:rsid w:val="0045071C"/>
    <w:rsid w:val="004717B7"/>
    <w:rsid w:val="00477031"/>
    <w:rsid w:val="0049675F"/>
    <w:rsid w:val="004C6C33"/>
    <w:rsid w:val="0051216F"/>
    <w:rsid w:val="00520B17"/>
    <w:rsid w:val="0053127A"/>
    <w:rsid w:val="005378B6"/>
    <w:rsid w:val="00543E22"/>
    <w:rsid w:val="005450CE"/>
    <w:rsid w:val="0059634F"/>
    <w:rsid w:val="00597293"/>
    <w:rsid w:val="005B4B7F"/>
    <w:rsid w:val="005C019A"/>
    <w:rsid w:val="005C34D6"/>
    <w:rsid w:val="005D32E6"/>
    <w:rsid w:val="005F7D45"/>
    <w:rsid w:val="006119D7"/>
    <w:rsid w:val="00641C79"/>
    <w:rsid w:val="00644DD0"/>
    <w:rsid w:val="006540C6"/>
    <w:rsid w:val="006548C3"/>
    <w:rsid w:val="00687928"/>
    <w:rsid w:val="006D296C"/>
    <w:rsid w:val="006E2151"/>
    <w:rsid w:val="00717D84"/>
    <w:rsid w:val="0072293E"/>
    <w:rsid w:val="0073205D"/>
    <w:rsid w:val="007B58A4"/>
    <w:rsid w:val="007B685D"/>
    <w:rsid w:val="007C0665"/>
    <w:rsid w:val="007F5688"/>
    <w:rsid w:val="00811F68"/>
    <w:rsid w:val="008307E9"/>
    <w:rsid w:val="0085441D"/>
    <w:rsid w:val="00856D32"/>
    <w:rsid w:val="0089141B"/>
    <w:rsid w:val="008D5280"/>
    <w:rsid w:val="008F3BEA"/>
    <w:rsid w:val="00984FB0"/>
    <w:rsid w:val="0098558C"/>
    <w:rsid w:val="00996341"/>
    <w:rsid w:val="009D1DC2"/>
    <w:rsid w:val="009F2727"/>
    <w:rsid w:val="00A00AFB"/>
    <w:rsid w:val="00A01B7E"/>
    <w:rsid w:val="00A13C6D"/>
    <w:rsid w:val="00A241F4"/>
    <w:rsid w:val="00A34317"/>
    <w:rsid w:val="00A668CB"/>
    <w:rsid w:val="00A96C76"/>
    <w:rsid w:val="00AA2060"/>
    <w:rsid w:val="00AB3724"/>
    <w:rsid w:val="00AE0577"/>
    <w:rsid w:val="00AF3EEB"/>
    <w:rsid w:val="00B43303"/>
    <w:rsid w:val="00B72DBB"/>
    <w:rsid w:val="00B7698D"/>
    <w:rsid w:val="00B81D32"/>
    <w:rsid w:val="00B92CC3"/>
    <w:rsid w:val="00BA0EC7"/>
    <w:rsid w:val="00BA7F4D"/>
    <w:rsid w:val="00BB35C1"/>
    <w:rsid w:val="00BC0D07"/>
    <w:rsid w:val="00BE1403"/>
    <w:rsid w:val="00BE1413"/>
    <w:rsid w:val="00BF5D4A"/>
    <w:rsid w:val="00C12C24"/>
    <w:rsid w:val="00C36DD6"/>
    <w:rsid w:val="00C37EE4"/>
    <w:rsid w:val="00C95767"/>
    <w:rsid w:val="00CC10F7"/>
    <w:rsid w:val="00CC6384"/>
    <w:rsid w:val="00CD1D2F"/>
    <w:rsid w:val="00CD29A5"/>
    <w:rsid w:val="00CD35FB"/>
    <w:rsid w:val="00CE6AA0"/>
    <w:rsid w:val="00D06AED"/>
    <w:rsid w:val="00D55FB2"/>
    <w:rsid w:val="00D817EC"/>
    <w:rsid w:val="00D8608C"/>
    <w:rsid w:val="00D86B68"/>
    <w:rsid w:val="00D93590"/>
    <w:rsid w:val="00DC5BBF"/>
    <w:rsid w:val="00DE08DC"/>
    <w:rsid w:val="00DE2ECC"/>
    <w:rsid w:val="00DF5814"/>
    <w:rsid w:val="00E043B6"/>
    <w:rsid w:val="00E6290C"/>
    <w:rsid w:val="00E91D09"/>
    <w:rsid w:val="00EC06A7"/>
    <w:rsid w:val="00EE474D"/>
    <w:rsid w:val="00EE7A37"/>
    <w:rsid w:val="00F1706A"/>
    <w:rsid w:val="00F35B11"/>
    <w:rsid w:val="00F63DED"/>
    <w:rsid w:val="00F91A75"/>
    <w:rsid w:val="00F9261A"/>
    <w:rsid w:val="00FE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4BAA9"/>
  <w15:chartTrackingRefBased/>
  <w15:docId w15:val="{B2AD25BE-9820-46E4-B3DD-298F3B76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D86B6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3495E"/>
    <w:rPr>
      <w:rFonts w:ascii="Tahoma" w:hAnsi="Tahoma" w:cs="Tahoma"/>
      <w:sz w:val="16"/>
      <w:szCs w:val="16"/>
    </w:rPr>
  </w:style>
  <w:style w:type="character" w:customStyle="1" w:styleId="BalloonTextChar">
    <w:name w:val="Balloon Text Char"/>
    <w:link w:val="BalloonText"/>
    <w:rsid w:val="0023495E"/>
    <w:rPr>
      <w:rFonts w:ascii="Tahoma" w:hAnsi="Tahoma" w:cs="Tahoma"/>
      <w:sz w:val="16"/>
      <w:szCs w:val="16"/>
      <w:lang w:val="en-US" w:eastAsia="en-US"/>
    </w:rPr>
  </w:style>
  <w:style w:type="paragraph" w:styleId="ListParagraph">
    <w:name w:val="List Paragraph"/>
    <w:basedOn w:val="Normal"/>
    <w:uiPriority w:val="34"/>
    <w:qFormat/>
    <w:rsid w:val="001A6D26"/>
    <w:pPr>
      <w:ind w:left="720"/>
      <w:contextualSpacing/>
    </w:pPr>
  </w:style>
  <w:style w:type="character" w:customStyle="1" w:styleId="Heading3Char">
    <w:name w:val="Heading 3 Char"/>
    <w:basedOn w:val="DefaultParagraphFont"/>
    <w:link w:val="Heading3"/>
    <w:rsid w:val="00D86B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Signing On:</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Signing On:</dc:title>
  <dc:subject/>
  <dc:creator>Fac</dc:creator>
  <cp:keywords/>
  <cp:lastModifiedBy>Ashish Sheoran</cp:lastModifiedBy>
  <cp:revision>11</cp:revision>
  <cp:lastPrinted>2017-01-09T16:03:00Z</cp:lastPrinted>
  <dcterms:created xsi:type="dcterms:W3CDTF">2019-02-01T22:03:00Z</dcterms:created>
  <dcterms:modified xsi:type="dcterms:W3CDTF">2019-02-03T05:37:00Z</dcterms:modified>
</cp:coreProperties>
</file>