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5138" w14:textId="77777777" w:rsidR="002A115A" w:rsidRPr="002A115A" w:rsidRDefault="002A115A" w:rsidP="00A73BD1">
      <w:pPr>
        <w:jc w:val="center"/>
        <w:rPr>
          <w:b/>
          <w:bCs/>
          <w:sz w:val="20"/>
          <w:szCs w:val="20"/>
          <w:u w:val="single"/>
        </w:rPr>
      </w:pPr>
      <w:r w:rsidRPr="002A115A">
        <w:rPr>
          <w:b/>
          <w:bCs/>
          <w:sz w:val="20"/>
          <w:szCs w:val="20"/>
          <w:u w:val="single"/>
        </w:rPr>
        <w:t>Wallet Recharge App - Test Automation Summary</w:t>
      </w:r>
    </w:p>
    <w:p w14:paraId="0B0185F2" w14:textId="77777777" w:rsidR="002A115A" w:rsidRPr="002A115A" w:rsidRDefault="002A115A" w:rsidP="002A115A">
      <w:pPr>
        <w:rPr>
          <w:sz w:val="20"/>
          <w:szCs w:val="20"/>
        </w:rPr>
      </w:pPr>
      <w:r w:rsidRPr="002A115A">
        <w:rPr>
          <w:b/>
          <w:bCs/>
          <w:sz w:val="20"/>
          <w:szCs w:val="20"/>
        </w:rPr>
        <w:t>Candidate Name</w:t>
      </w:r>
      <w:r w:rsidRPr="002A115A">
        <w:rPr>
          <w:sz w:val="20"/>
          <w:szCs w:val="20"/>
        </w:rPr>
        <w:t>: Ashish Chandra Bhatt</w:t>
      </w:r>
    </w:p>
    <w:p w14:paraId="547C5C05" w14:textId="77777777" w:rsidR="002A115A" w:rsidRPr="002A115A" w:rsidRDefault="002A115A" w:rsidP="002A115A">
      <w:pPr>
        <w:rPr>
          <w:sz w:val="20"/>
          <w:szCs w:val="20"/>
        </w:rPr>
      </w:pPr>
      <w:r w:rsidRPr="002A115A">
        <w:rPr>
          <w:b/>
          <w:bCs/>
          <w:sz w:val="20"/>
          <w:szCs w:val="20"/>
        </w:rPr>
        <w:t>Automation Tool:</w:t>
      </w:r>
      <w:r w:rsidRPr="002A115A">
        <w:rPr>
          <w:sz w:val="20"/>
          <w:szCs w:val="20"/>
        </w:rPr>
        <w:br/>
        <w:t>Playwright</w:t>
      </w:r>
    </w:p>
    <w:p w14:paraId="41E3141E" w14:textId="77777777" w:rsidR="002A115A" w:rsidRPr="002A115A" w:rsidRDefault="002A115A" w:rsidP="002A115A">
      <w:pPr>
        <w:rPr>
          <w:sz w:val="20"/>
          <w:szCs w:val="20"/>
        </w:rPr>
      </w:pPr>
      <w:r w:rsidRPr="002A115A">
        <w:rPr>
          <w:b/>
          <w:bCs/>
          <w:sz w:val="20"/>
          <w:szCs w:val="20"/>
        </w:rPr>
        <w:t>Application Under Test:</w:t>
      </w:r>
      <w:r w:rsidRPr="002A115A">
        <w:rPr>
          <w:sz w:val="20"/>
          <w:szCs w:val="20"/>
        </w:rPr>
        <w:br/>
        <w:t>Wallet Recharge App</w:t>
      </w:r>
    </w:p>
    <w:p w14:paraId="3F8796BE" w14:textId="77777777" w:rsidR="002A115A" w:rsidRPr="002A115A" w:rsidRDefault="002A115A" w:rsidP="002A115A">
      <w:pPr>
        <w:rPr>
          <w:sz w:val="20"/>
          <w:szCs w:val="20"/>
        </w:rPr>
      </w:pPr>
      <w:r w:rsidRPr="002A115A">
        <w:rPr>
          <w:sz w:val="20"/>
          <w:szCs w:val="20"/>
        </w:rPr>
        <w:t>Modules Covered:</w:t>
      </w:r>
    </w:p>
    <w:p w14:paraId="4FAEDAAD" w14:textId="77777777" w:rsidR="002A115A" w:rsidRPr="002A115A" w:rsidRDefault="002A115A" w:rsidP="002A115A">
      <w:pPr>
        <w:numPr>
          <w:ilvl w:val="0"/>
          <w:numId w:val="1"/>
        </w:numPr>
        <w:rPr>
          <w:sz w:val="20"/>
          <w:szCs w:val="20"/>
        </w:rPr>
      </w:pPr>
      <w:r w:rsidRPr="002A115A">
        <w:rPr>
          <w:sz w:val="20"/>
          <w:szCs w:val="20"/>
        </w:rPr>
        <w:t>Login</w:t>
      </w:r>
    </w:p>
    <w:p w14:paraId="02080F05" w14:textId="77777777" w:rsidR="002A115A" w:rsidRPr="002A115A" w:rsidRDefault="002A115A" w:rsidP="002A115A">
      <w:pPr>
        <w:numPr>
          <w:ilvl w:val="0"/>
          <w:numId w:val="1"/>
        </w:numPr>
        <w:rPr>
          <w:sz w:val="20"/>
          <w:szCs w:val="20"/>
        </w:rPr>
      </w:pPr>
      <w:r w:rsidRPr="002A115A">
        <w:rPr>
          <w:sz w:val="20"/>
          <w:szCs w:val="20"/>
        </w:rPr>
        <w:t>Dashboard Navigation</w:t>
      </w:r>
    </w:p>
    <w:p w14:paraId="0A34E313" w14:textId="77777777" w:rsidR="002A115A" w:rsidRPr="002A115A" w:rsidRDefault="002A115A" w:rsidP="002A115A">
      <w:pPr>
        <w:numPr>
          <w:ilvl w:val="0"/>
          <w:numId w:val="1"/>
        </w:numPr>
        <w:rPr>
          <w:sz w:val="20"/>
          <w:szCs w:val="20"/>
        </w:rPr>
      </w:pPr>
      <w:r w:rsidRPr="002A115A">
        <w:rPr>
          <w:sz w:val="20"/>
          <w:szCs w:val="20"/>
        </w:rPr>
        <w:t>Mobile Recharge</w:t>
      </w:r>
    </w:p>
    <w:p w14:paraId="29F8027C" w14:textId="77777777" w:rsidR="002A115A" w:rsidRPr="002A115A" w:rsidRDefault="002A115A" w:rsidP="002A115A">
      <w:pPr>
        <w:rPr>
          <w:b/>
          <w:bCs/>
          <w:sz w:val="20"/>
          <w:szCs w:val="20"/>
        </w:rPr>
      </w:pPr>
      <w:r w:rsidRPr="002A115A">
        <w:rPr>
          <w:b/>
          <w:bCs/>
          <w:sz w:val="20"/>
          <w:szCs w:val="20"/>
        </w:rPr>
        <w:t>Test Scenarios Automated:</w:t>
      </w:r>
    </w:p>
    <w:p w14:paraId="2A840A75" w14:textId="77777777" w:rsidR="002A115A" w:rsidRPr="002A115A" w:rsidRDefault="002A115A" w:rsidP="002A115A">
      <w:pPr>
        <w:rPr>
          <w:sz w:val="20"/>
          <w:szCs w:val="20"/>
        </w:rPr>
      </w:pPr>
      <w:r w:rsidRPr="002A115A">
        <w:rPr>
          <w:sz w:val="20"/>
          <w:szCs w:val="20"/>
        </w:rPr>
        <w:t>Login Module</w:t>
      </w:r>
    </w:p>
    <w:p w14:paraId="2691F6AC" w14:textId="77777777" w:rsidR="002A115A" w:rsidRPr="002A115A" w:rsidRDefault="002A115A" w:rsidP="002A115A">
      <w:pPr>
        <w:numPr>
          <w:ilvl w:val="0"/>
          <w:numId w:val="2"/>
        </w:numPr>
        <w:rPr>
          <w:sz w:val="20"/>
          <w:szCs w:val="20"/>
        </w:rPr>
      </w:pPr>
      <w:r w:rsidRPr="002A115A">
        <w:rPr>
          <w:sz w:val="20"/>
          <w:szCs w:val="20"/>
        </w:rPr>
        <w:t>Verify successful login with valid credentials</w:t>
      </w:r>
    </w:p>
    <w:p w14:paraId="48B0DD3E" w14:textId="47EF060F" w:rsidR="002A115A" w:rsidRPr="002A115A" w:rsidRDefault="002A115A" w:rsidP="002A115A">
      <w:pPr>
        <w:numPr>
          <w:ilvl w:val="0"/>
          <w:numId w:val="2"/>
        </w:numPr>
        <w:rPr>
          <w:sz w:val="20"/>
          <w:szCs w:val="20"/>
        </w:rPr>
      </w:pPr>
      <w:r w:rsidRPr="002A115A">
        <w:rPr>
          <w:sz w:val="20"/>
          <w:szCs w:val="20"/>
        </w:rPr>
        <w:t xml:space="preserve">Verify Dashboard </w:t>
      </w:r>
      <w:r>
        <w:rPr>
          <w:sz w:val="20"/>
          <w:szCs w:val="20"/>
        </w:rPr>
        <w:t xml:space="preserve">heading </w:t>
      </w:r>
      <w:r w:rsidRPr="002A115A">
        <w:rPr>
          <w:sz w:val="20"/>
          <w:szCs w:val="20"/>
        </w:rPr>
        <w:t>is displayed after login</w:t>
      </w:r>
    </w:p>
    <w:p w14:paraId="442470EC" w14:textId="77777777" w:rsidR="002A115A" w:rsidRPr="002A115A" w:rsidRDefault="002A115A" w:rsidP="002A115A">
      <w:pPr>
        <w:rPr>
          <w:sz w:val="20"/>
          <w:szCs w:val="20"/>
        </w:rPr>
      </w:pPr>
      <w:r w:rsidRPr="002A115A">
        <w:rPr>
          <w:sz w:val="20"/>
          <w:szCs w:val="20"/>
        </w:rPr>
        <w:t>Recharge Module</w:t>
      </w:r>
    </w:p>
    <w:p w14:paraId="450CE45A" w14:textId="77777777" w:rsidR="002A115A" w:rsidRPr="002A115A" w:rsidRDefault="002A115A" w:rsidP="002A115A">
      <w:pPr>
        <w:numPr>
          <w:ilvl w:val="0"/>
          <w:numId w:val="3"/>
        </w:numPr>
        <w:rPr>
          <w:sz w:val="20"/>
          <w:szCs w:val="20"/>
        </w:rPr>
      </w:pPr>
      <w:r w:rsidRPr="002A115A">
        <w:rPr>
          <w:sz w:val="20"/>
          <w:szCs w:val="20"/>
        </w:rPr>
        <w:t>Verify navigation to Recharge page</w:t>
      </w:r>
    </w:p>
    <w:p w14:paraId="1AA129A3" w14:textId="77777777" w:rsidR="002A115A" w:rsidRPr="002A115A" w:rsidRDefault="002A115A" w:rsidP="002A115A">
      <w:pPr>
        <w:numPr>
          <w:ilvl w:val="0"/>
          <w:numId w:val="3"/>
        </w:numPr>
        <w:rPr>
          <w:sz w:val="20"/>
          <w:szCs w:val="20"/>
        </w:rPr>
      </w:pPr>
      <w:r w:rsidRPr="002A115A">
        <w:rPr>
          <w:sz w:val="20"/>
          <w:szCs w:val="20"/>
        </w:rPr>
        <w:t>Verify Recharge page heading</w:t>
      </w:r>
    </w:p>
    <w:p w14:paraId="33C71CFF" w14:textId="77777777" w:rsidR="002A115A" w:rsidRPr="002A115A" w:rsidRDefault="002A115A" w:rsidP="002A115A">
      <w:pPr>
        <w:numPr>
          <w:ilvl w:val="0"/>
          <w:numId w:val="3"/>
        </w:numPr>
        <w:rPr>
          <w:sz w:val="20"/>
          <w:szCs w:val="20"/>
        </w:rPr>
      </w:pPr>
      <w:r w:rsidRPr="002A115A">
        <w:rPr>
          <w:sz w:val="20"/>
          <w:szCs w:val="20"/>
        </w:rPr>
        <w:t>Verify all recharge form fields are displayed</w:t>
      </w:r>
    </w:p>
    <w:p w14:paraId="78B020C0" w14:textId="77777777" w:rsidR="002A115A" w:rsidRPr="002A115A" w:rsidRDefault="002A115A" w:rsidP="002A115A">
      <w:pPr>
        <w:numPr>
          <w:ilvl w:val="0"/>
          <w:numId w:val="3"/>
        </w:numPr>
        <w:rPr>
          <w:sz w:val="20"/>
          <w:szCs w:val="20"/>
        </w:rPr>
      </w:pPr>
      <w:r w:rsidRPr="002A115A">
        <w:rPr>
          <w:sz w:val="20"/>
          <w:szCs w:val="20"/>
        </w:rPr>
        <w:t>Verify successful recharge with valid data</w:t>
      </w:r>
    </w:p>
    <w:p w14:paraId="17E555D8" w14:textId="77777777" w:rsidR="002A115A" w:rsidRPr="002A115A" w:rsidRDefault="002A115A" w:rsidP="002A115A">
      <w:pPr>
        <w:numPr>
          <w:ilvl w:val="0"/>
          <w:numId w:val="3"/>
        </w:numPr>
        <w:rPr>
          <w:sz w:val="20"/>
          <w:szCs w:val="20"/>
        </w:rPr>
      </w:pPr>
      <w:r w:rsidRPr="002A115A">
        <w:rPr>
          <w:sz w:val="20"/>
          <w:szCs w:val="20"/>
        </w:rPr>
        <w:t>Verify mobile number accepts only numeric values</w:t>
      </w:r>
    </w:p>
    <w:p w14:paraId="541B0F1E" w14:textId="77777777" w:rsidR="002A115A" w:rsidRPr="002A115A" w:rsidRDefault="002A115A" w:rsidP="002A115A">
      <w:pPr>
        <w:numPr>
          <w:ilvl w:val="0"/>
          <w:numId w:val="3"/>
        </w:numPr>
        <w:rPr>
          <w:sz w:val="20"/>
          <w:szCs w:val="20"/>
        </w:rPr>
      </w:pPr>
      <w:r w:rsidRPr="002A115A">
        <w:rPr>
          <w:sz w:val="20"/>
          <w:szCs w:val="20"/>
        </w:rPr>
        <w:t>Verify mobile number does not accept special characters</w:t>
      </w:r>
    </w:p>
    <w:p w14:paraId="2D1FCEF6" w14:textId="77777777" w:rsidR="002A115A" w:rsidRPr="002A115A" w:rsidRDefault="002A115A" w:rsidP="002A115A">
      <w:pPr>
        <w:numPr>
          <w:ilvl w:val="0"/>
          <w:numId w:val="3"/>
        </w:numPr>
        <w:rPr>
          <w:sz w:val="20"/>
          <w:szCs w:val="20"/>
        </w:rPr>
      </w:pPr>
      <w:r w:rsidRPr="002A115A">
        <w:rPr>
          <w:sz w:val="20"/>
          <w:szCs w:val="20"/>
        </w:rPr>
        <w:t>Verify mobile number length validation</w:t>
      </w:r>
    </w:p>
    <w:p w14:paraId="38537DC6" w14:textId="77777777" w:rsidR="002A115A" w:rsidRPr="002A115A" w:rsidRDefault="002A115A" w:rsidP="002A115A">
      <w:pPr>
        <w:numPr>
          <w:ilvl w:val="0"/>
          <w:numId w:val="3"/>
        </w:numPr>
        <w:rPr>
          <w:sz w:val="20"/>
          <w:szCs w:val="20"/>
        </w:rPr>
      </w:pPr>
      <w:r w:rsidRPr="002A115A">
        <w:rPr>
          <w:sz w:val="20"/>
          <w:szCs w:val="20"/>
        </w:rPr>
        <w:t>Verify mandatory field validations</w:t>
      </w:r>
    </w:p>
    <w:p w14:paraId="760CD690" w14:textId="77777777" w:rsidR="002A115A" w:rsidRPr="002A115A" w:rsidRDefault="002A115A" w:rsidP="002A115A">
      <w:pPr>
        <w:numPr>
          <w:ilvl w:val="0"/>
          <w:numId w:val="3"/>
        </w:numPr>
        <w:rPr>
          <w:sz w:val="20"/>
          <w:szCs w:val="20"/>
        </w:rPr>
      </w:pPr>
      <w:r w:rsidRPr="002A115A">
        <w:rPr>
          <w:sz w:val="20"/>
          <w:szCs w:val="20"/>
        </w:rPr>
        <w:t>Verify negative amount validation</w:t>
      </w:r>
    </w:p>
    <w:p w14:paraId="65905702" w14:textId="77777777" w:rsidR="002A115A" w:rsidRPr="002A115A" w:rsidRDefault="002A115A" w:rsidP="002A115A">
      <w:pPr>
        <w:numPr>
          <w:ilvl w:val="0"/>
          <w:numId w:val="3"/>
        </w:numPr>
        <w:rPr>
          <w:sz w:val="20"/>
          <w:szCs w:val="20"/>
        </w:rPr>
      </w:pPr>
      <w:r w:rsidRPr="002A115A">
        <w:rPr>
          <w:sz w:val="20"/>
          <w:szCs w:val="20"/>
        </w:rPr>
        <w:t>Verify zero amount validation</w:t>
      </w:r>
    </w:p>
    <w:p w14:paraId="6D66DBF0" w14:textId="77777777" w:rsidR="002A115A" w:rsidRPr="002A115A" w:rsidRDefault="002A115A" w:rsidP="002A115A">
      <w:pPr>
        <w:numPr>
          <w:ilvl w:val="0"/>
          <w:numId w:val="3"/>
        </w:numPr>
        <w:rPr>
          <w:sz w:val="20"/>
          <w:szCs w:val="20"/>
        </w:rPr>
      </w:pPr>
      <w:r w:rsidRPr="002A115A">
        <w:rPr>
          <w:sz w:val="20"/>
          <w:szCs w:val="20"/>
        </w:rPr>
        <w:t>Verify recharge amount does not exceed wallet balance</w:t>
      </w:r>
    </w:p>
    <w:p w14:paraId="1E107BD4" w14:textId="77777777" w:rsidR="002A115A" w:rsidRPr="002A115A" w:rsidRDefault="002A115A" w:rsidP="002A115A">
      <w:pPr>
        <w:rPr>
          <w:sz w:val="20"/>
          <w:szCs w:val="20"/>
        </w:rPr>
      </w:pPr>
      <w:r w:rsidRPr="002A115A">
        <w:rPr>
          <w:sz w:val="20"/>
          <w:szCs w:val="20"/>
        </w:rPr>
        <w:t>Defects Identified:</w:t>
      </w:r>
    </w:p>
    <w:p w14:paraId="796B2E62" w14:textId="77777777" w:rsidR="002A115A" w:rsidRPr="002A115A" w:rsidRDefault="002A115A" w:rsidP="002A115A">
      <w:pPr>
        <w:numPr>
          <w:ilvl w:val="0"/>
          <w:numId w:val="4"/>
        </w:numPr>
        <w:rPr>
          <w:sz w:val="20"/>
          <w:szCs w:val="20"/>
        </w:rPr>
      </w:pPr>
      <w:r w:rsidRPr="002A115A">
        <w:rPr>
          <w:sz w:val="20"/>
          <w:szCs w:val="20"/>
        </w:rPr>
        <w:t>Mobile Number field accepts alphabets.</w:t>
      </w:r>
    </w:p>
    <w:p w14:paraId="1FDF528D" w14:textId="77777777" w:rsidR="002A115A" w:rsidRPr="002A115A" w:rsidRDefault="002A115A" w:rsidP="002A115A">
      <w:pPr>
        <w:numPr>
          <w:ilvl w:val="0"/>
          <w:numId w:val="4"/>
        </w:numPr>
        <w:rPr>
          <w:sz w:val="20"/>
          <w:szCs w:val="20"/>
        </w:rPr>
      </w:pPr>
      <w:r w:rsidRPr="002A115A">
        <w:rPr>
          <w:sz w:val="20"/>
          <w:szCs w:val="20"/>
        </w:rPr>
        <w:t>Mobile Number field accepts special characters.</w:t>
      </w:r>
    </w:p>
    <w:p w14:paraId="556EA2E5" w14:textId="77777777" w:rsidR="002A115A" w:rsidRPr="002A115A" w:rsidRDefault="002A115A" w:rsidP="002A115A">
      <w:pPr>
        <w:numPr>
          <w:ilvl w:val="0"/>
          <w:numId w:val="4"/>
        </w:numPr>
        <w:rPr>
          <w:sz w:val="20"/>
          <w:szCs w:val="20"/>
        </w:rPr>
      </w:pPr>
      <w:r w:rsidRPr="002A115A">
        <w:rPr>
          <w:sz w:val="20"/>
          <w:szCs w:val="20"/>
        </w:rPr>
        <w:t>Mobile Number field accepts less than 10 digits.</w:t>
      </w:r>
    </w:p>
    <w:p w14:paraId="106C0376" w14:textId="77777777" w:rsidR="002A115A" w:rsidRPr="002A115A" w:rsidRDefault="002A115A" w:rsidP="002A115A">
      <w:pPr>
        <w:numPr>
          <w:ilvl w:val="0"/>
          <w:numId w:val="4"/>
        </w:numPr>
        <w:rPr>
          <w:sz w:val="20"/>
          <w:szCs w:val="20"/>
        </w:rPr>
      </w:pPr>
      <w:r w:rsidRPr="002A115A">
        <w:rPr>
          <w:sz w:val="20"/>
          <w:szCs w:val="20"/>
        </w:rPr>
        <w:t>Mobile Number field accepts more than 10 digits.</w:t>
      </w:r>
    </w:p>
    <w:p w14:paraId="1ACD784C" w14:textId="77777777" w:rsidR="002A115A" w:rsidRPr="002A115A" w:rsidRDefault="002A115A" w:rsidP="002A115A">
      <w:pPr>
        <w:numPr>
          <w:ilvl w:val="0"/>
          <w:numId w:val="4"/>
        </w:numPr>
        <w:rPr>
          <w:sz w:val="20"/>
          <w:szCs w:val="20"/>
        </w:rPr>
      </w:pPr>
      <w:r w:rsidRPr="002A115A">
        <w:rPr>
          <w:sz w:val="20"/>
          <w:szCs w:val="20"/>
        </w:rPr>
        <w:t>Recharge is allowed with ₹0 amount.</w:t>
      </w:r>
    </w:p>
    <w:p w14:paraId="578CB873" w14:textId="77777777" w:rsidR="002A115A" w:rsidRPr="002A115A" w:rsidRDefault="002A115A" w:rsidP="002A115A">
      <w:pPr>
        <w:numPr>
          <w:ilvl w:val="0"/>
          <w:numId w:val="4"/>
        </w:numPr>
        <w:rPr>
          <w:sz w:val="20"/>
          <w:szCs w:val="20"/>
        </w:rPr>
      </w:pPr>
      <w:r w:rsidRPr="002A115A">
        <w:rPr>
          <w:sz w:val="20"/>
          <w:szCs w:val="20"/>
        </w:rPr>
        <w:lastRenderedPageBreak/>
        <w:t>Recharge is allowed when recharge amount exceeds available wallet balance.</w:t>
      </w:r>
    </w:p>
    <w:p w14:paraId="4C8D007F" w14:textId="77777777" w:rsidR="002A115A" w:rsidRPr="002A115A" w:rsidRDefault="002A115A" w:rsidP="002A115A">
      <w:pPr>
        <w:numPr>
          <w:ilvl w:val="0"/>
          <w:numId w:val="4"/>
        </w:numPr>
        <w:rPr>
          <w:sz w:val="20"/>
          <w:szCs w:val="20"/>
        </w:rPr>
      </w:pPr>
      <w:r w:rsidRPr="002A115A">
        <w:rPr>
          <w:sz w:val="20"/>
          <w:szCs w:val="20"/>
        </w:rPr>
        <w:t>Wallet balance can become negative after insufficient balance recharge.</w:t>
      </w:r>
    </w:p>
    <w:p w14:paraId="5858F77B" w14:textId="77777777" w:rsidR="002A115A" w:rsidRPr="002A115A" w:rsidRDefault="002A115A" w:rsidP="002A115A">
      <w:pPr>
        <w:rPr>
          <w:sz w:val="20"/>
          <w:szCs w:val="20"/>
        </w:rPr>
      </w:pPr>
      <w:r w:rsidRPr="00A73BD1">
        <w:rPr>
          <w:b/>
          <w:bCs/>
          <w:sz w:val="20"/>
          <w:szCs w:val="20"/>
        </w:rPr>
        <w:t>Execution Result:</w:t>
      </w:r>
      <w:r w:rsidRPr="002A115A">
        <w:rPr>
          <w:sz w:val="20"/>
          <w:szCs w:val="20"/>
        </w:rPr>
        <w:br/>
        <w:t>Automated test suite executed using Playwright. Several validation tests intentionally fail due to defects identified in the application.</w:t>
      </w:r>
    </w:p>
    <w:p w14:paraId="681B0060" w14:textId="77777777" w:rsidR="002A115A" w:rsidRPr="002A115A" w:rsidRDefault="002A115A" w:rsidP="002A115A">
      <w:pPr>
        <w:rPr>
          <w:sz w:val="20"/>
          <w:szCs w:val="20"/>
        </w:rPr>
      </w:pPr>
      <w:r w:rsidRPr="00A73BD1">
        <w:rPr>
          <w:b/>
          <w:bCs/>
          <w:sz w:val="20"/>
          <w:szCs w:val="20"/>
        </w:rPr>
        <w:t>Remarks:</w:t>
      </w:r>
      <w:r w:rsidRPr="002A115A">
        <w:rPr>
          <w:sz w:val="20"/>
          <w:szCs w:val="20"/>
        </w:rPr>
        <w:br/>
        <w:t>The application core flow is functional; however, critical validation and business rule issues were identified in the Recharge module.</w:t>
      </w:r>
    </w:p>
    <w:p w14:paraId="1BCDB7C1" w14:textId="7F0A87DC" w:rsidR="002A115A" w:rsidRDefault="00A73BD1" w:rsidP="001C2C3C">
      <w:p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---------------------------------------------------------------------------------------------------------------------------==============================================================================</w:t>
      </w:r>
    </w:p>
    <w:p w14:paraId="1D769E6C" w14:textId="37C85766" w:rsidR="001C2C3C" w:rsidRPr="001C2C3C" w:rsidRDefault="001C2C3C" w:rsidP="00A73BD1">
      <w:pPr>
        <w:jc w:val="center"/>
        <w:rPr>
          <w:b/>
          <w:bCs/>
          <w:sz w:val="20"/>
          <w:szCs w:val="20"/>
          <w:u w:val="single"/>
        </w:rPr>
      </w:pPr>
      <w:r w:rsidRPr="001C2C3C">
        <w:rPr>
          <w:b/>
          <w:bCs/>
          <w:sz w:val="20"/>
          <w:szCs w:val="20"/>
          <w:u w:val="single"/>
        </w:rPr>
        <w:t>Wallet Recharge App - Defect Report</w:t>
      </w:r>
    </w:p>
    <w:p w14:paraId="4495CB37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b/>
          <w:bCs/>
          <w:sz w:val="20"/>
          <w:szCs w:val="20"/>
        </w:rPr>
        <w:t>Defect 1</w:t>
      </w:r>
      <w:r w:rsidRPr="001C2C3C">
        <w:rPr>
          <w:b/>
          <w:bCs/>
          <w:sz w:val="20"/>
          <w:szCs w:val="20"/>
        </w:rPr>
        <w:br/>
      </w:r>
      <w:r w:rsidRPr="001C2C3C">
        <w:rPr>
          <w:sz w:val="20"/>
          <w:szCs w:val="20"/>
        </w:rPr>
        <w:t>Title: Mobile Number field accepts alphabets</w:t>
      </w:r>
    </w:p>
    <w:p w14:paraId="41A1D492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Expected:</w:t>
      </w:r>
      <w:r w:rsidRPr="001C2C3C">
        <w:rPr>
          <w:sz w:val="20"/>
          <w:szCs w:val="20"/>
        </w:rPr>
        <w:br/>
        <w:t>Mobile number field should accept only numeric values.</w:t>
      </w:r>
    </w:p>
    <w:p w14:paraId="7864CBD6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Actual:</w:t>
      </w:r>
      <w:r w:rsidRPr="001C2C3C">
        <w:rPr>
          <w:sz w:val="20"/>
          <w:szCs w:val="20"/>
        </w:rPr>
        <w:br/>
        <w:t>Alphabets are accepted and recharge can proceed.</w:t>
      </w:r>
    </w:p>
    <w:p w14:paraId="4DECD909" w14:textId="77777777" w:rsidR="001C2C3C" w:rsidRPr="001C2C3C" w:rsidRDefault="001C2C3C" w:rsidP="001C2C3C">
      <w:pPr>
        <w:rPr>
          <w:b/>
          <w:bCs/>
          <w:sz w:val="20"/>
          <w:szCs w:val="20"/>
        </w:rPr>
      </w:pPr>
      <w:r w:rsidRPr="001C2C3C">
        <w:rPr>
          <w:sz w:val="20"/>
          <w:szCs w:val="20"/>
        </w:rPr>
        <w:t>Severity:</w:t>
      </w:r>
      <w:r w:rsidRPr="001C2C3C">
        <w:rPr>
          <w:sz w:val="20"/>
          <w:szCs w:val="20"/>
        </w:rPr>
        <w:br/>
        <w:t>High</w:t>
      </w:r>
    </w:p>
    <w:p w14:paraId="124F17B2" w14:textId="77777777" w:rsidR="001C2C3C" w:rsidRPr="001C2C3C" w:rsidRDefault="001C2C3C" w:rsidP="001C2C3C">
      <w:pPr>
        <w:rPr>
          <w:b/>
          <w:bCs/>
          <w:sz w:val="20"/>
          <w:szCs w:val="20"/>
        </w:rPr>
      </w:pPr>
      <w:r w:rsidRPr="001C2C3C">
        <w:rPr>
          <w:b/>
          <w:bCs/>
          <w:sz w:val="20"/>
          <w:szCs w:val="20"/>
        </w:rPr>
        <w:pict w14:anchorId="0B1AC8BE">
          <v:rect id="_x0000_i1061" style="width:0;height:1.5pt" o:hralign="center" o:hrstd="t" o:hr="t" fillcolor="#a0a0a0" stroked="f"/>
        </w:pict>
      </w:r>
    </w:p>
    <w:p w14:paraId="7F4CD0F1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b/>
          <w:bCs/>
          <w:sz w:val="20"/>
          <w:szCs w:val="20"/>
        </w:rPr>
        <w:t>Defect 2</w:t>
      </w:r>
      <w:r w:rsidRPr="001C2C3C">
        <w:rPr>
          <w:b/>
          <w:bCs/>
          <w:sz w:val="20"/>
          <w:szCs w:val="20"/>
        </w:rPr>
        <w:br/>
      </w:r>
      <w:r w:rsidRPr="001C2C3C">
        <w:rPr>
          <w:sz w:val="20"/>
          <w:szCs w:val="20"/>
        </w:rPr>
        <w:t>Title: Mobile Number field accepts special characters</w:t>
      </w:r>
    </w:p>
    <w:p w14:paraId="40F8A01E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Expected:</w:t>
      </w:r>
      <w:r w:rsidRPr="001C2C3C">
        <w:rPr>
          <w:sz w:val="20"/>
          <w:szCs w:val="20"/>
        </w:rPr>
        <w:br/>
        <w:t>Mobile number field should accept only numeric values.</w:t>
      </w:r>
    </w:p>
    <w:p w14:paraId="1D236E66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Actual:</w:t>
      </w:r>
      <w:r w:rsidRPr="001C2C3C">
        <w:rPr>
          <w:sz w:val="20"/>
          <w:szCs w:val="20"/>
        </w:rPr>
        <w:br/>
        <w:t>Special characters are accepted and recharge can proceed.</w:t>
      </w:r>
    </w:p>
    <w:p w14:paraId="734F0E2D" w14:textId="77777777" w:rsidR="001C2C3C" w:rsidRPr="001C2C3C" w:rsidRDefault="001C2C3C" w:rsidP="001C2C3C">
      <w:pPr>
        <w:rPr>
          <w:b/>
          <w:bCs/>
          <w:sz w:val="20"/>
          <w:szCs w:val="20"/>
        </w:rPr>
      </w:pPr>
      <w:r w:rsidRPr="001C2C3C">
        <w:rPr>
          <w:sz w:val="20"/>
          <w:szCs w:val="20"/>
        </w:rPr>
        <w:t>Severity:</w:t>
      </w:r>
      <w:r w:rsidRPr="001C2C3C">
        <w:rPr>
          <w:sz w:val="20"/>
          <w:szCs w:val="20"/>
        </w:rPr>
        <w:br/>
        <w:t>High</w:t>
      </w:r>
    </w:p>
    <w:p w14:paraId="3ADFCD5C" w14:textId="77777777" w:rsidR="001C2C3C" w:rsidRPr="001C2C3C" w:rsidRDefault="001C2C3C" w:rsidP="001C2C3C">
      <w:pPr>
        <w:rPr>
          <w:b/>
          <w:bCs/>
          <w:sz w:val="20"/>
          <w:szCs w:val="20"/>
        </w:rPr>
      </w:pPr>
      <w:r w:rsidRPr="001C2C3C">
        <w:rPr>
          <w:b/>
          <w:bCs/>
          <w:sz w:val="20"/>
          <w:szCs w:val="20"/>
        </w:rPr>
        <w:pict w14:anchorId="1D93E549">
          <v:rect id="_x0000_i1062" style="width:0;height:1.5pt" o:hralign="center" o:hrstd="t" o:hr="t" fillcolor="#a0a0a0" stroked="f"/>
        </w:pict>
      </w:r>
    </w:p>
    <w:p w14:paraId="36D60363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b/>
          <w:bCs/>
          <w:sz w:val="20"/>
          <w:szCs w:val="20"/>
        </w:rPr>
        <w:t>Defect 3</w:t>
      </w:r>
      <w:r w:rsidRPr="001C2C3C">
        <w:rPr>
          <w:b/>
          <w:bCs/>
          <w:sz w:val="20"/>
          <w:szCs w:val="20"/>
        </w:rPr>
        <w:br/>
      </w:r>
      <w:r w:rsidRPr="001C2C3C">
        <w:rPr>
          <w:sz w:val="20"/>
          <w:szCs w:val="20"/>
        </w:rPr>
        <w:t>Title: Mobile Number field accepts more than 10 digits</w:t>
      </w:r>
    </w:p>
    <w:p w14:paraId="4B4CB2F3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Expected:</w:t>
      </w:r>
      <w:r w:rsidRPr="001C2C3C">
        <w:rPr>
          <w:sz w:val="20"/>
          <w:szCs w:val="20"/>
        </w:rPr>
        <w:br/>
        <w:t>Mobile number should be restricted to exactly 10 digits.</w:t>
      </w:r>
    </w:p>
    <w:p w14:paraId="5879E0C7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Actual:</w:t>
      </w:r>
      <w:r w:rsidRPr="001C2C3C">
        <w:rPr>
          <w:sz w:val="20"/>
          <w:szCs w:val="20"/>
        </w:rPr>
        <w:br/>
        <w:t>More than 10 digits are accepted.</w:t>
      </w:r>
    </w:p>
    <w:p w14:paraId="56B11D97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Severity:</w:t>
      </w:r>
      <w:r w:rsidRPr="001C2C3C">
        <w:rPr>
          <w:sz w:val="20"/>
          <w:szCs w:val="20"/>
        </w:rPr>
        <w:br/>
        <w:t>High</w:t>
      </w:r>
    </w:p>
    <w:p w14:paraId="63C907E3" w14:textId="77777777" w:rsidR="001C2C3C" w:rsidRPr="001C2C3C" w:rsidRDefault="001C2C3C" w:rsidP="001C2C3C">
      <w:pPr>
        <w:rPr>
          <w:b/>
          <w:bCs/>
          <w:sz w:val="20"/>
          <w:szCs w:val="20"/>
        </w:rPr>
      </w:pPr>
      <w:r w:rsidRPr="001C2C3C">
        <w:rPr>
          <w:b/>
          <w:bCs/>
          <w:sz w:val="20"/>
          <w:szCs w:val="20"/>
        </w:rPr>
        <w:pict w14:anchorId="4DCFE734">
          <v:rect id="_x0000_i1063" style="width:0;height:1.5pt" o:hralign="center" o:hrstd="t" o:hr="t" fillcolor="#a0a0a0" stroked="f"/>
        </w:pict>
      </w:r>
    </w:p>
    <w:p w14:paraId="32408E18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b/>
          <w:bCs/>
          <w:sz w:val="20"/>
          <w:szCs w:val="20"/>
        </w:rPr>
        <w:lastRenderedPageBreak/>
        <w:t>Defect 4</w:t>
      </w:r>
      <w:r w:rsidRPr="001C2C3C">
        <w:rPr>
          <w:b/>
          <w:bCs/>
          <w:sz w:val="20"/>
          <w:szCs w:val="20"/>
        </w:rPr>
        <w:br/>
      </w:r>
      <w:r w:rsidRPr="001C2C3C">
        <w:rPr>
          <w:sz w:val="20"/>
          <w:szCs w:val="20"/>
        </w:rPr>
        <w:t>Title: Mobile Number field accepts less than 10 digits</w:t>
      </w:r>
    </w:p>
    <w:p w14:paraId="71980782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Expected:</w:t>
      </w:r>
      <w:r w:rsidRPr="001C2C3C">
        <w:rPr>
          <w:sz w:val="20"/>
          <w:szCs w:val="20"/>
        </w:rPr>
        <w:br/>
        <w:t>Mobile number should be exactly 10 digits.</w:t>
      </w:r>
    </w:p>
    <w:p w14:paraId="7064E96E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Actual:</w:t>
      </w:r>
      <w:r w:rsidRPr="001C2C3C">
        <w:rPr>
          <w:sz w:val="20"/>
          <w:szCs w:val="20"/>
        </w:rPr>
        <w:br/>
        <w:t>Recharge can proceed with fewer than 10 digits.</w:t>
      </w:r>
    </w:p>
    <w:p w14:paraId="6A5C0DAE" w14:textId="77777777" w:rsidR="001C2C3C" w:rsidRPr="001C2C3C" w:rsidRDefault="001C2C3C" w:rsidP="001C2C3C">
      <w:pPr>
        <w:rPr>
          <w:b/>
          <w:bCs/>
          <w:sz w:val="20"/>
          <w:szCs w:val="20"/>
        </w:rPr>
      </w:pPr>
      <w:r w:rsidRPr="001C2C3C">
        <w:rPr>
          <w:sz w:val="20"/>
          <w:szCs w:val="20"/>
        </w:rPr>
        <w:t>Severity:</w:t>
      </w:r>
      <w:r w:rsidRPr="001C2C3C">
        <w:rPr>
          <w:sz w:val="20"/>
          <w:szCs w:val="20"/>
        </w:rPr>
        <w:br/>
        <w:t>High</w:t>
      </w:r>
    </w:p>
    <w:p w14:paraId="6885BBA1" w14:textId="77777777" w:rsidR="001C2C3C" w:rsidRPr="001C2C3C" w:rsidRDefault="001C2C3C" w:rsidP="001C2C3C">
      <w:pPr>
        <w:rPr>
          <w:b/>
          <w:bCs/>
          <w:sz w:val="20"/>
          <w:szCs w:val="20"/>
        </w:rPr>
      </w:pPr>
      <w:r w:rsidRPr="001C2C3C">
        <w:rPr>
          <w:b/>
          <w:bCs/>
          <w:sz w:val="20"/>
          <w:szCs w:val="20"/>
        </w:rPr>
        <w:pict w14:anchorId="3BE58CE2">
          <v:rect id="_x0000_i1064" style="width:0;height:1.5pt" o:hralign="center" o:hrstd="t" o:hr="t" fillcolor="#a0a0a0" stroked="f"/>
        </w:pict>
      </w:r>
    </w:p>
    <w:p w14:paraId="6D7BED25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b/>
          <w:bCs/>
          <w:sz w:val="20"/>
          <w:szCs w:val="20"/>
        </w:rPr>
        <w:t>Defect 5</w:t>
      </w:r>
      <w:r w:rsidRPr="001C2C3C">
        <w:rPr>
          <w:b/>
          <w:bCs/>
          <w:sz w:val="20"/>
          <w:szCs w:val="20"/>
        </w:rPr>
        <w:br/>
      </w:r>
      <w:r w:rsidRPr="001C2C3C">
        <w:rPr>
          <w:sz w:val="20"/>
          <w:szCs w:val="20"/>
        </w:rPr>
        <w:t>Title: Recharge allowed with ₹0 amount</w:t>
      </w:r>
    </w:p>
    <w:p w14:paraId="4645A697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Expected:</w:t>
      </w:r>
      <w:r w:rsidRPr="001C2C3C">
        <w:rPr>
          <w:sz w:val="20"/>
          <w:szCs w:val="20"/>
        </w:rPr>
        <w:br/>
        <w:t>System should display validation error such as "Amount must be greater than 0".</w:t>
      </w:r>
    </w:p>
    <w:p w14:paraId="7914DC53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Actual:</w:t>
      </w:r>
      <w:r w:rsidRPr="001C2C3C">
        <w:rPr>
          <w:sz w:val="20"/>
          <w:szCs w:val="20"/>
        </w:rPr>
        <w:br/>
        <w:t>Recharge is processed successfully and displays:</w:t>
      </w:r>
      <w:r w:rsidRPr="001C2C3C">
        <w:rPr>
          <w:sz w:val="20"/>
          <w:szCs w:val="20"/>
        </w:rPr>
        <w:br/>
        <w:t>"Recharge of ₹0 successful!"</w:t>
      </w:r>
    </w:p>
    <w:p w14:paraId="30554474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Severity:</w:t>
      </w:r>
      <w:r w:rsidRPr="001C2C3C">
        <w:rPr>
          <w:sz w:val="20"/>
          <w:szCs w:val="20"/>
        </w:rPr>
        <w:br/>
        <w:t>Medium</w:t>
      </w:r>
    </w:p>
    <w:p w14:paraId="522FE9FC" w14:textId="77777777" w:rsidR="001C2C3C" w:rsidRPr="001C2C3C" w:rsidRDefault="001C2C3C" w:rsidP="001C2C3C">
      <w:pPr>
        <w:rPr>
          <w:b/>
          <w:bCs/>
          <w:sz w:val="20"/>
          <w:szCs w:val="20"/>
        </w:rPr>
      </w:pPr>
      <w:r w:rsidRPr="001C2C3C">
        <w:rPr>
          <w:b/>
          <w:bCs/>
          <w:sz w:val="20"/>
          <w:szCs w:val="20"/>
        </w:rPr>
        <w:pict w14:anchorId="705A8F84">
          <v:rect id="_x0000_i1065" style="width:0;height:1.5pt" o:hralign="center" o:hrstd="t" o:hr="t" fillcolor="#a0a0a0" stroked="f"/>
        </w:pict>
      </w:r>
    </w:p>
    <w:p w14:paraId="13304C34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b/>
          <w:bCs/>
          <w:sz w:val="20"/>
          <w:szCs w:val="20"/>
        </w:rPr>
        <w:t>Defect 6</w:t>
      </w:r>
      <w:r w:rsidRPr="001C2C3C">
        <w:rPr>
          <w:b/>
          <w:bCs/>
          <w:sz w:val="20"/>
          <w:szCs w:val="20"/>
        </w:rPr>
        <w:br/>
      </w:r>
      <w:r w:rsidRPr="001C2C3C">
        <w:rPr>
          <w:sz w:val="20"/>
          <w:szCs w:val="20"/>
        </w:rPr>
        <w:t>Title: Recharge allowed with amount greater than available wallet balance</w:t>
      </w:r>
    </w:p>
    <w:p w14:paraId="3EE830B2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Expected:</w:t>
      </w:r>
      <w:r w:rsidRPr="001C2C3C">
        <w:rPr>
          <w:sz w:val="20"/>
          <w:szCs w:val="20"/>
        </w:rPr>
        <w:br/>
        <w:t>Recharge should be blocked and an "Insufficient wallet balance" message should be displayed.</w:t>
      </w:r>
    </w:p>
    <w:p w14:paraId="6CA0F347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Actual:</w:t>
      </w:r>
      <w:r w:rsidRPr="001C2C3C">
        <w:rPr>
          <w:sz w:val="20"/>
          <w:szCs w:val="20"/>
        </w:rPr>
        <w:br/>
        <w:t>Recharge is processed successfully even when recharge amount exceeds the available wallet balance.</w:t>
      </w:r>
    </w:p>
    <w:p w14:paraId="75A1EA18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Severity:</w:t>
      </w:r>
      <w:r w:rsidRPr="001C2C3C">
        <w:rPr>
          <w:sz w:val="20"/>
          <w:szCs w:val="20"/>
        </w:rPr>
        <w:br/>
        <w:t>Critical</w:t>
      </w:r>
    </w:p>
    <w:p w14:paraId="5F9E8BEF" w14:textId="77777777" w:rsidR="001C2C3C" w:rsidRPr="001C2C3C" w:rsidRDefault="001C2C3C" w:rsidP="001C2C3C">
      <w:pPr>
        <w:rPr>
          <w:b/>
          <w:bCs/>
          <w:sz w:val="20"/>
          <w:szCs w:val="20"/>
        </w:rPr>
      </w:pPr>
      <w:r w:rsidRPr="001C2C3C">
        <w:rPr>
          <w:b/>
          <w:bCs/>
          <w:sz w:val="20"/>
          <w:szCs w:val="20"/>
        </w:rPr>
        <w:pict w14:anchorId="5D40BDDA">
          <v:rect id="_x0000_i1066" style="width:0;height:1.5pt" o:hralign="center" o:hrstd="t" o:hr="t" fillcolor="#a0a0a0" stroked="f"/>
        </w:pict>
      </w:r>
    </w:p>
    <w:p w14:paraId="606B3B58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b/>
          <w:bCs/>
          <w:sz w:val="20"/>
          <w:szCs w:val="20"/>
        </w:rPr>
        <w:t>Defect 7</w:t>
      </w:r>
      <w:r w:rsidRPr="001C2C3C">
        <w:rPr>
          <w:b/>
          <w:bCs/>
          <w:sz w:val="20"/>
          <w:szCs w:val="20"/>
        </w:rPr>
        <w:br/>
      </w:r>
      <w:r w:rsidRPr="001C2C3C">
        <w:rPr>
          <w:sz w:val="20"/>
          <w:szCs w:val="20"/>
        </w:rPr>
        <w:t>Title: Wallet balance becomes negative after recharge</w:t>
      </w:r>
    </w:p>
    <w:p w14:paraId="0CD091EA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Expected:</w:t>
      </w:r>
      <w:r w:rsidRPr="001C2C3C">
        <w:rPr>
          <w:sz w:val="20"/>
          <w:szCs w:val="20"/>
        </w:rPr>
        <w:br/>
        <w:t>Wallet balance should never become negative. Recharge should be prevented when balance is insufficient.</w:t>
      </w:r>
    </w:p>
    <w:p w14:paraId="387A638C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Actual:</w:t>
      </w:r>
      <w:r w:rsidRPr="001C2C3C">
        <w:rPr>
          <w:sz w:val="20"/>
          <w:szCs w:val="20"/>
        </w:rPr>
        <w:br/>
        <w:t>Recharge is allowed beyond available balance, causing wallet balance to become negative.</w:t>
      </w:r>
    </w:p>
    <w:p w14:paraId="4A49CBC6" w14:textId="77777777" w:rsidR="001C2C3C" w:rsidRPr="001C2C3C" w:rsidRDefault="001C2C3C" w:rsidP="001C2C3C">
      <w:pPr>
        <w:rPr>
          <w:sz w:val="20"/>
          <w:szCs w:val="20"/>
        </w:rPr>
      </w:pPr>
      <w:r w:rsidRPr="001C2C3C">
        <w:rPr>
          <w:sz w:val="20"/>
          <w:szCs w:val="20"/>
        </w:rPr>
        <w:t>Severity:</w:t>
      </w:r>
      <w:r w:rsidRPr="001C2C3C">
        <w:rPr>
          <w:sz w:val="20"/>
          <w:szCs w:val="20"/>
        </w:rPr>
        <w:br/>
        <w:t>Critical</w:t>
      </w:r>
    </w:p>
    <w:p w14:paraId="4B146B8B" w14:textId="6C67B48F" w:rsidR="000F255E" w:rsidRPr="001C2C3C" w:rsidRDefault="000F255E">
      <w:pPr>
        <w:rPr>
          <w:sz w:val="20"/>
          <w:szCs w:val="20"/>
        </w:rPr>
      </w:pPr>
    </w:p>
    <w:sectPr w:rsidR="000F255E" w:rsidRPr="001C2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331"/>
    <w:multiLevelType w:val="multilevel"/>
    <w:tmpl w:val="9E52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075DE"/>
    <w:multiLevelType w:val="multilevel"/>
    <w:tmpl w:val="48A2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44313"/>
    <w:multiLevelType w:val="multilevel"/>
    <w:tmpl w:val="E4C8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07339"/>
    <w:multiLevelType w:val="multilevel"/>
    <w:tmpl w:val="5E7C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12816">
    <w:abstractNumId w:val="0"/>
  </w:num>
  <w:num w:numId="2" w16cid:durableId="1606185548">
    <w:abstractNumId w:val="3"/>
  </w:num>
  <w:num w:numId="3" w16cid:durableId="1770079817">
    <w:abstractNumId w:val="1"/>
  </w:num>
  <w:num w:numId="4" w16cid:durableId="549807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3C"/>
    <w:rsid w:val="000F255E"/>
    <w:rsid w:val="00196DE5"/>
    <w:rsid w:val="001C2C3C"/>
    <w:rsid w:val="002A115A"/>
    <w:rsid w:val="00536B0B"/>
    <w:rsid w:val="00A73BD1"/>
    <w:rsid w:val="00E6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00EE"/>
  <w15:chartTrackingRefBased/>
  <w15:docId w15:val="{6D9BC93E-5CE7-48FB-B79D-4000DCDA4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Chandra Bhatt</dc:creator>
  <cp:keywords/>
  <dc:description/>
  <cp:lastModifiedBy>Manish Chandra Bhatt</cp:lastModifiedBy>
  <cp:revision>2</cp:revision>
  <dcterms:created xsi:type="dcterms:W3CDTF">2026-06-09T10:57:00Z</dcterms:created>
  <dcterms:modified xsi:type="dcterms:W3CDTF">2026-06-09T11:12:00Z</dcterms:modified>
</cp:coreProperties>
</file>