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3C3489"/>
          <w:sz w:val="52"/>
          <w:szCs w:val="52"/>
        </w:rPr>
        <w:t xml:space="preserve">JavaScript Output-Based Questions</w:t>
      </w:r>
    </w:p>
    <w:p>
      <w:pPr>
        <w:spacing w:after="100" w:before="200"/>
        <w:jc w:val="center"/>
      </w:pPr>
      <w:r>
        <w:rPr>
          <w:color w:val="5F5E5A"/>
          <w:sz w:val="26"/>
          <w:szCs w:val="26"/>
        </w:rPr>
        <w:t xml:space="preserve">32 questions -- Easy to Tricky, covering every core concept</w:t>
      </w:r>
    </w:p>
    <w:p>
      <w:pPr>
        <w:spacing w:before="100"/>
        <w:jc w:val="center"/>
      </w:pPr>
      <w:r>
        <w:rPr>
          <w:i/>
          <w:iCs/>
          <w:color w:val="5B4CC4"/>
          <w:sz w:val="20"/>
          <w:szCs w:val="20"/>
        </w:rPr>
        <w:t xml:space="preserve">Predict the output, then check yourself</w:t>
      </w:r>
    </w:p>
    <w:p>
      <w:r>
        <w:br w:type="page"/>
      </w:r>
    </w:p>
    <w:p>
      <w:pPr>
        <w:pStyle w:val="Heading1"/>
        <w:pBdr>
          <w:bottom w:val="single" w:color="5B4CC4" w:sz="12" w:space="6"/>
        </w:pBdr>
        <w:spacing w:after="220" w:before="500"/>
      </w:pPr>
      <w:r>
        <w:rPr>
          <w:b/>
          <w:bCs/>
          <w:color w:val="3C3489"/>
          <w:sz w:val="32"/>
          <w:szCs w:val="32"/>
        </w:rPr>
        <w:t xml:space="preserve">Easy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Q1.</w:t>
      </w:r>
    </w:p>
    <w:p>
      <w:pPr>
        <w:shd w:fill="EAF3DE" w:val="clear"/>
        <w:spacing w:after="100"/>
      </w:pPr>
      <w:r>
        <w:rPr>
          <w:b/>
          <w:bCs/>
          <w:color w:val="27500A"/>
          <w:sz w:val="18"/>
          <w:szCs w:val="18"/>
        </w:rPr>
        <w:t xml:space="preserve">  EASY  </w:t>
      </w:r>
    </w:p>
    <w:p>
      <w:pPr>
        <w:pBdr>
          <w:left w:val="single" w:color="D3D1C7" w:sz="12" w:space="4"/>
        </w:pBdr>
        <w:shd w:fill="F1EFE8" w:val="clear"/>
        <w:spacing w:after="14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console.log(typeof null);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object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A long-standing JS bug -- typeof null returns "object" instead of "null". It's kept as-is for backward compatibility since fixing it would break existing code across the web.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Q2.</w:t>
      </w:r>
    </w:p>
    <w:p>
      <w:pPr>
        <w:shd w:fill="EAF3DE" w:val="clear"/>
        <w:spacing w:after="100"/>
      </w:pPr>
      <w:r>
        <w:rPr>
          <w:b/>
          <w:bCs/>
          <w:color w:val="27500A"/>
          <w:sz w:val="18"/>
          <w:szCs w:val="18"/>
        </w:rPr>
        <w:t xml:space="preserve">  EASY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console.log(1 + "1");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console.log(1 - "1");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"11"
0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+ triggers string concatenation whenever either operand is a string. - has no meaning for strings, so JS coerces both operands to numbers instead.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Q3.</w:t>
      </w:r>
    </w:p>
    <w:p>
      <w:pPr>
        <w:shd w:fill="EAF3DE" w:val="clear"/>
        <w:spacing w:after="100"/>
      </w:pPr>
      <w:r>
        <w:rPr>
          <w:b/>
          <w:bCs/>
          <w:color w:val="27500A"/>
          <w:sz w:val="18"/>
          <w:szCs w:val="18"/>
        </w:rPr>
        <w:t xml:space="preserve">  EASY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console.log([] + []);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console.log([] + {});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""
"[object Object]"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+ on objects/arrays first converts both sides to primitives via toString(). [].toString() is "", so "" + "" = "". {}.toString() is "[object Object]", so "" + "[object Object]" = "[object Object]".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Q4.</w:t>
      </w:r>
    </w:p>
    <w:p>
      <w:pPr>
        <w:shd w:fill="EAF3DE" w:val="clear"/>
        <w:spacing w:after="100"/>
      </w:pPr>
      <w:r>
        <w:rPr>
          <w:b/>
          <w:bCs/>
          <w:color w:val="27500A"/>
          <w:sz w:val="18"/>
          <w:szCs w:val="18"/>
        </w:rPr>
        <w:t xml:space="preserve">  EASY  </w:t>
      </w:r>
    </w:p>
    <w:p>
      <w:pPr>
        <w:pBdr>
          <w:left w:val="single" w:color="D3D1C7" w:sz="12" w:space="4"/>
        </w:pBdr>
        <w:shd w:fill="F1EFE8" w:val="clear"/>
        <w:spacing w:after="14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console.log(0.1 + 0.2 === 0.3);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false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Floating-point precision. 0.1 + 0.2 actually equals 0.30000000000000004 in binary floating-point (IEEE-754), so it's not strictly equal to 0.3.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Q5.</w:t>
      </w:r>
    </w:p>
    <w:p>
      <w:pPr>
        <w:shd w:fill="EAF3DE" w:val="clear"/>
        <w:spacing w:after="100"/>
      </w:pPr>
      <w:r>
        <w:rPr>
          <w:b/>
          <w:bCs/>
          <w:color w:val="27500A"/>
          <w:sz w:val="18"/>
          <w:szCs w:val="18"/>
        </w:rPr>
        <w:t xml:space="preserve">  EASY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var a = 10;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function foo()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console.log(a);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var a = 20;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}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foo();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undefined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var a inside foo() is hoisted to the top of the function, shadowing the outer a. At the console.log line it exists but hasn't been assigned yet, so it's undefined -- not 10.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Q6.</w:t>
      </w:r>
    </w:p>
    <w:p>
      <w:pPr>
        <w:shd w:fill="EAF3DE" w:val="clear"/>
        <w:spacing w:after="100"/>
      </w:pPr>
      <w:r>
        <w:rPr>
          <w:b/>
          <w:bCs/>
          <w:color w:val="27500A"/>
          <w:sz w:val="18"/>
          <w:szCs w:val="18"/>
        </w:rPr>
        <w:t xml:space="preserve">  EASY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console.log(a);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let a = 5;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ReferenceError: Cannot access 'a' before initialization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let is hoisted but stays in the Temporal Dead Zone until its declaration line runs. Accessing it before that throws, unlike var which would give undefined.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Q7.</w:t>
      </w:r>
    </w:p>
    <w:p>
      <w:pPr>
        <w:shd w:fill="EAF3DE" w:val="clear"/>
        <w:spacing w:after="100"/>
      </w:pPr>
      <w:r>
        <w:rPr>
          <w:b/>
          <w:bCs/>
          <w:color w:val="27500A"/>
          <w:sz w:val="18"/>
          <w:szCs w:val="18"/>
        </w:rPr>
        <w:t xml:space="preserve">  EASY  </w:t>
      </w:r>
    </w:p>
    <w:p>
      <w:pPr>
        <w:pBdr>
          <w:left w:val="single" w:color="D3D1C7" w:sz="12" w:space="4"/>
        </w:pBdr>
        <w:shd w:fill="F1EFE8" w:val="clear"/>
        <w:spacing w:after="14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console.log([1, 2, 3] == "1,2,3");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true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== triggers type coercion. The array is converted to a string via its toString(), producing "1,2,3", which then matches the string on the right exactly.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Q8.</w:t>
      </w:r>
    </w:p>
    <w:p>
      <w:pPr>
        <w:shd w:fill="EAF3DE" w:val="clear"/>
        <w:spacing w:after="100"/>
      </w:pPr>
      <w:r>
        <w:rPr>
          <w:b/>
          <w:bCs/>
          <w:color w:val="27500A"/>
          <w:sz w:val="18"/>
          <w:szCs w:val="18"/>
        </w:rPr>
        <w:t xml:space="preserve">  EASY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console.log(typeof NaN);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console.log(NaN === NaN);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number
false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NaN's type is (confusingly) "number". And per the IEEE-754 spec, NaN never equals anything, including itself -- use Number.isNaN() to check for it safely.</w:t>
      </w:r>
    </w:p>
    <w:p>
      <w:pPr>
        <w:pStyle w:val="Heading1"/>
        <w:pBdr>
          <w:bottom w:val="single" w:color="5B4CC4" w:sz="12" w:space="6"/>
        </w:pBdr>
        <w:spacing w:after="220" w:before="500"/>
      </w:pPr>
      <w:r>
        <w:rPr>
          <w:b/>
          <w:bCs/>
          <w:color w:val="3C3489"/>
          <w:sz w:val="32"/>
          <w:szCs w:val="32"/>
        </w:rPr>
        <w:t xml:space="preserve">Medium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Q9.</w:t>
      </w:r>
    </w:p>
    <w:p>
      <w:pPr>
        <w:shd w:fill="FAEEDA" w:val="clear"/>
        <w:spacing w:after="100"/>
      </w:pPr>
      <w:r>
        <w:rPr>
          <w:b/>
          <w:bCs/>
          <w:color w:val="854F0B"/>
          <w:sz w:val="18"/>
          <w:szCs w:val="18"/>
        </w:rPr>
        <w:t xml:space="preserve">  MEDIUM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for (var i = 0; i &lt; 3; i++)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setTimeout(() =&gt; console.log(i), 0);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}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3
3
3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var is function-scoped, so all three callbacks close over the SAME i. By the time the callbacks run (after the loop finishes), i is already 3.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Q10.</w:t>
      </w:r>
    </w:p>
    <w:p>
      <w:pPr>
        <w:shd w:fill="FAEEDA" w:val="clear"/>
        <w:spacing w:after="100"/>
      </w:pPr>
      <w:r>
        <w:rPr>
          <w:b/>
          <w:bCs/>
          <w:color w:val="854F0B"/>
          <w:sz w:val="18"/>
          <w:szCs w:val="18"/>
        </w:rPr>
        <w:t xml:space="preserve">  MEDIUM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for (let i = 0; i &lt; 3; i++)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setTimeout(() =&gt; console.log(i), 0);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}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0
1
2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let is block-scoped -- each loop iteration creates a brand NEW binding of i, so each callback closes over its own independent value.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Q11.</w:t>
      </w:r>
    </w:p>
    <w:p>
      <w:pPr>
        <w:shd w:fill="FAEEDA" w:val="clear"/>
        <w:spacing w:after="100"/>
      </w:pPr>
      <w:r>
        <w:rPr>
          <w:b/>
          <w:bCs/>
          <w:color w:val="854F0B"/>
          <w:sz w:val="18"/>
          <w:szCs w:val="18"/>
        </w:rPr>
        <w:t xml:space="preserve">  MEDIUM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console.log("start");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setTimeout(() =&gt; console.log("timeout"), 0);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Promise.resolve().then(() =&gt; console.log("promise"));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console.log("end");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start
end
promise
timeout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Synchronous code runs first (start, end). Then the event loop drains ALL microtasks (the Promise callback) before running the next macrotask (setTimeout).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Q12.</w:t>
      </w:r>
    </w:p>
    <w:p>
      <w:pPr>
        <w:shd w:fill="FAEEDA" w:val="clear"/>
        <w:spacing w:after="100"/>
      </w:pPr>
      <w:r>
        <w:rPr>
          <w:b/>
          <w:bCs/>
          <w:color w:val="854F0B"/>
          <w:sz w:val="18"/>
          <w:szCs w:val="18"/>
        </w:rPr>
        <w:t xml:space="preserve">  MEDIUM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function outer()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let count = 0;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return function inner()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count++;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console.log(count);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};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const counter1 = outer();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const counter2 = outer();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counter1(); counter1(); counter2();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1
2
1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Each call to outer() creates a completely new closure with its own independent count variable. counter1 and counter2 do not share state.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Q13.</w:t>
      </w:r>
    </w:p>
    <w:p>
      <w:pPr>
        <w:shd w:fill="FAEEDA" w:val="clear"/>
        <w:spacing w:after="100"/>
      </w:pPr>
      <w:r>
        <w:rPr>
          <w:b/>
          <w:bCs/>
          <w:color w:val="854F0B"/>
          <w:sz w:val="18"/>
          <w:szCs w:val="18"/>
        </w:rPr>
        <w:t xml:space="preserve">  MEDIUM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const obj =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name: "Claude",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greet: function() { console.log(this.name); 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};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const greetFn = obj.greet;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greetFn();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undefined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greetFn is called standalone, with no object before the dot, so implicit binding doesn't apply. Default binding kicks in -- this is undefined (strict mode) or the global object, neither of which has a name property.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Q14.</w:t>
      </w:r>
    </w:p>
    <w:p>
      <w:pPr>
        <w:shd w:fill="FAEEDA" w:val="clear"/>
        <w:spacing w:after="100"/>
      </w:pPr>
      <w:r>
        <w:rPr>
          <w:b/>
          <w:bCs/>
          <w:color w:val="854F0B"/>
          <w:sz w:val="18"/>
          <w:szCs w:val="18"/>
        </w:rPr>
        <w:t xml:space="preserve">  MEDIUM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function Person(name) { this.name = name; 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Person.prototype.sayHi = function() { console.log("Hi " + this.name); };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const p1 = new Person("A");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const p2 = new Person("B");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console.log(p1.sayHi === p2.sayHi);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true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sayHi lives once on Person.prototype and is shared by reference across all instances -- it is not recreated for each new object, which is exactly why prototypes are memory-efficient.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Q15.</w:t>
      </w:r>
    </w:p>
    <w:p>
      <w:pPr>
        <w:shd w:fill="FAEEDA" w:val="clear"/>
        <w:spacing w:after="100"/>
      </w:pPr>
      <w:r>
        <w:rPr>
          <w:b/>
          <w:bCs/>
          <w:color w:val="854F0B"/>
          <w:sz w:val="18"/>
          <w:szCs w:val="18"/>
        </w:rPr>
        <w:t xml:space="preserve">  MEDIUM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console.log(typeof function(){});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console.log(typeof []);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console.log(typeof {});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function
object
object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Functions get their own dedicated typeof result. Both arrays and plain objects report "object" -- typeof cannot tell them apart, you need Array.isArray() for that.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Q16.</w:t>
      </w:r>
    </w:p>
    <w:p>
      <w:pPr>
        <w:shd w:fill="FAEEDA" w:val="clear"/>
        <w:spacing w:after="100"/>
      </w:pPr>
      <w:r>
        <w:rPr>
          <w:b/>
          <w:bCs/>
          <w:color w:val="854F0B"/>
          <w:sz w:val="18"/>
          <w:szCs w:val="18"/>
        </w:rPr>
        <w:t xml:space="preserve">  MEDIUM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let x = 1;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let x = 2;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let x = 3;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console.log(x);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console.log(x);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}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console.log(x);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3
2
1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Each { } block creates its own scope. Each inner let x shadows the outer one only within its own block -- once that block ends, the outer value is visible again.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Q17.</w:t>
      </w:r>
    </w:p>
    <w:p>
      <w:pPr>
        <w:shd w:fill="FAEEDA" w:val="clear"/>
        <w:spacing w:after="100"/>
      </w:pPr>
      <w:r>
        <w:rPr>
          <w:b/>
          <w:bCs/>
          <w:color w:val="854F0B"/>
          <w:sz w:val="18"/>
          <w:szCs w:val="18"/>
        </w:rPr>
        <w:t xml:space="preserve">  MEDIUM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console.log(a);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var a = function() { return 1; };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console.log(a());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undefined
1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Only the variable a is hoisted (as undefined) -- the function assigned to it is not, because it's a function EXPRESSION, not a function declaration. By the second log, the assignment has run.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Q18.</w:t>
      </w:r>
    </w:p>
    <w:p>
      <w:pPr>
        <w:shd w:fill="FAEEDA" w:val="clear"/>
        <w:spacing w:after="100"/>
      </w:pPr>
      <w:r>
        <w:rPr>
          <w:b/>
          <w:bCs/>
          <w:color w:val="854F0B"/>
          <w:sz w:val="18"/>
          <w:szCs w:val="18"/>
        </w:rPr>
        <w:t xml:space="preserve">  MEDIUM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async function test()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console.log("A");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await null;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console.log("B");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console.log("start");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test();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console.log("end");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start
A
end
B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Code before the first await runs synchronously (so "A" logs immediately). await ALWAYS defers the rest of the function to a microtask, regardless of what's being awaited -- so "end" logs before "B".</w:t>
      </w:r>
    </w:p>
    <w:p>
      <w:pPr>
        <w:pStyle w:val="Heading1"/>
        <w:pBdr>
          <w:bottom w:val="single" w:color="5B4CC4" w:sz="12" w:space="6"/>
        </w:pBdr>
        <w:spacing w:after="220" w:before="500"/>
      </w:pPr>
      <w:r>
        <w:rPr>
          <w:b/>
          <w:bCs/>
          <w:color w:val="3C3489"/>
          <w:sz w:val="32"/>
          <w:szCs w:val="32"/>
        </w:rPr>
        <w:t xml:space="preserve">Hard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Q19.</w:t>
      </w:r>
    </w:p>
    <w:p>
      <w:pPr>
        <w:shd w:fill="FAECE7" w:val="clear"/>
        <w:spacing w:after="100"/>
      </w:pPr>
      <w:r>
        <w:rPr>
          <w:b/>
          <w:bCs/>
          <w:color w:val="712B13"/>
          <w:sz w:val="18"/>
          <w:szCs w:val="18"/>
        </w:rPr>
        <w:t xml:space="preserve">  HARD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console.log("1");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setTimeout(() =&gt; console.log("2"), 0);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Promise.resolve().then(() =&gt;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console.log("3");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Promise.resolve().then(() =&gt; console.log("4"));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});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Promise.resolve().then(() =&gt; console.log("5"));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console.log("6");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1
6
3
5
4
2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Sync code first: 1, 6. Microtask queue then has two entries: [logs 3 + queues a new microtask, logs 5]. Processing them in order: 3 runs (queuing a 3rd microtask that logs 4, appended to the END of the queue), then 5 runs, then the newly queued 4 runs. Only after the microtask queue is fully empty does the setTimeout macrotask run: 2.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Q20.</w:t>
      </w:r>
    </w:p>
    <w:p>
      <w:pPr>
        <w:shd w:fill="FAECE7" w:val="clear"/>
        <w:spacing w:after="100"/>
      </w:pPr>
      <w:r>
        <w:rPr>
          <w:b/>
          <w:bCs/>
          <w:color w:val="712B13"/>
          <w:sz w:val="18"/>
          <w:szCs w:val="18"/>
        </w:rPr>
        <w:t xml:space="preserve">  HARD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function multiply(a)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return function(b)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return function(c)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  return a * b * c;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};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};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}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console.log(multiply(2)(3)(4));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24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Classic manual currying. Each returned function closes over the arguments already supplied, so by the time c arrives, a and b are still remembered via the closure chain.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Q21.</w:t>
      </w:r>
    </w:p>
    <w:p>
      <w:pPr>
        <w:shd w:fill="FAECE7" w:val="clear"/>
        <w:spacing w:after="100"/>
      </w:pPr>
      <w:r>
        <w:rPr>
          <w:b/>
          <w:bCs/>
          <w:color w:val="712B13"/>
          <w:sz w:val="18"/>
          <w:szCs w:val="18"/>
        </w:rPr>
        <w:t xml:space="preserve">  HARD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const arr = [1, 2, 3];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arr.length = 0;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console.log(arr);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[]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Array length is writable, not just readable. Setting it to 0 truncates the array and removes all existing elements in place.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Q22.</w:t>
      </w:r>
    </w:p>
    <w:p>
      <w:pPr>
        <w:shd w:fill="FAECE7" w:val="clear"/>
        <w:spacing w:after="100"/>
      </w:pPr>
      <w:r>
        <w:rPr>
          <w:b/>
          <w:bCs/>
          <w:color w:val="712B13"/>
          <w:sz w:val="18"/>
          <w:szCs w:val="18"/>
        </w:rPr>
        <w:t xml:space="preserve">  HARD  </w:t>
      </w:r>
    </w:p>
    <w:p>
      <w:pPr>
        <w:pBdr>
          <w:left w:val="single" w:color="D3D1C7" w:sz="12" w:space="4"/>
        </w:pBdr>
        <w:shd w:fill="F1EFE8" w:val="clear"/>
        <w:spacing w:after="14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console.log(typeof typeof 1);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string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Innermost first: typeof 1 evaluates to the STRING "number". Then typeof "number" evaluates to "string", since typeof always returns a string.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Q23.</w:t>
      </w:r>
    </w:p>
    <w:p>
      <w:pPr>
        <w:shd w:fill="FAECE7" w:val="clear"/>
        <w:spacing w:after="100"/>
      </w:pPr>
      <w:r>
        <w:rPr>
          <w:b/>
          <w:bCs/>
          <w:color w:val="712B13"/>
          <w:sz w:val="18"/>
          <w:szCs w:val="18"/>
        </w:rPr>
        <w:t xml:space="preserve">  HARD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const person =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name: "Claude",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getName: function()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return () =&gt; this.name;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};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const fn = person.getName();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console.log(fn());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Claude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Arrow functions have no this of their own -- they capture this lexically from getName's this at the moment getName() was called, which was person. That captured value persists via closure even though fn is later invoked completely standalone.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Q24.</w:t>
      </w:r>
    </w:p>
    <w:p>
      <w:pPr>
        <w:shd w:fill="FAECE7" w:val="clear"/>
        <w:spacing w:after="100"/>
      </w:pPr>
      <w:r>
        <w:rPr>
          <w:b/>
          <w:bCs/>
          <w:color w:val="712B13"/>
          <w:sz w:val="18"/>
          <w:szCs w:val="18"/>
        </w:rPr>
        <w:t xml:space="preserve">  HARD  </w:t>
      </w:r>
    </w:p>
    <w:p>
      <w:pPr>
        <w:pBdr>
          <w:left w:val="single" w:color="D3D1C7" w:sz="12" w:space="4"/>
        </w:pBdr>
        <w:shd w:fill="F1EFE8" w:val="clear"/>
        <w:spacing w:after="14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console.log([1, [2, [3, [4]]]].flat(Infinity));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[1, 2, 3, 4]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flat(Infinity) recursively flattens arrays to any depth, regardless of how deeply nested the sub-arrays are.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Q25.</w:t>
      </w:r>
    </w:p>
    <w:p>
      <w:pPr>
        <w:shd w:fill="FAECE7" w:val="clear"/>
        <w:spacing w:after="100"/>
      </w:pPr>
      <w:r>
        <w:rPr>
          <w:b/>
          <w:bCs/>
          <w:color w:val="712B13"/>
          <w:sz w:val="18"/>
          <w:szCs w:val="18"/>
        </w:rPr>
        <w:t xml:space="preserve">  HARD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let a = { value: 1 };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let b = a;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b.value = 2;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console.log(a.value);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let c = 1;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let d = c;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d = 2;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console.log(c);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2
1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Objects are assigned by reference -- b and a point to the SAME object in memory, so mutating through b affects a too. Primitives are assigned by value -- d gets an independent copy, so reassigning d never touches c.</w:t>
      </w:r>
    </w:p>
    <w:p>
      <w:pPr>
        <w:pStyle w:val="Heading1"/>
        <w:pBdr>
          <w:bottom w:val="single" w:color="5B4CC4" w:sz="12" w:space="6"/>
        </w:pBdr>
        <w:spacing w:after="220" w:before="500"/>
      </w:pPr>
      <w:r>
        <w:rPr>
          <w:b/>
          <w:bCs/>
          <w:color w:val="3C3489"/>
          <w:sz w:val="32"/>
          <w:szCs w:val="32"/>
        </w:rPr>
        <w:t xml:space="preserve">Tricky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Q26.</w:t>
      </w:r>
    </w:p>
    <w:p>
      <w:pPr>
        <w:shd w:fill="FBEAF0" w:val="clear"/>
        <w:spacing w:after="100"/>
      </w:pPr>
      <w:r>
        <w:rPr>
          <w:b/>
          <w:bCs/>
          <w:color w:val="72243E"/>
          <w:sz w:val="18"/>
          <w:szCs w:val="18"/>
        </w:rPr>
        <w:t xml:space="preserve">  TRICKY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console.log(1 &lt; 2 &lt; 3);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console.log(3 &gt; 2 &gt; 1);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true
false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Comparisons evaluate left to right. (1&lt;2)&lt;3 -&gt; true&lt;3 -&gt; true is coerced to 1 -&gt; 1&lt;3 -&gt; true. (3&gt;2)&gt;1 -&gt; true&gt;1 -&gt; coerced to 1&gt;1 -&gt; false. This is the classic booleans-coerce-to-numbers trap.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Q27.</w:t>
      </w:r>
    </w:p>
    <w:p>
      <w:pPr>
        <w:shd w:fill="FBEAF0" w:val="clear"/>
        <w:spacing w:after="100"/>
      </w:pPr>
      <w:r>
        <w:rPr>
          <w:b/>
          <w:bCs/>
          <w:color w:val="72243E"/>
          <w:sz w:val="18"/>
          <w:szCs w:val="18"/>
        </w:rPr>
        <w:t xml:space="preserve">  TRICKY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console.log([] == false);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console.log(![]);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true
false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[] == false: [] coerces to "" then to 0; false coerces to 0; 0 == 0 is true. ![]: [] is a truthy object (all objects are truthy, even empty arrays), so ![] is simply false.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Q28.</w:t>
      </w:r>
    </w:p>
    <w:p>
      <w:pPr>
        <w:shd w:fill="FBEAF0" w:val="clear"/>
        <w:spacing w:after="100"/>
      </w:pPr>
      <w:r>
        <w:rPr>
          <w:b/>
          <w:bCs/>
          <w:color w:val="72243E"/>
          <w:sz w:val="18"/>
          <w:szCs w:val="18"/>
        </w:rPr>
        <w:t xml:space="preserve">  TRICKY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const obj = {};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obj[{}] = "a";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obj[{}] = "b";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console.log(Object.keys(obj));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["[object Object]"]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Object keys are always coerced to strings. Both distinct {} objects stringify to the exact same key, "[object Object]" -- so the second assignment silently overwrites the first.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Q29.</w:t>
      </w:r>
    </w:p>
    <w:p>
      <w:pPr>
        <w:shd w:fill="FBEAF0" w:val="clear"/>
        <w:spacing w:after="100"/>
      </w:pPr>
      <w:r>
        <w:rPr>
          <w:b/>
          <w:bCs/>
          <w:color w:val="72243E"/>
          <w:sz w:val="18"/>
          <w:szCs w:val="18"/>
        </w:rPr>
        <w:t xml:space="preserve">  TRICKY  </w:t>
      </w:r>
    </w:p>
    <w:p>
      <w:pPr>
        <w:pBdr>
          <w:left w:val="single" w:color="D3D1C7" w:sz="12" w:space="4"/>
        </w:pBdr>
        <w:shd w:fill="F1EFE8" w:val="clear"/>
        <w:spacing w:after="14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console.log(typeof undeclaredVar);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undefined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typeof is uniquely safe on undeclared identifiers -- it returns "undefined" instead of throwing a ReferenceError. This is different from accessing a TDZ variable, which does throw.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Q30.</w:t>
      </w:r>
    </w:p>
    <w:p>
      <w:pPr>
        <w:shd w:fill="FBEAF0" w:val="clear"/>
        <w:spacing w:after="100"/>
      </w:pPr>
      <w:r>
        <w:rPr>
          <w:b/>
          <w:bCs/>
          <w:color w:val="72243E"/>
          <w:sz w:val="18"/>
          <w:szCs w:val="18"/>
        </w:rPr>
        <w:t xml:space="preserve">  TRICKY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async function foo() { return 1; 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foo().then(console.log);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console.log(2);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2
1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An async function always returns a Promise, even for a plain value -- 1 gets auto-wrapped as Promise.resolve(1). Its .then() callback is scheduled as a microtask, which only runs after the synchronous console.log(2) completes.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Q31.</w:t>
      </w:r>
    </w:p>
    <w:p>
      <w:pPr>
        <w:shd w:fill="FBEAF0" w:val="clear"/>
        <w:spacing w:after="100"/>
      </w:pPr>
      <w:r>
        <w:rPr>
          <w:b/>
          <w:bCs/>
          <w:color w:val="72243E"/>
          <w:sz w:val="18"/>
          <w:szCs w:val="18"/>
        </w:rPr>
        <w:t xml:space="preserve">  TRICKY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let x = 10;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function foo()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console.log(x);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let x = 20;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}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foo();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ReferenceError: Cannot access 'x' before initialization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Even though an outer x exists, the let x inside foo shadows it for the ENTIRE function scope from the start -- including the console.log line above its own declaration. That line falls inside the inner x's TDZ.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Q32.</w:t>
      </w:r>
    </w:p>
    <w:p>
      <w:pPr>
        <w:shd w:fill="FBEAF0" w:val="clear"/>
        <w:spacing w:after="100"/>
      </w:pPr>
      <w:r>
        <w:rPr>
          <w:b/>
          <w:bCs/>
          <w:color w:val="72243E"/>
          <w:sz w:val="18"/>
          <w:szCs w:val="18"/>
        </w:rPr>
        <w:t xml:space="preserve">  TRICKY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console.log(Number("123abc"));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console.log(parseInt("123abc"));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NaN
123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Number() requires the entire string to be a valid number or it gives up and returns NaN. parseInt() instead parses as many leading numeric characters as it can and stops cleanly at the first invalid one.</w:t>
      </w:r>
    </w:p>
    <w:p>
      <w:pPr>
        <w:pStyle w:val="Heading1"/>
        <w:pBdr>
          <w:bottom w:val="single" w:color="5B4CC4" w:sz="12" w:space="6"/>
        </w:pBdr>
        <w:spacing w:after="220" w:before="500"/>
      </w:pPr>
      <w:r>
        <w:rPr>
          <w:b/>
          <w:bCs/>
          <w:color w:val="3C3489"/>
          <w:sz w:val="32"/>
          <w:szCs w:val="32"/>
        </w:rPr>
        <w:t xml:space="preserve">Bonus Round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Q33.</w:t>
      </w:r>
    </w:p>
    <w:p>
      <w:pPr>
        <w:shd w:fill="FBEAF0" w:val="clear"/>
        <w:spacing w:after="100"/>
      </w:pPr>
      <w:r>
        <w:rPr>
          <w:b/>
          <w:bCs/>
          <w:color w:val="72243E"/>
          <w:sz w:val="18"/>
          <w:szCs w:val="18"/>
        </w:rPr>
        <w:t xml:space="preserve">  TRICKY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const person =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name: "John",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greet: function()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function innerFunc()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  console.log(this.name);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innerFunc();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};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person.greet();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undefined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innerFunc is called standalone (innerFunc(), not person.innerFunc()), so it does NOT inherit this from greet. Regular nested functions get their own default binding for this -- it does not automatically flow down from the outer method. Only arrow functions inherit this lexically.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Q34.</w:t>
      </w:r>
    </w:p>
    <w:p>
      <w:pPr>
        <w:shd w:fill="FBEAF0" w:val="clear"/>
        <w:spacing w:after="100"/>
      </w:pPr>
      <w:r>
        <w:rPr>
          <w:b/>
          <w:bCs/>
          <w:color w:val="72243E"/>
          <w:sz w:val="18"/>
          <w:szCs w:val="18"/>
        </w:rPr>
        <w:t xml:space="preserve">  TRICKY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const a = {};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const b = { key: 'b' };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const c = { key: 'c' };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a[b] = 123;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a[c] = 456;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console.log(a[c]);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456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Object property keys used in bracket notation are always coerced to strings. Both b and c stringify to the identical key "[object Object]", so a[b] = 123 and a[c] = 456 actually write to the SAME property one after another. Reading a[c] returns whatever was written last: 456.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Q35.</w:t>
      </w:r>
    </w:p>
    <w:p>
      <w:pPr>
        <w:shd w:fill="FAECE7" w:val="clear"/>
        <w:spacing w:after="100"/>
      </w:pPr>
      <w:r>
        <w:rPr>
          <w:b/>
          <w:bCs/>
          <w:color w:val="712B13"/>
          <w:sz w:val="18"/>
          <w:szCs w:val="18"/>
        </w:rPr>
        <w:t xml:space="preserve">  HARD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console.log("A");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setTimeout(() =&gt;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console.log("B");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}, 0);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new Promise((resolve, reject) =&gt;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console.log("promise");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resolve('ff');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}).then(() =&gt;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console.log("C");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});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console.log("D");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A
promise
D
C
B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The Promise executor function runs SYNCHRONOUSLY the instant new Promise(...) is called -- not later. So "promise" logs immediately, right in the middle of the synchronous code, before "D". The .then() callback ("C") is queued as a microtask and only runs after all sync code finishes. The setTimeout ("B") is a macrotask and runs last.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Q36.</w:t>
      </w:r>
    </w:p>
    <w:p>
      <w:pPr>
        <w:shd w:fill="FAEEDA" w:val="clear"/>
        <w:spacing w:after="100"/>
      </w:pPr>
      <w:r>
        <w:rPr>
          <w:b/>
          <w:bCs/>
          <w:color w:val="854F0B"/>
          <w:sz w:val="18"/>
          <w:szCs w:val="18"/>
        </w:rPr>
        <w:t xml:space="preserve">  MEDIUM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console.log(1 + '2' + 3);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console.log(1 + 2 + '3');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console.log('5' - 2);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console.log('5' + -2);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"123"
"33"
3
"5-2"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+ evaluates left to right. Line 1: 1+'2' becomes "12" (string concat), then "12"+3 becomes "123". Line 2: 1+2 is 3 (both numbers), then 3+'3' becomes "33". Line 3: - always forces numeric coercion, so '5'-2 is 3. Line 4: '5' + -2 concatenates the string "5" with the string form of -2, giving "5-2".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Q37.</w:t>
      </w:r>
    </w:p>
    <w:p>
      <w:pPr>
        <w:shd w:fill="FBEAF0" w:val="clear"/>
        <w:spacing w:after="100"/>
      </w:pPr>
      <w:r>
        <w:rPr>
          <w:b/>
          <w:bCs/>
          <w:color w:val="72243E"/>
          <w:sz w:val="18"/>
          <w:szCs w:val="18"/>
        </w:rPr>
        <w:t xml:space="preserve">  TRICKY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console.log('1');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setTimeout(() =&gt; console.log('2'), 0);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Promise.resolve()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.then(() =&gt;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console.log('3');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return Promise.resolve();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})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.then(() =&gt; console.log('4'));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(async () =&gt;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console.log('5');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await null;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console.log('6');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})();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console.log('7');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1
5
7
3
6
4
2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Sync code first: 1, 5 (IIFE runs to its first await), 7. Then microtasks drain in the order queued: the first .then fires, logging 3 -- but it returns a PROMISE, and adopting a returned promise's value takes one extra microtask tick before the next .then can fire. That extra tick lets the async function's post-await continuation (6) jump ahead in the queue before the second .then finally fires (4). Only after the microtask queue is fully empty does the setTimeout macrotask run (2).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Q38.</w:t>
      </w:r>
    </w:p>
    <w:p>
      <w:pPr>
        <w:shd w:fill="FAECE7" w:val="clear"/>
        <w:spacing w:after="100"/>
      </w:pPr>
      <w:r>
        <w:rPr>
          <w:b/>
          <w:bCs/>
          <w:color w:val="712B13"/>
          <w:sz w:val="18"/>
          <w:szCs w:val="18"/>
        </w:rPr>
        <w:t xml:space="preserve">  HARD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Promise.resolve()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.then(() =&gt; console.log('1'))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.then(() =&gt; console.log('2'));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Promise.resolve()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.then(() =&gt; console.log('3'))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.then(() =&gt; console.log('4'));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1
3
2
4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Two independent promise chains interleave. Their FIRST .then callbacks are queued in creation order: [logs 1, logs 3]. Running "1" queues its own next handler (logs 2) at the END of the queue; then "3" runs and queues its next handler (logs 4) at the end too. Queue is now [2, 4], so they run in that order -- giving 1, 3, 2, 4, not 1, 2, 3, 4.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Q39.</w:t>
      </w:r>
    </w:p>
    <w:p>
      <w:pPr>
        <w:shd w:fill="FAEEDA" w:val="clear"/>
        <w:spacing w:after="100"/>
      </w:pPr>
      <w:r>
        <w:rPr>
          <w:b/>
          <w:bCs/>
          <w:color w:val="854F0B"/>
          <w:sz w:val="18"/>
          <w:szCs w:val="18"/>
        </w:rPr>
        <w:t xml:space="preserve">  MEDIUM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async function test()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console.log('1');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await Promise.resolve();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console.log('2');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test();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console.log('3');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1
3
2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test() runs synchronously up to its first await, logging 1. The await then pauses the function and schedules its continuation as a microtask, handing control back to the caller. The synchronous console.log('3') runs next. Only once the call stack is clear does the microtask queue drain, logging 2 last.</w:t>
      </w:r>
    </w:p>
    <w:p>
      <w:pPr>
        <w:spacing w:after="100" w:before="260"/>
      </w:pPr>
      <w:r>
        <w:rPr>
          <w:b/>
          <w:bCs/>
          <w:color w:val="2C2C2A"/>
          <w:sz w:val="24"/>
          <w:szCs w:val="24"/>
        </w:rPr>
        <w:t xml:space="preserve">Q40.</w:t>
      </w:r>
    </w:p>
    <w:p>
      <w:pPr>
        <w:shd w:fill="FBEAF0" w:val="clear"/>
        <w:spacing w:after="100"/>
      </w:pPr>
      <w:r>
        <w:rPr>
          <w:b/>
          <w:bCs/>
          <w:color w:val="72243E"/>
          <w:sz w:val="18"/>
          <w:szCs w:val="18"/>
        </w:rPr>
        <w:t xml:space="preserve">  TRICKY  </w:t>
      </w:r>
    </w:p>
    <w:p>
      <w:pPr>
        <w:pBdr>
          <w:left w:val="single" w:color="D3D1C7" w:sz="12" w:space="4"/>
        </w:pBdr>
        <w:shd w:fill="F1EFE8" w:val="clear"/>
        <w:spacing w:after="0" w:before="12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Promise.resolve('A')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.then(val =&gt;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console.log(val);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throw new Error('Oops!');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})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.then(val =&gt;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console.log('This will not run');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})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.catch(err =&gt;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console.log('Caught:', err.message);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return 'B';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})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.finally(() =&gt;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console.log('Finally');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return 'C'; // ignored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})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.then(val =&gt;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  console.log('Then:', val);</w:t>
      </w:r>
    </w:p>
    <w:p>
      <w:pPr>
        <w:pBdr>
          <w:left w:val="single" w:color="D3D1C7" w:sz="12" w:space="4"/>
        </w:pBdr>
        <w:shd w:fill="F1EFE8" w:val="clear"/>
        <w:spacing w:after="140" w:before="0"/>
      </w:pPr>
      <w:r>
        <w:rPr>
          <w:rFonts w:ascii="Courier New" w:cs="Courier New" w:eastAsia="Courier New" w:hAnsi="Courier New"/>
          <w:color w:val="3C3834"/>
          <w:sz w:val="20"/>
          <w:szCs w:val="20"/>
        </w:rPr>
        <w:t xml:space="preserve">  });</w:t>
      </w:r>
    </w:p>
    <w:tbl>
      <w:tblPr>
        <w:tblW w:type="pct" w:w="100%"/>
        <w:tblBorders>
          <w:top w:val="single" w:color="639922" w:sz="6"/>
          <w:left w:val="single" w:color="639922" w:sz="6"/>
          <w:bottom w:val="single" w:color="639922" w:sz="6"/>
          <w:right w:val="single" w:color="639922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AF3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404"/>
                <w:sz w:val="20"/>
                <w:szCs w:val="20"/>
              </w:rPr>
              <w:t xml:space="preserve">Output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73404"/>
                <w:sz w:val="22"/>
                <w:szCs w:val="22"/>
              </w:rPr>
              <w:t xml:space="preserve">A
Caught: Oops!
Finally
Then: B</w:t>
            </w:r>
          </w:p>
        </w:tc>
      </w:tr>
    </w:tbl>
    <w:p>
      <w:pPr>
        <w:spacing w:after="320" w:before="140"/>
      </w:pPr>
      <w:r>
        <w:rPr>
          <w:b/>
          <w:bCs/>
          <w:color w:val="3C3489"/>
          <w:sz w:val="22"/>
          <w:szCs w:val="22"/>
        </w:rPr>
        <w:t xml:space="preserve">Why: </w:t>
      </w:r>
      <w:r>
        <w:rPr>
          <w:color w:val="2C2C2A"/>
          <w:sz w:val="22"/>
          <w:szCs w:val="22"/>
        </w:rPr>
        <w:t xml:space="preserve">"A" logs, then the handler throws, rejecting the chain -- so the next .then's onFulfilled is skipped entirely and the rejection jumps straight to .catch, which logs the message and returns 'B', re-fulfilling the chain. .finally() always runs regardless of fulfilled/rejected, logging 'Finally' -- but critically, whatever .finally() returns (here 'C') is IGNORED for the chain's value. The value from before finally ('B') passes through untouched, so the last .then logs 'Then: B', not 'Then: C'.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2026-08-05T19:41:18.172Z</dcterms:created>
  <dcterms:modified xsi:type="dcterms:W3CDTF">2026-08-05T19:41:18.190Z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