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b/>
          <w:bCs/>
          <w:color w:val="3C3489"/>
          <w:sz w:val="50"/>
          <w:szCs w:val="50"/>
        </w:rPr>
        <w:t xml:space="preserve">Frontend System Design</w:t>
      </w:r>
    </w:p>
    <w:p>
      <w:pPr>
        <w:spacing w:after="100" w:before="150"/>
        <w:jc w:val="center"/>
      </w:pPr>
      <w:r>
        <w:rPr>
          <w:color w:val="5F5E5A"/>
          <w:sz w:val="26"/>
          <w:szCs w:val="26"/>
        </w:rPr>
        <w:t xml:space="preserve">Autocomplete &amp; Toast Notification -- HLD + LLD, Component-Level</w:t>
      </w:r>
    </w:p>
    <w:p>
      <w:pPr>
        <w:spacing w:before="100"/>
        <w:jc w:val="center"/>
      </w:pPr>
      <w:r>
        <w:rPr>
          <w:i/>
          <w:iCs/>
          <w:color w:val="5B4CC4"/>
          <w:sz w:val="18"/>
          <w:szCs w:val="18"/>
        </w:rPr>
        <w:t xml:space="preserve">Simple, focused examples -- ideal for really internalizing the RADIO + LLD flow</w:t>
      </w:r>
    </w:p>
    <w:p>
      <w:r>
        <w:br w:type="page"/>
      </w:r>
    </w:p>
    <w:p>
      <w:pPr>
        <w:pStyle w:val="Heading1"/>
        <w:pBdr>
          <w:bottom w:val="single" w:color="5B4CC4" w:sz="16" w:space="6"/>
        </w:pBdr>
        <w:spacing w:after="200" w:before="500"/>
      </w:pPr>
      <w:r>
        <w:rPr>
          <w:b/>
          <w:bCs/>
          <w:color w:val="3C3489"/>
          <w:sz w:val="34"/>
          <w:szCs w:val="34"/>
        </w:rPr>
        <w:t xml:space="preserve">1. Autocomplete</w:t>
      </w:r>
    </w:p>
    <w:p>
      <w:pPr>
        <w:spacing w:after="220"/>
      </w:pPr>
      <w:r>
        <w:rPr>
          <w:i/>
          <w:iCs/>
          <w:color w:val="5F5E5A"/>
          <w:sz w:val="22"/>
          <w:szCs w:val="22"/>
        </w:rPr>
        <w:t xml:space="preserve">A search input that suggests results as the user types. Small enough to fully cover end-to-end in one interview, but touches debouncing, caching, race conditions, and accessibility.</w:t>
      </w:r>
    </w:p>
    <w:p>
      <w:pPr>
        <w:shd w:fill="3C3489" w:val="clear"/>
        <w:spacing w:after="160" w:before="380"/>
      </w:pPr>
      <w:r>
        <w:rPr>
          <w:b/>
          <w:bCs/>
          <w:color w:val="FFFFFF"/>
          <w:sz w:val="22"/>
          <w:szCs w:val="22"/>
        </w:rPr>
        <w:t xml:space="preserve">Part 1 -- High-Level Design (HLD)</w:t>
      </w:r>
    </w:p>
    <w:p>
      <w:pPr>
        <w:shd w:fill="E4E3E0" w:val="clear"/>
        <w:spacing w:after="40" w:before="200"/>
      </w:pPr>
      <w:r>
        <w:rPr>
          <w:b/>
          <w:bCs/>
          <w:color w:val="3A3835"/>
          <w:sz w:val="17"/>
          <w:szCs w:val="17"/>
        </w:rPr>
        <w:t xml:space="preserve">  INTERVIEWER  </w:t>
      </w:r>
    </w:p>
    <w:p>
      <w:pPr>
        <w:spacing w:after="140"/>
        <w:ind w:left="200"/>
      </w:pPr>
      <w:r>
        <w:rPr>
          <w:i/>
          <w:iCs/>
          <w:color w:val="2C2C2A"/>
          <w:sz w:val="22"/>
          <w:szCs w:val="22"/>
        </w:rPr>
        <w:t xml:space="preserve">Design a search autocomplete component. Where would you like to start?</w:t>
      </w:r>
    </w:p>
    <w:p>
      <w:pPr>
        <w:shd w:fill="EEEDFE" w:val="clear"/>
        <w:spacing w:after="40" w:before="100"/>
      </w:pPr>
      <w:r>
        <w:rPr>
          <w:b/>
          <w:bCs/>
          <w:color w:val="3C3489"/>
          <w:sz w:val="17"/>
          <w:szCs w:val="17"/>
        </w:rPr>
        <w:t xml:space="preserve">  YOU (CANDIDATE)  </w:t>
      </w:r>
    </w:p>
    <w:p>
      <w:pPr>
        <w:spacing w:after="80"/>
        <w:ind w:left="200"/>
      </w:pPr>
      <w:r>
        <w:rPr>
          <w:color w:val="2C2C2A"/>
          <w:sz w:val="22"/>
          <w:szCs w:val="22"/>
        </w:rPr>
        <w:t xml:space="preserve">With requirements. A couple of quick questions:</w:t>
      </w:r>
    </w:p>
    <w:p>
      <w:pPr>
        <w:spacing w:after="60"/>
        <w:ind w:left="400" w:hanging="200"/>
      </w:pPr>
      <w:r>
        <w:rPr>
          <w:b/>
          <w:bCs/>
          <w:color w:val="5B4CC4"/>
          <w:sz w:val="22"/>
          <w:szCs w:val="22"/>
        </w:rPr>
        <w:t xml:space="preserve">•  </w:t>
      </w:r>
      <w:r>
        <w:rPr>
          <w:color w:val="2C2C2A"/>
          <w:sz w:val="22"/>
          <w:szCs w:val="22"/>
        </w:rPr>
        <w:t xml:space="preserve">Is this backed by a remote API, and roughly how large is the underlying dataset?</w:t>
      </w:r>
    </w:p>
    <w:p>
      <w:pPr>
        <w:spacing w:after="160"/>
        <w:ind w:left="400" w:hanging="200"/>
      </w:pPr>
      <w:r>
        <w:rPr>
          <w:b/>
          <w:bCs/>
          <w:color w:val="5B4CC4"/>
          <w:sz w:val="22"/>
          <w:szCs w:val="22"/>
        </w:rPr>
        <w:t xml:space="preserve">•  </w:t>
      </w:r>
      <w:r>
        <w:rPr>
          <w:color w:val="2C2C2A"/>
          <w:sz w:val="22"/>
          <w:szCs w:val="22"/>
        </w:rPr>
        <w:t xml:space="preserve">Any specific expectations around latency, or particular need for fuzzy matching?</w:t>
      </w:r>
    </w:p>
    <w:p>
      <w:pPr>
        <w:shd w:fill="E4E3E0" w:val="clear"/>
        <w:spacing w:after="40" w:before="200"/>
      </w:pPr>
      <w:r>
        <w:rPr>
          <w:b/>
          <w:bCs/>
          <w:color w:val="3A3835"/>
          <w:sz w:val="17"/>
          <w:szCs w:val="17"/>
        </w:rPr>
        <w:t xml:space="preserve">  INTERVIEWER  </w:t>
      </w:r>
    </w:p>
    <w:p>
      <w:pPr>
        <w:spacing w:after="140"/>
        <w:ind w:left="200"/>
      </w:pPr>
      <w:r>
        <w:rPr>
          <w:i/>
          <w:iCs/>
          <w:color w:val="2C2C2A"/>
          <w:sz w:val="22"/>
          <w:szCs w:val="22"/>
        </w:rPr>
        <w:t xml:space="preserve">Backed by a remote API, dataset is large and changes often, and assume users can type quickly.</w:t>
      </w:r>
    </w:p>
    <w:p>
      <w:pPr>
        <w:shd w:fill="EEEDFE" w:val="clear"/>
        <w:spacing w:after="40" w:before="100"/>
      </w:pPr>
      <w:r>
        <w:rPr>
          <w:b/>
          <w:bCs/>
          <w:color w:val="3C3489"/>
          <w:sz w:val="17"/>
          <w:szCs w:val="17"/>
        </w:rPr>
        <w:t xml:space="preserve">  YOU (CANDIDATE)  </w:t>
      </w:r>
    </w:p>
    <w:p>
      <w:pPr>
        <w:spacing w:after="140"/>
        <w:ind w:left="200"/>
      </w:pPr>
      <w:r>
        <w:rPr>
          <w:color w:val="2C2C2A"/>
          <w:sz w:val="22"/>
          <w:szCs w:val="22"/>
        </w:rPr>
        <w:t xml:space="preserve">Got it -- that rules out shipping the dataset to the client, so I need server-side search, and I need to design around fast typing causing overlapping requests.</w:t>
      </w:r>
    </w:p>
    <w:p>
      <w:pPr>
        <w:spacing w:after="40" w:before="160"/>
      </w:pPr>
      <w:r>
        <w:rPr>
          <w:b/>
          <w:bCs/>
          <w:color w:val="3C3489"/>
          <w:sz w:val="20"/>
          <w:szCs w:val="20"/>
        </w:rPr>
        <w:t xml:space="preserve">Architecture</w:t>
      </w:r>
    </w:p>
    <w:p>
      <w:pPr>
        <w:shd w:fill="EEEDFE" w:val="clear"/>
        <w:spacing w:after="40" w:before="100"/>
      </w:pPr>
      <w:r>
        <w:rPr>
          <w:b/>
          <w:bCs/>
          <w:color w:val="3C3489"/>
          <w:sz w:val="17"/>
          <w:szCs w:val="17"/>
        </w:rPr>
        <w:t xml:space="preserve">  YOU (CANDIDATE)  </w:t>
      </w:r>
    </w:p>
    <w:p>
      <w:pPr>
        <w:spacing w:after="140"/>
        <w:ind w:left="200"/>
      </w:pPr>
      <w:r>
        <w:rPr>
          <w:color w:val="2C2C2A"/>
          <w:sz w:val="22"/>
          <w:szCs w:val="22"/>
        </w:rPr>
        <w:t xml:space="preserve">SearchInput is purely presentational. All the real behavior -- debounce, caching, cancellation -- lives in a useAutocomplete hook, decoupled from rendering. SuggestionsList owns the dropdown rendering and keyboard navigation.</w:t>
      </w:r>
    </w:p>
    <w:p>
      <w:pPr>
        <w:spacing w:after="80" w:before="140"/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F5E5A"/>
          <w:sz w:val="18"/>
          <w:szCs w:val="18"/>
        </w:rPr>
        <w:t xml:space="preserve">SearchInput -&gt; useAutocomplete Hook -&gt; (cache check, then API on miss) -&gt; SuggestionsList</w:t>
      </w:r>
    </w:p>
    <w:p>
      <w:pPr>
        <w:spacing w:after="40" w:before="160"/>
      </w:pPr>
      <w:r>
        <w:rPr>
          <w:b/>
          <w:bCs/>
          <w:color w:val="3C3489"/>
          <w:sz w:val="20"/>
          <w:szCs w:val="20"/>
        </w:rPr>
        <w:t xml:space="preserve">Data Model &amp; Interface</w:t>
      </w:r>
    </w:p>
    <w:p>
      <w:pPr>
        <w:pBdr>
          <w:left w:val="single" w:color="D3D1C7" w:sz="12" w:space="4"/>
        </w:pBdr>
        <w:shd w:fill="F1EFE8" w:val="clear"/>
        <w:spacing w:after="0" w:before="10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interface Suggestion { id: string; text: string; }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GET /api/suggest?q=&lt;query&gt;&amp;limit=10</w:t>
      </w:r>
    </w:p>
    <w:p>
      <w:pPr>
        <w:pBdr>
          <w:left w:val="single" w:color="D3D1C7" w:sz="12" w:space="4"/>
        </w:pBdr>
        <w:shd w:fill="F1EFE8" w:val="clear"/>
        <w:spacing w:after="20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→ { suggestions: Suggestion[] }</w:t>
      </w:r>
    </w:p>
    <w:p>
      <w:pPr>
        <w:shd w:fill="EEEDFE" w:val="clear"/>
        <w:spacing w:after="40" w:before="100"/>
      </w:pPr>
      <w:r>
        <w:rPr>
          <w:b/>
          <w:bCs/>
          <w:color w:val="3C3489"/>
          <w:sz w:val="17"/>
          <w:szCs w:val="17"/>
        </w:rPr>
        <w:t xml:space="preserve">  YOU (CANDIDATE)  </w:t>
      </w:r>
    </w:p>
    <w:p>
      <w:pPr>
        <w:spacing w:after="140"/>
        <w:ind w:left="200"/>
      </w:pPr>
      <w:r>
        <w:rPr>
          <w:color w:val="2C2C2A"/>
          <w:sz w:val="22"/>
          <w:szCs w:val="22"/>
        </w:rPr>
        <w:t xml:space="preserve">This is local, ephemeral UI state -- it lives inside the hook, not in any global store.</w:t>
      </w:r>
    </w:p>
    <w:p>
      <w:pPr>
        <w:shd w:fill="E4E3E0" w:val="clear"/>
        <w:spacing w:after="40" w:before="200"/>
      </w:pPr>
      <w:r>
        <w:rPr>
          <w:b/>
          <w:bCs/>
          <w:color w:val="3A3835"/>
          <w:sz w:val="17"/>
          <w:szCs w:val="17"/>
        </w:rPr>
        <w:t xml:space="preserve">  INTERVIEWER  </w:t>
      </w:r>
    </w:p>
    <w:p>
      <w:pPr>
        <w:spacing w:after="140"/>
        <w:ind w:left="200"/>
      </w:pPr>
      <w:r>
        <w:rPr>
          <w:i/>
          <w:iCs/>
          <w:color w:val="2C2C2A"/>
          <w:sz w:val="22"/>
          <w:szCs w:val="22"/>
        </w:rPr>
        <w:t xml:space="preserve">What would you optimize?</w:t>
      </w:r>
    </w:p>
    <w:p>
      <w:pPr>
        <w:shd w:fill="EEEDFE" w:val="clear"/>
        <w:spacing w:after="40" w:before="100"/>
      </w:pPr>
      <w:r>
        <w:rPr>
          <w:b/>
          <w:bCs/>
          <w:color w:val="3C3489"/>
          <w:sz w:val="17"/>
          <w:szCs w:val="17"/>
        </w:rPr>
        <w:t xml:space="preserve">  YOU (CANDIDATE)  </w:t>
      </w:r>
    </w:p>
    <w:p>
      <w:pPr>
        <w:spacing w:after="60"/>
        <w:ind w:left="400" w:hanging="200"/>
      </w:pPr>
      <w:r>
        <w:rPr>
          <w:b/>
          <w:bCs/>
          <w:color w:val="5B4CC4"/>
          <w:sz w:val="22"/>
          <w:szCs w:val="22"/>
        </w:rPr>
        <w:t xml:space="preserve">•  </w:t>
      </w:r>
      <w:r>
        <w:rPr>
          <w:color w:val="2C2C2A"/>
          <w:sz w:val="22"/>
          <w:szCs w:val="22"/>
        </w:rPr>
        <w:t xml:space="preserve">Debounce input (~250ms) so we're not firing a request per keystroke.</w:t>
      </w:r>
    </w:p>
    <w:p>
      <w:pPr>
        <w:spacing w:after="60"/>
        <w:ind w:left="400" w:hanging="200"/>
      </w:pPr>
      <w:r>
        <w:rPr>
          <w:b/>
          <w:bCs/>
          <w:color w:val="5B4CC4"/>
          <w:sz w:val="22"/>
          <w:szCs w:val="22"/>
        </w:rPr>
        <w:t xml:space="preserve">•  </w:t>
      </w:r>
      <w:r>
        <w:rPr>
          <w:color w:val="2C2C2A"/>
          <w:sz w:val="22"/>
          <w:szCs w:val="22"/>
        </w:rPr>
        <w:t xml:space="preserve">Guard against stale responses -- ignore any response that isn't from the latest request.</w:t>
      </w:r>
    </w:p>
    <w:p>
      <w:pPr>
        <w:spacing w:after="60"/>
        <w:ind w:left="400" w:hanging="200"/>
      </w:pPr>
      <w:r>
        <w:rPr>
          <w:b/>
          <w:bCs/>
          <w:color w:val="5B4CC4"/>
          <w:sz w:val="22"/>
          <w:szCs w:val="22"/>
        </w:rPr>
        <w:t xml:space="preserve">•  </w:t>
      </w:r>
      <w:r>
        <w:rPr>
          <w:color w:val="2C2C2A"/>
          <w:sz w:val="22"/>
          <w:szCs w:val="22"/>
        </w:rPr>
        <w:t xml:space="preserve">Cache results client-side by query so re-typing a prefix is instant.</w:t>
      </w:r>
    </w:p>
    <w:p>
      <w:pPr>
        <w:spacing w:after="160"/>
        <w:ind w:left="400" w:hanging="200"/>
      </w:pPr>
      <w:r>
        <w:rPr>
          <w:b/>
          <w:bCs/>
          <w:color w:val="5B4CC4"/>
          <w:sz w:val="22"/>
          <w:szCs w:val="22"/>
        </w:rPr>
        <w:t xml:space="preserve">•  </w:t>
      </w:r>
      <w:r>
        <w:rPr>
          <w:color w:val="2C2C2A"/>
          <w:sz w:val="22"/>
          <w:szCs w:val="22"/>
        </w:rPr>
        <w:t xml:space="preserve">Full ARIA combobox pattern for accessibility.</w:t>
      </w:r>
    </w:p>
    <w:p>
      <w:pPr>
        <w:shd w:fill="3C3489" w:val="clear"/>
        <w:spacing w:after="160" w:before="380"/>
      </w:pPr>
      <w:r>
        <w:rPr>
          <w:b/>
          <w:bCs/>
          <w:color w:val="FFFFFF"/>
          <w:sz w:val="22"/>
          <w:szCs w:val="22"/>
        </w:rPr>
        <w:t xml:space="preserve">Part 2 -- Low-Level Design (LLD) Deep Dive</w:t>
      </w:r>
    </w:p>
    <w:p>
      <w:pPr>
        <w:shd w:fill="E4E3E0" w:val="clear"/>
        <w:spacing w:after="40" w:before="200"/>
      </w:pPr>
      <w:r>
        <w:rPr>
          <w:b/>
          <w:bCs/>
          <w:color w:val="3A3835"/>
          <w:sz w:val="17"/>
          <w:szCs w:val="17"/>
        </w:rPr>
        <w:t xml:space="preserve">  INTERVIEWER  </w:t>
      </w:r>
    </w:p>
    <w:p>
      <w:pPr>
        <w:spacing w:after="140"/>
        <w:ind w:left="200"/>
      </w:pPr>
      <w:r>
        <w:rPr>
          <w:i/>
          <w:iCs/>
          <w:color w:val="2C2C2A"/>
          <w:sz w:val="22"/>
          <w:szCs w:val="22"/>
        </w:rPr>
        <w:t xml:space="preserve">Show me the actual guard against stale, out-of-order responses.</w:t>
      </w:r>
    </w:p>
    <w:p>
      <w:pPr>
        <w:pBdr>
          <w:left w:val="single" w:color="D3D1C7" w:sz="12" w:space="4"/>
        </w:pBdr>
        <w:shd w:fill="F1EFE8" w:val="clear"/>
        <w:spacing w:after="0" w:before="10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function useAutocomplete(query)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const [suggestions, setSuggestions] = useState([]);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const latestRequestId = useRef(0);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useEffect(() =&gt;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  if (!query) { setSuggestions([]); return; }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  const requestId = ++latestRequestId.current;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  const timer = setTimeout(async () =&gt;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    const res = await fetch(`/api/suggest?q=${query}`);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    const data = await res.json();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    if (requestId === latestRequestId.current)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      setSuggestions(data.suggestions); // only apply if still latest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    }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  }, 250);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  return () =&gt; clearTimeout(timer);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}, [query]);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return suggestions;</w:t>
      </w:r>
    </w:p>
    <w:p>
      <w:pPr>
        <w:pBdr>
          <w:left w:val="single" w:color="D3D1C7" w:sz="12" w:space="4"/>
        </w:pBdr>
        <w:shd w:fill="F1EFE8" w:val="clear"/>
        <w:spacing w:after="20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}</w:t>
      </w:r>
    </w:p>
    <w:p>
      <w:pPr>
        <w:shd w:fill="FBEAF0" w:val="clear"/>
        <w:spacing w:after="40" w:before="200"/>
      </w:pPr>
      <w:r>
        <w:rPr>
          <w:b/>
          <w:bCs/>
          <w:color w:val="72243E"/>
          <w:sz w:val="17"/>
          <w:szCs w:val="17"/>
        </w:rPr>
        <w:t xml:space="preserve">  ⚠ INTERVIEWER PUSHES BACK  </w:t>
      </w:r>
    </w:p>
    <w:p>
      <w:pPr>
        <w:spacing w:after="140"/>
        <w:ind w:left="200"/>
      </w:pPr>
      <w:r>
        <w:rPr>
          <w:i/>
          <w:iCs/>
          <w:color w:val="2C2C2A"/>
          <w:sz w:val="22"/>
          <w:szCs w:val="22"/>
        </w:rPr>
        <w:t xml:space="preserve">If I select a suggestion, does that trigger another fetch for the text I just selected?</w:t>
      </w:r>
    </w:p>
    <w:p>
      <w:pPr>
        <w:shd w:fill="EEEDFE" w:val="clear"/>
        <w:spacing w:after="40" w:before="100"/>
      </w:pPr>
      <w:r>
        <w:rPr>
          <w:b/>
          <w:bCs/>
          <w:color w:val="3C3489"/>
          <w:sz w:val="17"/>
          <w:szCs w:val="17"/>
        </w:rPr>
        <w:t xml:space="preserve">  YOU (CANDIDATE)  </w:t>
      </w:r>
    </w:p>
    <w:p>
      <w:pPr>
        <w:spacing w:after="140"/>
        <w:ind w:left="200"/>
      </w:pPr>
      <w:r>
        <w:rPr>
          <w:color w:val="2C2C2A"/>
          <w:sz w:val="22"/>
          <w:szCs w:val="22"/>
        </w:rPr>
        <w:t xml:space="preserve">It would with the code as written -- setting query after selection re-triggers the effect. I'd guard against that with a ref that's set right before a programmatic selection and checked (then reset) at the top of the effect, so a real typed change always fetches, but a selection never does.</w:t>
      </w:r>
    </w:p>
    <w:p>
      <w:pPr>
        <w:spacing w:after="160"/>
      </w:pPr>
    </w:p>
    <w:tbl>
      <w:tblPr>
        <w:tblW w:type="pct" w:w="100%"/>
        <w:tblBorders>
          <w:top w:val="single" w:color="5B4CC4" w:sz="6"/>
          <w:left w:val="single" w:color="5B4CC4" w:sz="6"/>
          <w:bottom w:val="single" w:color="5B4CC4" w:sz="6"/>
          <w:right w:val="single" w:color="5B4CC4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2F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3C3489"/>
                <w:sz w:val="21"/>
                <w:szCs w:val="21"/>
              </w:rPr>
              <w:t xml:space="preserve">Key Takeaways</w:t>
            </w:r>
          </w:p>
          <w:p>
            <w:pPr>
              <w:spacing w:after="70"/>
              <w:ind w:left="200" w:hanging="200"/>
            </w:pPr>
            <w:r>
              <w:rPr>
                <w:b/>
                <w:bCs/>
                <w:color w:val="3C7A2E"/>
                <w:sz w:val="21"/>
                <w:szCs w:val="21"/>
              </w:rPr>
              <w:t xml:space="preserve">✓  </w:t>
            </w:r>
            <w:r>
              <w:rPr>
                <w:color w:val="26215C"/>
                <w:sz w:val="21"/>
                <w:szCs w:val="21"/>
              </w:rPr>
              <w:t xml:space="preserve">Debounce + a request-id guard are the two non-negotiable pieces of any typeahead.</w:t>
            </w:r>
          </w:p>
          <w:p>
            <w:pPr>
              <w:spacing w:after="70"/>
              <w:ind w:left="200" w:hanging="200"/>
            </w:pPr>
            <w:r>
              <w:rPr>
                <w:b/>
                <w:bCs/>
                <w:color w:val="3C7A2E"/>
                <w:sz w:val="21"/>
                <w:szCs w:val="21"/>
              </w:rPr>
              <w:t xml:space="preserve">✓  </w:t>
            </w:r>
            <w:r>
              <w:rPr>
                <w:color w:val="26215C"/>
                <w:sz w:val="21"/>
                <w:szCs w:val="21"/>
              </w:rPr>
              <w:t xml:space="preserve">Cache hits should skip the loading state entirely -- no flicker for repeated queries.</w:t>
            </w:r>
          </w:p>
          <w:p>
            <w:pPr>
              <w:spacing w:after="70"/>
              <w:ind w:left="200" w:hanging="200"/>
            </w:pPr>
            <w:r>
              <w:rPr>
                <w:b/>
                <w:bCs/>
                <w:color w:val="3C7A2E"/>
                <w:sz w:val="21"/>
                <w:szCs w:val="21"/>
              </w:rPr>
              <w:t xml:space="preserve">✓  </w:t>
            </w:r>
            <w:r>
              <w:rPr>
                <w:color w:val="26215C"/>
                <w:sz w:val="21"/>
                <w:szCs w:val="21"/>
              </w:rPr>
              <w:t xml:space="preserve">Watch for the 'selecting a suggestion re-triggers a fetch' trap -- a very common LLD gotcha.</w:t>
            </w:r>
          </w:p>
        </w:tc>
      </w:tr>
    </w:tbl>
    <w:p>
      <w:pPr>
        <w:spacing w:after="420"/>
      </w:pPr>
    </w:p>
    <w:p>
      <w:pPr>
        <w:pStyle w:val="Heading1"/>
        <w:pBdr>
          <w:bottom w:val="single" w:color="5B4CC4" w:sz="16" w:space="6"/>
        </w:pBdr>
        <w:spacing w:after="200" w:before="500"/>
      </w:pPr>
      <w:r>
        <w:rPr>
          <w:b/>
          <w:bCs/>
          <w:color w:val="3C3489"/>
          <w:sz w:val="34"/>
          <w:szCs w:val="34"/>
        </w:rPr>
        <w:t xml:space="preserve">2. Toast Notification System</w:t>
      </w:r>
    </w:p>
    <w:p>
      <w:pPr>
        <w:spacing w:after="220"/>
      </w:pPr>
      <w:r>
        <w:rPr>
          <w:i/>
          <w:iCs/>
          <w:color w:val="5F5E5A"/>
          <w:sz w:val="22"/>
          <w:szCs w:val="22"/>
        </w:rPr>
        <w:t xml:space="preserve">A global toast/snackbar system -- any component can trigger one, without prop-drilling or wrapping every page. Small in scope, but a great test of state architecture judgment.</w:t>
      </w:r>
    </w:p>
    <w:p>
      <w:pPr>
        <w:shd w:fill="3C3489" w:val="clear"/>
        <w:spacing w:after="160" w:before="380"/>
      </w:pPr>
      <w:r>
        <w:rPr>
          <w:b/>
          <w:bCs/>
          <w:color w:val="FFFFFF"/>
          <w:sz w:val="22"/>
          <w:szCs w:val="22"/>
        </w:rPr>
        <w:t xml:space="preserve">Part 1 -- High-Level Design (HLD)</w:t>
      </w:r>
    </w:p>
    <w:p>
      <w:pPr>
        <w:shd w:fill="E4E3E0" w:val="clear"/>
        <w:spacing w:after="40" w:before="200"/>
      </w:pPr>
      <w:r>
        <w:rPr>
          <w:b/>
          <w:bCs/>
          <w:color w:val="3A3835"/>
          <w:sz w:val="17"/>
          <w:szCs w:val="17"/>
        </w:rPr>
        <w:t xml:space="preserve">  INTERVIEWER  </w:t>
      </w:r>
    </w:p>
    <w:p>
      <w:pPr>
        <w:spacing w:after="140"/>
        <w:ind w:left="200"/>
      </w:pPr>
      <w:r>
        <w:rPr>
          <w:i/>
          <w:iCs/>
          <w:color w:val="2C2C2A"/>
          <w:sz w:val="22"/>
          <w:szCs w:val="22"/>
        </w:rPr>
        <w:t xml:space="preserve">Design a toast notification system -- any part of the app should be able to show a brief message (success, error, info) that auto-dismisses. Where do you start?</w:t>
      </w:r>
    </w:p>
    <w:p>
      <w:pPr>
        <w:shd w:fill="EEEDFE" w:val="clear"/>
        <w:spacing w:after="40" w:before="100"/>
      </w:pPr>
      <w:r>
        <w:rPr>
          <w:b/>
          <w:bCs/>
          <w:color w:val="3C3489"/>
          <w:sz w:val="17"/>
          <w:szCs w:val="17"/>
        </w:rPr>
        <w:t xml:space="preserve">  YOU (CANDIDATE)  </w:t>
      </w:r>
    </w:p>
    <w:p>
      <w:pPr>
        <w:spacing w:after="80"/>
        <w:ind w:left="200"/>
      </w:pPr>
      <w:r>
        <w:rPr>
          <w:color w:val="2C2C2A"/>
          <w:sz w:val="22"/>
          <w:szCs w:val="22"/>
        </w:rPr>
        <w:t xml:space="preserve">A couple of clarifying questions:</w:t>
      </w:r>
    </w:p>
    <w:p>
      <w:pPr>
        <w:spacing w:after="60"/>
        <w:ind w:left="400" w:hanging="200"/>
      </w:pPr>
      <w:r>
        <w:rPr>
          <w:b/>
          <w:bCs/>
          <w:color w:val="5B4CC4"/>
          <w:sz w:val="22"/>
          <w:szCs w:val="22"/>
        </w:rPr>
        <w:t xml:space="preserve">•  </w:t>
      </w:r>
      <w:r>
        <w:rPr>
          <w:color w:val="2C2C2A"/>
          <w:sz w:val="22"/>
          <w:szCs w:val="22"/>
        </w:rPr>
        <w:t xml:space="preserve">Can multiple toasts stack at once, or should a new one replace the current one?</w:t>
      </w:r>
    </w:p>
    <w:p>
      <w:pPr>
        <w:spacing w:after="160"/>
        <w:ind w:left="400" w:hanging="200"/>
      </w:pPr>
      <w:r>
        <w:rPr>
          <w:b/>
          <w:bCs/>
          <w:color w:val="5B4CC4"/>
          <w:sz w:val="22"/>
          <w:szCs w:val="22"/>
        </w:rPr>
        <w:t xml:space="preserve">•  </w:t>
      </w:r>
      <w:r>
        <w:rPr>
          <w:color w:val="2C2C2A"/>
          <w:sz w:val="22"/>
          <w:szCs w:val="22"/>
        </w:rPr>
        <w:t xml:space="preserve">Do errors need to persist until manually dismissed, or do all types auto-dismiss?</w:t>
      </w:r>
    </w:p>
    <w:p>
      <w:pPr>
        <w:shd w:fill="E4E3E0" w:val="clear"/>
        <w:spacing w:after="40" w:before="200"/>
      </w:pPr>
      <w:r>
        <w:rPr>
          <w:b/>
          <w:bCs/>
          <w:color w:val="3A3835"/>
          <w:sz w:val="17"/>
          <w:szCs w:val="17"/>
        </w:rPr>
        <w:t xml:space="preserve">  INTERVIEWER  </w:t>
      </w:r>
    </w:p>
    <w:p>
      <w:pPr>
        <w:spacing w:after="140"/>
        <w:ind w:left="200"/>
      </w:pPr>
      <w:r>
        <w:rPr>
          <w:i/>
          <w:iCs/>
          <w:color w:val="2C2C2A"/>
          <w:sz w:val="22"/>
          <w:szCs w:val="22"/>
        </w:rPr>
        <w:t xml:space="preserve">Multiple can stack, up to a reasonable limit. Success/info auto-dismiss; errors should stay until the user dismisses them or a longer timeout passes.</w:t>
      </w:r>
    </w:p>
    <w:p>
      <w:pPr>
        <w:shd w:fill="EEEDFE" w:val="clear"/>
        <w:spacing w:after="40" w:before="100"/>
      </w:pPr>
      <w:r>
        <w:rPr>
          <w:b/>
          <w:bCs/>
          <w:color w:val="3C3489"/>
          <w:sz w:val="17"/>
          <w:szCs w:val="17"/>
        </w:rPr>
        <w:t xml:space="preserve">  YOU (CANDIDATE)  </w:t>
      </w:r>
    </w:p>
    <w:p>
      <w:pPr>
        <w:spacing w:after="140"/>
        <w:ind w:left="200"/>
      </w:pPr>
      <w:r>
        <w:rPr>
          <w:color w:val="2C2C2A"/>
          <w:sz w:val="22"/>
          <w:szCs w:val="22"/>
        </w:rPr>
        <w:t xml:space="preserve">That confirms this needs to be genuinely global state -- a save button deep in a form and a websocket-error handler in a completely unrelated part of the tree both need to trigger the same toast layer. I wouldn't reach for prop-drilling or even necessarily React Context re-rendering the whole tree -- I'd want triggering a toast to be a simple function call from anywhere, including outside React entirely (e.g. an API client's error handler).</w:t>
      </w:r>
    </w:p>
    <w:p>
      <w:pPr>
        <w:spacing w:after="40" w:before="160"/>
      </w:pPr>
      <w:r>
        <w:rPr>
          <w:b/>
          <w:bCs/>
          <w:color w:val="3C3489"/>
          <w:sz w:val="20"/>
          <w:szCs w:val="20"/>
        </w:rPr>
        <w:t xml:space="preserve">Architecture</w:t>
      </w:r>
    </w:p>
    <w:p>
      <w:pPr>
        <w:spacing w:after="80" w:before="140"/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F5E5A"/>
          <w:sz w:val="18"/>
          <w:szCs w:val="18"/>
        </w:rPr>
        <w:t xml:space="preserve">Any component calls toast.success()/error() -&gt; external store -&gt; ToastContainer (rendered once, via Portal)</w:t>
      </w:r>
    </w:p>
    <w:p>
      <w:pPr>
        <w:shd w:fill="EEEDFE" w:val="clear"/>
        <w:spacing w:after="40" w:before="100"/>
      </w:pPr>
      <w:r>
        <w:rPr>
          <w:b/>
          <w:bCs/>
          <w:color w:val="3C3489"/>
          <w:sz w:val="17"/>
          <w:szCs w:val="17"/>
        </w:rPr>
        <w:t xml:space="preserve">  YOU (CANDIDATE)  </w:t>
      </w:r>
    </w:p>
    <w:p>
      <w:pPr>
        <w:spacing w:after="140"/>
        <w:ind w:left="200"/>
      </w:pPr>
      <w:r>
        <w:rPr>
          <w:color w:val="2C2C2A"/>
          <w:sz w:val="22"/>
          <w:szCs w:val="22"/>
        </w:rPr>
        <w:t xml:space="preserve">The key decision: the toast store lives OUTSIDE the React tree, as a plain module-level pub-sub. Only ToastContainer subscribes to it and re-renders when it changes -- calling toast.success() from a deeply nested component never re-renders that component's parents or siblings, and it works even from non-component code.</w:t>
      </w:r>
    </w:p>
    <w:p>
      <w:pPr>
        <w:spacing w:after="40" w:before="160"/>
      </w:pPr>
      <w:r>
        <w:rPr>
          <w:b/>
          <w:bCs/>
          <w:color w:val="3C3489"/>
          <w:sz w:val="20"/>
          <w:szCs w:val="20"/>
        </w:rPr>
        <w:t xml:space="preserve">Data Model &amp; Interface</w:t>
      </w:r>
    </w:p>
    <w:p>
      <w:pPr>
        <w:pBdr>
          <w:left w:val="single" w:color="D3D1C7" w:sz="12" w:space="4"/>
        </w:pBdr>
        <w:shd w:fill="F1EFE8" w:val="clear"/>
        <w:spacing w:after="0" w:before="10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interface ToastItem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id: string;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message: string;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type: 'success' | 'error' | 'info' | 'warning';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duration: number; // ms; 0 = persist until manually dismissed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}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// imperative API, callable from anywhere: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toast.success("Saved!");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toast.error("Something went wrong", { duration: 0 });</w:t>
      </w:r>
    </w:p>
    <w:p>
      <w:pPr>
        <w:pBdr>
          <w:left w:val="single" w:color="D3D1C7" w:sz="12" w:space="4"/>
        </w:pBdr>
        <w:shd w:fill="F1EFE8" w:val="clear"/>
        <w:spacing w:after="20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toast.dismiss(id);</w:t>
      </w:r>
    </w:p>
    <w:p>
      <w:pPr>
        <w:shd w:fill="E4E3E0" w:val="clear"/>
        <w:spacing w:after="40" w:before="200"/>
      </w:pPr>
      <w:r>
        <w:rPr>
          <w:b/>
          <w:bCs/>
          <w:color w:val="3A3835"/>
          <w:sz w:val="17"/>
          <w:szCs w:val="17"/>
        </w:rPr>
        <w:t xml:space="preserve">  INTERVIEWER  </w:t>
      </w:r>
    </w:p>
    <w:p>
      <w:pPr>
        <w:spacing w:after="140"/>
        <w:ind w:left="200"/>
      </w:pPr>
      <w:r>
        <w:rPr>
          <w:i/>
          <w:iCs/>
          <w:color w:val="2C2C2A"/>
          <w:sz w:val="22"/>
          <w:szCs w:val="22"/>
        </w:rPr>
        <w:t xml:space="preserve">What would you optimize or watch out for?</w:t>
      </w:r>
    </w:p>
    <w:p>
      <w:pPr>
        <w:shd w:fill="EEEDFE" w:val="clear"/>
        <w:spacing w:after="40" w:before="100"/>
      </w:pPr>
      <w:r>
        <w:rPr>
          <w:b/>
          <w:bCs/>
          <w:color w:val="3C3489"/>
          <w:sz w:val="17"/>
          <w:szCs w:val="17"/>
        </w:rPr>
        <w:t xml:space="preserve">  YOU (CANDIDATE)  </w:t>
      </w:r>
    </w:p>
    <w:p>
      <w:pPr>
        <w:spacing w:after="60"/>
        <w:ind w:left="400" w:hanging="200"/>
      </w:pPr>
      <w:r>
        <w:rPr>
          <w:b/>
          <w:bCs/>
          <w:color w:val="5B4CC4"/>
          <w:sz w:val="22"/>
          <w:szCs w:val="22"/>
        </w:rPr>
        <w:t xml:space="preserve">•  </w:t>
      </w:r>
      <w:r>
        <w:rPr>
          <w:color w:val="2C2C2A"/>
          <w:sz w:val="22"/>
          <w:szCs w:val="22"/>
        </w:rPr>
        <w:t xml:space="preserve">Render the container once via a Portal at the app root, so it's never clipped by a parent's overflow:hidden or fighting z-index issues.</w:t>
      </w:r>
    </w:p>
    <w:p>
      <w:pPr>
        <w:spacing w:after="60"/>
        <w:ind w:left="400" w:hanging="200"/>
      </w:pPr>
      <w:r>
        <w:rPr>
          <w:b/>
          <w:bCs/>
          <w:color w:val="5B4CC4"/>
          <w:sz w:val="22"/>
          <w:szCs w:val="22"/>
        </w:rPr>
        <w:t xml:space="preserve">•  </w:t>
      </w:r>
      <w:r>
        <w:rPr>
          <w:color w:val="2C2C2A"/>
          <w:sz w:val="22"/>
          <w:szCs w:val="22"/>
        </w:rPr>
        <w:t xml:space="preserve">Cap the number of concurrently visible toasts -- extras queue rather than flooding the screen.</w:t>
      </w:r>
    </w:p>
    <w:p>
      <w:pPr>
        <w:spacing w:after="60"/>
        <w:ind w:left="400" w:hanging="200"/>
      </w:pPr>
      <w:r>
        <w:rPr>
          <w:b/>
          <w:bCs/>
          <w:color w:val="5B4CC4"/>
          <w:sz w:val="22"/>
          <w:szCs w:val="22"/>
        </w:rPr>
        <w:t xml:space="preserve">•  </w:t>
      </w:r>
      <w:r>
        <w:rPr>
          <w:color w:val="2C2C2A"/>
          <w:sz w:val="22"/>
          <w:szCs w:val="22"/>
        </w:rPr>
        <w:t xml:space="preserve">Pause the auto-dismiss timer on hover so a user reading a message doesn't lose it mid-read.</w:t>
      </w:r>
    </w:p>
    <w:p>
      <w:pPr>
        <w:spacing w:after="60"/>
        <w:ind w:left="400" w:hanging="200"/>
      </w:pPr>
      <w:r>
        <w:rPr>
          <w:b/>
          <w:bCs/>
          <w:color w:val="5B4CC4"/>
          <w:sz w:val="22"/>
          <w:szCs w:val="22"/>
        </w:rPr>
        <w:t xml:space="preserve">•  </w:t>
      </w:r>
      <w:r>
        <w:rPr>
          <w:color w:val="2C2C2A"/>
          <w:sz w:val="22"/>
          <w:szCs w:val="22"/>
        </w:rPr>
        <w:t xml:space="preserve">aria-live region so screen readers announce new toasts -- polite for info/success, assertive for errors.</w:t>
      </w:r>
    </w:p>
    <w:p>
      <w:pPr>
        <w:spacing w:after="160"/>
        <w:ind w:left="400" w:hanging="200"/>
      </w:pPr>
      <w:r>
        <w:rPr>
          <w:b/>
          <w:bCs/>
          <w:color w:val="5B4CC4"/>
          <w:sz w:val="22"/>
          <w:szCs w:val="22"/>
        </w:rPr>
        <w:t xml:space="preserve">•  </w:t>
      </w:r>
      <w:r>
        <w:rPr>
          <w:color w:val="2C2C2A"/>
          <w:sz w:val="22"/>
          <w:szCs w:val="22"/>
        </w:rPr>
        <w:t xml:space="preserve">Animate with transform/opacity only, not layout-triggering properties, to keep it smooth even with several toasts stacking at once.</w:t>
      </w:r>
    </w:p>
    <w:p>
      <w:pPr>
        <w:shd w:fill="3C3489" w:val="clear"/>
        <w:spacing w:after="160" w:before="380"/>
      </w:pPr>
      <w:r>
        <w:rPr>
          <w:b/>
          <w:bCs/>
          <w:color w:val="FFFFFF"/>
          <w:sz w:val="22"/>
          <w:szCs w:val="22"/>
        </w:rPr>
        <w:t xml:space="preserve">Part 2 -- Low-Level Design (LLD) Deep Dive</w:t>
      </w:r>
    </w:p>
    <w:p>
      <w:pPr>
        <w:shd w:fill="E4E3E0" w:val="clear"/>
        <w:spacing w:after="40" w:before="200"/>
      </w:pPr>
      <w:r>
        <w:rPr>
          <w:b/>
          <w:bCs/>
          <w:color w:val="3A3835"/>
          <w:sz w:val="17"/>
          <w:szCs w:val="17"/>
        </w:rPr>
        <w:t xml:space="preserve">  INTERVIEWER  </w:t>
      </w:r>
    </w:p>
    <w:p>
      <w:pPr>
        <w:spacing w:after="140"/>
        <w:ind w:left="200"/>
      </w:pPr>
      <w:r>
        <w:rPr>
          <w:i/>
          <w:iCs/>
          <w:color w:val="2C2C2A"/>
          <w:sz w:val="22"/>
          <w:szCs w:val="22"/>
        </w:rPr>
        <w:t xml:space="preserve">Show me how the store itself works, and how ToastContainer subscribes to it without the whole app re-rendering.</w:t>
      </w:r>
    </w:p>
    <w:p>
      <w:pPr>
        <w:shd w:fill="EEEDFE" w:val="clear"/>
        <w:spacing w:after="40" w:before="100"/>
      </w:pPr>
      <w:r>
        <w:rPr>
          <w:b/>
          <w:bCs/>
          <w:color w:val="3C3489"/>
          <w:sz w:val="17"/>
          <w:szCs w:val="17"/>
        </w:rPr>
        <w:t xml:space="preserve">  YOU (CANDIDATE)  </w:t>
      </w:r>
    </w:p>
    <w:p>
      <w:pPr>
        <w:spacing w:after="140"/>
        <w:ind w:left="200"/>
      </w:pPr>
      <w:r>
        <w:rPr>
          <w:color w:val="2C2C2A"/>
          <w:sz w:val="22"/>
          <w:szCs w:val="22"/>
        </w:rPr>
        <w:t xml:space="preserve">A minimal pub-sub outside React, consumed via useSyncExternalStore so only the subscribed component re-renders on change:</w:t>
      </w:r>
    </w:p>
    <w:p>
      <w:pPr>
        <w:pBdr>
          <w:left w:val="single" w:color="D3D1C7" w:sz="12" w:space="4"/>
        </w:pBdr>
        <w:shd w:fill="F1EFE8" w:val="clear"/>
        <w:spacing w:after="0" w:before="10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// toastStore.js -- plain module, not a React hook itself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let toasts = [];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let listeners = [];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function emit() { listeners.forEach((l) =&gt; l(toasts)); }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export function addToast(message, type = "info", duration = 4000)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const id = crypto.randomUUID();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toasts = [...toasts, { id, message, type, duration }];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emit();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if (duration &gt; 0)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  setTimeout(() =&gt; removeToast(id), duration);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}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return id;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}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export function removeToast(id)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toasts = toasts.filter((t) =&gt; t.id !== id);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emit();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}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export function subscribe(listener)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listeners.push(listener);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return () =&gt; { listeners = listeners.filter((l) =&gt; l !== listener); };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}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export const toast =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success: (msg, opts) =&gt; addToast(msg, "success", opts?.duration ?? 4000),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error:   (msg, opts) =&gt; addToast(msg, "error",   opts?.duration ?? 0),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info:    (msg, opts) =&gt; addToast(msg, "info",    opts?.duration ?? 4000),</w:t>
      </w:r>
    </w:p>
    <w:p>
      <w:pPr>
        <w:pBdr>
          <w:left w:val="single" w:color="D3D1C7" w:sz="12" w:space="4"/>
        </w:pBdr>
        <w:shd w:fill="F1EFE8" w:val="clear"/>
        <w:spacing w:after="20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};</w:t>
      </w:r>
    </w:p>
    <w:p>
      <w:pPr>
        <w:pBdr>
          <w:left w:val="single" w:color="D3D1C7" w:sz="12" w:space="4"/>
        </w:pBdr>
        <w:shd w:fill="F1EFE8" w:val="clear"/>
        <w:spacing w:after="0" w:before="10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// ToastContainer.jsx -- the ONLY component that re-renders on toast changes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import { useSyncExternalStore } from "react";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import { subscribe, removeToast } from "./toastStore";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function getSnapshot() { return toastsSnapshot; } // see note below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function ToastContainer()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const items = useSyncExternalStore(subscribe, () =&gt; toasts);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return createPortal(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  &lt;div role="region" aria-live="polite" className="toast-container"&gt;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    {items.map((t) =&gt; (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      &lt;div key={t.id} role={t.type === "error" ? "alert" : "status"}&gt;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        {t.message}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        &lt;button onClick={() =&gt; removeToast(t.id)} aria-label="Dismiss"&gt;×&lt;/button&gt;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      &lt;/div&gt;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    ))}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  &lt;/div&gt;,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  document.body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);</w:t>
      </w:r>
    </w:p>
    <w:p>
      <w:pPr>
        <w:pBdr>
          <w:left w:val="single" w:color="D3D1C7" w:sz="12" w:space="4"/>
        </w:pBdr>
        <w:shd w:fill="F1EFE8" w:val="clear"/>
        <w:spacing w:after="20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}</w:t>
      </w:r>
    </w:p>
    <w:p>
      <w:pPr>
        <w:shd w:fill="EEEDFE" w:val="clear"/>
        <w:spacing w:after="40" w:before="100"/>
      </w:pPr>
      <w:r>
        <w:rPr>
          <w:b/>
          <w:bCs/>
          <w:color w:val="3C3489"/>
          <w:sz w:val="17"/>
          <w:szCs w:val="17"/>
        </w:rPr>
        <w:t xml:space="preserve">  YOU (CANDIDATE)  </w:t>
      </w:r>
    </w:p>
    <w:p>
      <w:pPr>
        <w:spacing w:after="140"/>
        <w:ind w:left="200"/>
      </w:pPr>
      <w:r>
        <w:rPr>
          <w:color w:val="2C2C2A"/>
          <w:sz w:val="22"/>
          <w:szCs w:val="22"/>
        </w:rPr>
        <w:t xml:space="preserve">Because the store lives outside React and ToastContainer is the only subscriber, calling toast.success() from any component -- or from an Axios interceptor with no component context at all -- just works, and only the toast layer re-renders.</w:t>
      </w:r>
    </w:p>
    <w:p>
      <w:pPr>
        <w:shd w:fill="FBEAF0" w:val="clear"/>
        <w:spacing w:after="40" w:before="200"/>
      </w:pPr>
      <w:r>
        <w:rPr>
          <w:b/>
          <w:bCs/>
          <w:color w:val="72243E"/>
          <w:sz w:val="17"/>
          <w:szCs w:val="17"/>
        </w:rPr>
        <w:t xml:space="preserve">  ⚠ INTERVIEWER PUSHES BACK  </w:t>
      </w:r>
    </w:p>
    <w:p>
      <w:pPr>
        <w:spacing w:after="140"/>
        <w:ind w:left="200"/>
      </w:pPr>
      <w:r>
        <w:rPr>
          <w:i/>
          <w:iCs/>
          <w:color w:val="2C2C2A"/>
          <w:sz w:val="22"/>
          <w:szCs w:val="22"/>
        </w:rPr>
        <w:t xml:space="preserve">A failing API call retries automatically and fires toast.error() five times in two seconds. What does the user see?</w:t>
      </w:r>
    </w:p>
    <w:p>
      <w:pPr>
        <w:shd w:fill="EEEDFE" w:val="clear"/>
        <w:spacing w:after="40" w:before="100"/>
      </w:pPr>
      <w:r>
        <w:rPr>
          <w:b/>
          <w:bCs/>
          <w:color w:val="3C3489"/>
          <w:sz w:val="17"/>
          <w:szCs w:val="17"/>
        </w:rPr>
        <w:t xml:space="preserve">  YOU (CANDIDATE)  </w:t>
      </w:r>
    </w:p>
    <w:p>
      <w:pPr>
        <w:spacing w:after="140"/>
        <w:ind w:left="200"/>
      </w:pPr>
      <w:r>
        <w:rPr>
          <w:color w:val="2C2C2A"/>
          <w:sz w:val="22"/>
          <w:szCs w:val="22"/>
        </w:rPr>
        <w:t xml:space="preserve">As written, five separate stacked error toasts -- which is a bad experience. I'd add deduplication in addToast: before pushing a new toast, check if an existing toast has the same message and type still visible; if so, don't add a duplicate -- either ignore the new call or bump a small count badge on the existing one ('Something went wrong (×3)') and reset its timer. That turns a retry storm into one toast that stays accurate, instead of five identical ones stacking up.</w:t>
      </w:r>
    </w:p>
    <w:p>
      <w:pPr>
        <w:shd w:fill="E4E3E0" w:val="clear"/>
        <w:spacing w:after="40" w:before="200"/>
      </w:pPr>
      <w:r>
        <w:rPr>
          <w:b/>
          <w:bCs/>
          <w:color w:val="3A3835"/>
          <w:sz w:val="17"/>
          <w:szCs w:val="17"/>
        </w:rPr>
        <w:t xml:space="preserve">  INTERVIEWER  </w:t>
      </w:r>
    </w:p>
    <w:p>
      <w:pPr>
        <w:spacing w:after="140"/>
        <w:ind w:left="200"/>
      </w:pPr>
      <w:r>
        <w:rPr>
          <w:i/>
          <w:iCs/>
          <w:color w:val="2C2C2A"/>
          <w:sz w:val="22"/>
          <w:szCs w:val="22"/>
        </w:rPr>
        <w:t xml:space="preserve">How would you implement the pause-on-hover behavior for the auto-dismiss timer?</w:t>
      </w:r>
    </w:p>
    <w:p>
      <w:pPr>
        <w:shd w:fill="EEEDFE" w:val="clear"/>
        <w:spacing w:after="40" w:before="100"/>
      </w:pPr>
      <w:r>
        <w:rPr>
          <w:b/>
          <w:bCs/>
          <w:color w:val="3C3489"/>
          <w:sz w:val="17"/>
          <w:szCs w:val="17"/>
        </w:rPr>
        <w:t xml:space="preserve">  YOU (CANDIDATE)  </w:t>
      </w:r>
    </w:p>
    <w:p>
      <w:pPr>
        <w:spacing w:after="140"/>
        <w:ind w:left="200"/>
      </w:pPr>
      <w:r>
        <w:rPr>
          <w:color w:val="2C2C2A"/>
          <w:sz w:val="22"/>
          <w:szCs w:val="22"/>
        </w:rPr>
        <w:t xml:space="preserve">Instead of a single setTimeout fired once, I'd track remaining time and start/stop it around hover events:</w:t>
      </w:r>
    </w:p>
    <w:p>
      <w:pPr>
        <w:pBdr>
          <w:left w:val="single" w:color="D3D1C7" w:sz="12" w:space="4"/>
        </w:pBdr>
        <w:shd w:fill="F1EFE8" w:val="clear"/>
        <w:spacing w:after="0" w:before="10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function useAutoDismiss(id, duration, onExpire)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const remainingRef = useRef(duration);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const startRef = useRef(null);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const timerRef = useRef(null);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const start = () =&gt;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  startRef.current = Date.now();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  timerRef.current = setTimeout(onExpire, remainingRef.current);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};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const pause = () =&gt;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  clearTimeout(timerRef.current);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  remainingRef.current -= Date.now() - startRef.current;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};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useEffect(() =&gt; {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  if (duration &gt; 0) start();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  return () =&gt; clearTimeout(timerRef.current);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}, []);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</w:t>
      </w:r>
    </w:p>
    <w:p>
      <w:pPr>
        <w:pBdr>
          <w:left w:val="single" w:color="D3D1C7" w:sz="12" w:space="4"/>
        </w:pBdr>
        <w:shd w:fill="F1EFE8" w:val="clear"/>
        <w:spacing w:after="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  return { onMouseEnter: pause, onMouseLeave: start };</w:t>
      </w:r>
    </w:p>
    <w:p>
      <w:pPr>
        <w:pBdr>
          <w:left w:val="single" w:color="D3D1C7" w:sz="12" w:space="4"/>
        </w:pBdr>
        <w:shd w:fill="F1EFE8" w:val="clear"/>
        <w:spacing w:after="200" w:before="0"/>
      </w:pPr>
      <w:r>
        <w:rPr>
          <w:rFonts w:ascii="Courier New" w:cs="Courier New" w:eastAsia="Courier New" w:hAnsi="Courier New"/>
          <w:color w:val="3C3834"/>
          <w:sz w:val="18"/>
          <w:szCs w:val="18"/>
        </w:rPr>
        <w:t xml:space="preserve">}</w:t>
      </w:r>
    </w:p>
    <w:p>
      <w:pPr>
        <w:spacing w:after="160"/>
      </w:pPr>
    </w:p>
    <w:tbl>
      <w:tblPr>
        <w:tblW w:type="pct" w:w="100%"/>
        <w:tblBorders>
          <w:top w:val="single" w:color="5B4CC4" w:sz="6"/>
          <w:left w:val="single" w:color="5B4CC4" w:sz="6"/>
          <w:bottom w:val="single" w:color="5B4CC4" w:sz="6"/>
          <w:right w:val="single" w:color="5B4CC4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2F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3C3489"/>
                <w:sz w:val="21"/>
                <w:szCs w:val="21"/>
              </w:rPr>
              <w:t xml:space="preserve">Key Takeaways</w:t>
            </w:r>
          </w:p>
          <w:p>
            <w:pPr>
              <w:spacing w:after="70"/>
              <w:ind w:left="200" w:hanging="200"/>
            </w:pPr>
            <w:r>
              <w:rPr>
                <w:b/>
                <w:bCs/>
                <w:color w:val="3C7A2E"/>
                <w:sz w:val="21"/>
                <w:szCs w:val="21"/>
              </w:rPr>
              <w:t xml:space="preserve">✓  </w:t>
            </w:r>
            <w:r>
              <w:rPr>
                <w:color w:val="26215C"/>
                <w:sz w:val="21"/>
                <w:szCs w:val="21"/>
              </w:rPr>
              <w:t xml:space="preserve">A truly global trigger (usable outside React components too) calls for a store OUTSIDE React, not just Context -- Context still re-renders everything subscribed to it.</w:t>
            </w:r>
          </w:p>
          <w:p>
            <w:pPr>
              <w:spacing w:after="70"/>
              <w:ind w:left="200" w:hanging="200"/>
            </w:pPr>
            <w:r>
              <w:rPr>
                <w:b/>
                <w:bCs/>
                <w:color w:val="3C7A2E"/>
                <w:sz w:val="21"/>
                <w:szCs w:val="21"/>
              </w:rPr>
              <w:t xml:space="preserve">✓  </w:t>
            </w:r>
            <w:r>
              <w:rPr>
                <w:color w:val="26215C"/>
                <w:sz w:val="21"/>
                <w:szCs w:val="21"/>
              </w:rPr>
              <w:t xml:space="preserve">useSyncExternalStore is the correct primitive for subscribing a single component to external, mutable state without over-rendering.</w:t>
            </w:r>
          </w:p>
          <w:p>
            <w:pPr>
              <w:spacing w:after="70"/>
              <w:ind w:left="200" w:hanging="200"/>
            </w:pPr>
            <w:r>
              <w:rPr>
                <w:b/>
                <w:bCs/>
                <w:color w:val="3C7A2E"/>
                <w:sz w:val="21"/>
                <w:szCs w:val="21"/>
              </w:rPr>
              <w:t xml:space="preserve">✓  </w:t>
            </w:r>
            <w:r>
              <w:rPr>
                <w:color w:val="26215C"/>
                <w:sz w:val="21"/>
                <w:szCs w:val="21"/>
              </w:rPr>
              <w:t xml:space="preserve">Deduplicate rapid identical toasts (e.g. from retry loops) -- this is the single most common LLD follow-up for this problem.</w:t>
            </w:r>
          </w:p>
          <w:p>
            <w:pPr>
              <w:spacing w:after="70"/>
              <w:ind w:left="200" w:hanging="200"/>
            </w:pPr>
            <w:r>
              <w:rPr>
                <w:b/>
                <w:bCs/>
                <w:color w:val="3C7A2E"/>
                <w:sz w:val="21"/>
                <w:szCs w:val="21"/>
              </w:rPr>
              <w:t xml:space="preserve">✓  </w:t>
            </w:r>
            <w:r>
              <w:rPr>
                <w:color w:val="26215C"/>
                <w:sz w:val="21"/>
                <w:szCs w:val="21"/>
              </w:rPr>
              <w:t xml:space="preserve">Auto-dismiss with pause-on-hover needs remaining-time tracking, not just a naive one-shot setTimeout.</w:t>
            </w:r>
          </w:p>
        </w:tc>
      </w:tr>
    </w:tbl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c8f6c802eb1a67f697b5183de87d98d24b6f02f.png"/><Relationship Id="rId8" Type="http://schemas.openxmlformats.org/officeDocument/2006/relationships/image" Target="media/c5d2b7ac4585fe472c7ba383c98bce9b9a20c2b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2026-08-10T11:07:16.679Z</dcterms:created>
  <dcterms:modified xsi:type="dcterms:W3CDTF">2026-08-10T11:07:16.694Z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