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Inter" w:cs="Inter" w:eastAsia="Inter" w:hAnsi="Inter"/>
          <w:b/>
          <w:bCs/>
          <w:color w:val="0A66C2"/>
          <w:sz w:val="72"/>
          <w:szCs w:val="72"/>
        </w:rPr>
        <w:t xml:space="preserve">EURON NEXUS</w:t>
      </w:r>
    </w:p>
    <w:p>
      <w:pPr>
        <w:spacing w:after="100"/>
        <w:jc w:val="center"/>
      </w:pPr>
      <w:r>
        <w:rPr>
          <w:rFonts w:ascii="Inter" w:cs="Inter" w:eastAsia="Inter" w:hAnsi="Inter"/>
          <w:color w:val="111827"/>
          <w:sz w:val="28"/>
          <w:szCs w:val="28"/>
        </w:rPr>
        <w:t xml:space="preserve">Autonomous Interview Intelligence Platform</w:t>
      </w:r>
    </w:p>
    <w:p>
      <w:pPr>
        <w:spacing w:after="200"/>
        <w:jc w:val="center"/>
      </w:pPr>
      <w:r>
        <w:rPr>
          <w:color w:val="0A66C2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200" w:after="100"/>
        <w:jc w:val="center"/>
      </w:pPr>
      <w:r>
        <w:rPr>
          <w:rFonts w:ascii="Inter" w:cs="Inter" w:eastAsia="Inter" w:hAnsi="Inter"/>
          <w:b/>
          <w:bCs/>
          <w:color w:val="0A66C2"/>
          <w:sz w:val="36"/>
          <w:szCs w:val="36"/>
        </w:rPr>
        <w:t xml:space="preserve">SCREEN-BY-SCREEN DESIGN SPECIFICATION</w:t>
      </w:r>
    </w:p>
    <w:p>
      <w:pPr>
        <w:spacing w:after="200"/>
        <w:jc w:val="center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Complete UI/UX Blueprint for All Three Systems</w:t>
      </w:r>
    </w:p>
    <w:p>
      <w:pPr>
        <w:spacing w:after="300"/>
        <w:jc w:val="center"/>
      </w:pPr>
      <w:r>
        <w:rPr>
          <w:color w:val="0A66C2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200" w:after="100"/>
        <w:jc w:val="center"/>
      </w:pPr>
      <w:r>
        <w:rPr>
          <w:rFonts w:ascii="Inter" w:cs="Inter" w:eastAsia="Inter" w:hAnsi="Inter"/>
          <w:b/>
          <w:bCs/>
          <w:color w:val="111827"/>
          <w:sz w:val="24"/>
          <w:szCs w:val="24"/>
        </w:rPr>
        <w:t xml:space="preserve">THREE INTEGRATED SYSTEMS</w:t>
      </w:r>
    </w:p>
    <w:p>
      <w:pPr>
        <w:spacing w:after="30"/>
        <w:jc w:val="center"/>
      </w:pPr>
      <w:r>
        <w:rPr>
          <w:rFonts w:ascii="Inter" w:cs="Inter" w:eastAsia="Inter" w:hAnsi="Inter"/>
          <w:color w:val="0A66C2"/>
          <w:sz w:val="20"/>
          <w:szCs w:val="20"/>
        </w:rPr>
        <w:t xml:space="preserve">SUPER ADMIN (Euron Platform Management)</w:t>
      </w:r>
    </w:p>
    <w:p>
      <w:pPr>
        <w:spacing w:after="30"/>
        <w:jc w:val="center"/>
      </w:pPr>
      <w:r>
        <w:rPr>
          <w:rFonts w:ascii="Inter" w:cs="Inter" w:eastAsia="Inter" w:hAnsi="Inter"/>
          <w:color w:val="0A66C2"/>
          <w:sz w:val="20"/>
          <w:szCs w:val="20"/>
        </w:rPr>
        <w:t xml:space="preserve">CLIENT ADMIN (Organization Hiring Management)</w:t>
      </w:r>
    </w:p>
    <w:p>
      <w:pPr>
        <w:spacing w:after="200"/>
        <w:jc w:val="center"/>
      </w:pPr>
      <w:r>
        <w:rPr>
          <w:rFonts w:ascii="Inter" w:cs="Inter" w:eastAsia="Inter" w:hAnsi="Inter"/>
          <w:color w:val="0A66C2"/>
          <w:sz w:val="20"/>
          <w:szCs w:val="20"/>
        </w:rPr>
        <w:t xml:space="preserve">CANDIDATE PORTAL (Interview Experience)</w:t>
      </w:r>
    </w:p>
    <w:p>
      <w:pPr>
        <w:spacing w:before="200" w:after="100"/>
        <w:jc w:val="center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Version 1.0 | February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Design System Foundation</w:t>
      </w:r>
    </w:p>
    <w:p>
      <w:pPr>
        <w:pStyle w:val="Heading2"/>
      </w:pPr>
      <w:r>
        <w:t xml:space="preserve">1.1 Color System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The Euron color system is built around Professional Blue as the primary brand color, creating a trustworthy, enterprise-grade aesthetic.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400"/>
      </w:tblGrid>
      <w:tr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Primary Blue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#0A66C2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Primary buttons, links, active states, brand elements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Hover Blue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#004182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Button hover, pressed states, active navigation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#F3F6F8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Page background, subtle containers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Card Surface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#FFFFFF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Cards, modals, dropdowns, form fields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#E5E7EB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Card borders, dividers, input borders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Primary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#111827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Headlines, body text, important labels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Secondary Text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#6B7280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Captions, helper text, timestamps, placeholders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Success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#057642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Success messages, completion indicators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#B45309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Warning alerts, pending states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#B91C1C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Error messages, destructive actions</w:t>
            </w:r>
          </w:p>
        </w:tc>
      </w:tr>
    </w:tbl>
    <w:p>
      <w:pPr>
        <w:pStyle w:val="Heading2"/>
        <w:spacing w:before="300"/>
      </w:pPr>
      <w:r>
        <w:t xml:space="preserve">1.2 Typography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2000"/>
        <w:gridCol w:w="1600"/>
      </w:tblGrid>
      <w:tr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Page Titles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28-32px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700 (Bold)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Section Headers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20-24px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600 (Semi-Bold)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Card Titles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16-18px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600 (Semi-Bold)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Body 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14-16px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400-500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Captions/Meta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12px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400 (Regular)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Button 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14px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600 (Semi-Bold)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Input Labels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14px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500 (Medium)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1.4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Input Text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14px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400 (Regular)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1.5</w:t>
            </w:r>
          </w:p>
        </w:tc>
      </w:tr>
    </w:tbl>
    <w:p>
      <w:pPr>
        <w:pStyle w:val="Heading2"/>
        <w:spacing w:before="300"/>
      </w:pPr>
      <w:r>
        <w:t xml:space="preserve">1.3 Component Specifications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Primary Button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#0A66C2 (Primary Blue)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Text Color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999px (Pill shape)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Padding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12px 24px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Inter, 14px, 600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Hover State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Background: #004182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Disabled State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Opacity: 0.5, cursor: not-allowed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Transition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background-color 150ms ease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Secondary Button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Transparent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Text Color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#0A66C2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1px solid #0A66C2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999px (Pill shape)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Padding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12px 24px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Hover State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Background: rgba(10, 102, 194, 0.08)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Transition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all 150ms ease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Card 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1px solid #E5E7EB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Box Shadow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none (flat design)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Padding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20px (default), 24px (large)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Margin Bottom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16px (in lists)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Hover State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Optional: border-color #D1D5DB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Input Field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40-44px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1px solid #D1D5DB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Padding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 12px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Inter, 14px, 400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Placeholder Color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Focus 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#0A66C2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Focus Shadow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 0 0 3px rgba(10, 102, 194, 0.1)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Error 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#B91C1C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Label Position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Above input, 8px gap</w:t>
            </w:r>
          </w:p>
        </w:tc>
      </w:tr>
    </w:tbl>
    <w:p>
      <w:pPr>
        <w:pStyle w:val="Heading2"/>
        <w:spacing w:before="300"/>
      </w:pPr>
      <w:r>
        <w:t xml:space="preserve">1.4 Layout Grid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Max Content Width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1120-1200px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Page Margin (Desktop)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24-32px horizontal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Page Margin (Mobile)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16px horizontal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Grid Columns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12-column grid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Column Gap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24px (desktop), 16px (tablet), 12px (mobile)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Row Gap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Sidebar Width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240-280px (collapsible)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Content Area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Remaining width after sidebar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Super Admin System (Euron Platform)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The Super Admin system is the master control panel for Euron platform administrators to manage all clients, quotas, features, billing, and system health.</w:t>
      </w:r>
    </w:p>
    <w:p>
      <w:pPr>
        <w:pStyle w:val="Heading2"/>
      </w:pPr>
      <w:r>
        <w:t xml:space="preserve">2.1 Screen: Super Admin Login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/super-admin/login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Layout 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Split screen - 50% branding, 50% form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 Left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Gradient from #0A66C2 to #004182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 Right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Form Width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400px max-width, centered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Vertical Alignment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Center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Left Panel (Branding)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Logo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Euron logo, white, 120px width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Tagline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Platform Administration - 20px, white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Illustration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Abstract geometric shapes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 Pattern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Subtle grid dots at 5% opacity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Login Form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Super Admin Portal - 28px, #111827, 700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Subtitle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Access platform administration - 14px, 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Label: Email Address, placeholder: admin@euron.one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Type: password, show/hide toggle icon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Remember Me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Checkbox with label Keep me signed 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Login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Primary button, full width, text: Sign 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Text link below button, #0A66C2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SSO Option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Sign in with SSO secondary button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Screen: Super Admin Dashboard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/super-admin/dashboard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Layout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Left sidebar (260px) + Main content area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Header 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64px fixed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Sidebar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Fixed position, scrollable if content overflows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Main Content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Scrollable, padding: 24px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Global Header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Position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Fixed top, full width, z-index: 100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Bottom border 1px #E5E7EB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Logo Area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Left aligned, Euron logo + Super Admin badge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Search Bar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Center, 400px width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Bell icon with red badge counter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Profile Menu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Avatar (40px circle) + dropdown arrow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Left Sidebar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000"/>
      </w:tblGrid>
      <w:tr>
        <w:tc>
          <w:tcPr>
            <w:tcW w:type="dxa" w:w="2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Home (outline)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/super-admin/dashboard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Organizations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Building (outline)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/super-admin/organizations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Users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Users (outline)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/super-admin/users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Credit Card (outline)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/super-admin/subscriptions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Quotas &amp; Limits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Sliders (outline)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/super-admin/quotas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Feature Flags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Toggle (outline)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/super-admin/features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 Models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Cpu (outline)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/super-admin/ai-models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Activity (outline)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/super-admin/health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Audit Logs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FileText (outline)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/super-admin/audit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Support Tickets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MessageCircle (outline)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/super-admin/support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Settings (outline)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/super-admin/settings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Sidebar Item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Item 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Padding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12px 16px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Icon Size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Icon Color (Default)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Icon Color (Active)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#0A66C2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Text Style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Inter, 14px, 500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Active 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rgba(10, 102, 194, 0.08)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Active Left 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3px solid #0A66C2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Hover 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#F3F6F8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Dashboard Stats Row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600"/>
      </w:tblGrid>
      <w:tr>
        <w:tc>
          <w:tcPr>
            <w:tcW w:type="dxa" w:w="2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 Card</w:t>
            </w:r>
          </w:p>
        </w:tc>
        <w:tc>
          <w:tcPr>
            <w:tcW w:type="dxa" w:w="1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 Format</w:t>
            </w:r>
          </w:p>
        </w:tc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Total Organizations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1,234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Building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+12% this month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Active Users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45,678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+8% this month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Interviews Today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892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Video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Monthly Revenue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Rs.45.6L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TrendingUp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+15% vs last month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System Health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99.9%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Activity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Green status dot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Support Tickets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23 Open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AlertCircle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Yellow if &gt; 20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Stat Card Component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Card Width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Equal distribution with gap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Card 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1px solid #E5E7EB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Padding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Metric Value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28px, #111827, 700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Metric Label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14px, #6B7280, 400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Icon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Top right, 24px, #0A66C2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Trend Text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12px, positioned below value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Screen: Organizations Management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/super-admin/organizations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Organizations - 28px, #111827, 700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Subtitle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Manage all client organizations - 14px, 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Primary Action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+ Add Organization primary button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Search Bar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300px width, placeholder: Search organizations...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Filter Buttons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All | Active | Trial | Suspended | Churned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Organization Table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400"/>
        <w:gridCol w:w="1200"/>
      </w:tblGrid>
      <w:tr>
        <w:tc>
          <w:tcPr>
            <w:tcW w:type="dxa" w:w="1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1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Sortable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25%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Logo + Name + Domain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Plan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Badge (Startup/Growth/Enterprise)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10%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Status badge with dot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10%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Number with capacity bar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Interviews (MTD)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Number with trend arrow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MRR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Currency amount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Created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10%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Date (MMM DD, YYYY)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Actions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9%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3-dot menu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No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Table Row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Row 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Row 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Alternate #FFFFFF and #F9FAFB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Row Hover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Background: #F3F6F8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Organization Logo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32px circle, fallback to initials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Organization Name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14px, #111827, 600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Domain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12px, #6B7280, below name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Plan Badge Colors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Startup: #E0F2FE, Growth: #DCFCE7, Enterprise: #FEF3C7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Actions Menu Items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View Details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Edit Organization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Manage Quotas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View Activity Log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Impersonate Admin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Suspend Organization (warning style)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Delete Organization (error style, requires confirmation)</w:t>
      </w:r>
    </w:p>
    <w:p>
      <w:r>
        <w:br w:type="page"/>
      </w:r>
    </w:p>
    <w:p>
      <w:pPr>
        <w:pStyle w:val="Heading2"/>
      </w:pPr>
      <w:r>
        <w:t xml:space="preserve">2.4 Screen: Organization Detail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/super-admin/organizations/:id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Breadcrumb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Organizations &gt; Organization Name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 Link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Back to Organizations - #0A66C2, 14px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Organization Logo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64px, left side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Organization Name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28px, #111827, 700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Domain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14px, #6B7280, clickable link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Next to name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Actions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Edit, Impersonate, More (dropdown)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Tab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5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Overview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Summary cards, quick stats, recent activity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Users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User list for this organization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 history and analytics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Billing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Subscription, invoices, payment history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Quotas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Usage limits and current consumption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Settings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Organization configuration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Activity Log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Audit trail for this organization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Tab Style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Tab Container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Border-bottom 1px #E5E7EB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Tab Item 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48px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Tab Padding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 20px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Tab Text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14px, 500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Default Color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Active Color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#0A66C2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Active Indicator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2px bottom border #0A66C2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Hover 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#F3F6F8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2.5 Screen: Quotas &amp; Limits Management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/super-admin/quotas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Quotas &amp; Limits - 28px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Configure default and organization-specific limits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Tabs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Default Quotas | Organization Overrides | Usage Analytics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Default Quotas - 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Quotas Included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 Limits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Monthly interviews, concurrent sessions, max duration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User Limits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Admin seats, recruiter seats, interviewer seats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Storage Limits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Recording storage (GB), document storage (GB)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 Credits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LLM tokens, TTS minutes, STT minutes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API Limits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Requests per minute, requests per day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Feature Access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Toggle-based feature enablement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Screen: System Health Dashboard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/super-admin/health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Real-Time Status 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Position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Top of page, full width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48px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 (Healthy)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Green (#057642)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 (Degraded)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Yellow (#B45309)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 (Outage)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Red (#B91C1C)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Content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Status icon + All Systems Operational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Last checked: 2 seconds ago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Service Status Grid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Metrics Shown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Response time (ms), Error rate (%), Requests/sec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 Engine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Active sessions, Queue depth, Processing time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Database (Aurora)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Connections, CPU %, Storage used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Hit rate, Memory used, Connected clients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 Services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Bedrock latency, Token usage, Error rate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Video (Chime)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Active meetings, Bandwidth, Quality score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Storage (S3)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Objects count, Total size, Request rate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Worker Queues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Jobs pending, Processing rate, Failed jobs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2.7 Screen: Audit Logs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/super-admin/audit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Filter Panel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Date Range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Today, 7 days, 30 days, Custom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Multi-select dropdown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User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Search autocomplete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Action 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Login, Create, Update, Delete, Export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Resource 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Organization, User, Interview, Setting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IP Address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Text input for filtering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Audit Log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6000"/>
      </w:tblGrid>
      <w:tr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6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Timestamp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15%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Full datetime with timezone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User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15%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Name + email, avatar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15%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Org name (or System)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12%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Colored badge by action type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Resource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15%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Resource type + ID/name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Details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20%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Truncated description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IP Address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8%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IP with country flag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Client Admin System (Organization Portal)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The Client Admin system is the primary interface for HR managers, recruiters, and hiring managers to manage their hiring pipeline.</w:t>
      </w:r>
    </w:p>
    <w:p>
      <w:pPr>
        <w:pStyle w:val="Heading2"/>
      </w:pPr>
      <w:r>
        <w:t xml:space="preserve">3.1 Screen: Client Admin Login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/login or /:org-slug/login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Layout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Centered form on #F3F6F8 background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Form Container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White card, 440px width, 24px padding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Logo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Organization logo or Euron logo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Position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Centered horizontally and vertically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Login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Welcome back - 24px, #111827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Subtitle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Sign in to your account - 14px, 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Email Field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Standard input with email validation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Password Field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With show/hide toggle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Remember Me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Checkbox, left aligned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Link, right aligned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Sign In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Primary, full width, 44px height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SSO Section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Divider with or continue with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Sign Up Link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Contact your admin text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3.2 Screen: Client Admin Dashboard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/dashboard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Client Sidebar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1800"/>
      </w:tblGrid>
      <w:tr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Home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Jobs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Briefcase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/jobs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Active count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Candidates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Users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/candidates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New applications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/interviews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Today count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Calendar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Calendar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/calendar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Analytics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BarChart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/analytics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Team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UserPlus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/team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Templates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FileText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/templates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Puzzle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/integrations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/settings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-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Dashboard Overview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600"/>
      </w:tblGrid>
      <w:tr>
        <w:tc>
          <w:tcPr>
            <w:tcW w:type="dxa" w:w="2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Primary Metric</w:t>
            </w:r>
          </w:p>
        </w:tc>
        <w:tc>
          <w:tcPr>
            <w:tcW w:type="dxa" w:w="3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Secondary Info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Open Positions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 Active Jobs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 new this week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Total Candidates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456 In Pipeline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28 new today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Interviews Today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8 Scheduled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 completed, 6 upcoming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Avg. Time to Hire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18 Days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Down 3 days vs last month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Offer Acceptance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78%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Up 5% vs last month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 Interviews Remaining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892 / 1000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Usage bar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Dashboard Sections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Today Schedule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Timeline of today interviews with candidate info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Pipeline Overview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Funnel: Applied to Screening to Interview to Offer to Hired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Recent Activity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Feed of recent actions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Pending Actions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Cards for items needing attention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Post Job, Schedule Interview, Review Candidates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Screen: Jobs Management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/jobs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Jobs - 28px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Primary Action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+ Post New Job button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Filter Tabs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All Jobs | Active | Draft | Paused | Closed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Job Card (Grid View)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Card Size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Responsive grid (3 col desktop, 2 tablet, 1 mobile)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Card 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Auto, min 200px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Header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Job title (16px, 600) + Status badge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Department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Tag pill below title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Location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Icon + text, 14px 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Employment 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Full-time / Part-time / Contract badge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Stats Row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Applicants | Interviews | Days Open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Pipeline progress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Actions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View, Edit, Pause, Close in footer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Posted Date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Posted 5 days ago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Job Status Badge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Active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Green background (#DCFCE7), green text (#057642)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Draft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Gray background (#F3F4F6), gray text (#6B7280)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Paused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Yellow background (#FEF3C7), yellow text (#B45309)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Closed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Red background (#FEE2E2), red text (#B91C1C)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3.4 Screen: Job Detail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/jobs/:id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Breadcrumb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Jobs &gt; Job Title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Job 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28px, #111827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Next to title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Quick Stats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Applicants (125) | Interviews (34) | Offers (5)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Actions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Edit Job, View Applications, AI Interview Settings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Tab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</w:tblGrid>
      <w:tr>
        <w:tc>
          <w:tcPr>
            <w:tcW w:type="dxa" w:w="2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Overview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Job description, requirements, benefits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Candidates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Pipeline kanban or table view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 Interview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 interview configuration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Analytics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Funnel metrics, source analysis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Activity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Timeline of all actions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Candidates Tab - Kanban Columns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</w:tblGrid>
      <w:tr>
        <w:tc>
          <w:tcPr>
            <w:tcW w:type="dxa" w:w="2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New Applications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Candidates who just applied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Resume Screening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AI-scored candidates pending review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Phone Screen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Scheduled for initial HR call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 Interview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Scheduled or completed AI interviews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Technical Round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Human technical interviews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Final Round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Final interviews with hiring manager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Offer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Offer extended, pending response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Hired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Accepted and onboarding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Kanban Card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Card Width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Column width - 16px margin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Card 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1px solid #E5E7EB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Padding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Avatar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32px circle, top left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14px, 600 weight, #111827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Current 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12px, 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ATS Score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Circular badge (0-100), color coded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Applied Date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12px, #6B7280, bottom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Quick Actions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Eye (view), Calendar (schedule), on hover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Drag Handle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 dots icon, left edge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3.5 Screen: Candidate Profile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/candidates/:id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Profile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Layout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Full-width card with candidate overview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Avatar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80px circle, left aligned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24px, 700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Headline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16px, #6B7280 (current role + company)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Location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Icon + text, 14px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Contact Icons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Email, phone, LinkedIn - icon buttons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Current pipeline stage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Applied For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Job title + date applied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ATS Score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Large circular badge with score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Profile Tabs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0"/>
      </w:tblGrid>
      <w:tr>
        <w:tc>
          <w:tcPr>
            <w:tcW w:type="dxa" w:w="2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Profile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Resume data, experience, education, skills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 Analysis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AI-generated candidate assessment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 Results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Recordings, transcripts, scores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Documents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Resume, cover letter, portfolio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Activity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Complete interaction history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Notes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Internal notes and feedback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AI Analysis Tab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Overall Score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Large score with breakdown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Strengths Section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Bullet list with explanations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Areas of Concern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Bullet list with context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Skills Match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Bar chart comparing required vs candidate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Experience Relevance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Score + explanation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Culture Fit Indicators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Communication style, values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Recommended Questions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AI-suggested interview questions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Similar Candidates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Links to similar profiles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3.6 Screen: Interview Scheduling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/interviews/schedule/:candidate-id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Layout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Two columns - Left: Candidate info, Right: Scheduling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Left Column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40% width, sticky on scroll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Right Column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60% width, scrollable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Schedule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Interview 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Dropdown: AI Interview, Technical, Behavioral, Final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Interview Template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Dropdown of saved templates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Duration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Dropdown: 30, 45, 60, 90 minutes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Date Selection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Calendar picker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Time Slots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Grid of available slots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Timezone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Auto-detected with manual override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Send Invite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Toggle for auto-sending calendar invite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Custom Message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Optional text area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Schedule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Primary button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Calendar Component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Month Navigation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&lt; Month Year &gt; arrows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Day Headers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Sun Mon Tue Wed Thu Fri Sat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Day Cells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40px x 40px, circular selection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Today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Blue outline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Selected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Blue fill, white text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Gray text, not clickable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Has Events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Small dot indicator below date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3.7 Screen: Interview Monitor (Admin View)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/interviews/:id/monitor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Layout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Full screen, no sidebar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Header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Minimal header with back link and status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Main Area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Three columns: Video | Transcript | Insights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Video Column (40%)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Video Feed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Live candidate video, 16:9 aspect ratio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AI Avatar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Small PiP if using avatar mode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Controls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Mute (admin), View only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Recording Indicator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Red dot + Recording label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Network Quality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Signal bars indicator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Duration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Elapsed time display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Transcript Column (30%)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Header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Live Transcript with auto-scroll toggle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Speaker Labels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AI: in blue, Candidate: in gray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Transcript Text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14px, real-time streaming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Timestamps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12px, every 30 seconds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Highlight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Yellow background for flagged responses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Scroll Behavior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Auto-scroll, pause on manual scroll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Insights Column (30%)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Current Question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Highlighted question being asked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Real-time Scoring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Live confidence/clarity meters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Proctoring Alerts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Red cards for violations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Sentiment Indicator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Emoji-based sentiment gauge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Key Points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AI-extracted key points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Trust Score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Proctoring trust score (0-100)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Flags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List of flagged moments with timestamps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3.8 Screen: Interview Results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/interviews/:id/results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Candidate Info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Avatar, name, position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Interview 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 Interview - Technical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Date &amp; Duration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Feb 1, 2026 | 45 minutes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Overall Score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Large score badge with color coding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Actions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Download Report, Share, Schedule Next Round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Results Overview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5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Technical Score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Score + breakdown by topic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Communication Score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Clarity, articulation, confidence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Problem Solving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Approach, methodology, accuracy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Proctoring Score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Trust score + any flagged incidents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 Recommendation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Hire / Consider / Reject with confidence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Question-by-Question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Layout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Accordion - one section per question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16px, 600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Response Summary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AI-generated summary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Score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Individual question score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Time Taken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Duration of response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Playback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Button to play that segment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Transcript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Expandable full transcript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AI Feedback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Specific feedback on the response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3.9 Screen: Analytics Dashboard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/analytics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Date Range Selector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Presets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Today, 7 days, 30 days, 90 days, This year, Custom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Custom Picker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Two calendar inputs with range selection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Compare Toggle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Compare to previous period checkbox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Apply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Refresh data with selected range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Key Metrics Row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600"/>
      </w:tblGrid>
      <w:tr>
        <w:tc>
          <w:tcPr>
            <w:tcW w:type="dxa" w:w="2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Total Applications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Number + trend arrow + sparkline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Interviews Conducted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Number + AI vs Human breakdown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Average Time to Hire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Days + trend comparison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Offer Acceptance Rate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Percentage + gauge chart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Cost per Hire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Currency + comparison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Quality of Hire</w:t>
            </w:r>
          </w:p>
        </w:tc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Score based on post-hire performance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Charts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000"/>
      </w:tblGrid>
      <w:tr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Hiring Funnel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Funnel Chart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Stage-by-stage conversion rates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Applications Over 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Line Chart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Daily/weekly application volume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Source Effectiveness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Bar Chart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Applications by source + quality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Time in Stage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Average time in each stage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 Scores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Histogram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Distribution of AI interview scores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Interviewer Performance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Ranking of interviewers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3.10 Screen: Team Management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/team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Team - 28px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Subtitle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Manage your hiring team members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Primary Action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+ Invite Member button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Tabs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All Members | Admins | Recruiters | Hiring Managers | Pending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Team Member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Layout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Horizontal card, full width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Avatar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48px circle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16px, 600 weight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14px, 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Role Badge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Color-coded by role type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Department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14px, pill tag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Active / Pending / Disabled indicator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Last Active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Active 2 hours ago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Actions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Edit Role, Remove Access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Role Badge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000"/>
      </w:tblGrid>
      <w:tr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Badge Color</w:t>
            </w:r>
          </w:p>
        </w:tc>
        <w:tc>
          <w:tcPr>
            <w:tcW w:type="dxa" w:w="4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Purple (#7C3AED bg)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Full access to all features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Recruiter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Blue (#0A66C2 bg)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Manage candidates and interviews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Hiring Manager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Green (#057642 bg)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View and evaluate assigned candidates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Gray (#6B7280 bg)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Conduct interviews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Candidate Portal (Interview Experience)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The Candidate Portal provides a seamless, professional experience for job applicants. The interface must be calming and reduce interview anxiety.</w:t>
      </w:r>
    </w:p>
    <w:p>
      <w:pPr>
        <w:pStyle w:val="Heading2"/>
      </w:pPr>
      <w:r>
        <w:t xml:space="preserve">4.1 Screen: Interview Invitation Landing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/interview/:token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#F3F6F8 full page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Content Card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Centered, max-width 640px, white background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Padding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40px desktop, 24px mobile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Header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Company logo or Euron logo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Invitation Content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Greeting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Hello, [Candidate Name] - 24px, #111827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Message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You have been invited to interview for: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Job 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28px, 700 weight, #0A66C2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Company Name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18px, 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Interview 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Badge: AI-Powered Interview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Duration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Icon + Approximately 45 minutes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Deadline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Icon + Complete by: Feb 5, 2026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Brief explanation of interview process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Start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Primary button, large: Start Interview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Schedule Later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Secondary button: Schedule for Later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Screen: Profile Setup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/interview/:token/setup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Progress Indicator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Horizontal stepper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Steps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Profile | Device Check | Interview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Current Step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Blue filled circle, others gray outline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Step Labels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Below circles, 12px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Connector Line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Blue if completed, gray if pending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Profile 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Section 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Confirm Your Information - 24px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Full Name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Pre-filled if available, editable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Pre-filled, read-only with verified badge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Phone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Input with country code selector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LinkedIn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Optional, URL input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Resume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File upload area with drag-drop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Dropdown: Employed, Seeking, Student, Other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Continue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Primary: Continue to Device Check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Resume Upload Area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Container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Dashed border, #E5E7EB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Icon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Upload cloud icon, 48px, 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Primary Text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Drag and drop your resume here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Secondary Text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or click to browse files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Accepted Formats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PDF, DOC, DOCX (Max 10MB)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Uploaded State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File name + size + remove button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Screen: Device &amp; Environment Check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/interview/:token/device-check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System Checks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200"/>
      </w:tblGrid>
      <w:tr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 States</w:t>
            </w:r>
          </w:p>
        </w:tc>
        <w:tc>
          <w:tcPr>
            <w:tcW w:type="dxa" w:w="4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Instructions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Browser Compatibility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Checking &gt; Pass/Fail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Chrome, Firefox, Edge recommended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Camera Access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Requesting &gt; Granted/Denied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Allow camera when prompted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Microphone Access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Requesting &gt; Granted/Denied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Allow microphone when prompted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Speaker Test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Click to test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Play test sound, confirm you hear 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Internet Speed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Testing &gt; Result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Minimum 5 Mbps recommended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Lighting Check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Good/Poor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Ensure face is well-lit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Background Check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Analyzing...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Plain background recommended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Check Item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Container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Card with left icon, content, right status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Icon Size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24px, in colored circle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Pending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Gray circle with spinner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Success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Green circle with checkmark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Failed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Red circle with 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Warning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Yellow circle with exclamation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Retry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Shown if check fails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Camera Preview Panel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Container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Rounded rectangle, 16:9 aspect ratio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Dark gray while loading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Video Feed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Live camera preview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Face Guide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Oval outline showing ideal face position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Flip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Mirror/flip camera toggle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Lighting Indicator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Brightness level bar overlay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Screen: Interview Waiting Room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/interview/:token/waiting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#0F172A (dark mode for focus)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Content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Centered, max-width 600px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Mood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Calm, professional, reduce anxiety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Waiting Room Content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Logo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Company or Euron logo, white/light version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Your interview is about to begin - 28px, white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Position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Job title reminder - 18px, #94A3B8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Countdown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Starting in: 0:45 - large, animated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Tips Section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Card with interview tips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Camera Preview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Small self-view in corner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Cancel Option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Text link to reschedule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Countdown Timer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Size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Large, prominent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Format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MM:SS or just seconds if &lt; 60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Animation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Subtle pulse on last 10 seconds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Color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White, transitions to blue at 10s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Optional soft chime at 5 seconds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4.5 Screen: Interview Room (Candidate)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/interview/:token/room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Page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Mode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Full screen, no browser chrome distraction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#0F172A (dark mode)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Layout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Video dominant with minimal controls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Exit Warning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Confirm before leaving page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Video Area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Self View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Small PiP, bottom-right, 200px width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Self View 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Rounded corners, subtle glow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AI Avatar/Interviewer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Main video area, center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Avatar Size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70% of screen height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Professional, subtle gradient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Name Label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 Interviewer - subtle, bottom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Question Display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Position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Top center of screen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Container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Semi-transparent dark card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18-20px, white, clear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Question Number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Question 3 of 12 - 12px, #94A3B8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Timer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Time remaining for current question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Animation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Fade in when new question appears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Control 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Position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Bottom of screen, centered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Semi-transparent #1E293B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Mute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Microphone icon, toggle state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Video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Camera icon, toggle state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End Interview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Red button, requires confirmation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Help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Question mark, opens help panel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Timer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 elapsed time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4.6 Screen: Whiteboard &amp; Coding Environment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/interview/:token/room (mode: coding)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Layout Switch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Trigger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AI requests coding exercise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Animation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Smooth transition to split 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Layout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Left: Code editor, Right: Video (smaller)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Split Ratio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60% code, 40% video (adjustable)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Code Editor Panel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Editor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Monaco-based (VS Code engine)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Theme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Dark theme (One Dark Pro or similar)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JetBrains Mono, 14px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Line Numbers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Enabled, gray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Language Selector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Dropdown: Python, JavaScript, Java, etc.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Run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Green play button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Reset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Clear code, return to template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Output Panel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Below editor, shows execution results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Test Cases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Collapsible panel with test inputs/outputs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Whiteboard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Canvas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Full drawing area, white background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Tools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Pen, Highlighter, Shapes, Text, Eraser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Pen Colors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Black, Blue, Red, Green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Pen Sizes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Thin, Medium, Thick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Undo/Redo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Standard buttons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Clear All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Requires confirmation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Export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Save as image option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4.7 Screen: Interview Completion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/interview/:token/complete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Completion Content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Success Icon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Large checkmark in green circle, animated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 Completed! - 28px, #111827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Message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Thank you for completing your interview...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Next Steps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Card explaining what happens next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Timeline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You will hear back within 5 business days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Questions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Have questions? + contact info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Close Button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Close Window or redirect option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Optional Survey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Trigger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Shown after completion message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How was your experience?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Rating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5-star or emoji scale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Feedback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Optional text area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Submit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Secondary button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Skip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Skip text link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4.8 Screen: Candidate Portal Dashboard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Route: /candidate/dashboard (if org enables candidate accounts)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Navigation Tabs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</w:tblGrid>
      <w:tr>
        <w:tc>
          <w:tcPr>
            <w:tcW w:type="dxa" w:w="2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5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My Applications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List of all job applications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Scheduled and completed interviews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Messages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Communications from recruiters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Profile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Edit personal information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Settings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Notification preferences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Application Status Badges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000"/>
      </w:tblGrid>
      <w:tr>
        <w:tc>
          <w:tcPr>
            <w:tcW w:type="dxa" w:w="2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Badge Color</w:t>
            </w:r>
          </w:p>
        </w:tc>
        <w:tc>
          <w:tcPr>
            <w:tcW w:type="dxa" w:w="4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Application Received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Blue (#DBEAFE)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Initial submission confirmed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Under Review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Yellow (#FEF3C7)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Being evaluated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 Scheduled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Purple (#EDE9FE)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 date set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Interview Completed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Green (#DCFCE7)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Awaiting feedback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Offer Extended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Teal (#CCFBF1)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Offer made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Not Selected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Gray (#F3F4F6)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Not moving forward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Shared Component Library</w:t>
      </w:r>
    </w:p>
    <w:p>
      <w:pPr>
        <w:spacing w:after="100"/>
      </w:pPr>
      <w:r>
        <w:rPr>
          <w:rFonts w:ascii="Inter" w:cs="Inter" w:eastAsia="Inter" w:hAnsi="Inter"/>
          <w:sz w:val="20"/>
          <w:szCs w:val="20"/>
        </w:rPr>
        <w:t xml:space="preserve">These components are used across all three systems and should be built as a reusable component library.</w:t>
      </w:r>
    </w:p>
    <w:p>
      <w:pPr>
        <w:pStyle w:val="Heading2"/>
      </w:pPr>
      <w:r>
        <w:t xml:space="preserve">5.1 Modal Dialogs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Modal Container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Overlay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rgba(0, 0, 0, 0.5) backdrop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Position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Centered vertically and horizontally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Animation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Fade in overlay, slide up modal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Close Options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X button, click outside, Escape key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Max 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90vh with internal scroll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Modal Sizes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4400"/>
      </w:tblGrid>
      <w:tr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4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Small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400px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Confirmations, simple forms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560px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Standard forms, detail views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Large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720px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Complex forms, multi-step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Extra Large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900px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Data tables, previews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Full Screen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100vw - 48px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Immersive experiences</w:t>
            </w:r>
          </w:p>
        </w:tc>
      </w:tr>
    </w:tbl>
    <w:p>
      <w:pPr>
        <w:pStyle w:val="Heading2"/>
      </w:pPr>
      <w:r>
        <w:t xml:space="preserve">5.2 Toast Notifications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Toast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Position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Top-right corner, 24px from edges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Width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360px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Padding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Shadow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 4px 12px rgba(0, 0, 0, 0.15)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Animation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Slide in from right, fade out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Duration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5 seconds (dismissible)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Toast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000"/>
      </w:tblGrid>
      <w:tr>
        <w:tc>
          <w:tcPr>
            <w:tcW w:type="dxa" w:w="1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Left Border Color</w:t>
            </w:r>
          </w:p>
        </w:tc>
        <w:tc>
          <w:tcPr>
            <w:tcW w:type="dxa" w:w="3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Check circle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#057642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#F0FDF4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X circle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#B91C1C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#FEF2F2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Warning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Alert triangle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#B45309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#FFFBEB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Info circle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#0A66C2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#EFF6FF</w:t>
            </w:r>
          </w:p>
        </w:tc>
      </w:tr>
    </w:tbl>
    <w:p>
      <w:pPr>
        <w:pStyle w:val="Heading2"/>
      </w:pPr>
      <w:r>
        <w:t xml:space="preserve">5.3 Data Tables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Table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#F9FAFB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48px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12px, 600 weight, #6B7280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Text Transform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Uppercase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Letter Spacing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0.05em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Sort Icon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Chevron up/down, 16px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Padding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 16px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Table Row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56px (default), 48px (compact)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Font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14px, 400 weight, #111827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Bottom 1px #E5E7EB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Hover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Background #F9FAFB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Selected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Background #EFF6FF, left border 3px #0A66C2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Padding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0 16px</w:t>
            </w:r>
          </w:p>
        </w:tc>
      </w:tr>
    </w:tbl>
    <w:p>
      <w:pPr>
        <w:pStyle w:val="Heading2"/>
      </w:pPr>
      <w:r>
        <w:t xml:space="preserve">5.4 Form Components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Input States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3000"/>
      </w:tblGrid>
      <w:tr>
        <w:tc>
          <w:tcPr>
            <w:tcW w:type="dxa" w:w="1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Border Color</w:t>
            </w:r>
          </w:p>
        </w:tc>
        <w:tc>
          <w:tcPr>
            <w:tcW w:type="dxa" w:w="1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Label Color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#D1D5DB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#374151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Hover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#9CA3AF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#374151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Focus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#0A66C2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#FFFFFF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#0A66C2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#B91C1C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#FEF2F2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#B91C1C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Disabled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#E5E7EB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#F9FAFB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#9CA3AF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Read Only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#E5E7EB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#F3F4F6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#6B7280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Checkbox &amp; Radio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Size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20px x 20px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2px solid #D1D5DB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4px (checkbox), 50% (radio)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Checked 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#0A66C2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Check Mark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White, 2px stroke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Label Gap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8px from box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Focus Ring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3px #0A66C2 at 20% opacity</w:t>
            </w:r>
          </w:p>
        </w:tc>
      </w:tr>
    </w:tbl>
    <w:p>
      <w:pPr>
        <w:pStyle w:val="Heading2"/>
      </w:pPr>
      <w:r>
        <w:t xml:space="preserve">5.5 Loading States</w:t>
      </w:r>
    </w:p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Loading Spinner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Size (Small)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Size (Medium)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24px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Size (Large)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40px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Color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#0A66C2 (primary), #FFFFFF (on dark)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Animation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Rotate 360deg, 1s linear infinite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Style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Partial circle (270deg arc)</w:t>
            </w:r>
          </w:p>
        </w:tc>
      </w:tr>
    </w:tbl>
    <w:p>
      <w:pPr>
        <w:spacing w:before="300" w:after="150"/>
      </w:pPr>
      <w:r>
        <w:rPr>
          <w:rFonts w:ascii="Inter" w:cs="Inter" w:eastAsia="Inter" w:hAnsi="Inter"/>
          <w:b/>
          <w:bCs/>
          <w:color w:val="0A66C2"/>
          <w:sz w:val="22"/>
          <w:szCs w:val="22"/>
        </w:rPr>
        <w:t xml:space="preserve">Skeleton Loading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#E5E7EB (base)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Shimmer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Gradient animation left to right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Match content (4px for text, 8px for cards)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Animation Duration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1.5s infinite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Text Line 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16px with 8px gap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Avatar Skeleton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Circle matching avatar size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Responsive Design Guidelines</w:t>
      </w:r>
    </w:p>
    <w:p>
      <w:pPr>
        <w:pStyle w:val="Heading2"/>
      </w:pPr>
      <w:r>
        <w:t xml:space="preserve">6.1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1400"/>
        <w:gridCol w:w="2800"/>
      </w:tblGrid>
      <w:tr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2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4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Sidebar</w:t>
            </w:r>
          </w:p>
        </w:tc>
        <w:tc>
          <w:tcPr>
            <w:tcW w:type="dxa" w:w="28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Layout Changes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&lt; 640px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Hidden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Stack all content, bottom nav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Tablet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640-1024px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Collapsible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Two-column where possible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Desktop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1024-1440px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Visible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Full layout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Large Desktop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&gt; 1440px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Visible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Wider content area</w:t>
            </w:r>
          </w:p>
        </w:tc>
      </w:tr>
    </w:tbl>
    <w:p>
      <w:pPr>
        <w:pStyle w:val="Heading2"/>
      </w:pPr>
      <w:r>
        <w:t xml:space="preserve">6.2 Mobile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Position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Fixed bottom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Height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64px + safe area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Background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Top 1px #E5E7EB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Items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5 max, icon + label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Active State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Blue icon, blue label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More Menu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Hamburger for additional items</w:t>
            </w:r>
          </w:p>
        </w:tc>
      </w:tr>
    </w:tbl>
    <w:p>
      <w:pPr>
        <w:pStyle w:val="Heading2"/>
      </w:pPr>
      <w:r>
        <w:t xml:space="preserve">6.3 Touch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Minimum Size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44px x 44px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Spacing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8px minimum between targets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Buttons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Full width on mobile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Links in Text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Underline, adequate line height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Swipe Actions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Left/right for quick actions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Accessibility Guidelines</w:t>
      </w:r>
    </w:p>
    <w:p>
      <w:pPr>
        <w:pStyle w:val="Heading2"/>
      </w:pPr>
      <w:r>
        <w:t xml:space="preserve">7.1 Color Contrast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Normal Text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4.5:1 minimum ratio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Large Text (18px+)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3:1 minimum ratio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3:1 minimum for borders, icons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Focus Indicators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Clearly visible, 3:1 against background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Error States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Do not rely on color alone, use icons/text</w:t>
            </w:r>
          </w:p>
        </w:tc>
      </w:tr>
    </w:tbl>
    <w:p>
      <w:pPr>
        <w:pStyle w:val="Heading2"/>
      </w:pPr>
      <w:r>
        <w:t xml:space="preserve">7.2 Keyboard Navigation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Tab Order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Logical, follows visual flow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Focus Visible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Outline: 2px solid #0A66C2, offset 2px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Skip Links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Skip to main content link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Modal Focus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Trap focus within modal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Escape Key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Close modals, dropdowns, popovers</w:t>
            </w:r>
          </w:p>
        </w:tc>
      </w:tr>
    </w:tbl>
    <w:p>
      <w:pPr>
        <w:pStyle w:val="Heading2"/>
      </w:pPr>
      <w:r>
        <w:t xml:space="preserve">7.3 Screen Reader Support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Labels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All inputs have associated labels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Alt Text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All images have descriptive alt text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ARIA Labels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Icons-only buttons have aria-label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Live Regions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Notifications use aria-live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11827"/>
                <w:sz w:val="18"/>
                <w:szCs w:val="18"/>
              </w:rPr>
              <w:t xml:space="preserve">Heading Hierarchy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Proper H1-H6 structure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Implementation Notes</w:t>
      </w:r>
    </w:p>
    <w:p>
      <w:pPr>
        <w:pStyle w:val="Heading2"/>
      </w:pPr>
      <w:r>
        <w:t xml:space="preserve">8.1 Design Handoff Checklist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All screens designed in Figma with components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Design tokens exported (colors, typography, spacing)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Component states documented (default, hover, active, disabled, error)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Responsive variants for each breakpoint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Interactive prototypes for key flows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Accessibility annotations on complex components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Animation specifications with timing curves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Asset exports (icons, illustrations) in SVG format</w:t>
      </w:r>
    </w:p>
    <w:p>
      <w:pPr>
        <w:pStyle w:val="Heading2"/>
        <w:spacing w:before="300"/>
      </w:pPr>
      <w:r>
        <w:t xml:space="preserve">8.2 Priority Order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Phase 1: Design System Foundation (Colors, Typography, Core Components)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Phase 2: Client Admin: Login, Dashboard, Jobs List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Phase 3: Candidate Portal: Invitation, Device Check, Interview Room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Phase 4: Client Admin: Candidate Management, Interview Scheduling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Phase 5: Client Admin: Results, Analytics, Team Management</w:t>
      </w:r>
    </w:p>
    <w:p>
      <w:pPr>
        <w:pStyle w:val="ListParagraph"/>
        <w:numPr>
          <w:ilvl w:val="0"/>
          <w:numId w:val="2"/>
        </w:numPr>
      </w:pPr>
      <w:r>
        <w:rPr>
          <w:rFonts w:ascii="Inter" w:cs="Inter" w:eastAsia="Inter" w:hAnsi="Inter"/>
          <w:sz w:val="19"/>
          <w:szCs w:val="19"/>
        </w:rPr>
        <w:t xml:space="preserve">Phase 6: Super Admin: Full system (internal tool)</w:t>
      </w:r>
    </w:p>
    <w:p>
      <w:pPr>
        <w:pStyle w:val="Heading2"/>
        <w:spacing w:before="300"/>
      </w:pPr>
      <w:r>
        <w:t xml:space="preserve">8.3 Technology 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600"/>
      </w:tblGrid>
      <w:tr>
        <w:tc>
          <w:tcPr>
            <w:tcW w:type="dxa" w:w="20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600"/>
            <w:tcBorders>
              <w:top w:val="single" w:color="0A66C2" w:sz="1"/>
              <w:left w:val="single" w:color="0A66C2" w:sz="1"/>
              <w:bottom w:val="single" w:color="0A66C2" w:sz="1"/>
              <w:right w:val="single" w:color="0A66C2" w:sz="1"/>
            </w:tcBorders>
            <w:shd w:fill="0A66C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React 18+ with Next.js 14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Server components, app router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Component Library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shadcn/ui + Radix UI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Accessible, customizable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Design token integration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Zustand + React Query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Simple, powerful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Forms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Performance, validation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Recharts or Chart.js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Flexible, customizable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Icons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Lucide React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Clean outline style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Animation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Framer Motion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Declarative, performant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Code Editor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Monaco Editor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VS Code experience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Video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Amazon Chime SDK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sz w:val="18"/>
                <w:szCs w:val="18"/>
              </w:rPr>
              <w:t xml:space="preserve">WebRTC, AWS integration</w:t>
            </w:r>
          </w:p>
        </w:tc>
      </w:tr>
    </w:tbl>
    <w:p>
      <w:pPr>
        <w:spacing w:before="400" w:after="200"/>
      </w:pPr>
      <w:r>
        <w:rPr>
          <w:rFonts w:ascii="Inter" w:cs="Inter" w:eastAsia="Inter" w:hAnsi="Inter"/>
        </w:rPr>
        <w:t xml:space="preserve">This document provides the complete blueprint for designing all screens of the EURON NEXUS platform. Each screen specification includes layout structure, component details, states, and interactions.</w:t>
      </w:r>
    </w:p>
    <w:p>
      <w:pPr>
        <w:spacing w:before="200"/>
        <w:jc w:val="center"/>
      </w:pPr>
      <w:r>
        <w:rPr>
          <w:color w:val="0A66C2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Inter" w:cs="Inter" w:eastAsia="Inter" w:hAnsi="Inter"/>
          <w:i/>
          <w:iCs/>
          <w:color w:val="6B7280"/>
          <w:sz w:val="20"/>
          <w:szCs w:val="20"/>
        </w:rPr>
        <w:t xml:space="preserve">Document prepared by Euron Design Team | February 2026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B7280"/>
        <w:sz w:val="18"/>
        <w:szCs w:val="18"/>
      </w:rPr>
      <w:t xml:space="preserve">Confidential | Euron Design System v1.0 | Page </w:t>
    </w:r>
    <w:r>
      <w:rPr>
        <w:rFonts w:ascii="Inter" w:cs="Inter" w:eastAsia="Inter" w:hAnsi="Inter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i/>
        <w:iCs/>
        <w:color w:val="6B7280"/>
        <w:sz w:val="18"/>
        <w:szCs w:val="18"/>
      </w:rPr>
      <w:t xml:space="preserve">EURON NEXUS | Screen-by-Screen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Inter" w:cs="Inter" w:eastAsia="Inter" w:hAnsi="Inter"/>
      <w:b/>
      <w:bCs/>
      <w:color w:val="0A66C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Inter" w:cs="Inter" w:eastAsia="Inter" w:hAnsi="Inter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Inter" w:cs="Inter" w:eastAsia="Inter" w:hAnsi="Inter"/>
      <w:b/>
      <w:bCs/>
      <w:color w:val="0041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2026-02-01T09:06:22.408Z</dcterms:created>
  <dcterms:modified xsi:type="dcterms:W3CDTF">2026-02-01T09:06:22.409Z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