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F441" w14:textId="77777777" w:rsidR="00581B2A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Project Planning Phase </w:t>
      </w:r>
    </w:p>
    <w:p w14:paraId="0BBC5E86" w14:textId="77777777" w:rsidR="00581B2A" w:rsidRDefault="00000000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482F1E7" w14:textId="77777777" w:rsidR="00581B2A" w:rsidRDefault="00000000">
      <w:pPr>
        <w:spacing w:after="0"/>
        <w:ind w:right="8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81B2A" w14:paraId="16AACC8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FFBD" w14:textId="77777777" w:rsidR="00581B2A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0D0" w14:textId="5BA528AC" w:rsidR="00581B2A" w:rsidRDefault="00000000">
            <w:pPr>
              <w:ind w:left="2"/>
            </w:pPr>
            <w:r>
              <w:rPr>
                <w:rFonts w:ascii="Arial" w:eastAsia="Arial" w:hAnsi="Arial" w:cs="Arial"/>
              </w:rPr>
              <w:t>2</w:t>
            </w:r>
            <w:r w:rsidR="00B776D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581B2A" w14:paraId="72F251D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E5CE" w14:textId="77777777" w:rsidR="00581B2A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E15B" w14:textId="03F78DEE" w:rsidR="00581B2A" w:rsidRDefault="00FF6094">
            <w:pPr>
              <w:ind w:left="2"/>
            </w:pPr>
            <w:r w:rsidRPr="00FF6094">
              <w:t>LTVIP2025TMID49207</w:t>
            </w:r>
          </w:p>
        </w:tc>
      </w:tr>
      <w:tr w:rsidR="00581B2A" w14:paraId="606397BD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D4EB" w14:textId="77777777" w:rsidR="00581B2A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0D6A" w14:textId="5CF9014F" w:rsidR="00581B2A" w:rsidRDefault="00B776D9">
            <w:pPr>
              <w:ind w:left="2"/>
            </w:pPr>
            <w:r w:rsidRPr="00B776D9">
              <w:t>Measuring the Pulse of Prosperity: An Index of Economic Freedom Analysis</w:t>
            </w:r>
          </w:p>
        </w:tc>
      </w:tr>
      <w:tr w:rsidR="00581B2A" w14:paraId="1687AF3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0DCB" w14:textId="77777777" w:rsidR="00581B2A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04E" w14:textId="77777777" w:rsidR="00581B2A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E58B234" w14:textId="77777777" w:rsidR="00581B2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B97910" w14:textId="77777777" w:rsidR="00581B2A" w:rsidRDefault="00000000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5664489" w14:textId="77777777" w:rsidR="00581B2A" w:rsidRDefault="00000000">
      <w:pPr>
        <w:spacing w:after="10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0622" w:type="dxa"/>
        <w:tblInd w:w="-797" w:type="dxa"/>
        <w:tblCellMar>
          <w:top w:w="47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471"/>
        <w:gridCol w:w="1755"/>
        <w:gridCol w:w="1229"/>
        <w:gridCol w:w="3649"/>
        <w:gridCol w:w="1248"/>
        <w:gridCol w:w="1270"/>
      </w:tblGrid>
      <w:tr w:rsidR="00581B2A" w14:paraId="23514A5E" w14:textId="77777777">
        <w:trPr>
          <w:trHeight w:val="70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20EC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DFF7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F2BE5A9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21689EC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A39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A1BBBFC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83C5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F281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4C2E" w14:textId="77777777" w:rsidR="00581B2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581B2A" w14:paraId="5970259B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C0D5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6632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7C90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4A92" w14:textId="77777777" w:rsidR="00581B2A" w:rsidRDefault="00000000">
            <w:pPr>
              <w:ind w:right="57"/>
            </w:pPr>
            <w:r>
              <w:rPr>
                <w:rFonts w:ascii="Arial" w:eastAsia="Arial" w:hAnsi="Arial" w:cs="Arial"/>
                <w:sz w:val="20"/>
              </w:rPr>
              <w:t xml:space="preserve">As a Policymaker, I want to view a world map showing economic freedom scores by country, so that I can quickly identify regions with high or low economic prosperity and potential policy impact areas.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ADF7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97ED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1A834357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823A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B984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03FA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D96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As an Economic Researcher, I want to filter economic data by specific years and countries, so that I can conduct in-depth analysis on historical trends and compare performance across different nations.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D12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C39D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349C8C38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2A43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04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41FF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C41A" w14:textId="77777777" w:rsidR="00581B2A" w:rsidRDefault="00000000">
            <w:pPr>
              <w:ind w:right="22"/>
            </w:pPr>
            <w:r>
              <w:rPr>
                <w:rFonts w:ascii="Arial" w:eastAsia="Arial" w:hAnsi="Arial" w:cs="Arial"/>
                <w:sz w:val="20"/>
              </w:rPr>
              <w:t xml:space="preserve">As an Investor, I want to see the top 40 and least ranked countries based on their economic index, so that I can identify potential investment opportunities or risks in various markets.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0BEF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BEA4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5692042C" w14:textId="77777777">
        <w:trPr>
          <w:trHeight w:val="11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16BC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14B1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Data Ingestion &amp; </w:t>
            </w:r>
          </w:p>
          <w:p w14:paraId="0043C7CF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0D44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C4F8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As a User, I want to upload new economic datasets (e.g., CSV, Excel), so that I can incorporate the latest information into the analysis and update the index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919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771A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581B2A" w14:paraId="7801D022" w14:textId="77777777">
        <w:trPr>
          <w:trHeight w:val="162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031F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8EC3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81CA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1001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As an Economic Researcher, I want to view correlations between economic freedom and indicators like unemployment rate and GDP growth, so that I can understand the multifaceted impacts of economic policies.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C650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BDA2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6E7C6A42" w14:textId="77777777">
        <w:trPr>
          <w:trHeight w:val="929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91D9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5CDA2871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6592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Reporting &amp; Export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68CF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8DB7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As a User, I want to export visualizations (e.g., charts, maps) as image files, so that I can easily include them in presentations or reports.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805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46AF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581B2A" w14:paraId="0944B720" w14:textId="77777777">
        <w:trPr>
          <w:trHeight w:val="93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5924" w14:textId="77777777" w:rsidR="00581B2A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  <w:p w14:paraId="06399AF7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A3E2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  <w:p w14:paraId="2C6E111C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Management &amp; </w:t>
            </w:r>
          </w:p>
          <w:p w14:paraId="15932A54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Authorization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931C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74A9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As an Administrator, I want to manage user accounts and roles, so that I can access levels to sensitive data and functionalities.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8EA" w14:textId="77777777" w:rsidR="00581B2A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2AD3" w14:textId="77777777" w:rsidR="00581B2A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2C31EB44" w14:textId="77777777" w:rsidR="00581B2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21B62BA" w14:textId="77777777" w:rsidR="00581B2A" w:rsidRDefault="00000000">
      <w:pPr>
        <w:pStyle w:val="Heading1"/>
        <w:spacing w:after="142"/>
      </w:pPr>
      <w:r>
        <w:t xml:space="preserve">Project Tracker, Velocity &amp; Burndown Chart: (4 Marks) </w:t>
      </w:r>
    </w:p>
    <w:p w14:paraId="3FA736F0" w14:textId="77777777" w:rsidR="00581B2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976" w:type="dxa"/>
        <w:tblInd w:w="-476" w:type="dxa"/>
        <w:tblCellMar>
          <w:top w:w="47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446"/>
        <w:gridCol w:w="934"/>
        <w:gridCol w:w="1198"/>
        <w:gridCol w:w="1040"/>
        <w:gridCol w:w="1428"/>
        <w:gridCol w:w="1625"/>
        <w:gridCol w:w="1450"/>
        <w:gridCol w:w="1411"/>
        <w:gridCol w:w="444"/>
      </w:tblGrid>
      <w:tr w:rsidR="00581B2A" w14:paraId="466EACB8" w14:textId="77777777">
        <w:trPr>
          <w:trHeight w:val="1159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65F7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60DC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13DFD79A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D5EF635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F8C4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42CF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D3D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3142B649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E24A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1910D92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24C267F7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511B44F9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1E31E0EC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76C0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81B2A" w14:paraId="7D6DB670" w14:textId="77777777">
        <w:trPr>
          <w:trHeight w:val="470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EA2F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D0A9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B717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C314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16 June </w:t>
            </w:r>
          </w:p>
          <w:p w14:paraId="4CC581F3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1D25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F46D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C739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</w:tr>
      <w:tr w:rsidR="00581B2A" w14:paraId="57C2A416" w14:textId="77777777">
        <w:trPr>
          <w:trHeight w:val="458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D3A1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CBE4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9BCE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0D98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F4D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FA12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49FF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</w:tr>
      <w:tr w:rsidR="00581B2A" w14:paraId="1246D120" w14:textId="77777777">
        <w:trPr>
          <w:trHeight w:val="472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C1C6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A457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8E87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7A40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</w:t>
            </w:r>
          </w:p>
          <w:p w14:paraId="3B16E5B5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2AE4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30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5A60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DDEE" w14:textId="77777777" w:rsidR="00581B2A" w:rsidRDefault="00000000">
            <w:pPr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81B2A" w14:paraId="614CD78B" w14:textId="77777777">
        <w:trPr>
          <w:trHeight w:val="280"/>
        </w:trPr>
        <w:tc>
          <w:tcPr>
            <w:tcW w:w="4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D16E0D" w14:textId="77777777" w:rsidR="00581B2A" w:rsidRDefault="00581B2A"/>
        </w:tc>
        <w:tc>
          <w:tcPr>
            <w:tcW w:w="9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A77AFC2" w14:textId="77777777" w:rsidR="00581B2A" w:rsidRDefault="00000000">
            <w:r>
              <w:rPr>
                <w:rFonts w:ascii="Arial" w:eastAsia="Arial" w:hAnsi="Arial" w:cs="Arial"/>
                <w:b/>
                <w:color w:val="172B4D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C9E6071" w14:textId="77777777" w:rsidR="00581B2A" w:rsidRDefault="00581B2A"/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2E6CD61" w14:textId="77777777" w:rsidR="00581B2A" w:rsidRDefault="00581B2A"/>
        </w:tc>
        <w:tc>
          <w:tcPr>
            <w:tcW w:w="14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B61E5AB" w14:textId="77777777" w:rsidR="00581B2A" w:rsidRDefault="00581B2A"/>
        </w:tc>
        <w:tc>
          <w:tcPr>
            <w:tcW w:w="16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B4AC63" w14:textId="77777777" w:rsidR="00581B2A" w:rsidRDefault="00581B2A"/>
        </w:tc>
        <w:tc>
          <w:tcPr>
            <w:tcW w:w="14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F460E94" w14:textId="77777777" w:rsidR="00581B2A" w:rsidRDefault="00581B2A"/>
        </w:tc>
        <w:tc>
          <w:tcPr>
            <w:tcW w:w="14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DAA41F2" w14:textId="77777777" w:rsidR="00581B2A" w:rsidRDefault="00581B2A"/>
        </w:tc>
        <w:tc>
          <w:tcPr>
            <w:tcW w:w="4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B0B642" w14:textId="77777777" w:rsidR="00581B2A" w:rsidRDefault="00581B2A"/>
        </w:tc>
      </w:tr>
    </w:tbl>
    <w:p w14:paraId="5BF5D9F8" w14:textId="77777777" w:rsidR="00581B2A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 </w:t>
      </w:r>
    </w:p>
    <w:p w14:paraId="01B7DD35" w14:textId="77777777" w:rsidR="00581B2A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Velocity: </w:t>
      </w:r>
    </w:p>
    <w:p w14:paraId="05ADF321" w14:textId="77777777" w:rsidR="00581B2A" w:rsidRDefault="00000000">
      <w:pPr>
        <w:spacing w:after="0" w:line="240" w:lineRule="auto"/>
      </w:pPr>
      <w:r>
        <w:rPr>
          <w:rFonts w:ascii="Arial" w:eastAsia="Arial" w:hAnsi="Arial" w:cs="Arial"/>
          <w:color w:val="172B4D"/>
          <w:sz w:val="24"/>
        </w:rPr>
        <w:t xml:space="preserve">Imagine we have a 10-day sprint duration, and the velocity of the team is 20 (points per sprint). Let’s calculate the team’s average velocity (AV) per iteration unit (story points per day </w:t>
      </w:r>
    </w:p>
    <w:p w14:paraId="7D54E74B" w14:textId="77777777" w:rsidR="00581B2A" w:rsidRDefault="00000000">
      <w:pPr>
        <w:spacing w:after="71"/>
      </w:pPr>
      <w:r>
        <w:rPr>
          <w:rFonts w:ascii="Arial" w:eastAsia="Arial" w:hAnsi="Arial" w:cs="Arial"/>
          <w:color w:val="172B4D"/>
        </w:rPr>
        <w:t xml:space="preserve"> </w:t>
      </w:r>
    </w:p>
    <w:p w14:paraId="3D3A22D2" w14:textId="77777777" w:rsidR="00581B2A" w:rsidRDefault="00000000">
      <w:pPr>
        <w:pStyle w:val="Heading1"/>
      </w:pPr>
      <w:r>
        <w:rPr>
          <w:b w:val="0"/>
          <w:color w:val="172B4D"/>
          <w:sz w:val="32"/>
        </w:rPr>
        <w:t xml:space="preserve">           AV = sprint duration/velocity =15/10=1.5 </w:t>
      </w:r>
    </w:p>
    <w:p w14:paraId="7A56A349" w14:textId="77777777" w:rsidR="00581B2A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8C30EEB" w14:textId="77777777" w:rsidR="00581B2A" w:rsidRDefault="00000000">
      <w:r>
        <w:rPr>
          <w:rFonts w:ascii="Arial" w:eastAsia="Arial" w:hAnsi="Arial" w:cs="Arial"/>
        </w:rPr>
        <w:t xml:space="preserve"> </w:t>
      </w:r>
    </w:p>
    <w:p w14:paraId="1E2040B0" w14:textId="77777777" w:rsidR="00581B2A" w:rsidRDefault="00000000">
      <w:pPr>
        <w:spacing w:after="111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565E6851" w14:textId="77777777" w:rsidR="00581B2A" w:rsidRDefault="00000000">
      <w:pPr>
        <w:spacing w:after="112"/>
        <w:ind w:right="80"/>
        <w:jc w:val="right"/>
      </w:pPr>
      <w:r>
        <w:rPr>
          <w:noProof/>
        </w:rPr>
        <w:lastRenderedPageBreak/>
        <w:drawing>
          <wp:inline distT="0" distB="0" distL="0" distR="0" wp14:anchorId="2F4DD813" wp14:editId="58672007">
            <wp:extent cx="5731510" cy="3582035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ED4D718" w14:textId="77777777" w:rsidR="00581B2A" w:rsidRDefault="00000000">
      <w:r>
        <w:rPr>
          <w:rFonts w:ascii="Arial" w:eastAsia="Arial" w:hAnsi="Arial" w:cs="Arial"/>
        </w:rPr>
        <w:t xml:space="preserve"> </w:t>
      </w:r>
    </w:p>
    <w:p w14:paraId="464CB498" w14:textId="77777777" w:rsidR="00581B2A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7B9153F" w14:textId="77777777" w:rsidR="00581B2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270C62F" w14:textId="77777777" w:rsidR="00581B2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07447F31" wp14:editId="69D03BB0">
            <wp:extent cx="5790565" cy="3308858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3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FF109" w14:textId="77777777" w:rsidR="00581B2A" w:rsidRDefault="00000000">
      <w:pPr>
        <w:spacing w:after="383"/>
      </w:pPr>
      <w:r>
        <w:t xml:space="preserve"> </w:t>
      </w:r>
    </w:p>
    <w:p w14:paraId="307EB8B1" w14:textId="77777777" w:rsidR="00581B2A" w:rsidRDefault="00581B2A">
      <w:pPr>
        <w:spacing w:after="0"/>
      </w:pP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088030A7" w14:textId="77777777" w:rsidR="00581B2A" w:rsidRDefault="00000000">
      <w:pPr>
        <w:spacing w:after="4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48EB450" wp14:editId="21A8580D">
                <wp:extent cx="5769229" cy="305556"/>
                <wp:effectExtent l="0" t="0" r="0" b="0"/>
                <wp:docPr id="5093" name="Group 5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05556"/>
                          <a:chOff x="0" y="0"/>
                          <a:chExt cx="5769229" cy="305556"/>
                        </a:xfrm>
                      </wpg:grpSpPr>
                      <wps:wsp>
                        <wps:cNvPr id="7159" name="Shape 7159"/>
                        <wps:cNvSpPr/>
                        <wps:spPr>
                          <a:xfrm>
                            <a:off x="0" y="0"/>
                            <a:ext cx="576922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480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8288" y="173769"/>
                            <a:ext cx="44273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B8FD" w14:textId="77777777" w:rsidR="00581B2A" w:rsidRDefault="00581B2A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3347668" y="173769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AB56" w14:textId="77777777" w:rsidR="00581B2A" w:rsidRDefault="00581B2A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3435680" y="173769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5EA6" w14:textId="77777777" w:rsidR="00581B2A" w:rsidRDefault="00581B2A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3482924" y="173769"/>
                            <a:ext cx="45276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374F" w14:textId="77777777" w:rsidR="00581B2A" w:rsidRDefault="00581B2A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3824050" y="173769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78914" w14:textId="77777777" w:rsidR="00581B2A" w:rsidRDefault="00581B2A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3900500" y="17376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212D4" w14:textId="77777777" w:rsidR="00581B2A" w:rsidRDefault="00581B2A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EB450" id="Group 5093" o:spid="_x0000_s1026" style="width:454.25pt;height:24.05pt;mso-position-horizontal-relative:char;mso-position-vertical-relative:line" coordsize="57692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">
                <v:shape id="Shape 7159" o:spid="_x0000_s1027" style="position:absolute;width:57692;height:3048;visibility:visible;mso-wrap-style:square;v-text-anchor:top" coordsize="576922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" path="m,l5769229,r,304800l,304800,,e" stroked="f" strokeweight="0">
                  <v:stroke miterlimit="83231f" joinstyle="miter"/>
                  <v:path arrowok="t" textboxrect="0,0,5769229,304800"/>
                </v:shape>
                <v:rect id="Rectangle 5085" o:spid="_x0000_s1028" style="position:absolute;left:182;top:1737;width:44274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bB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3anbBxQAAAN0AAAAP&#10;AAAAAAAAAAAAAAAAAAcCAABkcnMvZG93bnJldi54bWxQSwUGAAAAAAMAAwC3AAAA+QIAAAAA&#10;" filled="f" stroked="f">
                  <v:textbox inset="0,0,0,0">
                    <w:txbxContent>
                      <w:p w14:paraId="4FD5B8FD" w14:textId="77777777" w:rsidR="00581B2A" w:rsidRDefault="00000000">
                        <w:hyperlink r:id="rId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5086" o:spid="_x0000_s1029" style="position:absolute;left:33476;top:1737;width:114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2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BHuOi2xQAAAN0AAAAP&#10;AAAAAAAAAAAAAAAAAAcCAABkcnMvZG93bnJldi54bWxQSwUGAAAAAAMAAwC3AAAA+QIAAAAA&#10;" filled="f" stroked="f">
                  <v:textbox inset="0,0,0,0">
                    <w:txbxContent>
                      <w:p w14:paraId="44C4AB56" w14:textId="77777777" w:rsidR="00581B2A" w:rsidRDefault="00000000">
                        <w:hyperlink r:id="rId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087" o:spid="_x0000_s1030" style="position:absolute;left:34356;top:1737;width:62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0t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Cj0TS3HAAAA3QAA&#10;AA8AAAAAAAAAAAAAAAAABwIAAGRycy9kb3ducmV2LnhtbFBLBQYAAAAAAwADALcAAAD7AgAAAAA=&#10;" filled="f" stroked="f">
                  <v:textbox inset="0,0,0,0">
                    <w:txbxContent>
                      <w:p w14:paraId="0B885EA6" w14:textId="77777777" w:rsidR="00581B2A" w:rsidRDefault="00000000">
                        <w:hyperlink r:id="rId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88" o:spid="_x0000_s1031" style="position:absolute;left:34829;top:1737;width:452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9lf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WWvZX8MAAADdAAAADwAA&#10;AAAAAAAAAAAAAAAHAgAAZHJzL2Rvd25yZXYueG1sUEsFBgAAAAADAAMAtwAAAPcCAAAAAA==&#10;" filled="f" stroked="f">
                  <v:textbox inset="0,0,0,0">
                    <w:txbxContent>
                      <w:p w14:paraId="69CD374F" w14:textId="77777777" w:rsidR="00581B2A" w:rsidRDefault="00000000">
                        <w:hyperlink r:id="rId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5089" o:spid="_x0000_s1032" style="position:absolute;left:38240;top:1737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 filled="f" stroked="f">
                  <v:textbox inset="0,0,0,0">
                    <w:txbxContent>
                      <w:p w14:paraId="3BD78914" w14:textId="77777777" w:rsidR="00581B2A" w:rsidRDefault="00000000">
                        <w:hyperlink r:id="rId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090" o:spid="_x0000_s1033" style="position:absolute;left:39005;top:173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 filled="f" stroked="f">
                  <v:textbox inset="0,0,0,0">
                    <w:txbxContent>
                      <w:p w14:paraId="1D1212D4" w14:textId="77777777" w:rsidR="00581B2A" w:rsidRDefault="00000000">
                        <w:hyperlink r:id="rId2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D71BAF" w14:textId="77777777" w:rsidR="00581B2A" w:rsidRDefault="00000000">
      <w:pPr>
        <w:spacing w:after="0"/>
      </w:pPr>
      <w:r>
        <w:lastRenderedPageBreak/>
        <w:t xml:space="preserve"> </w:t>
      </w:r>
    </w:p>
    <w:sectPr w:rsidR="00581B2A">
      <w:pgSz w:w="11906" w:h="16838"/>
      <w:pgMar w:top="1440" w:right="1294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2A"/>
    <w:rsid w:val="00581B2A"/>
    <w:rsid w:val="00594B86"/>
    <w:rsid w:val="00B776D9"/>
    <w:rsid w:val="00BB503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0844"/>
  <w15:docId w15:val="{90F1363F-075F-4F09-8DE0-66E2E31C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manikantapavan ryali</dc:creator>
  <cp:keywords/>
  <cp:lastModifiedBy>Ashish shabolu</cp:lastModifiedBy>
  <cp:revision>2</cp:revision>
  <dcterms:created xsi:type="dcterms:W3CDTF">2025-07-02T14:23:00Z</dcterms:created>
  <dcterms:modified xsi:type="dcterms:W3CDTF">2025-07-02T14:23:00Z</dcterms:modified>
</cp:coreProperties>
</file>