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A3CCB" w14:textId="77777777" w:rsidR="00B65C9E" w:rsidRDefault="002D18FE" w:rsidP="002D18FE">
      <w:pPr>
        <w:jc w:val="center"/>
        <w:rPr>
          <w:b/>
          <w:sz w:val="24"/>
          <w:u w:val="single"/>
        </w:rPr>
      </w:pPr>
      <w:r w:rsidRPr="002D18FE">
        <w:rPr>
          <w:b/>
          <w:sz w:val="24"/>
          <w:u w:val="single"/>
        </w:rPr>
        <w:t>Forecasting – A short note</w:t>
      </w:r>
    </w:p>
    <w:p w14:paraId="316B0836" w14:textId="77777777" w:rsidR="002E431B" w:rsidRDefault="002E431B" w:rsidP="002E431B">
      <w:pPr>
        <w:jc w:val="both"/>
        <w:rPr>
          <w:sz w:val="24"/>
        </w:rPr>
      </w:pPr>
      <w:r>
        <w:rPr>
          <w:sz w:val="24"/>
        </w:rPr>
        <w:t>We will learn three exponential smoothing techniques in the session – Simple Exponential Smoothing technique, Holt’s Trend Corrected Exponential Smoothing technique and the Multiplicative Holt Winter’s Exponential Smoothing technique. Exponential smoothing techniques give more weightage to more recent data than to older observations. This is done through smoothing constants.</w:t>
      </w:r>
    </w:p>
    <w:p w14:paraId="7226CD5A" w14:textId="77777777" w:rsidR="002D18FE" w:rsidRDefault="002D18FE" w:rsidP="002D18FE">
      <w:pPr>
        <w:jc w:val="both"/>
        <w:rPr>
          <w:b/>
          <w:sz w:val="24"/>
          <w:u w:val="single"/>
        </w:rPr>
      </w:pPr>
      <w:r>
        <w:rPr>
          <w:b/>
          <w:sz w:val="24"/>
          <w:u w:val="single"/>
        </w:rPr>
        <w:t>Simple Exponential Smo</w:t>
      </w:r>
      <w:r w:rsidR="002E431B">
        <w:rPr>
          <w:b/>
          <w:sz w:val="24"/>
          <w:u w:val="single"/>
        </w:rPr>
        <w:t>o</w:t>
      </w:r>
      <w:r>
        <w:rPr>
          <w:b/>
          <w:sz w:val="24"/>
          <w:u w:val="single"/>
        </w:rPr>
        <w:t>thing</w:t>
      </w:r>
      <w:r w:rsidR="002E431B">
        <w:rPr>
          <w:b/>
          <w:sz w:val="24"/>
          <w:u w:val="single"/>
        </w:rPr>
        <w:t xml:space="preserve"> (SES)</w:t>
      </w:r>
    </w:p>
    <w:p w14:paraId="55A0F410" w14:textId="77777777" w:rsidR="002E431B" w:rsidRDefault="002E431B" w:rsidP="002D18FE">
      <w:pPr>
        <w:jc w:val="both"/>
        <w:rPr>
          <w:sz w:val="24"/>
        </w:rPr>
      </w:pPr>
      <w:r>
        <w:rPr>
          <w:sz w:val="24"/>
        </w:rPr>
        <w:t xml:space="preserve">SES assumes that the time series data is made up of two components, a level and some error around that level. </w:t>
      </w:r>
    </w:p>
    <w:p w14:paraId="1ABFDD83" w14:textId="77777777" w:rsidR="002E431B" w:rsidRDefault="00A2691E" w:rsidP="002D18FE">
      <w:pPr>
        <w:jc w:val="both"/>
        <w:rPr>
          <w:sz w:val="24"/>
        </w:rPr>
      </w:pPr>
      <w:r>
        <w:rPr>
          <w:sz w:val="24"/>
        </w:rPr>
        <w:t>Demand at level t = level + error around the level at time t</w:t>
      </w:r>
    </w:p>
    <w:p w14:paraId="4DA199F2" w14:textId="77777777" w:rsidR="00A2691E" w:rsidRDefault="00B220CC" w:rsidP="002D18FE">
      <w:pPr>
        <w:jc w:val="both"/>
        <w:rPr>
          <w:sz w:val="24"/>
        </w:rPr>
      </w:pPr>
      <w:r>
        <w:rPr>
          <w:sz w:val="24"/>
        </w:rPr>
        <w:t>How do we calculate the level?</w:t>
      </w:r>
    </w:p>
    <w:p w14:paraId="4B9BAAF6" w14:textId="77777777" w:rsidR="00B220CC" w:rsidRDefault="00B220CC" w:rsidP="002D18FE">
      <w:pPr>
        <w:jc w:val="both"/>
        <w:rPr>
          <w:sz w:val="24"/>
        </w:rPr>
      </w:pPr>
      <w:r>
        <w:rPr>
          <w:sz w:val="24"/>
        </w:rPr>
        <w:t>Level</w:t>
      </w:r>
      <w:r>
        <w:rPr>
          <w:sz w:val="24"/>
          <w:vertAlign w:val="subscript"/>
        </w:rPr>
        <w:t>0</w:t>
      </w:r>
      <w:r>
        <w:rPr>
          <w:sz w:val="24"/>
        </w:rPr>
        <w:t xml:space="preserve"> = average of the first year’s demand</w:t>
      </w:r>
    </w:p>
    <w:p w14:paraId="2DFA753D" w14:textId="77777777" w:rsidR="00B220CC" w:rsidRDefault="00B220CC" w:rsidP="002D18FE">
      <w:pPr>
        <w:jc w:val="both"/>
        <w:rPr>
          <w:sz w:val="24"/>
        </w:rPr>
      </w:pPr>
      <w:r>
        <w:rPr>
          <w:sz w:val="24"/>
        </w:rPr>
        <w:t>Level</w:t>
      </w:r>
      <w:r>
        <w:rPr>
          <w:sz w:val="24"/>
          <w:vertAlign w:val="subscript"/>
        </w:rPr>
        <w:t>1</w:t>
      </w:r>
      <w:r>
        <w:rPr>
          <w:sz w:val="24"/>
        </w:rPr>
        <w:t xml:space="preserve"> = Level</w:t>
      </w:r>
      <w:r>
        <w:rPr>
          <w:sz w:val="24"/>
          <w:vertAlign w:val="subscript"/>
        </w:rPr>
        <w:t>0</w:t>
      </w:r>
      <w:r>
        <w:rPr>
          <w:sz w:val="24"/>
        </w:rPr>
        <w:t xml:space="preserve"> + (a </w:t>
      </w:r>
      <w:proofErr w:type="gramStart"/>
      <w:r>
        <w:rPr>
          <w:sz w:val="24"/>
        </w:rPr>
        <w:t>constant)*</w:t>
      </w:r>
      <w:proofErr w:type="gramEnd"/>
      <w:r>
        <w:rPr>
          <w:sz w:val="24"/>
        </w:rPr>
        <w:t>(Demand</w:t>
      </w:r>
      <w:r>
        <w:rPr>
          <w:sz w:val="24"/>
          <w:vertAlign w:val="subscript"/>
        </w:rPr>
        <w:t>1</w:t>
      </w:r>
      <w:r>
        <w:rPr>
          <w:sz w:val="24"/>
        </w:rPr>
        <w:t xml:space="preserve"> – Level</w:t>
      </w:r>
      <w:r>
        <w:rPr>
          <w:sz w:val="24"/>
          <w:vertAlign w:val="subscript"/>
        </w:rPr>
        <w:t>0</w:t>
      </w:r>
      <w:r>
        <w:rPr>
          <w:sz w:val="24"/>
        </w:rPr>
        <w:t>)</w:t>
      </w:r>
    </w:p>
    <w:p w14:paraId="7C705EC7" w14:textId="77777777" w:rsidR="008B1266" w:rsidRDefault="00B220CC" w:rsidP="00B220CC">
      <w:pPr>
        <w:jc w:val="both"/>
        <w:rPr>
          <w:sz w:val="24"/>
        </w:rPr>
      </w:pPr>
      <w:r>
        <w:rPr>
          <w:sz w:val="24"/>
        </w:rPr>
        <w:t>Level</w:t>
      </w:r>
      <w:r>
        <w:rPr>
          <w:sz w:val="24"/>
          <w:vertAlign w:val="subscript"/>
        </w:rPr>
        <w:t>2</w:t>
      </w:r>
      <w:r>
        <w:rPr>
          <w:sz w:val="24"/>
        </w:rPr>
        <w:t xml:space="preserve"> = Level</w:t>
      </w:r>
      <w:r>
        <w:rPr>
          <w:sz w:val="24"/>
          <w:vertAlign w:val="subscript"/>
        </w:rPr>
        <w:t>1</w:t>
      </w:r>
      <w:r>
        <w:rPr>
          <w:sz w:val="24"/>
        </w:rPr>
        <w:t xml:space="preserve"> + (a </w:t>
      </w:r>
      <w:proofErr w:type="gramStart"/>
      <w:r>
        <w:rPr>
          <w:sz w:val="24"/>
        </w:rPr>
        <w:t>constant)*</w:t>
      </w:r>
      <w:proofErr w:type="gramEnd"/>
      <w:r>
        <w:rPr>
          <w:sz w:val="24"/>
        </w:rPr>
        <w:t>(Demand</w:t>
      </w:r>
      <w:r>
        <w:rPr>
          <w:sz w:val="24"/>
          <w:vertAlign w:val="subscript"/>
        </w:rPr>
        <w:t>2</w:t>
      </w:r>
      <w:r>
        <w:rPr>
          <w:sz w:val="24"/>
        </w:rPr>
        <w:t xml:space="preserve"> – Level</w:t>
      </w:r>
      <w:r>
        <w:rPr>
          <w:sz w:val="24"/>
          <w:vertAlign w:val="subscript"/>
        </w:rPr>
        <w:t>1</w:t>
      </w:r>
      <w:r>
        <w:rPr>
          <w:sz w:val="24"/>
        </w:rPr>
        <w:t>)</w:t>
      </w:r>
    </w:p>
    <w:p w14:paraId="7DF0EC47" w14:textId="77777777" w:rsidR="00B220CC" w:rsidRDefault="00B220CC" w:rsidP="002D18FE">
      <w:pPr>
        <w:jc w:val="both"/>
        <w:rPr>
          <w:sz w:val="24"/>
        </w:rPr>
      </w:pPr>
    </w:p>
    <w:p w14:paraId="1EA566E4" w14:textId="77777777" w:rsidR="008B1266" w:rsidRDefault="008B1266" w:rsidP="008B1266">
      <w:pPr>
        <w:jc w:val="both"/>
        <w:rPr>
          <w:sz w:val="24"/>
        </w:rPr>
      </w:pPr>
      <w:proofErr w:type="spellStart"/>
      <w:r w:rsidRPr="0002076D">
        <w:rPr>
          <w:sz w:val="24"/>
          <w:highlight w:val="yellow"/>
        </w:rPr>
        <w:t>Level</w:t>
      </w:r>
      <w:r w:rsidRPr="0002076D">
        <w:rPr>
          <w:sz w:val="24"/>
          <w:highlight w:val="yellow"/>
          <w:vertAlign w:val="subscript"/>
        </w:rPr>
        <w:t>t</w:t>
      </w:r>
      <w:proofErr w:type="spellEnd"/>
      <w:r w:rsidRPr="0002076D">
        <w:rPr>
          <w:sz w:val="24"/>
          <w:highlight w:val="yellow"/>
        </w:rPr>
        <w:t xml:space="preserve"> = Level</w:t>
      </w:r>
      <w:r w:rsidRPr="0002076D">
        <w:rPr>
          <w:sz w:val="24"/>
          <w:highlight w:val="yellow"/>
          <w:vertAlign w:val="subscript"/>
        </w:rPr>
        <w:t>t-1</w:t>
      </w:r>
      <w:r w:rsidRPr="0002076D">
        <w:rPr>
          <w:sz w:val="24"/>
          <w:highlight w:val="yellow"/>
        </w:rPr>
        <w:t xml:space="preserve"> + (a </w:t>
      </w:r>
      <w:proofErr w:type="gramStart"/>
      <w:r w:rsidRPr="0002076D">
        <w:rPr>
          <w:sz w:val="24"/>
          <w:highlight w:val="yellow"/>
        </w:rPr>
        <w:t>constant)*</w:t>
      </w:r>
      <w:proofErr w:type="gramEnd"/>
      <w:r w:rsidRPr="0002076D">
        <w:rPr>
          <w:sz w:val="24"/>
          <w:highlight w:val="yellow"/>
        </w:rPr>
        <w:t>(</w:t>
      </w:r>
      <w:proofErr w:type="spellStart"/>
      <w:r w:rsidRPr="0002076D">
        <w:rPr>
          <w:sz w:val="24"/>
          <w:highlight w:val="yellow"/>
        </w:rPr>
        <w:t>Demand</w:t>
      </w:r>
      <w:r w:rsidRPr="0002076D">
        <w:rPr>
          <w:sz w:val="24"/>
          <w:highlight w:val="yellow"/>
          <w:vertAlign w:val="subscript"/>
        </w:rPr>
        <w:t>t</w:t>
      </w:r>
      <w:proofErr w:type="spellEnd"/>
      <w:r w:rsidRPr="0002076D">
        <w:rPr>
          <w:sz w:val="24"/>
          <w:highlight w:val="yellow"/>
        </w:rPr>
        <w:t xml:space="preserve"> – Level</w:t>
      </w:r>
      <w:r w:rsidRPr="0002076D">
        <w:rPr>
          <w:sz w:val="24"/>
          <w:highlight w:val="yellow"/>
          <w:vertAlign w:val="subscript"/>
        </w:rPr>
        <w:t>t-1</w:t>
      </w:r>
      <w:r w:rsidRPr="0002076D">
        <w:rPr>
          <w:sz w:val="24"/>
          <w:highlight w:val="yellow"/>
        </w:rPr>
        <w:t>)</w:t>
      </w:r>
    </w:p>
    <w:p w14:paraId="4A68FF7C" w14:textId="77777777" w:rsidR="008B1266" w:rsidRDefault="008B1266" w:rsidP="002D18FE">
      <w:pPr>
        <w:jc w:val="both"/>
        <w:rPr>
          <w:sz w:val="24"/>
        </w:rPr>
      </w:pPr>
    </w:p>
    <w:p w14:paraId="391E1CE7" w14:textId="77777777" w:rsidR="008B1266" w:rsidRDefault="008B1266" w:rsidP="002D18FE">
      <w:pPr>
        <w:jc w:val="both"/>
        <w:rPr>
          <w:sz w:val="24"/>
          <w:vertAlign w:val="subscript"/>
        </w:rPr>
      </w:pPr>
      <w:r>
        <w:rPr>
          <w:sz w:val="24"/>
        </w:rPr>
        <w:t>If you have 36 months of data, the forecast in time period 37 would be Level</w:t>
      </w:r>
      <w:r>
        <w:rPr>
          <w:sz w:val="24"/>
          <w:vertAlign w:val="subscript"/>
        </w:rPr>
        <w:t>36</w:t>
      </w:r>
      <w:r>
        <w:rPr>
          <w:sz w:val="24"/>
        </w:rPr>
        <w:t>, and the forecast for time period 40 would be the same, Level</w:t>
      </w:r>
      <w:r>
        <w:rPr>
          <w:sz w:val="24"/>
          <w:vertAlign w:val="subscript"/>
        </w:rPr>
        <w:t>36.</w:t>
      </w:r>
    </w:p>
    <w:p w14:paraId="53479020" w14:textId="77777777" w:rsidR="00BC53CD" w:rsidRDefault="00BC53CD" w:rsidP="002D18FE">
      <w:pPr>
        <w:jc w:val="both"/>
        <w:rPr>
          <w:b/>
          <w:sz w:val="24"/>
        </w:rPr>
      </w:pPr>
    </w:p>
    <w:p w14:paraId="7B70FD07" w14:textId="77777777" w:rsidR="008B1266" w:rsidRDefault="008B1266" w:rsidP="002D18FE">
      <w:pPr>
        <w:jc w:val="both"/>
        <w:rPr>
          <w:b/>
          <w:sz w:val="24"/>
        </w:rPr>
      </w:pPr>
      <w:r w:rsidRPr="008B1266">
        <w:rPr>
          <w:b/>
          <w:sz w:val="24"/>
        </w:rPr>
        <w:t>Holt’s Trend Corrected Exponential Smoothing</w:t>
      </w:r>
    </w:p>
    <w:p w14:paraId="38A7FAD7" w14:textId="77777777" w:rsidR="008B1266" w:rsidRDefault="00912698" w:rsidP="002D18FE">
      <w:pPr>
        <w:jc w:val="both"/>
        <w:rPr>
          <w:sz w:val="24"/>
        </w:rPr>
      </w:pPr>
      <w:r>
        <w:rPr>
          <w:sz w:val="24"/>
        </w:rPr>
        <w:t xml:space="preserve">This method extends the simple exponential smoothing technique to create forecast from data that has a linear trend. </w:t>
      </w:r>
    </w:p>
    <w:p w14:paraId="1F4EE957" w14:textId="77777777" w:rsidR="00912698" w:rsidRDefault="00912698" w:rsidP="00912698">
      <w:pPr>
        <w:jc w:val="both"/>
        <w:rPr>
          <w:sz w:val="24"/>
        </w:rPr>
      </w:pPr>
      <w:r>
        <w:rPr>
          <w:sz w:val="24"/>
        </w:rPr>
        <w:t>Demand at level t = level + t*trend + error around the level at time t</w:t>
      </w:r>
    </w:p>
    <w:p w14:paraId="315A8347" w14:textId="77777777" w:rsidR="00912698" w:rsidRDefault="00912698" w:rsidP="00912698">
      <w:pPr>
        <w:jc w:val="both"/>
        <w:rPr>
          <w:sz w:val="24"/>
        </w:rPr>
      </w:pPr>
      <w:r>
        <w:rPr>
          <w:sz w:val="24"/>
        </w:rPr>
        <w:t>If you have 36 months of data, the forecast in time period 37 would be Level</w:t>
      </w:r>
      <w:r>
        <w:rPr>
          <w:sz w:val="24"/>
          <w:vertAlign w:val="subscript"/>
        </w:rPr>
        <w:t xml:space="preserve">36 </w:t>
      </w:r>
      <w:r>
        <w:rPr>
          <w:sz w:val="24"/>
        </w:rPr>
        <w:t xml:space="preserve">+ 1 month of the trend, and the forecast for </w:t>
      </w:r>
      <w:r w:rsidR="00EC5498">
        <w:rPr>
          <w:sz w:val="24"/>
        </w:rPr>
        <w:t>time period 40 would be</w:t>
      </w:r>
      <w:r>
        <w:rPr>
          <w:sz w:val="24"/>
        </w:rPr>
        <w:t>, Level</w:t>
      </w:r>
      <w:proofErr w:type="gramStart"/>
      <w:r>
        <w:rPr>
          <w:sz w:val="24"/>
          <w:vertAlign w:val="subscript"/>
        </w:rPr>
        <w:t>36.</w:t>
      </w:r>
      <w:r>
        <w:rPr>
          <w:sz w:val="24"/>
        </w:rPr>
        <w:t>+</w:t>
      </w:r>
      <w:proofErr w:type="gramEnd"/>
      <w:r>
        <w:rPr>
          <w:sz w:val="24"/>
        </w:rPr>
        <w:t xml:space="preserve"> 4 months of the trend</w:t>
      </w:r>
      <w:r w:rsidR="00EC5498">
        <w:rPr>
          <w:sz w:val="24"/>
        </w:rPr>
        <w:t>.</w:t>
      </w:r>
    </w:p>
    <w:p w14:paraId="786AF802" w14:textId="77777777" w:rsidR="00EC5498" w:rsidRDefault="00EC5498" w:rsidP="00912698">
      <w:pPr>
        <w:jc w:val="both"/>
        <w:rPr>
          <w:sz w:val="24"/>
        </w:rPr>
      </w:pPr>
      <w:r>
        <w:rPr>
          <w:sz w:val="24"/>
        </w:rPr>
        <w:t>We need an initial value of the level and the trend:</w:t>
      </w:r>
    </w:p>
    <w:p w14:paraId="3AB94DED" w14:textId="77777777" w:rsidR="00EC5498" w:rsidRDefault="00EC5498" w:rsidP="00912698">
      <w:pPr>
        <w:jc w:val="both"/>
        <w:rPr>
          <w:sz w:val="24"/>
        </w:rPr>
      </w:pPr>
      <w:r>
        <w:rPr>
          <w:sz w:val="24"/>
        </w:rPr>
        <w:t>One common way is to plot half the data</w:t>
      </w:r>
      <w:r w:rsidR="00785711">
        <w:rPr>
          <w:sz w:val="24"/>
        </w:rPr>
        <w:t xml:space="preserve"> that is given. The slope of the line is trend</w:t>
      </w:r>
      <w:r w:rsidR="00785711">
        <w:rPr>
          <w:sz w:val="24"/>
          <w:vertAlign w:val="subscript"/>
        </w:rPr>
        <w:t>0</w:t>
      </w:r>
      <w:r w:rsidR="00785711">
        <w:rPr>
          <w:sz w:val="24"/>
        </w:rPr>
        <w:t>, and the intercept is level</w:t>
      </w:r>
      <w:r w:rsidR="00785711">
        <w:rPr>
          <w:sz w:val="24"/>
          <w:vertAlign w:val="subscript"/>
        </w:rPr>
        <w:t>0</w:t>
      </w:r>
      <w:r w:rsidR="00785711">
        <w:rPr>
          <w:sz w:val="24"/>
        </w:rPr>
        <w:t xml:space="preserve">. </w:t>
      </w:r>
    </w:p>
    <w:p w14:paraId="71EF57D5" w14:textId="6D1B0E7F" w:rsidR="00785711" w:rsidRDefault="00B77146" w:rsidP="00912698">
      <w:pPr>
        <w:jc w:val="both"/>
        <w:rPr>
          <w:sz w:val="24"/>
        </w:rPr>
      </w:pPr>
      <w:r w:rsidRPr="0002076D">
        <w:rPr>
          <w:sz w:val="24"/>
          <w:highlight w:val="yellow"/>
        </w:rPr>
        <w:t>Level</w:t>
      </w:r>
      <w:r w:rsidRPr="0002076D">
        <w:rPr>
          <w:sz w:val="24"/>
          <w:highlight w:val="yellow"/>
          <w:vertAlign w:val="subscript"/>
        </w:rPr>
        <w:t>1</w:t>
      </w:r>
      <w:r w:rsidRPr="0002076D">
        <w:rPr>
          <w:sz w:val="24"/>
          <w:highlight w:val="yellow"/>
        </w:rPr>
        <w:t xml:space="preserve"> = Level</w:t>
      </w:r>
      <w:r w:rsidRPr="0002076D">
        <w:rPr>
          <w:sz w:val="24"/>
          <w:highlight w:val="yellow"/>
          <w:vertAlign w:val="subscript"/>
        </w:rPr>
        <w:t>0</w:t>
      </w:r>
      <w:r w:rsidRPr="0002076D">
        <w:rPr>
          <w:sz w:val="24"/>
          <w:highlight w:val="yellow"/>
        </w:rPr>
        <w:t xml:space="preserve"> + Trend</w:t>
      </w:r>
      <w:r w:rsidRPr="0002076D">
        <w:rPr>
          <w:sz w:val="24"/>
          <w:highlight w:val="yellow"/>
          <w:vertAlign w:val="subscript"/>
        </w:rPr>
        <w:t>0</w:t>
      </w:r>
      <w:r w:rsidRPr="0002076D">
        <w:rPr>
          <w:sz w:val="24"/>
          <w:highlight w:val="yellow"/>
        </w:rPr>
        <w:t xml:space="preserve"> + alpha* (Demand</w:t>
      </w:r>
      <w:r w:rsidRPr="0002076D">
        <w:rPr>
          <w:sz w:val="24"/>
          <w:highlight w:val="yellow"/>
          <w:vertAlign w:val="subscript"/>
        </w:rPr>
        <w:t xml:space="preserve">1 </w:t>
      </w:r>
      <w:r w:rsidRPr="0002076D">
        <w:rPr>
          <w:sz w:val="24"/>
          <w:highlight w:val="yellow"/>
        </w:rPr>
        <w:t>– (Level</w:t>
      </w:r>
      <w:r w:rsidRPr="0002076D">
        <w:rPr>
          <w:sz w:val="24"/>
          <w:highlight w:val="yellow"/>
          <w:vertAlign w:val="subscript"/>
        </w:rPr>
        <w:t>0</w:t>
      </w:r>
      <w:r w:rsidRPr="0002076D">
        <w:rPr>
          <w:sz w:val="24"/>
          <w:highlight w:val="yellow"/>
        </w:rPr>
        <w:t xml:space="preserve"> + Trend</w:t>
      </w:r>
      <w:r w:rsidRPr="0002076D">
        <w:rPr>
          <w:sz w:val="24"/>
          <w:highlight w:val="yellow"/>
          <w:vertAlign w:val="subscript"/>
        </w:rPr>
        <w:t>0</w:t>
      </w:r>
      <w:r w:rsidRPr="0002076D">
        <w:rPr>
          <w:sz w:val="24"/>
          <w:highlight w:val="yellow"/>
        </w:rPr>
        <w:t>))</w:t>
      </w:r>
    </w:p>
    <w:p w14:paraId="06098550" w14:textId="77777777" w:rsidR="00D81F0F" w:rsidRDefault="00D81F0F" w:rsidP="00912698">
      <w:pPr>
        <w:jc w:val="both"/>
        <w:rPr>
          <w:sz w:val="24"/>
        </w:rPr>
      </w:pPr>
      <w:r>
        <w:rPr>
          <w:sz w:val="24"/>
        </w:rPr>
        <w:lastRenderedPageBreak/>
        <w:t>So,</w:t>
      </w:r>
    </w:p>
    <w:p w14:paraId="364BF626" w14:textId="77777777" w:rsidR="00D81F0F" w:rsidRDefault="00D81F0F" w:rsidP="00D81F0F">
      <w:pPr>
        <w:jc w:val="both"/>
        <w:rPr>
          <w:sz w:val="24"/>
        </w:rPr>
      </w:pPr>
      <w:r>
        <w:rPr>
          <w:sz w:val="24"/>
        </w:rPr>
        <w:t xml:space="preserve">Level </w:t>
      </w:r>
      <w:r>
        <w:rPr>
          <w:sz w:val="24"/>
          <w:vertAlign w:val="subscript"/>
        </w:rPr>
        <w:t>current period</w:t>
      </w:r>
      <w:r>
        <w:rPr>
          <w:sz w:val="24"/>
        </w:rPr>
        <w:t xml:space="preserve"> = Level </w:t>
      </w:r>
      <w:r>
        <w:rPr>
          <w:sz w:val="24"/>
          <w:vertAlign w:val="subscript"/>
        </w:rPr>
        <w:t xml:space="preserve">previous </w:t>
      </w:r>
      <w:r w:rsidRPr="00D81F0F">
        <w:rPr>
          <w:sz w:val="24"/>
          <w:vertAlign w:val="subscript"/>
        </w:rPr>
        <w:t xml:space="preserve">period </w:t>
      </w:r>
      <w:r>
        <w:rPr>
          <w:sz w:val="24"/>
        </w:rPr>
        <w:t xml:space="preserve">+ Trend </w:t>
      </w:r>
      <w:r>
        <w:rPr>
          <w:sz w:val="24"/>
          <w:vertAlign w:val="subscript"/>
        </w:rPr>
        <w:t>previous period</w:t>
      </w:r>
      <w:r>
        <w:rPr>
          <w:sz w:val="24"/>
        </w:rPr>
        <w:t xml:space="preserve"> + alpha* (Demand </w:t>
      </w:r>
      <w:r>
        <w:rPr>
          <w:sz w:val="24"/>
          <w:vertAlign w:val="subscript"/>
        </w:rPr>
        <w:t xml:space="preserve">current period </w:t>
      </w:r>
      <w:r>
        <w:rPr>
          <w:sz w:val="24"/>
        </w:rPr>
        <w:t xml:space="preserve">– (Level </w:t>
      </w:r>
      <w:r>
        <w:rPr>
          <w:sz w:val="24"/>
          <w:vertAlign w:val="subscript"/>
        </w:rPr>
        <w:t xml:space="preserve">previous </w:t>
      </w:r>
      <w:r w:rsidRPr="00D81F0F">
        <w:rPr>
          <w:sz w:val="24"/>
          <w:vertAlign w:val="subscript"/>
        </w:rPr>
        <w:t>period</w:t>
      </w:r>
      <w:r>
        <w:rPr>
          <w:sz w:val="24"/>
        </w:rPr>
        <w:t xml:space="preserve"> + Trend </w:t>
      </w:r>
      <w:r>
        <w:rPr>
          <w:sz w:val="24"/>
          <w:vertAlign w:val="subscript"/>
        </w:rPr>
        <w:t xml:space="preserve">previous </w:t>
      </w:r>
      <w:r w:rsidRPr="00D81F0F">
        <w:rPr>
          <w:sz w:val="24"/>
          <w:vertAlign w:val="subscript"/>
        </w:rPr>
        <w:t>period</w:t>
      </w:r>
      <w:r>
        <w:rPr>
          <w:sz w:val="24"/>
        </w:rPr>
        <w:t>))</w:t>
      </w:r>
    </w:p>
    <w:p w14:paraId="1B2EF077" w14:textId="77777777" w:rsidR="00D81F0F" w:rsidRDefault="00D81F0F" w:rsidP="00912698">
      <w:pPr>
        <w:jc w:val="both"/>
        <w:rPr>
          <w:sz w:val="24"/>
        </w:rPr>
      </w:pPr>
    </w:p>
    <w:p w14:paraId="72CBC4D8" w14:textId="77777777" w:rsidR="00602848" w:rsidRPr="00602848" w:rsidRDefault="00602848" w:rsidP="00912698">
      <w:pPr>
        <w:jc w:val="both"/>
        <w:rPr>
          <w:sz w:val="24"/>
        </w:rPr>
      </w:pPr>
      <w:r w:rsidRPr="0002076D">
        <w:rPr>
          <w:sz w:val="24"/>
          <w:highlight w:val="yellow"/>
        </w:rPr>
        <w:t>Trend</w:t>
      </w:r>
      <w:proofErr w:type="gramStart"/>
      <w:r w:rsidRPr="0002076D">
        <w:rPr>
          <w:sz w:val="24"/>
          <w:highlight w:val="yellow"/>
          <w:vertAlign w:val="subscript"/>
        </w:rPr>
        <w:t xml:space="preserve">1 </w:t>
      </w:r>
      <w:r w:rsidRPr="0002076D">
        <w:rPr>
          <w:sz w:val="24"/>
          <w:highlight w:val="yellow"/>
        </w:rPr>
        <w:t xml:space="preserve"> =</w:t>
      </w:r>
      <w:proofErr w:type="gramEnd"/>
      <w:r w:rsidRPr="0002076D">
        <w:rPr>
          <w:sz w:val="24"/>
          <w:highlight w:val="yellow"/>
        </w:rPr>
        <w:t xml:space="preserve"> Trend</w:t>
      </w:r>
      <w:r w:rsidRPr="0002076D">
        <w:rPr>
          <w:sz w:val="24"/>
          <w:highlight w:val="yellow"/>
          <w:vertAlign w:val="subscript"/>
        </w:rPr>
        <w:t>0</w:t>
      </w:r>
      <w:r w:rsidRPr="0002076D">
        <w:rPr>
          <w:sz w:val="24"/>
          <w:highlight w:val="yellow"/>
        </w:rPr>
        <w:t xml:space="preserve"> + gamma * alpha * (Demand</w:t>
      </w:r>
      <w:r w:rsidRPr="0002076D">
        <w:rPr>
          <w:sz w:val="24"/>
          <w:highlight w:val="yellow"/>
          <w:vertAlign w:val="subscript"/>
        </w:rPr>
        <w:t xml:space="preserve">1 </w:t>
      </w:r>
      <w:r w:rsidRPr="0002076D">
        <w:rPr>
          <w:sz w:val="24"/>
          <w:highlight w:val="yellow"/>
        </w:rPr>
        <w:t>– (Level</w:t>
      </w:r>
      <w:r w:rsidRPr="0002076D">
        <w:rPr>
          <w:sz w:val="24"/>
          <w:highlight w:val="yellow"/>
          <w:vertAlign w:val="subscript"/>
        </w:rPr>
        <w:t>0</w:t>
      </w:r>
      <w:r w:rsidRPr="0002076D">
        <w:rPr>
          <w:sz w:val="24"/>
          <w:highlight w:val="yellow"/>
        </w:rPr>
        <w:t xml:space="preserve"> + Trend</w:t>
      </w:r>
      <w:r w:rsidRPr="0002076D">
        <w:rPr>
          <w:sz w:val="24"/>
          <w:highlight w:val="yellow"/>
          <w:vertAlign w:val="subscript"/>
        </w:rPr>
        <w:t>0</w:t>
      </w:r>
      <w:r w:rsidRPr="0002076D">
        <w:rPr>
          <w:sz w:val="24"/>
          <w:highlight w:val="yellow"/>
        </w:rPr>
        <w:t>))</w:t>
      </w:r>
    </w:p>
    <w:p w14:paraId="0E4B747A" w14:textId="77777777" w:rsidR="00912698" w:rsidRDefault="00602848" w:rsidP="002D18FE">
      <w:pPr>
        <w:jc w:val="both"/>
        <w:rPr>
          <w:sz w:val="24"/>
        </w:rPr>
      </w:pPr>
      <w:r>
        <w:rPr>
          <w:sz w:val="24"/>
        </w:rPr>
        <w:t>So,</w:t>
      </w:r>
    </w:p>
    <w:p w14:paraId="7FC03645" w14:textId="77777777" w:rsidR="00602848" w:rsidRPr="00602848" w:rsidRDefault="00602848" w:rsidP="00602848">
      <w:pPr>
        <w:jc w:val="both"/>
        <w:rPr>
          <w:sz w:val="24"/>
        </w:rPr>
      </w:pPr>
      <w:r>
        <w:rPr>
          <w:sz w:val="24"/>
        </w:rPr>
        <w:t>Trend</w:t>
      </w:r>
      <w:r w:rsidRPr="00602848">
        <w:rPr>
          <w:sz w:val="24"/>
          <w:vertAlign w:val="subscript"/>
        </w:rPr>
        <w:t xml:space="preserve"> </w:t>
      </w:r>
      <w:r>
        <w:rPr>
          <w:sz w:val="24"/>
          <w:vertAlign w:val="subscript"/>
        </w:rPr>
        <w:t xml:space="preserve">current </w:t>
      </w:r>
      <w:proofErr w:type="gramStart"/>
      <w:r>
        <w:rPr>
          <w:sz w:val="24"/>
          <w:vertAlign w:val="subscript"/>
        </w:rPr>
        <w:t xml:space="preserve">period </w:t>
      </w:r>
      <w:r>
        <w:rPr>
          <w:sz w:val="24"/>
        </w:rPr>
        <w:t xml:space="preserve"> =</w:t>
      </w:r>
      <w:proofErr w:type="gramEnd"/>
      <w:r>
        <w:rPr>
          <w:sz w:val="24"/>
        </w:rPr>
        <w:t xml:space="preserve"> Trend</w:t>
      </w:r>
      <w:r w:rsidRPr="00602848">
        <w:rPr>
          <w:sz w:val="24"/>
          <w:vertAlign w:val="subscript"/>
        </w:rPr>
        <w:t xml:space="preserve"> </w:t>
      </w:r>
      <w:r>
        <w:rPr>
          <w:sz w:val="24"/>
          <w:vertAlign w:val="subscript"/>
        </w:rPr>
        <w:t>previous period</w:t>
      </w:r>
      <w:r>
        <w:rPr>
          <w:sz w:val="24"/>
        </w:rPr>
        <w:t xml:space="preserve"> + gamma * alpha * (Demand</w:t>
      </w:r>
      <w:r w:rsidRPr="00602848">
        <w:rPr>
          <w:sz w:val="24"/>
          <w:vertAlign w:val="subscript"/>
        </w:rPr>
        <w:t xml:space="preserve"> </w:t>
      </w:r>
      <w:r>
        <w:rPr>
          <w:sz w:val="24"/>
          <w:vertAlign w:val="subscript"/>
        </w:rPr>
        <w:t xml:space="preserve">current period </w:t>
      </w:r>
      <w:r>
        <w:rPr>
          <w:sz w:val="24"/>
        </w:rPr>
        <w:t>– (Level</w:t>
      </w:r>
      <w:r w:rsidRPr="00602848">
        <w:rPr>
          <w:sz w:val="24"/>
          <w:vertAlign w:val="subscript"/>
        </w:rPr>
        <w:t xml:space="preserve"> </w:t>
      </w:r>
      <w:r>
        <w:rPr>
          <w:sz w:val="24"/>
          <w:vertAlign w:val="subscript"/>
        </w:rPr>
        <w:t>previous period</w:t>
      </w:r>
      <w:r>
        <w:rPr>
          <w:sz w:val="24"/>
        </w:rPr>
        <w:t xml:space="preserve"> + Trend</w:t>
      </w:r>
      <w:r w:rsidRPr="00602848">
        <w:rPr>
          <w:sz w:val="24"/>
          <w:vertAlign w:val="subscript"/>
        </w:rPr>
        <w:t xml:space="preserve"> </w:t>
      </w:r>
      <w:r>
        <w:rPr>
          <w:sz w:val="24"/>
          <w:vertAlign w:val="subscript"/>
        </w:rPr>
        <w:t>previous period</w:t>
      </w:r>
      <w:r>
        <w:rPr>
          <w:sz w:val="24"/>
        </w:rPr>
        <w:t>))</w:t>
      </w:r>
    </w:p>
    <w:p w14:paraId="0BEEFFFD" w14:textId="77777777" w:rsidR="00602848" w:rsidRDefault="00602848" w:rsidP="002D18FE">
      <w:pPr>
        <w:jc w:val="both"/>
        <w:rPr>
          <w:sz w:val="24"/>
        </w:rPr>
      </w:pPr>
    </w:p>
    <w:p w14:paraId="6ADF3764" w14:textId="77777777" w:rsidR="001237DD" w:rsidRDefault="001237DD" w:rsidP="002D18FE">
      <w:pPr>
        <w:jc w:val="both"/>
        <w:rPr>
          <w:b/>
          <w:sz w:val="24"/>
        </w:rPr>
      </w:pPr>
      <w:r w:rsidRPr="001237DD">
        <w:rPr>
          <w:b/>
          <w:sz w:val="24"/>
        </w:rPr>
        <w:t>Holt Winter’s Exponential Smoothing</w:t>
      </w:r>
    </w:p>
    <w:p w14:paraId="105CF729" w14:textId="77777777" w:rsidR="00F41A95" w:rsidRDefault="00F41A95" w:rsidP="002D18FE">
      <w:pPr>
        <w:jc w:val="both"/>
        <w:rPr>
          <w:sz w:val="24"/>
        </w:rPr>
      </w:pPr>
      <w:r w:rsidRPr="00F41A95">
        <w:rPr>
          <w:sz w:val="24"/>
        </w:rPr>
        <w:t xml:space="preserve">It is the </w:t>
      </w:r>
      <w:r>
        <w:rPr>
          <w:sz w:val="24"/>
        </w:rPr>
        <w:t xml:space="preserve">logical extension of Holt’s Trend Corrected Smoothing. It accounts for a level, a trend, and the need to adjust the demand up or down </w:t>
      </w:r>
      <w:r w:rsidR="00D41158">
        <w:rPr>
          <w:sz w:val="24"/>
        </w:rPr>
        <w:t xml:space="preserve">on a regular basis due to seasonal fluctuations. </w:t>
      </w:r>
    </w:p>
    <w:p w14:paraId="59828EE0" w14:textId="77777777" w:rsidR="00D41158" w:rsidRDefault="00D41158" w:rsidP="002D18FE">
      <w:pPr>
        <w:jc w:val="both"/>
        <w:rPr>
          <w:sz w:val="24"/>
        </w:rPr>
      </w:pPr>
    </w:p>
    <w:p w14:paraId="00AFFCF3" w14:textId="77777777" w:rsidR="00D41158" w:rsidRDefault="00D41158" w:rsidP="002D18FE">
      <w:pPr>
        <w:jc w:val="both"/>
        <w:rPr>
          <w:sz w:val="24"/>
        </w:rPr>
      </w:pPr>
      <w:r>
        <w:rPr>
          <w:sz w:val="24"/>
        </w:rPr>
        <w:t>Demand at time t = (level + t*trend) * seasonal adjustment for time t * irregularity adjustments we can’t account for</w:t>
      </w:r>
    </w:p>
    <w:p w14:paraId="7A879405" w14:textId="77777777" w:rsidR="00D41158" w:rsidRDefault="00D10989" w:rsidP="002D18FE">
      <w:pPr>
        <w:jc w:val="both"/>
        <w:rPr>
          <w:sz w:val="24"/>
        </w:rPr>
      </w:pPr>
      <w:r>
        <w:rPr>
          <w:sz w:val="24"/>
        </w:rPr>
        <w:t>So, as above, if we have 36 months of data,</w:t>
      </w:r>
    </w:p>
    <w:p w14:paraId="3E46884B" w14:textId="77777777" w:rsidR="00D10989" w:rsidRDefault="00D10989" w:rsidP="002D18FE">
      <w:pPr>
        <w:jc w:val="both"/>
        <w:rPr>
          <w:sz w:val="24"/>
          <w:vertAlign w:val="subscript"/>
        </w:rPr>
      </w:pPr>
      <w:r>
        <w:rPr>
          <w:sz w:val="24"/>
        </w:rPr>
        <w:t>Forecast for month 39 = (level</w:t>
      </w:r>
      <w:r>
        <w:rPr>
          <w:sz w:val="24"/>
          <w:vertAlign w:val="subscript"/>
        </w:rPr>
        <w:t xml:space="preserve">36 </w:t>
      </w:r>
      <w:r>
        <w:rPr>
          <w:sz w:val="24"/>
        </w:rPr>
        <w:t>+ 3 * trend</w:t>
      </w:r>
      <w:r>
        <w:rPr>
          <w:sz w:val="24"/>
          <w:vertAlign w:val="subscript"/>
        </w:rPr>
        <w:t>36</w:t>
      </w:r>
      <w:r>
        <w:rPr>
          <w:sz w:val="24"/>
        </w:rPr>
        <w:t>) * seasonality</w:t>
      </w:r>
      <w:r>
        <w:rPr>
          <w:sz w:val="24"/>
          <w:vertAlign w:val="subscript"/>
        </w:rPr>
        <w:t>27</w:t>
      </w:r>
    </w:p>
    <w:p w14:paraId="32E769A8" w14:textId="77777777" w:rsidR="00375327" w:rsidRPr="0002076D" w:rsidRDefault="00D65E16" w:rsidP="002D18FE">
      <w:pPr>
        <w:jc w:val="both"/>
        <w:rPr>
          <w:sz w:val="24"/>
          <w:highlight w:val="yellow"/>
          <w:vertAlign w:val="superscript"/>
        </w:rPr>
      </w:pPr>
      <w:r w:rsidRPr="0002076D">
        <w:rPr>
          <w:sz w:val="24"/>
          <w:highlight w:val="yellow"/>
        </w:rPr>
        <w:t>Level</w:t>
      </w:r>
      <w:r w:rsidRPr="0002076D">
        <w:rPr>
          <w:sz w:val="24"/>
          <w:highlight w:val="yellow"/>
          <w:vertAlign w:val="subscript"/>
        </w:rPr>
        <w:t xml:space="preserve">1 </w:t>
      </w:r>
      <w:r w:rsidRPr="0002076D">
        <w:rPr>
          <w:sz w:val="24"/>
          <w:highlight w:val="yellow"/>
        </w:rPr>
        <w:t>= Level</w:t>
      </w:r>
      <w:r w:rsidRPr="0002076D">
        <w:rPr>
          <w:sz w:val="24"/>
          <w:highlight w:val="yellow"/>
          <w:vertAlign w:val="subscript"/>
        </w:rPr>
        <w:t>0</w:t>
      </w:r>
      <w:r w:rsidR="00E377A1" w:rsidRPr="0002076D">
        <w:rPr>
          <w:sz w:val="24"/>
          <w:highlight w:val="yellow"/>
        </w:rPr>
        <w:t xml:space="preserve"> + Trend</w:t>
      </w:r>
      <w:r w:rsidR="00E377A1" w:rsidRPr="0002076D">
        <w:rPr>
          <w:sz w:val="24"/>
          <w:highlight w:val="yellow"/>
          <w:vertAlign w:val="subscript"/>
        </w:rPr>
        <w:t xml:space="preserve">0 </w:t>
      </w:r>
      <w:r w:rsidR="00E377A1" w:rsidRPr="0002076D">
        <w:rPr>
          <w:sz w:val="24"/>
          <w:highlight w:val="yellow"/>
        </w:rPr>
        <w:t>+ alpha * (Demand</w:t>
      </w:r>
      <w:proofErr w:type="gramStart"/>
      <w:r w:rsidR="00E377A1" w:rsidRPr="0002076D">
        <w:rPr>
          <w:sz w:val="24"/>
          <w:highlight w:val="yellow"/>
          <w:vertAlign w:val="subscript"/>
        </w:rPr>
        <w:t xml:space="preserve">1 </w:t>
      </w:r>
      <w:r w:rsidR="00E377A1" w:rsidRPr="0002076D">
        <w:rPr>
          <w:sz w:val="24"/>
          <w:highlight w:val="yellow"/>
          <w:vertAlign w:val="superscript"/>
        </w:rPr>
        <w:t xml:space="preserve"> </w:t>
      </w:r>
      <w:r w:rsidR="00E377A1" w:rsidRPr="0002076D">
        <w:rPr>
          <w:sz w:val="24"/>
          <w:highlight w:val="yellow"/>
        </w:rPr>
        <w:t>-</w:t>
      </w:r>
      <w:proofErr w:type="gramEnd"/>
      <w:r w:rsidR="00E377A1" w:rsidRPr="0002076D">
        <w:rPr>
          <w:sz w:val="24"/>
          <w:highlight w:val="yellow"/>
        </w:rPr>
        <w:t xml:space="preserve"> (Level</w:t>
      </w:r>
      <w:r w:rsidR="00E377A1" w:rsidRPr="0002076D">
        <w:rPr>
          <w:sz w:val="24"/>
          <w:highlight w:val="yellow"/>
          <w:vertAlign w:val="subscript"/>
        </w:rPr>
        <w:t>0</w:t>
      </w:r>
      <w:r w:rsidR="00E377A1" w:rsidRPr="0002076D">
        <w:rPr>
          <w:sz w:val="24"/>
          <w:highlight w:val="yellow"/>
          <w:vertAlign w:val="superscript"/>
        </w:rPr>
        <w:t> </w:t>
      </w:r>
      <w:r w:rsidR="00E377A1" w:rsidRPr="0002076D">
        <w:rPr>
          <w:sz w:val="24"/>
          <w:highlight w:val="yellow"/>
        </w:rPr>
        <w:t>+ Trend</w:t>
      </w:r>
      <w:r w:rsidR="00E377A1" w:rsidRPr="0002076D">
        <w:rPr>
          <w:sz w:val="24"/>
          <w:highlight w:val="yellow"/>
          <w:vertAlign w:val="subscript"/>
        </w:rPr>
        <w:t>0</w:t>
      </w:r>
      <w:r w:rsidR="00E377A1" w:rsidRPr="0002076D">
        <w:rPr>
          <w:sz w:val="24"/>
          <w:highlight w:val="yellow"/>
        </w:rPr>
        <w:t>) * Seasonality</w:t>
      </w:r>
      <w:r w:rsidR="00E377A1" w:rsidRPr="0002076D">
        <w:rPr>
          <w:sz w:val="24"/>
          <w:highlight w:val="yellow"/>
          <w:vertAlign w:val="subscript"/>
        </w:rPr>
        <w:t>-11</w:t>
      </w:r>
      <w:r w:rsidR="00E377A1" w:rsidRPr="0002076D">
        <w:rPr>
          <w:sz w:val="24"/>
          <w:highlight w:val="yellow"/>
        </w:rPr>
        <w:t>)/Seasonality</w:t>
      </w:r>
      <w:r w:rsidR="00E377A1" w:rsidRPr="0002076D">
        <w:rPr>
          <w:sz w:val="24"/>
          <w:highlight w:val="yellow"/>
          <w:vertAlign w:val="subscript"/>
        </w:rPr>
        <w:t>-11</w:t>
      </w:r>
    </w:p>
    <w:p w14:paraId="72CD25A6" w14:textId="77777777" w:rsidR="00300819" w:rsidRPr="0002076D" w:rsidRDefault="00300819" w:rsidP="00300819">
      <w:pPr>
        <w:jc w:val="both"/>
        <w:rPr>
          <w:sz w:val="24"/>
          <w:highlight w:val="yellow"/>
          <w:vertAlign w:val="superscript"/>
        </w:rPr>
      </w:pPr>
      <w:r w:rsidRPr="0002076D">
        <w:rPr>
          <w:sz w:val="24"/>
          <w:highlight w:val="yellow"/>
        </w:rPr>
        <w:t>Trend</w:t>
      </w:r>
      <w:proofErr w:type="gramStart"/>
      <w:r w:rsidRPr="0002076D">
        <w:rPr>
          <w:sz w:val="24"/>
          <w:highlight w:val="yellow"/>
          <w:vertAlign w:val="subscript"/>
        </w:rPr>
        <w:t xml:space="preserve">1 </w:t>
      </w:r>
      <w:r w:rsidRPr="0002076D">
        <w:rPr>
          <w:sz w:val="24"/>
          <w:highlight w:val="yellow"/>
        </w:rPr>
        <w:t xml:space="preserve"> =</w:t>
      </w:r>
      <w:proofErr w:type="gramEnd"/>
      <w:r w:rsidRPr="0002076D">
        <w:rPr>
          <w:sz w:val="24"/>
          <w:highlight w:val="yellow"/>
        </w:rPr>
        <w:t xml:space="preserve"> Trend</w:t>
      </w:r>
      <w:r w:rsidRPr="0002076D">
        <w:rPr>
          <w:sz w:val="24"/>
          <w:highlight w:val="yellow"/>
          <w:vertAlign w:val="subscript"/>
        </w:rPr>
        <w:t xml:space="preserve">0 </w:t>
      </w:r>
      <w:r w:rsidRPr="0002076D">
        <w:rPr>
          <w:sz w:val="24"/>
          <w:highlight w:val="yellow"/>
        </w:rPr>
        <w:t xml:space="preserve"> + gamma * alpha * (Demand</w:t>
      </w:r>
      <w:r w:rsidRPr="0002076D">
        <w:rPr>
          <w:sz w:val="24"/>
          <w:highlight w:val="yellow"/>
          <w:vertAlign w:val="subscript"/>
        </w:rPr>
        <w:t xml:space="preserve">1 </w:t>
      </w:r>
      <w:r w:rsidRPr="0002076D">
        <w:rPr>
          <w:sz w:val="24"/>
          <w:highlight w:val="yellow"/>
          <w:vertAlign w:val="superscript"/>
        </w:rPr>
        <w:t xml:space="preserve"> </w:t>
      </w:r>
      <w:r w:rsidRPr="0002076D">
        <w:rPr>
          <w:sz w:val="24"/>
          <w:highlight w:val="yellow"/>
        </w:rPr>
        <w:t>- (Level</w:t>
      </w:r>
      <w:r w:rsidRPr="0002076D">
        <w:rPr>
          <w:sz w:val="24"/>
          <w:highlight w:val="yellow"/>
          <w:vertAlign w:val="subscript"/>
        </w:rPr>
        <w:t>0</w:t>
      </w:r>
      <w:r w:rsidRPr="0002076D">
        <w:rPr>
          <w:sz w:val="24"/>
          <w:highlight w:val="yellow"/>
          <w:vertAlign w:val="superscript"/>
        </w:rPr>
        <w:t> </w:t>
      </w:r>
      <w:r w:rsidRPr="0002076D">
        <w:rPr>
          <w:sz w:val="24"/>
          <w:highlight w:val="yellow"/>
        </w:rPr>
        <w:t>+ Trend</w:t>
      </w:r>
      <w:r w:rsidRPr="0002076D">
        <w:rPr>
          <w:sz w:val="24"/>
          <w:highlight w:val="yellow"/>
          <w:vertAlign w:val="subscript"/>
        </w:rPr>
        <w:t>0</w:t>
      </w:r>
      <w:r w:rsidRPr="0002076D">
        <w:rPr>
          <w:sz w:val="24"/>
          <w:highlight w:val="yellow"/>
        </w:rPr>
        <w:t>) * Seasonality</w:t>
      </w:r>
      <w:r w:rsidRPr="0002076D">
        <w:rPr>
          <w:sz w:val="24"/>
          <w:highlight w:val="yellow"/>
          <w:vertAlign w:val="subscript"/>
        </w:rPr>
        <w:t>-11</w:t>
      </w:r>
      <w:r w:rsidRPr="0002076D">
        <w:rPr>
          <w:sz w:val="24"/>
          <w:highlight w:val="yellow"/>
        </w:rPr>
        <w:t>)/Seasonality</w:t>
      </w:r>
      <w:r w:rsidRPr="0002076D">
        <w:rPr>
          <w:sz w:val="24"/>
          <w:highlight w:val="yellow"/>
          <w:vertAlign w:val="subscript"/>
        </w:rPr>
        <w:t>-11</w:t>
      </w:r>
    </w:p>
    <w:p w14:paraId="432A466B" w14:textId="4CED5EBC" w:rsidR="00E377A1" w:rsidRPr="00300819" w:rsidRDefault="00300819" w:rsidP="002D18FE">
      <w:pPr>
        <w:jc w:val="both"/>
        <w:rPr>
          <w:sz w:val="24"/>
        </w:rPr>
      </w:pPr>
      <w:r w:rsidRPr="0002076D">
        <w:rPr>
          <w:sz w:val="24"/>
          <w:highlight w:val="yellow"/>
        </w:rPr>
        <w:t>Seasonality</w:t>
      </w:r>
      <w:r w:rsidRPr="0002076D">
        <w:rPr>
          <w:sz w:val="24"/>
          <w:highlight w:val="yellow"/>
          <w:vertAlign w:val="subscript"/>
        </w:rPr>
        <w:t>1</w:t>
      </w:r>
      <w:r w:rsidRPr="0002076D">
        <w:rPr>
          <w:sz w:val="24"/>
          <w:highlight w:val="yellow"/>
        </w:rPr>
        <w:t xml:space="preserve"> =</w:t>
      </w:r>
      <w:r w:rsidR="005631C1" w:rsidRPr="0002076D">
        <w:rPr>
          <w:sz w:val="24"/>
          <w:highlight w:val="yellow"/>
        </w:rPr>
        <w:t xml:space="preserve"> Seasonality</w:t>
      </w:r>
      <w:r w:rsidR="005631C1" w:rsidRPr="0002076D">
        <w:rPr>
          <w:sz w:val="24"/>
          <w:highlight w:val="yellow"/>
          <w:vertAlign w:val="subscript"/>
        </w:rPr>
        <w:t>0</w:t>
      </w:r>
      <w:r w:rsidR="005631C1" w:rsidRPr="0002076D">
        <w:rPr>
          <w:sz w:val="24"/>
          <w:highlight w:val="yellow"/>
        </w:rPr>
        <w:t xml:space="preserve"> + delta * (1- alpha) * (Demand</w:t>
      </w:r>
      <w:proofErr w:type="gramStart"/>
      <w:r w:rsidR="005631C1" w:rsidRPr="0002076D">
        <w:rPr>
          <w:sz w:val="24"/>
          <w:highlight w:val="yellow"/>
          <w:vertAlign w:val="subscript"/>
        </w:rPr>
        <w:t xml:space="preserve">1 </w:t>
      </w:r>
      <w:r w:rsidR="005631C1" w:rsidRPr="0002076D">
        <w:rPr>
          <w:sz w:val="24"/>
          <w:highlight w:val="yellow"/>
          <w:vertAlign w:val="superscript"/>
        </w:rPr>
        <w:t xml:space="preserve"> </w:t>
      </w:r>
      <w:r w:rsidR="005631C1" w:rsidRPr="0002076D">
        <w:rPr>
          <w:sz w:val="24"/>
          <w:highlight w:val="yellow"/>
        </w:rPr>
        <w:t>-</w:t>
      </w:r>
      <w:proofErr w:type="gramEnd"/>
      <w:r w:rsidR="005631C1" w:rsidRPr="0002076D">
        <w:rPr>
          <w:sz w:val="24"/>
          <w:highlight w:val="yellow"/>
        </w:rPr>
        <w:t xml:space="preserve"> (Level</w:t>
      </w:r>
      <w:r w:rsidR="005631C1" w:rsidRPr="0002076D">
        <w:rPr>
          <w:sz w:val="24"/>
          <w:highlight w:val="yellow"/>
          <w:vertAlign w:val="subscript"/>
        </w:rPr>
        <w:t>0</w:t>
      </w:r>
      <w:r w:rsidR="005631C1" w:rsidRPr="0002076D">
        <w:rPr>
          <w:sz w:val="24"/>
          <w:highlight w:val="yellow"/>
          <w:vertAlign w:val="superscript"/>
        </w:rPr>
        <w:t> </w:t>
      </w:r>
      <w:r w:rsidR="005631C1" w:rsidRPr="0002076D">
        <w:rPr>
          <w:sz w:val="24"/>
          <w:highlight w:val="yellow"/>
        </w:rPr>
        <w:t>+ Trend</w:t>
      </w:r>
      <w:r w:rsidR="005631C1" w:rsidRPr="0002076D">
        <w:rPr>
          <w:sz w:val="24"/>
          <w:highlight w:val="yellow"/>
          <w:vertAlign w:val="subscript"/>
        </w:rPr>
        <w:t>0</w:t>
      </w:r>
      <w:r w:rsidR="005631C1" w:rsidRPr="0002076D">
        <w:rPr>
          <w:sz w:val="24"/>
          <w:highlight w:val="yellow"/>
        </w:rPr>
        <w:t>) * Seasonality</w:t>
      </w:r>
      <w:r w:rsidR="005631C1" w:rsidRPr="0002076D">
        <w:rPr>
          <w:sz w:val="24"/>
          <w:highlight w:val="yellow"/>
          <w:vertAlign w:val="subscript"/>
        </w:rPr>
        <w:t>-11</w:t>
      </w:r>
      <w:r w:rsidR="005631C1" w:rsidRPr="0002076D">
        <w:rPr>
          <w:sz w:val="24"/>
          <w:highlight w:val="yellow"/>
        </w:rPr>
        <w:t>)</w:t>
      </w:r>
      <w:r w:rsidR="00F9116D" w:rsidRPr="0002076D">
        <w:rPr>
          <w:sz w:val="24"/>
          <w:highlight w:val="yellow"/>
        </w:rPr>
        <w:t>/( Level</w:t>
      </w:r>
      <w:r w:rsidR="00F9116D" w:rsidRPr="0002076D">
        <w:rPr>
          <w:sz w:val="24"/>
          <w:highlight w:val="yellow"/>
          <w:vertAlign w:val="subscript"/>
        </w:rPr>
        <w:t>0</w:t>
      </w:r>
      <w:r w:rsidR="00F9116D" w:rsidRPr="0002076D">
        <w:rPr>
          <w:sz w:val="24"/>
          <w:highlight w:val="yellow"/>
        </w:rPr>
        <w:t xml:space="preserve"> + Trend</w:t>
      </w:r>
      <w:r w:rsidR="00F9116D" w:rsidRPr="0002076D">
        <w:rPr>
          <w:sz w:val="24"/>
          <w:highlight w:val="yellow"/>
          <w:vertAlign w:val="subscript"/>
        </w:rPr>
        <w:t>0)</w:t>
      </w:r>
      <w:bookmarkStart w:id="0" w:name="_GoBack"/>
      <w:bookmarkEnd w:id="0"/>
    </w:p>
    <w:sectPr w:rsidR="00E377A1" w:rsidRPr="00300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8FE"/>
    <w:rsid w:val="0002076D"/>
    <w:rsid w:val="001237DD"/>
    <w:rsid w:val="002D18FE"/>
    <w:rsid w:val="002E431B"/>
    <w:rsid w:val="00300819"/>
    <w:rsid w:val="00375327"/>
    <w:rsid w:val="005631C1"/>
    <w:rsid w:val="00602848"/>
    <w:rsid w:val="006166B4"/>
    <w:rsid w:val="00785711"/>
    <w:rsid w:val="00844C10"/>
    <w:rsid w:val="008B1266"/>
    <w:rsid w:val="00912698"/>
    <w:rsid w:val="00A2691E"/>
    <w:rsid w:val="00B220CC"/>
    <w:rsid w:val="00B65C9E"/>
    <w:rsid w:val="00B77146"/>
    <w:rsid w:val="00BC53CD"/>
    <w:rsid w:val="00D10989"/>
    <w:rsid w:val="00D41158"/>
    <w:rsid w:val="00D65E16"/>
    <w:rsid w:val="00D81F0F"/>
    <w:rsid w:val="00E377A1"/>
    <w:rsid w:val="00EC5498"/>
    <w:rsid w:val="00F41A95"/>
    <w:rsid w:val="00F91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72DFF"/>
  <w15:chartTrackingRefBased/>
  <w15:docId w15:val="{0E3FFE48-A3A5-45F1-8D2B-F93942308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66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Soumyakanti</dc:creator>
  <cp:keywords/>
  <dc:description/>
  <cp:lastModifiedBy>Arjun Badhan</cp:lastModifiedBy>
  <cp:revision>18</cp:revision>
  <dcterms:created xsi:type="dcterms:W3CDTF">2017-04-29T13:14:00Z</dcterms:created>
  <dcterms:modified xsi:type="dcterms:W3CDTF">2020-06-12T12:56:00Z</dcterms:modified>
</cp:coreProperties>
</file>