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5.png" ContentType="image/png"/>
  <Override PartName="/word/media/image1.png" ContentType="image/png"/>
  <Override PartName="/word/media/image13.png" ContentType="image/png"/>
  <Override PartName="/word/media/image3.emf" ContentType="image/x-emf"/>
  <Override PartName="/word/media/image4.png" ContentType="image/png"/>
  <Override PartName="/word/media/image2.gif" ContentType="image/gif"/>
  <Override PartName="/word/media/image5.png" ContentType="image/png"/>
  <Override PartName="/word/media/image6.png" ContentType="image/png"/>
  <Override PartName="/word/embeddings/oleObject1.bin" ContentType="application/vnd.openxmlformats-officedocument.oleObject"/>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3960" w:leader="none"/>
        </w:tabs>
        <w:spacing w:lineRule="auto" w:line="259"/>
        <w:jc w:val="center"/>
        <w:rPr/>
      </w:pPr>
      <w:r>
        <w:rPr/>
        <w:drawing>
          <wp:inline distT="0" distB="0" distL="0" distR="0">
            <wp:extent cx="885825" cy="792480"/>
            <wp:effectExtent l="0" t="0" r="0" b="0"/>
            <wp:docPr id="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
                    <pic:cNvPicPr>
                      <a:picLocks noChangeAspect="1" noChangeArrowheads="1"/>
                    </pic:cNvPicPr>
                  </pic:nvPicPr>
                  <pic:blipFill>
                    <a:blip r:embed="rId2"/>
                    <a:stretch>
                      <a:fillRect/>
                    </a:stretch>
                  </pic:blipFill>
                  <pic:spPr bwMode="auto">
                    <a:xfrm>
                      <a:off x="0" y="0"/>
                      <a:ext cx="885825" cy="792480"/>
                    </a:xfrm>
                    <a:prstGeom prst="rect">
                      <a:avLst/>
                    </a:prstGeom>
                  </pic:spPr>
                </pic:pic>
              </a:graphicData>
            </a:graphic>
          </wp:inline>
        </w:drawing>
      </w:r>
    </w:p>
    <w:p>
      <w:pPr>
        <w:pStyle w:val="Normal"/>
        <w:tabs>
          <w:tab w:val="left" w:pos="3960" w:leader="none"/>
        </w:tabs>
        <w:spacing w:lineRule="auto" w:line="259"/>
        <w:jc w:val="center"/>
        <w:rPr/>
      </w:pPr>
      <w:r>
        <w:rPr>
          <w:rFonts w:ascii="Algerian" w:hAnsi="Algerian"/>
          <w:color w:val="833C0B" w:themeColor="accent2" w:themeShade="80"/>
          <w:sz w:val="36"/>
        </w:rPr>
        <w:t>CHETAN SADHAN INSTITUTE OF SCIENCE &amp; TCHNOLOGY</w:t>
        <w:br/>
      </w:r>
      <w:r>
        <w:rPr>
          <w:b/>
          <w:color w:val="833C0B" w:themeColor="accent2" w:themeShade="80"/>
          <w:sz w:val="28"/>
        </w:rPr>
        <w:t>KRCN CODE – 169</w:t>
        <w:br/>
        <w:t>JURAN CHAPRA, MUZAFFARPUR</w:t>
      </w:r>
      <w:r>
        <w:rPr/>
        <w:t xml:space="preserve"> </w:t>
      </w:r>
    </w:p>
    <w:p>
      <w:pPr>
        <w:pStyle w:val="Normal"/>
        <w:tabs>
          <w:tab w:val="left" w:pos="3960" w:leader="none"/>
        </w:tabs>
        <w:spacing w:lineRule="auto" w:line="259"/>
        <w:jc w:val="center"/>
        <w:rPr/>
      </w:pPr>
      <w:r>
        <w:rPr/>
      </w:r>
    </w:p>
    <w:p>
      <w:pPr>
        <w:pStyle w:val="Normal"/>
        <w:pBdr>
          <w:top w:val="single" w:sz="12" w:space="1" w:color="5B9BD5"/>
          <w:left w:val="single" w:sz="12" w:space="4" w:color="5B9BD5"/>
          <w:bottom w:val="single" w:sz="12" w:space="1" w:color="5B9BD5"/>
          <w:right w:val="single" w:sz="12" w:space="4" w:color="5B9BD5"/>
        </w:pBdr>
        <w:tabs>
          <w:tab w:val="left" w:pos="5850" w:leader="none"/>
        </w:tabs>
        <w:ind w:left="720" w:right="746" w:hanging="0"/>
        <w:jc w:val="center"/>
        <w:rPr>
          <w:color w:val="0070C0"/>
          <w:sz w:val="10"/>
        </w:rPr>
      </w:pPr>
      <w:r>
        <w:rPr>
          <w:rFonts w:ascii="Algerian" w:hAnsi="Algerian"/>
          <w:b/>
          <w:color w:val="0070C0"/>
          <w:sz w:val="32"/>
        </w:rPr>
        <w:t>A</w:t>
        <w:br/>
        <w:t>PROJECT REPORT</w:t>
      </w:r>
    </w:p>
    <w:p>
      <w:pPr>
        <w:pStyle w:val="Normal"/>
        <w:pBdr>
          <w:top w:val="single" w:sz="12" w:space="1" w:color="5B9BD5"/>
          <w:left w:val="single" w:sz="12" w:space="4" w:color="5B9BD5"/>
          <w:bottom w:val="single" w:sz="12" w:space="1" w:color="5B9BD5"/>
          <w:right w:val="single" w:sz="12" w:space="4" w:color="5B9BD5"/>
        </w:pBdr>
        <w:ind w:left="720" w:right="746" w:hanging="0"/>
        <w:jc w:val="center"/>
        <w:rPr>
          <w:rFonts w:ascii="Algerian" w:hAnsi="Algerian"/>
          <w:b/>
          <w:b/>
          <w:color w:val="0070C0"/>
          <w:sz w:val="32"/>
        </w:rPr>
      </w:pPr>
      <w:r>
        <w:rPr>
          <w:rFonts w:ascii="Algerian" w:hAnsi="Algerian"/>
          <w:b/>
          <w:color w:val="0070C0"/>
          <w:sz w:val="32"/>
        </w:rPr>
        <w:t>ON</w:t>
      </w:r>
    </w:p>
    <w:p>
      <w:pPr>
        <w:pStyle w:val="Normal"/>
        <w:pBdr>
          <w:top w:val="single" w:sz="12" w:space="1" w:color="5B9BD5"/>
          <w:left w:val="single" w:sz="12" w:space="4" w:color="5B9BD5"/>
          <w:bottom w:val="single" w:sz="12" w:space="1" w:color="5B9BD5"/>
          <w:right w:val="single" w:sz="12" w:space="4" w:color="5B9BD5"/>
        </w:pBdr>
        <w:ind w:left="720" w:right="746" w:hanging="0"/>
        <w:jc w:val="center"/>
        <w:rPr>
          <w:rFonts w:ascii="Algerian" w:hAnsi="Algerian"/>
          <w:b/>
          <w:b/>
          <w:color w:val="C00000"/>
          <w:sz w:val="40"/>
        </w:rPr>
      </w:pPr>
      <w:r>
        <w:rPr>
          <w:b/>
          <w:i/>
          <w:color w:val="2E74B5" w:themeColor="accent1" w:themeShade="bf"/>
          <w:sz w:val="28"/>
        </w:rPr>
        <w:t>“</w:t>
      </w:r>
      <w:r>
        <w:rPr>
          <w:b/>
          <w:i/>
          <w:color w:val="2E74B5" w:themeColor="accent1" w:themeShade="bf"/>
          <w:sz w:val="28"/>
        </w:rPr>
        <w:t>Hotel Management System”</w:t>
      </w:r>
    </w:p>
    <w:p>
      <w:pPr>
        <w:pStyle w:val="Normal"/>
        <w:pBdr>
          <w:top w:val="single" w:sz="12" w:space="1" w:color="5B9BD5"/>
          <w:left w:val="single" w:sz="12" w:space="4" w:color="5B9BD5"/>
          <w:bottom w:val="single" w:sz="12" w:space="1" w:color="5B9BD5"/>
          <w:right w:val="single" w:sz="12" w:space="4" w:color="5B9BD5"/>
        </w:pBdr>
        <w:ind w:left="720" w:right="746" w:hanging="0"/>
        <w:jc w:val="center"/>
        <w:rPr>
          <w:b/>
          <w:b/>
          <w:i/>
          <w:i/>
          <w:color w:val="2E74B5" w:themeColor="accent1" w:themeShade="bf"/>
          <w:sz w:val="28"/>
        </w:rPr>
      </w:pPr>
      <w:r>
        <w:rPr>
          <w:b/>
          <w:i/>
          <w:color w:val="2E74B5" w:themeColor="accent1" w:themeShade="bf"/>
          <w:sz w:val="28"/>
        </w:rPr>
        <w:t xml:space="preserve">Submitted in Partial fulfilment of the Requirements for </w:t>
        <w:br/>
        <w:t>The Degree of</w:t>
      </w:r>
    </w:p>
    <w:p>
      <w:pPr>
        <w:pStyle w:val="Normal"/>
        <w:pBdr>
          <w:top w:val="single" w:sz="12" w:space="1" w:color="5B9BD5"/>
          <w:left w:val="single" w:sz="12" w:space="4" w:color="5B9BD5"/>
          <w:bottom w:val="single" w:sz="12" w:space="1" w:color="5B9BD5"/>
          <w:right w:val="single" w:sz="12" w:space="4" w:color="5B9BD5"/>
        </w:pBdr>
        <w:ind w:left="720" w:right="746" w:hanging="0"/>
        <w:jc w:val="center"/>
        <w:rPr>
          <w:b/>
          <w:b/>
          <w:color w:val="2E74B5" w:themeColor="accent1" w:themeShade="bf"/>
          <w:sz w:val="28"/>
        </w:rPr>
      </w:pPr>
      <w:r>
        <w:rPr>
          <w:rFonts w:ascii="Algerian" w:hAnsi="Algerian"/>
          <w:b/>
          <w:color w:val="264824"/>
          <w:sz w:val="32"/>
        </w:rPr>
        <w:t xml:space="preserve">BACHELOR INCOMPUTER APPLICATIONS (BCA) </w:t>
      </w:r>
      <w:r>
        <w:rPr>
          <w:rFonts w:ascii="Algerian" w:hAnsi="Algerian"/>
          <w:b/>
          <w:color w:val="264824"/>
          <w:sz w:val="28"/>
        </w:rPr>
        <w:br/>
      </w:r>
      <w:r>
        <w:rPr>
          <w:b/>
          <w:i/>
          <w:color w:val="2E74B5" w:themeColor="accent1" w:themeShade="bf"/>
          <w:sz w:val="28"/>
        </w:rPr>
        <w:t>Session – 201</w:t>
      </w:r>
      <w:r>
        <w:rPr>
          <w:b/>
          <w:i/>
          <w:color w:val="2E74B5" w:themeColor="accent1" w:themeShade="bf"/>
          <w:sz w:val="28"/>
        </w:rPr>
        <w:t>7</w:t>
      </w:r>
      <w:r>
        <w:rPr>
          <w:b/>
          <w:i/>
          <w:color w:val="2E74B5" w:themeColor="accent1" w:themeShade="bf"/>
          <w:sz w:val="28"/>
        </w:rPr>
        <w:t>-2020</w:t>
      </w:r>
    </w:p>
    <w:p>
      <w:pPr>
        <w:pStyle w:val="Normal"/>
        <w:pBdr>
          <w:top w:val="single" w:sz="12" w:space="1" w:color="5B9BD5"/>
          <w:left w:val="single" w:sz="12" w:space="4" w:color="5B9BD5"/>
          <w:bottom w:val="single" w:sz="12" w:space="1" w:color="5B9BD5"/>
          <w:right w:val="single" w:sz="12" w:space="4" w:color="5B9BD5"/>
        </w:pBdr>
        <w:ind w:left="720" w:right="746" w:hanging="0"/>
        <w:jc w:val="center"/>
        <w:rPr>
          <w:b/>
          <w:b/>
          <w:color w:val="833C0B" w:themeColor="accent2" w:themeShade="80"/>
          <w:sz w:val="28"/>
        </w:rPr>
      </w:pPr>
      <w:r>
        <w:rPr>
          <w:b/>
          <w:i/>
          <w:color w:val="2E74B5" w:themeColor="accent1" w:themeShade="bf"/>
          <w:sz w:val="28"/>
        </w:rPr>
        <w:t>of</w:t>
      </w:r>
      <w:r>
        <w:rPr>
          <w:b/>
          <w:sz w:val="28"/>
        </w:rPr>
        <w:br/>
      </w:r>
      <w:r>
        <w:rPr>
          <w:b/>
          <w:color w:val="833C0B" w:themeColor="accent2" w:themeShade="80"/>
          <w:sz w:val="32"/>
        </w:rPr>
        <w:t>Maulana Mazharul Haque Arabic &amp; Persian University, Patna</w:t>
      </w:r>
    </w:p>
    <w:p>
      <w:pPr>
        <w:pStyle w:val="Normal"/>
        <w:pBdr>
          <w:top w:val="single" w:sz="12" w:space="1" w:color="5B9BD5"/>
          <w:left w:val="single" w:sz="12" w:space="4" w:color="5B9BD5"/>
          <w:bottom w:val="single" w:sz="12" w:space="1" w:color="5B9BD5"/>
          <w:right w:val="single" w:sz="12" w:space="4" w:color="5B9BD5"/>
        </w:pBdr>
        <w:ind w:left="720" w:right="746" w:hanging="0"/>
        <w:jc w:val="center"/>
        <w:rPr>
          <w:b/>
          <w:b/>
          <w:sz w:val="16"/>
        </w:rPr>
      </w:pPr>
      <w:r>
        <w:rPr>
          <w:b/>
          <w:sz w:val="16"/>
        </w:rPr>
      </w:r>
    </w:p>
    <w:p>
      <w:pPr>
        <w:pStyle w:val="Normal"/>
        <w:pBdr>
          <w:top w:val="single" w:sz="12" w:space="1" w:color="5B9BD5"/>
          <w:left w:val="single" w:sz="12" w:space="4" w:color="5B9BD5"/>
          <w:bottom w:val="single" w:sz="12" w:space="1" w:color="5B9BD5"/>
          <w:right w:val="single" w:sz="12" w:space="4" w:color="5B9BD5"/>
        </w:pBdr>
        <w:ind w:left="720" w:right="746" w:hanging="0"/>
        <w:jc w:val="center"/>
        <w:rPr>
          <w:b/>
          <w:b/>
          <w:i/>
          <w:i/>
          <w:color w:val="2E74B5" w:themeColor="accent1" w:themeShade="bf"/>
          <w:sz w:val="28"/>
        </w:rPr>
      </w:pPr>
      <w:r>
        <w:rPr>
          <w:b/>
          <w:i/>
          <w:color w:val="2E74B5" w:themeColor="accent1" w:themeShade="bf"/>
          <w:sz w:val="28"/>
        </w:rPr>
        <w:t>Submitted by:-</w:t>
        <w:br/>
      </w:r>
      <w:r>
        <w:rPr>
          <w:rFonts w:ascii="Algerian" w:hAnsi="Algerian"/>
          <w:b/>
          <w:color w:val="264824"/>
          <w:sz w:val="28"/>
        </w:rPr>
        <w:t>Ashish kumar</w:t>
      </w:r>
      <w:r>
        <w:rPr>
          <w:b/>
          <w:color w:val="264824"/>
          <w:sz w:val="28"/>
        </w:rPr>
        <w:br/>
      </w:r>
      <w:r>
        <w:rPr>
          <w:b/>
          <w:i/>
          <w:color w:val="2E74B5" w:themeColor="accent1" w:themeShade="bf"/>
          <w:sz w:val="28"/>
        </w:rPr>
        <w:t>Roll No – 181690200044, Reg. No –16201705946</w:t>
        <w:br/>
      </w:r>
    </w:p>
    <w:p>
      <w:pPr>
        <w:pStyle w:val="Normal"/>
        <w:pBdr>
          <w:top w:val="single" w:sz="12" w:space="1" w:color="5B9BD5"/>
          <w:left w:val="single" w:sz="12" w:space="4" w:color="5B9BD5"/>
          <w:bottom w:val="single" w:sz="12" w:space="1" w:color="5B9BD5"/>
          <w:right w:val="single" w:sz="12" w:space="4" w:color="5B9BD5"/>
        </w:pBdr>
        <w:ind w:left="720" w:right="746" w:hanging="0"/>
        <w:jc w:val="center"/>
        <w:rPr>
          <w:sz w:val="4"/>
        </w:rPr>
      </w:pPr>
      <w:r>
        <w:rPr>
          <w:sz w:val="4"/>
        </w:rPr>
      </w:r>
    </w:p>
    <w:p>
      <w:pPr>
        <w:pStyle w:val="Normal"/>
        <w:pBdr>
          <w:top w:val="single" w:sz="12" w:space="1" w:color="5B9BD5"/>
          <w:left w:val="single" w:sz="12" w:space="4" w:color="5B9BD5"/>
          <w:bottom w:val="single" w:sz="12" w:space="1" w:color="5B9BD5"/>
          <w:right w:val="single" w:sz="12" w:space="4" w:color="5B9BD5"/>
        </w:pBdr>
        <w:ind w:left="720" w:right="746" w:hanging="0"/>
        <w:jc w:val="center"/>
        <w:rPr>
          <w:b/>
          <w:b/>
          <w:i/>
          <w:i/>
          <w:color w:val="2E74B5" w:themeColor="accent1" w:themeShade="bf"/>
          <w:sz w:val="28"/>
        </w:rPr>
      </w:pPr>
      <w:r>
        <w:rPr>
          <w:b/>
          <w:i/>
          <w:color w:val="2E74B5" w:themeColor="accent1" w:themeShade="bf"/>
          <w:sz w:val="28"/>
        </w:rPr>
        <w:t>Under the supervision of:-</w:t>
      </w:r>
      <w:r>
        <w:rPr>
          <w:b/>
          <w:i/>
          <w:sz w:val="28"/>
        </w:rPr>
        <w:br/>
      </w:r>
      <w:r>
        <w:rPr>
          <w:rFonts w:ascii="Algerian" w:hAnsi="Algerian"/>
          <w:b/>
          <w:color w:val="264824"/>
          <w:sz w:val="28"/>
        </w:rPr>
        <w:t>Mr. MANISH Kumar MISHRA</w:t>
        <w:br/>
      </w:r>
      <w:r>
        <w:rPr>
          <w:b/>
          <w:i/>
          <w:color w:val="2E74B5" w:themeColor="accent1" w:themeShade="bf"/>
          <w:sz w:val="28"/>
        </w:rPr>
        <w:t>Resource Person, Chetan Sadhan Institute of Science &amp; Technology</w:t>
      </w:r>
    </w:p>
    <w:p>
      <w:pPr>
        <w:pStyle w:val="Normal"/>
        <w:tabs>
          <w:tab w:val="left" w:pos="2460" w:leader="none"/>
          <w:tab w:val="left" w:pos="3960" w:leader="none"/>
          <w:tab w:val="center" w:pos="5233" w:leader="none"/>
        </w:tabs>
        <w:spacing w:lineRule="auto" w:line="259"/>
        <w:jc w:val="left"/>
        <w:rPr/>
      </w:pPr>
      <w:r>
        <w:rPr/>
        <w:tab/>
      </w:r>
      <w:r>
        <w:drawing>
          <wp:anchor behindDoc="0" distT="0" distB="0" distL="133350" distR="114300" simplePos="0" locked="0" layoutInCell="1" allowOverlap="1" relativeHeight="2">
            <wp:simplePos x="0" y="0"/>
            <wp:positionH relativeFrom="column">
              <wp:posOffset>323850</wp:posOffset>
            </wp:positionH>
            <wp:positionV relativeFrom="paragraph">
              <wp:posOffset>66675</wp:posOffset>
            </wp:positionV>
            <wp:extent cx="971550" cy="762000"/>
            <wp:effectExtent l="0" t="0" r="0" b="0"/>
            <wp:wrapNone/>
            <wp:docPr id="2" name="Picture 5" descr="http://results.bihareducation.net/MMHAPU/MMHAPU-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http://results.bihareducation.net/MMHAPU/MMHAPU-Logo.gif"/>
                    <pic:cNvPicPr>
                      <a:picLocks noChangeAspect="1" noChangeArrowheads="1"/>
                    </pic:cNvPicPr>
                  </pic:nvPicPr>
                  <pic:blipFill>
                    <a:blip r:embed="rId3"/>
                    <a:stretch>
                      <a:fillRect/>
                    </a:stretch>
                  </pic:blipFill>
                  <pic:spPr bwMode="auto">
                    <a:xfrm>
                      <a:off x="0" y="0"/>
                      <a:ext cx="971550" cy="762000"/>
                    </a:xfrm>
                    <a:prstGeom prst="rect">
                      <a:avLst/>
                    </a:prstGeom>
                  </pic:spPr>
                </pic:pic>
              </a:graphicData>
            </a:graphic>
          </wp:anchor>
        </w:drawing>
      </w:r>
      <w:r>
        <w:rPr/>
        <w:tab/>
      </w:r>
      <w:r>
        <w:rPr/>
        <w:tab/>
      </w:r>
      <w:r>
        <w:br w:type="page"/>
      </w:r>
    </w:p>
    <w:p>
      <w:pPr>
        <w:pStyle w:val="Normal"/>
        <w:rPr/>
      </w:pPr>
      <w:r>
        <w:rPr/>
        <mc:AlternateContent>
          <mc:Choice Requires="wps">
            <w:drawing>
              <wp:anchor behindDoc="0" distT="0" distB="0" distL="114300" distR="114300" simplePos="0" locked="0" layoutInCell="1" allowOverlap="1" relativeHeight="3">
                <wp:simplePos x="0" y="0"/>
                <wp:positionH relativeFrom="column">
                  <wp:posOffset>1600200</wp:posOffset>
                </wp:positionH>
                <wp:positionV relativeFrom="paragraph">
                  <wp:posOffset>150495</wp:posOffset>
                </wp:positionV>
                <wp:extent cx="4686935" cy="663575"/>
                <wp:effectExtent l="0" t="0" r="0" b="0"/>
                <wp:wrapNone/>
                <wp:docPr id="3" name="Image1"/>
                <a:graphic xmlns:a="http://schemas.openxmlformats.org/drawingml/2006/main">
                  <a:graphicData uri="http://schemas.microsoft.com/office/word/2010/wordprocessingShape">
                    <wps:wsp>
                      <wps:cNvSpPr/>
                      <wps:spPr>
                        <a:xfrm>
                          <a:off x="0" y="0"/>
                          <a:ext cx="4686480" cy="663120"/>
                        </a:xfrm>
                        <a:prstGeom prst="rect">
                          <a:avLst/>
                        </a:prstGeom>
                        <a:solidFill>
                          <a:srgbClr val="ffffff"/>
                        </a:solidFill>
                        <a:ln>
                          <a:noFill/>
                        </a:ln>
                      </wps:spPr>
                      <wps:style>
                        <a:lnRef idx="0"/>
                        <a:fillRef idx="0"/>
                        <a:effectRef idx="0"/>
                        <a:fontRef idx="minor"/>
                      </wps:style>
                      <wps:txbx>
                        <w:txbxContent>
                          <w:p>
                            <w:pPr>
                              <w:pStyle w:val="FrameContents"/>
                              <w:spacing w:before="0" w:after="160"/>
                              <w:rPr/>
                            </w:pPr>
                            <w:r>
                              <w:rPr>
                                <w:b/>
                                <w:color w:val="833C0B" w:themeColor="accent2" w:themeShade="80"/>
                                <w:sz w:val="29"/>
                                <w:szCs w:val="29"/>
                              </w:rPr>
                              <w:t>Maulana Mazharul Haque Arabic &amp; Persian University,           Patna</w:t>
                              <w:br/>
                              <w:t>5, Bailey Road, Patna – 800001, Bihar</w:t>
                            </w:r>
                          </w:p>
                        </w:txbxContent>
                      </wps:txbx>
                      <wps:bodyPr>
                        <a:noAutofit/>
                      </wps:bodyPr>
                    </wps:wsp>
                  </a:graphicData>
                </a:graphic>
              </wp:anchor>
            </w:drawing>
          </mc:Choice>
          <mc:Fallback>
            <w:pict>
              <v:rect id="shape_0" ID="Image1" fillcolor="white" stroked="f" style="position:absolute;margin-left:126pt;margin-top:11.85pt;width:368.95pt;height:52.15pt">
                <w10:wrap type="square"/>
                <v:fill o:detectmouseclick="t" type="solid" color2="black"/>
                <v:stroke color="#3465a4" joinstyle="round" endcap="flat"/>
                <v:textbox>
                  <w:txbxContent>
                    <w:p>
                      <w:pPr>
                        <w:pStyle w:val="FrameContents"/>
                        <w:spacing w:before="0" w:after="160"/>
                        <w:rPr/>
                      </w:pPr>
                      <w:r>
                        <w:rPr>
                          <w:b/>
                          <w:color w:val="833C0B" w:themeColor="accent2" w:themeShade="80"/>
                          <w:sz w:val="29"/>
                          <w:szCs w:val="29"/>
                        </w:rPr>
                        <w:t>Maulana Mazharul Haque Arabic &amp; Persian University,           Patna</w:t>
                        <w:br/>
                        <w:t>5, Bailey Road, Patna – 800001, Bihar</w:t>
                      </w:r>
                    </w:p>
                  </w:txbxContent>
                </v:textbox>
              </v:rect>
            </w:pict>
          </mc:Fallback>
        </mc:AlternateContent>
      </w:r>
    </w:p>
    <w:p>
      <w:pPr>
        <w:pStyle w:val="Heading1"/>
        <w:rPr/>
      </w:pPr>
      <w:bookmarkStart w:id="0" w:name="_Toc515635975"/>
      <w:r>
        <w:rPr/>
        <w:t>CERTIFICATE</w:t>
      </w:r>
      <w:bookmarkEnd w:id="0"/>
    </w:p>
    <w:p>
      <w:pPr>
        <w:pStyle w:val="Normal"/>
        <w:rPr/>
      </w:pPr>
      <w:r>
        <w:rPr/>
        <w:t>This is to certify that this project report on “Hotel Management System” has been prepared by Ashish Kumar Roll no. 181690200044 and Reg. no. 16201705946 as requirements for the award of the Bachelor in Computer Application (BCA) Degree Examination 2017-2020 of Maulana Mazharul Haque Arabic &amp; Persian University, Patna, under my supervision and guidance and is recommended to be accepted for examination.</w:t>
      </w:r>
    </w:p>
    <w:p>
      <w:pPr>
        <w:pStyle w:val="Normal"/>
        <w:jc w:val="right"/>
        <w:rPr/>
      </w:pPr>
      <w:r>
        <w:rPr/>
      </w:r>
    </w:p>
    <w:p>
      <w:pPr>
        <w:pStyle w:val="Normal"/>
        <w:jc w:val="right"/>
        <w:rPr/>
      </w:pPr>
      <w:r>
        <w:rPr/>
        <w:t>Manish Kumar Mishra</w:t>
      </w:r>
    </w:p>
    <w:p>
      <w:pPr>
        <w:pStyle w:val="Normal"/>
        <w:jc w:val="right"/>
        <w:rPr/>
      </w:pPr>
      <w:r>
        <w:rPr/>
        <w:t>Resource Person</w:t>
      </w:r>
    </w:p>
    <w:p>
      <w:pPr>
        <w:pStyle w:val="Normal"/>
        <w:jc w:val="right"/>
        <w:rPr/>
      </w:pPr>
      <w:r>
        <w:rPr/>
        <w:t>Chetan Sadhan Institute Of</w:t>
      </w:r>
    </w:p>
    <w:p>
      <w:pPr>
        <w:pStyle w:val="Normal"/>
        <w:jc w:val="right"/>
        <w:rPr/>
      </w:pPr>
      <w:r>
        <w:rPr/>
        <w:t>Science &amp; Technology</w:t>
      </w:r>
    </w:p>
    <w:p>
      <w:pPr>
        <w:pStyle w:val="Normal"/>
        <w:spacing w:lineRule="auto" w:line="259"/>
        <w:jc w:val="left"/>
        <w:rPr/>
      </w:pPr>
      <w:r>
        <w:rPr/>
      </w:r>
      <w:r>
        <w:br w:type="page"/>
      </w:r>
    </w:p>
    <w:p>
      <w:pPr>
        <w:pStyle w:val="Normal"/>
        <w:jc w:val="right"/>
        <w:rPr/>
      </w:pPr>
      <w:r>
        <w:rPr/>
      </w:r>
    </w:p>
    <w:p>
      <w:pPr>
        <w:pStyle w:val="Normal"/>
        <w:spacing w:lineRule="auto" w:line="259"/>
        <w:jc w:val="left"/>
        <w:rPr/>
      </w:pPr>
      <w:r>
        <w:rPr/>
      </w:r>
    </w:p>
    <w:p>
      <w:pPr>
        <w:pStyle w:val="Heading1"/>
        <w:rPr/>
      </w:pPr>
      <w:bookmarkStart w:id="1" w:name="_Toc515635976"/>
      <w:r>
        <w:rPr/>
        <w:t>Student Declaration</w:t>
      </w:r>
      <w:bookmarkEnd w:id="1"/>
    </w:p>
    <w:p>
      <w:pPr>
        <w:pStyle w:val="Normal"/>
        <w:rPr/>
      </w:pPr>
      <w:r>
        <w:rPr/>
        <w:t>I Ashish Kumar bearing Reg. No. 16201705946, Roll No.  181690200044 hereby declare that the project report entitled “Hotel Management System” has been prepared by me towards the partial fulfillment of the requirement for the award of the Bachelor Computer Application (BCA) degree under the guidance of Manish Kumar Mishra.</w:t>
      </w:r>
    </w:p>
    <w:p>
      <w:pPr>
        <w:pStyle w:val="Normal"/>
        <w:rPr/>
      </w:pPr>
      <w:r>
        <w:rPr/>
      </w:r>
    </w:p>
    <w:p>
      <w:pPr>
        <w:pStyle w:val="Normal"/>
        <w:rPr/>
      </w:pPr>
      <w:r>
        <w:rPr/>
        <w:t>I also declare that this project report is my original work and not submitted for the award of any other degree, diploma, fellowship, or any other similar tital or prizes.</w:t>
      </w:r>
    </w:p>
    <w:p>
      <w:pPr>
        <w:pStyle w:val="Normal"/>
        <w:spacing w:lineRule="auto" w:line="259"/>
        <w:jc w:val="right"/>
        <w:rPr/>
      </w:pPr>
      <w:r>
        <w:rPr/>
      </w:r>
    </w:p>
    <w:p>
      <w:pPr>
        <w:pStyle w:val="Normal"/>
        <w:spacing w:lineRule="auto" w:line="259"/>
        <w:jc w:val="right"/>
        <w:rPr/>
      </w:pPr>
      <w:r>
        <w:rPr/>
        <w:t>Ashish Kumar</w:t>
      </w:r>
    </w:p>
    <w:p>
      <w:pPr>
        <w:pStyle w:val="Normal"/>
        <w:spacing w:lineRule="auto" w:line="259"/>
        <w:jc w:val="left"/>
        <w:rPr/>
      </w:pPr>
      <w:r>
        <w:rPr/>
      </w:r>
      <w:r>
        <w:br w:type="page"/>
      </w:r>
    </w:p>
    <w:p>
      <w:pPr>
        <w:pStyle w:val="Heading1"/>
        <w:rPr/>
      </w:pPr>
      <w:bookmarkStart w:id="2" w:name="_Toc515635977"/>
      <w:r>
        <w:rPr/>
        <w:t>Acknowledgement</w:t>
      </w:r>
      <w:bookmarkEnd w:id="2"/>
    </w:p>
    <w:p>
      <w:pPr>
        <w:pStyle w:val="Normal"/>
        <w:spacing w:lineRule="auto" w:line="259"/>
        <w:jc w:val="left"/>
        <w:rPr/>
      </w:pPr>
      <w:r>
        <w:rPr/>
      </w:r>
    </w:p>
    <w:p>
      <w:pPr>
        <w:pStyle w:val="Normal"/>
        <w:rPr>
          <w:rFonts w:cs="Times New Roman"/>
          <w:color w:val="000000" w:themeColor="text1"/>
          <w:szCs w:val="28"/>
        </w:rPr>
      </w:pPr>
      <w:r>
        <w:rPr>
          <w:rFonts w:cs="Times New Roman"/>
          <w:color w:val="000000" w:themeColor="text1"/>
          <w:szCs w:val="28"/>
        </w:rPr>
        <w:t>I am thankful to the staff and faculty of CSIST for providing me with knowledge and the guidance for making this project successful. Software like this cannot be the efforts of a person alone. Many people spread their helping hand to me during the entire process. I am thankful to all of them.</w:t>
      </w:r>
    </w:p>
    <w:p>
      <w:pPr>
        <w:pStyle w:val="Normal"/>
        <w:rPr>
          <w:rFonts w:cs="Times New Roman"/>
          <w:color w:val="000000" w:themeColor="text1"/>
          <w:szCs w:val="28"/>
        </w:rPr>
      </w:pPr>
      <w:r>
        <w:rPr>
          <w:rFonts w:cs="Times New Roman"/>
          <w:color w:val="000000" w:themeColor="text1"/>
          <w:szCs w:val="28"/>
        </w:rPr>
        <w:t>I want to give Special thanks to Dr Md Azmatullah Sir for providing good faculty and resource for my final semester project. I will never forget his good job toward to this Institution.</w:t>
      </w:r>
    </w:p>
    <w:p>
      <w:pPr>
        <w:pStyle w:val="Normal"/>
        <w:rPr>
          <w:rFonts w:cs="Times New Roman"/>
          <w:sz w:val="28"/>
          <w:szCs w:val="24"/>
        </w:rPr>
      </w:pPr>
      <w:r>
        <w:rPr>
          <w:rFonts w:cs="Times New Roman"/>
          <w:color w:val="000000" w:themeColor="text1"/>
          <w:szCs w:val="28"/>
        </w:rPr>
        <w:t>I also express my sincere thank to our respected Guide Mr. Manish Kumar Mishra for providing immeasurable help during the making of my Project</w:t>
      </w:r>
      <w:r>
        <w:rPr>
          <w:rFonts w:cs="Times New Roman"/>
          <w:sz w:val="28"/>
          <w:szCs w:val="24"/>
        </w:rPr>
        <w:t>.</w:t>
      </w:r>
    </w:p>
    <w:p>
      <w:pPr>
        <w:pStyle w:val="Normal"/>
        <w:rPr>
          <w:rFonts w:cs="Times New Roman"/>
          <w:color w:val="000000" w:themeColor="text1"/>
          <w:szCs w:val="28"/>
        </w:rPr>
      </w:pPr>
      <w:r>
        <w:rPr>
          <w:rFonts w:cs="Times New Roman"/>
          <w:color w:val="000000" w:themeColor="text1"/>
          <w:szCs w:val="28"/>
        </w:rPr>
        <w:t>And at last but not the least I would like to say thanks to my family and friends with whose blessings and love I got success in developing my project, without whom I wouldn’t have completed my project.</w:t>
      </w:r>
    </w:p>
    <w:p>
      <w:pPr>
        <w:pStyle w:val="Normal"/>
        <w:jc w:val="center"/>
        <w:rPr>
          <w:rFonts w:cs="Times New Roman"/>
          <w:color w:val="000000" w:themeColor="text1"/>
          <w:sz w:val="18"/>
          <w:szCs w:val="28"/>
        </w:rPr>
      </w:pPr>
      <w:r>
        <w:rPr>
          <w:rFonts w:cs="Times New Roman"/>
          <w:color w:val="000000" w:themeColor="text1"/>
          <w:sz w:val="18"/>
          <w:szCs w:val="28"/>
        </w:rPr>
      </w:r>
    </w:p>
    <w:p>
      <w:pPr>
        <w:pStyle w:val="Normal"/>
        <w:jc w:val="right"/>
        <w:rPr>
          <w:rFonts w:cs="Times New Roman"/>
          <w:color w:val="000000" w:themeColor="text1"/>
          <w:szCs w:val="28"/>
        </w:rPr>
      </w:pPr>
      <w:r>
        <w:rPr>
          <w:rFonts w:cs="Times New Roman"/>
          <w:color w:val="000000" w:themeColor="text1"/>
          <w:szCs w:val="28"/>
        </w:rPr>
        <w:t>Ashish Kumar</w:t>
      </w:r>
    </w:p>
    <w:p>
      <w:pPr>
        <w:pStyle w:val="Normal"/>
        <w:jc w:val="right"/>
        <w:rPr>
          <w:rFonts w:cs="Times New Roman"/>
          <w:color w:val="000000" w:themeColor="text1"/>
          <w:sz w:val="28"/>
          <w:szCs w:val="28"/>
        </w:rPr>
      </w:pPr>
      <w:r>
        <w:rPr>
          <w:rFonts w:cs="Times New Roman"/>
          <w:color w:val="000000" w:themeColor="text1"/>
          <w:szCs w:val="28"/>
        </w:rPr>
        <w:t>181690200044</w:t>
      </w:r>
    </w:p>
    <w:p>
      <w:pPr>
        <w:pStyle w:val="Normal"/>
        <w:rPr/>
      </w:pPr>
      <w:r>
        <w:rPr/>
      </w:r>
      <w:r>
        <w:br w:type="page"/>
      </w:r>
    </w:p>
    <w:p>
      <w:pPr>
        <w:pStyle w:val="Normal"/>
        <w:spacing w:lineRule="auto" w:line="259"/>
        <w:jc w:val="left"/>
        <w:rPr/>
      </w:pPr>
      <w:r>
        <w:rPr/>
      </w:r>
    </w:p>
    <w:p>
      <w:pPr>
        <w:pStyle w:val="Heading1"/>
        <w:rPr/>
      </w:pPr>
      <w:bookmarkStart w:id="3" w:name="_Toc515635978"/>
      <w:r>
        <w:rPr/>
        <w:t>Abstract</w:t>
      </w:r>
      <w:bookmarkEnd w:id="3"/>
    </w:p>
    <w:p>
      <w:pPr>
        <w:pStyle w:val="Normal"/>
        <w:rPr/>
      </w:pPr>
      <w:r>
        <w:rPr/>
        <w:t>The topic of my project is “Hotel Management System” which includes Booking, Guest Details, Staff Details, Check In, Check Out, Login Record etc. storing their details in admin’s computer.</w:t>
      </w:r>
      <w:r>
        <w:rPr>
          <w:rStyle w:val="Proof"/>
          <w:rFonts w:cs="Times New Roman"/>
          <w:szCs w:val="24"/>
        </w:rPr>
        <w:t xml:space="preserve">Hotel Management System is an ideal software solution for Hospitality Industry that can be used at hotels, motels, inns, resorts, lodges, hostel, military guest houses, ranch, and suites. Hotel Management System is a comprehensive software suite consisting of integrated modules for various aspects of hotel management. This Software includes all the features required in a Hotel Management Software. </w:t>
      </w:r>
      <w:r>
        <w:rPr>
          <w:rStyle w:val="Strong"/>
          <w:rFonts w:cs="Times New Roman"/>
          <w:b w:val="false"/>
          <w:szCs w:val="24"/>
        </w:rPr>
        <w:t>This</w:t>
      </w:r>
      <w:r>
        <w:rPr>
          <w:rStyle w:val="Proof"/>
          <w:rFonts w:cs="Times New Roman"/>
          <w:szCs w:val="24"/>
        </w:rPr>
        <w:t>software designed for full service luxury inns, bed, and resorts. It emphasizes the highest level of individual guest services through our comprehensive features seamlessly integrating rooms, dining, and retail, with information contained in reservations till back office general ledger</w:t>
      </w:r>
      <w:r>
        <w:rPr/>
        <w:t>.</w:t>
      </w:r>
    </w:p>
    <w:p>
      <w:pPr>
        <w:pStyle w:val="Normal"/>
        <w:spacing w:beforeAutospacing="1" w:after="360"/>
        <w:rPr>
          <w:rFonts w:ascii="Arial" w:hAnsi="Arial" w:cs="Arial"/>
          <w:sz w:val="18"/>
          <w:szCs w:val="18"/>
        </w:rPr>
      </w:pPr>
      <w:r>
        <w:rPr>
          <w:rFonts w:cs="Times New Roman"/>
          <w:szCs w:val="24"/>
        </w:rPr>
        <w:t>It includes a search facility to know all the details about room. The hotel management system can be entered using a username and password. It is accessible by an administrator. Only admin can add data into the database. The data can be retrieved easily. The interface is user-friendly. The data are well protected and makes the data processing very fast.</w:t>
      </w:r>
    </w:p>
    <w:p>
      <w:pPr>
        <w:pStyle w:val="Normal"/>
        <w:spacing w:beforeAutospacing="1" w:after="240"/>
        <w:rPr>
          <w:rFonts w:cs="Times New Roman"/>
          <w:szCs w:val="24"/>
        </w:rPr>
      </w:pPr>
      <w:r>
        <w:rPr>
          <w:rFonts w:cs="Times New Roman"/>
          <w:szCs w:val="24"/>
        </w:rPr>
        <w:t>I have mentioned in this document like ER diagram, DFD Data Dictionary. I have used the Waterfall model to develop this software. In this document a brief description of my project is given in the introduction section. The project analysis and functionality are mentioned in Software Requirement Specification of this document. The testing procedures have used to develop the project are also mentioned below like White-box testing and Black-box testing. Well the future application of this project is also mentioned in this document below.</w:t>
      </w:r>
    </w:p>
    <w:p>
      <w:pPr>
        <w:pStyle w:val="Normal"/>
        <w:rPr>
          <w:rFonts w:cs="Times New Roman"/>
          <w:b/>
          <w:b/>
          <w:sz w:val="28"/>
          <w:szCs w:val="28"/>
          <w:u w:val="single"/>
        </w:rPr>
      </w:pPr>
      <w:r>
        <w:rPr>
          <w:rFonts w:cs="Times New Roman"/>
          <w:b/>
          <w:sz w:val="28"/>
          <w:szCs w:val="28"/>
          <w:u w:val="single"/>
        </w:rPr>
      </w:r>
    </w:p>
    <w:p>
      <w:pPr>
        <w:pStyle w:val="Normal"/>
        <w:spacing w:lineRule="auto" w:line="259"/>
        <w:jc w:val="left"/>
        <w:rPr/>
      </w:pPr>
      <w:r>
        <w:rPr/>
      </w:r>
      <w:r>
        <w:br w:type="page"/>
      </w:r>
    </w:p>
    <w:p>
      <w:pPr>
        <w:pStyle w:val="Normal"/>
        <w:rPr/>
      </w:pPr>
      <w:r>
        <w:rPr/>
        <w:t>Table of Content</w:t>
      </w:r>
    </w:p>
    <w:sdt>
      <w:sdtPr>
        <w:docPartObj>
          <w:docPartGallery w:val="Table of Contents"/>
          <w:docPartUnique w:val="true"/>
        </w:docPartObj>
        <w:id w:val="1730177504"/>
      </w:sdtPr>
      <w:sdtContent>
        <w:p>
          <w:pPr>
            <w:pStyle w:val="TOCHeading"/>
            <w:rPr/>
          </w:pPr>
          <w:r>
            <w:rPr/>
          </w:r>
        </w:p>
        <w:p>
          <w:pPr>
            <w:pStyle w:val="Contents1"/>
            <w:tabs>
              <w:tab w:val="right" w:pos="9017" w:leader="dot"/>
            </w:tabs>
            <w:rPr>
              <w:rFonts w:ascii="Calibri" w:hAnsi="Calibri" w:eastAsia="" w:asciiTheme="minorHAnsi" w:eastAsiaTheme="minorEastAsia" w:hAnsiTheme="minorHAnsi"/>
              <w:sz w:val="22"/>
            </w:rPr>
          </w:pPr>
          <w:r>
            <w:fldChar w:fldCharType="begin"/>
          </w:r>
          <w:r>
            <w:rPr>
              <w:webHidden/>
              <w:rStyle w:val="IndexLink"/>
              <w:vanish w:val="false"/>
            </w:rPr>
            <w:instrText> TOC \z \o "1-3" \u \h</w:instrText>
          </w:r>
          <w:r>
            <w:rPr>
              <w:webHidden/>
              <w:rStyle w:val="IndexLink"/>
              <w:vanish w:val="false"/>
            </w:rPr>
            <w:fldChar w:fldCharType="separate"/>
          </w:r>
          <w:hyperlink w:anchor="_Toc515635975">
            <w:r>
              <w:rPr>
                <w:webHidden/>
              </w:rPr>
              <w:fldChar w:fldCharType="begin"/>
            </w:r>
            <w:r>
              <w:rPr>
                <w:webHidden/>
              </w:rPr>
              <w:instrText>PAGEREF _Toc515635975 \h</w:instrText>
            </w:r>
            <w:r>
              <w:rPr>
                <w:webHidden/>
              </w:rPr>
              <w:fldChar w:fldCharType="separate"/>
            </w:r>
            <w:r>
              <w:rPr>
                <w:webHidden/>
                <w:rStyle w:val="IndexLink"/>
                <w:vanish w:val="false"/>
              </w:rPr>
              <w:t>CERTIFICATE</w:t>
              <w:tab/>
              <w:t>2</w:t>
            </w:r>
            <w:r>
              <w:rPr>
                <w:webHidden/>
              </w:rPr>
              <w:fldChar w:fldCharType="end"/>
            </w:r>
          </w:hyperlink>
        </w:p>
        <w:p>
          <w:pPr>
            <w:pStyle w:val="Contents1"/>
            <w:tabs>
              <w:tab w:val="right" w:pos="9017" w:leader="dot"/>
            </w:tabs>
            <w:rPr>
              <w:rFonts w:ascii="Calibri" w:hAnsi="Calibri" w:eastAsia="" w:asciiTheme="minorHAnsi" w:eastAsiaTheme="minorEastAsia" w:hAnsiTheme="minorHAnsi"/>
              <w:sz w:val="22"/>
            </w:rPr>
          </w:pPr>
          <w:hyperlink w:anchor="_Toc515635976">
            <w:r>
              <w:rPr>
                <w:webHidden/>
              </w:rPr>
              <w:fldChar w:fldCharType="begin"/>
            </w:r>
            <w:r>
              <w:rPr>
                <w:webHidden/>
              </w:rPr>
              <w:instrText>PAGEREF _Toc515635976 \h</w:instrText>
            </w:r>
            <w:r>
              <w:rPr>
                <w:webHidden/>
              </w:rPr>
              <w:fldChar w:fldCharType="separate"/>
            </w:r>
            <w:r>
              <w:rPr>
                <w:webHidden/>
                <w:rStyle w:val="IndexLink"/>
                <w:vanish w:val="false"/>
              </w:rPr>
              <w:t>Student Declaration</w:t>
              <w:tab/>
              <w:t>3</w:t>
            </w:r>
            <w:r>
              <w:rPr>
                <w:webHidden/>
              </w:rPr>
              <w:fldChar w:fldCharType="end"/>
            </w:r>
          </w:hyperlink>
        </w:p>
        <w:p>
          <w:pPr>
            <w:pStyle w:val="Contents1"/>
            <w:tabs>
              <w:tab w:val="right" w:pos="9017" w:leader="dot"/>
            </w:tabs>
            <w:rPr>
              <w:rFonts w:ascii="Calibri" w:hAnsi="Calibri" w:eastAsia="" w:asciiTheme="minorHAnsi" w:eastAsiaTheme="minorEastAsia" w:hAnsiTheme="minorHAnsi"/>
              <w:sz w:val="22"/>
            </w:rPr>
          </w:pPr>
          <w:hyperlink w:anchor="_Toc515635977">
            <w:r>
              <w:rPr>
                <w:webHidden/>
              </w:rPr>
              <w:fldChar w:fldCharType="begin"/>
            </w:r>
            <w:r>
              <w:rPr>
                <w:webHidden/>
              </w:rPr>
              <w:instrText>PAGEREF _Toc515635977 \h</w:instrText>
            </w:r>
            <w:r>
              <w:rPr>
                <w:webHidden/>
              </w:rPr>
              <w:fldChar w:fldCharType="separate"/>
            </w:r>
            <w:r>
              <w:rPr>
                <w:webHidden/>
                <w:rStyle w:val="IndexLink"/>
                <w:vanish w:val="false"/>
              </w:rPr>
              <w:t>Acknowledgement</w:t>
              <w:tab/>
              <w:t>4</w:t>
            </w:r>
            <w:r>
              <w:rPr>
                <w:webHidden/>
              </w:rPr>
              <w:fldChar w:fldCharType="end"/>
            </w:r>
          </w:hyperlink>
        </w:p>
        <w:p>
          <w:pPr>
            <w:pStyle w:val="Contents1"/>
            <w:tabs>
              <w:tab w:val="right" w:pos="9017" w:leader="dot"/>
            </w:tabs>
            <w:rPr>
              <w:rFonts w:ascii="Calibri" w:hAnsi="Calibri" w:eastAsia="" w:asciiTheme="minorHAnsi" w:eastAsiaTheme="minorEastAsia" w:hAnsiTheme="minorHAnsi"/>
              <w:sz w:val="22"/>
            </w:rPr>
          </w:pPr>
          <w:hyperlink w:anchor="_Toc515635978">
            <w:r>
              <w:rPr>
                <w:webHidden/>
              </w:rPr>
              <w:fldChar w:fldCharType="begin"/>
            </w:r>
            <w:r>
              <w:rPr>
                <w:webHidden/>
              </w:rPr>
              <w:instrText>PAGEREF _Toc515635978 \h</w:instrText>
            </w:r>
            <w:r>
              <w:rPr>
                <w:webHidden/>
              </w:rPr>
              <w:fldChar w:fldCharType="separate"/>
            </w:r>
            <w:r>
              <w:rPr>
                <w:webHidden/>
                <w:rStyle w:val="IndexLink"/>
                <w:vanish w:val="false"/>
              </w:rPr>
              <w:t>Abstract</w:t>
              <w:tab/>
              <w:t>5</w:t>
            </w:r>
            <w:r>
              <w:rPr>
                <w:webHidden/>
              </w:rPr>
              <w:fldChar w:fldCharType="end"/>
            </w:r>
          </w:hyperlink>
        </w:p>
        <w:p>
          <w:pPr>
            <w:pStyle w:val="Contents1"/>
            <w:tabs>
              <w:tab w:val="right" w:pos="9017" w:leader="dot"/>
            </w:tabs>
            <w:rPr>
              <w:rFonts w:ascii="Calibri" w:hAnsi="Calibri" w:eastAsia="" w:asciiTheme="minorHAnsi" w:eastAsiaTheme="minorEastAsia" w:hAnsiTheme="minorHAnsi"/>
              <w:sz w:val="22"/>
            </w:rPr>
          </w:pPr>
          <w:hyperlink w:anchor="_Toc515635979">
            <w:r>
              <w:rPr>
                <w:webHidden/>
              </w:rPr>
              <w:fldChar w:fldCharType="begin"/>
            </w:r>
            <w:r>
              <w:rPr>
                <w:webHidden/>
              </w:rPr>
              <w:instrText>PAGEREF _Toc515635979 \h</w:instrText>
            </w:r>
            <w:r>
              <w:rPr>
                <w:webHidden/>
              </w:rPr>
              <w:fldChar w:fldCharType="separate"/>
            </w:r>
            <w:r>
              <w:rPr>
                <w:webHidden/>
                <w:rStyle w:val="IndexLink"/>
                <w:vanish w:val="false"/>
              </w:rPr>
              <w:t>Introduction</w:t>
              <w:tab/>
              <w:t>7</w:t>
            </w:r>
            <w:r>
              <w:rPr>
                <w:webHidden/>
              </w:rPr>
              <w:fldChar w:fldCharType="end"/>
            </w:r>
          </w:hyperlink>
        </w:p>
        <w:p>
          <w:pPr>
            <w:pStyle w:val="Contents1"/>
            <w:tabs>
              <w:tab w:val="right" w:pos="9017" w:leader="dot"/>
            </w:tabs>
            <w:rPr>
              <w:rFonts w:ascii="Calibri" w:hAnsi="Calibri" w:eastAsia="" w:asciiTheme="minorHAnsi" w:eastAsiaTheme="minorEastAsia" w:hAnsiTheme="minorHAnsi"/>
              <w:sz w:val="22"/>
            </w:rPr>
          </w:pPr>
          <w:hyperlink w:anchor="_Toc515635980">
            <w:r>
              <w:rPr>
                <w:webHidden/>
              </w:rPr>
              <w:fldChar w:fldCharType="begin"/>
            </w:r>
            <w:r>
              <w:rPr>
                <w:webHidden/>
              </w:rPr>
              <w:instrText>PAGEREF _Toc515635980 \h</w:instrText>
            </w:r>
            <w:r>
              <w:rPr>
                <w:webHidden/>
              </w:rPr>
              <w:fldChar w:fldCharType="separate"/>
            </w:r>
            <w:r>
              <w:rPr>
                <w:webHidden/>
                <w:rStyle w:val="IndexLink"/>
                <w:vanish w:val="false"/>
              </w:rPr>
              <w:t>Objective</w:t>
              <w:tab/>
              <w:t>8</w:t>
            </w:r>
            <w:r>
              <w:rPr>
                <w:webHidden/>
              </w:rPr>
              <w:fldChar w:fldCharType="end"/>
            </w:r>
          </w:hyperlink>
        </w:p>
        <w:p>
          <w:pPr>
            <w:pStyle w:val="Contents1"/>
            <w:tabs>
              <w:tab w:val="right" w:pos="9017" w:leader="dot"/>
            </w:tabs>
            <w:rPr>
              <w:rFonts w:ascii="Calibri" w:hAnsi="Calibri" w:eastAsia="" w:asciiTheme="minorHAnsi" w:eastAsiaTheme="minorEastAsia" w:hAnsiTheme="minorHAnsi"/>
              <w:sz w:val="22"/>
            </w:rPr>
          </w:pPr>
          <w:hyperlink w:anchor="_Toc515635981">
            <w:r>
              <w:rPr>
                <w:webHidden/>
              </w:rPr>
              <w:fldChar w:fldCharType="begin"/>
            </w:r>
            <w:r>
              <w:rPr>
                <w:webHidden/>
              </w:rPr>
              <w:instrText>PAGEREF _Toc515635981 \h</w:instrText>
            </w:r>
            <w:r>
              <w:rPr>
                <w:webHidden/>
              </w:rPr>
              <w:fldChar w:fldCharType="separate"/>
            </w:r>
            <w:r>
              <w:rPr>
                <w:webHidden/>
                <w:rStyle w:val="IndexLink"/>
                <w:vanish w:val="false"/>
              </w:rPr>
              <w:t>Literature Survey</w:t>
              <w:tab/>
              <w:t>9</w:t>
            </w:r>
            <w:r>
              <w:rPr>
                <w:webHidden/>
              </w:rPr>
              <w:fldChar w:fldCharType="end"/>
            </w:r>
          </w:hyperlink>
        </w:p>
        <w:p>
          <w:pPr>
            <w:pStyle w:val="Contents1"/>
            <w:tabs>
              <w:tab w:val="right" w:pos="9017" w:leader="dot"/>
            </w:tabs>
            <w:rPr>
              <w:rFonts w:ascii="Calibri" w:hAnsi="Calibri" w:eastAsia="" w:asciiTheme="minorHAnsi" w:eastAsiaTheme="minorEastAsia" w:hAnsiTheme="minorHAnsi"/>
              <w:sz w:val="22"/>
            </w:rPr>
          </w:pPr>
          <w:hyperlink w:anchor="_Toc515635982">
            <w:r>
              <w:rPr>
                <w:webHidden/>
              </w:rPr>
              <w:fldChar w:fldCharType="begin"/>
            </w:r>
            <w:r>
              <w:rPr>
                <w:webHidden/>
              </w:rPr>
              <w:instrText>PAGEREF _Toc515635982 \h</w:instrText>
            </w:r>
            <w:r>
              <w:rPr>
                <w:webHidden/>
              </w:rPr>
              <w:fldChar w:fldCharType="separate"/>
            </w:r>
            <w:r>
              <w:rPr>
                <w:webHidden/>
                <w:rStyle w:val="IndexLink"/>
                <w:vanish w:val="false"/>
              </w:rPr>
              <w:t>Problem Statements</w:t>
              <w:tab/>
              <w:t>10</w:t>
            </w:r>
            <w:r>
              <w:rPr>
                <w:webHidden/>
              </w:rPr>
              <w:fldChar w:fldCharType="end"/>
            </w:r>
          </w:hyperlink>
        </w:p>
        <w:p>
          <w:pPr>
            <w:pStyle w:val="Contents1"/>
            <w:tabs>
              <w:tab w:val="right" w:pos="9017" w:leader="dot"/>
            </w:tabs>
            <w:rPr>
              <w:rFonts w:ascii="Calibri" w:hAnsi="Calibri" w:eastAsia="" w:asciiTheme="minorHAnsi" w:eastAsiaTheme="minorEastAsia" w:hAnsiTheme="minorHAnsi"/>
              <w:sz w:val="22"/>
            </w:rPr>
          </w:pPr>
          <w:hyperlink w:anchor="_Toc515635983">
            <w:r>
              <w:rPr>
                <w:webHidden/>
              </w:rPr>
              <w:fldChar w:fldCharType="begin"/>
            </w:r>
            <w:r>
              <w:rPr>
                <w:webHidden/>
              </w:rPr>
              <w:instrText>PAGEREF _Toc515635983 \h</w:instrText>
            </w:r>
            <w:r>
              <w:rPr>
                <w:webHidden/>
              </w:rPr>
              <w:fldChar w:fldCharType="separate"/>
            </w:r>
            <w:r>
              <w:rPr>
                <w:webHidden/>
                <w:rStyle w:val="IndexLink"/>
                <w:vanish w:val="false"/>
              </w:rPr>
              <w:t>Methodology Used</w:t>
              <w:tab/>
              <w:t>13</w:t>
            </w:r>
            <w:r>
              <w:rPr>
                <w:webHidden/>
              </w:rPr>
              <w:fldChar w:fldCharType="end"/>
            </w:r>
          </w:hyperlink>
        </w:p>
        <w:p>
          <w:pPr>
            <w:pStyle w:val="Contents1"/>
            <w:tabs>
              <w:tab w:val="right" w:pos="9017" w:leader="dot"/>
            </w:tabs>
            <w:rPr>
              <w:rFonts w:ascii="Calibri" w:hAnsi="Calibri" w:eastAsia="" w:asciiTheme="minorHAnsi" w:eastAsiaTheme="minorEastAsia" w:hAnsiTheme="minorHAnsi"/>
              <w:sz w:val="22"/>
            </w:rPr>
          </w:pPr>
          <w:hyperlink w:anchor="_Toc515635984">
            <w:r>
              <w:rPr>
                <w:webHidden/>
              </w:rPr>
              <w:fldChar w:fldCharType="begin"/>
            </w:r>
            <w:r>
              <w:rPr>
                <w:webHidden/>
              </w:rPr>
              <w:instrText>PAGEREF _Toc515635984 \h</w:instrText>
            </w:r>
            <w:r>
              <w:rPr>
                <w:webHidden/>
              </w:rPr>
              <w:fldChar w:fldCharType="separate"/>
            </w:r>
            <w:r>
              <w:rPr>
                <w:webHidden/>
                <w:rStyle w:val="IndexLink"/>
                <w:vanish w:val="false"/>
              </w:rPr>
              <w:t>Hardware/Software Specification:-</w:t>
              <w:tab/>
              <w:t>14</w:t>
            </w:r>
            <w:r>
              <w:rPr>
                <w:webHidden/>
              </w:rPr>
              <w:fldChar w:fldCharType="end"/>
            </w:r>
          </w:hyperlink>
        </w:p>
        <w:p>
          <w:pPr>
            <w:pStyle w:val="Contents1"/>
            <w:tabs>
              <w:tab w:val="right" w:pos="9017" w:leader="dot"/>
            </w:tabs>
            <w:rPr>
              <w:rFonts w:ascii="Calibri" w:hAnsi="Calibri" w:eastAsia="" w:asciiTheme="minorHAnsi" w:eastAsiaTheme="minorEastAsia" w:hAnsiTheme="minorHAnsi"/>
              <w:sz w:val="22"/>
            </w:rPr>
          </w:pPr>
          <w:hyperlink w:anchor="_Toc515635985">
            <w:r>
              <w:rPr>
                <w:webHidden/>
              </w:rPr>
              <w:fldChar w:fldCharType="begin"/>
            </w:r>
            <w:r>
              <w:rPr>
                <w:webHidden/>
              </w:rPr>
              <w:instrText>PAGEREF _Toc515635985 \h</w:instrText>
            </w:r>
            <w:r>
              <w:rPr>
                <w:webHidden/>
              </w:rPr>
              <w:fldChar w:fldCharType="separate"/>
            </w:r>
            <w:r>
              <w:rPr>
                <w:webHidden/>
                <w:rStyle w:val="IndexLink"/>
                <w:vanish w:val="false"/>
              </w:rPr>
              <w:t>Requirement Specification</w:t>
              <w:tab/>
              <w:t>15</w:t>
            </w:r>
            <w:r>
              <w:rPr>
                <w:webHidden/>
              </w:rPr>
              <w:fldChar w:fldCharType="end"/>
            </w:r>
          </w:hyperlink>
        </w:p>
        <w:p>
          <w:pPr>
            <w:pStyle w:val="Contents1"/>
            <w:tabs>
              <w:tab w:val="right" w:pos="9017" w:leader="dot"/>
            </w:tabs>
            <w:rPr>
              <w:rFonts w:ascii="Calibri" w:hAnsi="Calibri" w:eastAsia="" w:asciiTheme="minorHAnsi" w:eastAsiaTheme="minorEastAsia" w:hAnsiTheme="minorHAnsi"/>
              <w:sz w:val="22"/>
            </w:rPr>
          </w:pPr>
          <w:hyperlink w:anchor="_Toc515635986">
            <w:r>
              <w:rPr>
                <w:webHidden/>
              </w:rPr>
              <w:fldChar w:fldCharType="begin"/>
            </w:r>
            <w:r>
              <w:rPr>
                <w:webHidden/>
              </w:rPr>
              <w:instrText>PAGEREF _Toc515635986 \h</w:instrText>
            </w:r>
            <w:r>
              <w:rPr>
                <w:webHidden/>
              </w:rPr>
              <w:fldChar w:fldCharType="separate"/>
            </w:r>
            <w:r>
              <w:rPr>
                <w:webHidden/>
                <w:rStyle w:val="IndexLink"/>
                <w:vanish w:val="false"/>
              </w:rPr>
              <w:t>System Design</w:t>
              <w:tab/>
              <w:t>25</w:t>
            </w:r>
            <w:r>
              <w:rPr>
                <w:webHidden/>
              </w:rPr>
              <w:fldChar w:fldCharType="end"/>
            </w:r>
          </w:hyperlink>
        </w:p>
        <w:p>
          <w:pPr>
            <w:pStyle w:val="Contents1"/>
            <w:tabs>
              <w:tab w:val="right" w:pos="9017" w:leader="dot"/>
            </w:tabs>
            <w:rPr>
              <w:rFonts w:ascii="Calibri" w:hAnsi="Calibri" w:eastAsia="" w:asciiTheme="minorHAnsi" w:eastAsiaTheme="minorEastAsia" w:hAnsiTheme="minorHAnsi"/>
              <w:sz w:val="22"/>
            </w:rPr>
          </w:pPr>
          <w:hyperlink w:anchor="_Toc515635987">
            <w:r>
              <w:rPr>
                <w:webHidden/>
              </w:rPr>
              <w:fldChar w:fldCharType="begin"/>
            </w:r>
            <w:r>
              <w:rPr>
                <w:webHidden/>
              </w:rPr>
              <w:instrText>PAGEREF _Toc515635987 \h</w:instrText>
            </w:r>
            <w:r>
              <w:rPr>
                <w:webHidden/>
              </w:rPr>
              <w:fldChar w:fldCharType="separate"/>
            </w:r>
            <w:r>
              <w:rPr>
                <w:webHidden/>
                <w:rStyle w:val="IndexLink"/>
                <w:vanish w:val="false"/>
              </w:rPr>
              <w:t>ScreenShort</w:t>
              <w:tab/>
              <w:t>27</w:t>
            </w:r>
            <w:r>
              <w:rPr>
                <w:webHidden/>
              </w:rPr>
              <w:fldChar w:fldCharType="end"/>
            </w:r>
          </w:hyperlink>
        </w:p>
        <w:p>
          <w:pPr>
            <w:pStyle w:val="Contents1"/>
            <w:tabs>
              <w:tab w:val="right" w:pos="9017" w:leader="dot"/>
            </w:tabs>
            <w:rPr>
              <w:rFonts w:ascii="Calibri" w:hAnsi="Calibri" w:eastAsia="" w:asciiTheme="minorHAnsi" w:eastAsiaTheme="minorEastAsia" w:hAnsiTheme="minorHAnsi"/>
              <w:sz w:val="22"/>
            </w:rPr>
          </w:pPr>
          <w:hyperlink w:anchor="_Toc515635988">
            <w:r>
              <w:rPr>
                <w:webHidden/>
              </w:rPr>
              <w:fldChar w:fldCharType="begin"/>
            </w:r>
            <w:r>
              <w:rPr>
                <w:webHidden/>
              </w:rPr>
              <w:instrText>PAGEREF _Toc515635988 \h</w:instrText>
            </w:r>
            <w:r>
              <w:rPr>
                <w:webHidden/>
              </w:rPr>
              <w:fldChar w:fldCharType="separate"/>
            </w:r>
            <w:r>
              <w:rPr>
                <w:webHidden/>
                <w:rStyle w:val="IndexLink"/>
                <w:vanish w:val="false"/>
              </w:rPr>
              <w:t>Testing</w:t>
              <w:tab/>
              <w:t>79</w:t>
            </w:r>
            <w:r>
              <w:rPr>
                <w:webHidden/>
              </w:rPr>
              <w:fldChar w:fldCharType="end"/>
            </w:r>
          </w:hyperlink>
        </w:p>
        <w:p>
          <w:pPr>
            <w:pStyle w:val="Contents1"/>
            <w:tabs>
              <w:tab w:val="right" w:pos="9017" w:leader="dot"/>
            </w:tabs>
            <w:rPr>
              <w:rFonts w:ascii="Calibri" w:hAnsi="Calibri" w:eastAsia="" w:asciiTheme="minorHAnsi" w:eastAsiaTheme="minorEastAsia" w:hAnsiTheme="minorHAnsi"/>
              <w:sz w:val="22"/>
            </w:rPr>
          </w:pPr>
          <w:hyperlink w:anchor="_Toc515635989">
            <w:r>
              <w:rPr>
                <w:webHidden/>
              </w:rPr>
              <w:fldChar w:fldCharType="begin"/>
            </w:r>
            <w:r>
              <w:rPr>
                <w:webHidden/>
              </w:rPr>
              <w:instrText>PAGEREF _Toc515635989 \h</w:instrText>
            </w:r>
            <w:r>
              <w:rPr>
                <w:webHidden/>
              </w:rPr>
              <w:fldChar w:fldCharType="separate"/>
            </w:r>
            <w:r>
              <w:rPr>
                <w:webHidden/>
                <w:rStyle w:val="IndexLink"/>
                <w:vanish w:val="false"/>
              </w:rPr>
              <w:t>Future Scope And Limitations</w:t>
              <w:tab/>
              <w:t>80</w:t>
            </w:r>
            <w:r>
              <w:rPr>
                <w:webHidden/>
              </w:rPr>
              <w:fldChar w:fldCharType="end"/>
            </w:r>
          </w:hyperlink>
        </w:p>
        <w:p>
          <w:pPr>
            <w:pStyle w:val="Contents1"/>
            <w:tabs>
              <w:tab w:val="right" w:pos="9017" w:leader="dot"/>
            </w:tabs>
            <w:rPr>
              <w:rFonts w:ascii="Calibri" w:hAnsi="Calibri" w:eastAsia="" w:asciiTheme="minorHAnsi" w:eastAsiaTheme="minorEastAsia" w:hAnsiTheme="minorHAnsi"/>
              <w:sz w:val="22"/>
            </w:rPr>
          </w:pPr>
          <w:hyperlink w:anchor="_Toc515635990">
            <w:r>
              <w:rPr>
                <w:webHidden/>
              </w:rPr>
              <w:fldChar w:fldCharType="begin"/>
            </w:r>
            <w:r>
              <w:rPr>
                <w:webHidden/>
              </w:rPr>
              <w:instrText>PAGEREF _Toc515635990 \h</w:instrText>
            </w:r>
            <w:r>
              <w:rPr>
                <w:webHidden/>
              </w:rPr>
              <w:fldChar w:fldCharType="separate"/>
            </w:r>
            <w:r>
              <w:rPr>
                <w:webHidden/>
                <w:rStyle w:val="IndexLink"/>
                <w:vanish w:val="false"/>
              </w:rPr>
              <w:t>User Documentation</w:t>
              <w:tab/>
              <w:t>81</w:t>
            </w:r>
            <w:r>
              <w:rPr>
                <w:webHidden/>
              </w:rPr>
              <w:fldChar w:fldCharType="end"/>
            </w:r>
          </w:hyperlink>
        </w:p>
        <w:p>
          <w:pPr>
            <w:pStyle w:val="Contents1"/>
            <w:tabs>
              <w:tab w:val="right" w:pos="9017" w:leader="dot"/>
            </w:tabs>
            <w:rPr>
              <w:rFonts w:ascii="Calibri" w:hAnsi="Calibri" w:eastAsia="" w:asciiTheme="minorHAnsi" w:eastAsiaTheme="minorEastAsia" w:hAnsiTheme="minorHAnsi"/>
              <w:sz w:val="22"/>
            </w:rPr>
          </w:pPr>
          <w:hyperlink w:anchor="_Toc515635991">
            <w:r>
              <w:rPr>
                <w:webHidden/>
              </w:rPr>
              <w:fldChar w:fldCharType="begin"/>
            </w:r>
            <w:r>
              <w:rPr>
                <w:webHidden/>
              </w:rPr>
              <w:instrText>PAGEREF _Toc515635991 \h</w:instrText>
            </w:r>
            <w:r>
              <w:rPr>
                <w:webHidden/>
              </w:rPr>
              <w:fldChar w:fldCharType="separate"/>
            </w:r>
            <w:r>
              <w:rPr>
                <w:webHidden/>
                <w:rStyle w:val="IndexLink"/>
                <w:vanish w:val="false"/>
              </w:rPr>
              <w:t>Conclusion</w:t>
              <w:tab/>
              <w:t>82</w:t>
            </w:r>
            <w:r>
              <w:rPr>
                <w:webHidden/>
              </w:rPr>
              <w:fldChar w:fldCharType="end"/>
            </w:r>
          </w:hyperlink>
        </w:p>
        <w:p>
          <w:pPr>
            <w:pStyle w:val="Contents1"/>
            <w:tabs>
              <w:tab w:val="right" w:pos="9017" w:leader="dot"/>
            </w:tabs>
            <w:rPr>
              <w:rFonts w:ascii="Calibri" w:hAnsi="Calibri" w:eastAsia="" w:asciiTheme="minorHAnsi" w:eastAsiaTheme="minorEastAsia" w:hAnsiTheme="minorHAnsi"/>
              <w:sz w:val="22"/>
            </w:rPr>
          </w:pPr>
          <w:hyperlink w:anchor="_Toc515635992">
            <w:r>
              <w:rPr>
                <w:webHidden/>
              </w:rPr>
              <w:fldChar w:fldCharType="begin"/>
            </w:r>
            <w:r>
              <w:rPr>
                <w:webHidden/>
              </w:rPr>
              <w:instrText>PAGEREF _Toc515635992 \h</w:instrText>
            </w:r>
            <w:r>
              <w:rPr>
                <w:webHidden/>
              </w:rPr>
              <w:fldChar w:fldCharType="separate"/>
            </w:r>
            <w:r>
              <w:rPr>
                <w:webHidden/>
                <w:rStyle w:val="IndexLink"/>
                <w:vanish w:val="false"/>
              </w:rPr>
              <w:t>Bibliography</w:t>
              <w:tab/>
              <w:t>83</w:t>
            </w:r>
            <w:r>
              <w:rPr>
                <w:webHidden/>
              </w:rPr>
              <w:fldChar w:fldCharType="end"/>
            </w:r>
          </w:hyperlink>
        </w:p>
        <w:p>
          <w:pPr>
            <w:pStyle w:val="Normal"/>
            <w:rPr>
              <w:b/>
              <w:b/>
              <w:bCs/>
            </w:rPr>
          </w:pPr>
          <w:r>
            <w:rPr>
              <w:b/>
              <w:bCs/>
            </w:rPr>
          </w:r>
          <w:r>
            <w:rPr>
              <w:b/>
              <w:bCs/>
            </w:rPr>
            <w:fldChar w:fldCharType="end"/>
          </w:r>
        </w:p>
      </w:sdtContent>
    </w:sdt>
    <w:p>
      <w:pPr>
        <w:pStyle w:val="Normal"/>
        <w:spacing w:lineRule="auto" w:line="259"/>
        <w:jc w:val="left"/>
        <w:rPr/>
      </w:pPr>
      <w:r>
        <w:rPr/>
      </w:r>
      <w:r>
        <w:br w:type="page"/>
      </w:r>
    </w:p>
    <w:p>
      <w:pPr>
        <w:pStyle w:val="Heading1"/>
        <w:rPr/>
      </w:pPr>
      <w:bookmarkStart w:id="4" w:name="_Toc515635979"/>
      <w:r>
        <w:rPr/>
        <w:t>Introduction</w:t>
      </w:r>
      <w:bookmarkEnd w:id="4"/>
    </w:p>
    <w:p>
      <w:pPr>
        <w:pStyle w:val="Normal"/>
        <w:rPr/>
      </w:pPr>
      <w:r>
        <w:rPr>
          <w:shd w:fill="FFFFFF" w:val="clear"/>
        </w:rPr>
        <w:t>The project Hotel Management System is based on MIS. A management information system (MIS) is a computerized database of financial information organized and programmed in such a way that it produces regular reports on operations for every level of management in a hotel. It is usually also possible to obtain special reports from the system easily. The main purpose of the MIS is to give managers feedback about their own performance; top management can monitor the hotel as a whole. The MIS receives data from hotel units and functions. Some of the data are collected automatically from computer-linked check-out counters; others are keyed in at periodic intervals. Routine reports are preprogrammed and run at intervals or on demand while others are obtained using built-in query languages; display functions built into the system are used by managers to check on status at desk-side computers connected to the MIS by networks.</w:t>
      </w:r>
    </w:p>
    <w:p>
      <w:pPr>
        <w:pStyle w:val="Normal"/>
        <w:rPr>
          <w:rFonts w:cs="Times New Roman"/>
          <w:szCs w:val="24"/>
          <w:u w:val="single"/>
        </w:rPr>
      </w:pPr>
      <w:r>
        <w:rPr>
          <w:rFonts w:cs="Times New Roman"/>
          <w:szCs w:val="24"/>
          <w:u w:val="single"/>
        </w:rPr>
      </w:r>
    </w:p>
    <w:p>
      <w:pPr>
        <w:pStyle w:val="Normal"/>
        <w:spacing w:lineRule="auto" w:line="259"/>
        <w:jc w:val="left"/>
        <w:rPr>
          <w:rFonts w:cs="Times New Roman"/>
          <w:b/>
          <w:b/>
          <w:sz w:val="26"/>
          <w:szCs w:val="26"/>
        </w:rPr>
      </w:pPr>
      <w:r>
        <w:rPr>
          <w:rFonts w:cs="Times New Roman"/>
          <w:b/>
          <w:sz w:val="26"/>
          <w:szCs w:val="26"/>
        </w:rPr>
      </w:r>
      <w:r>
        <w:br w:type="page"/>
      </w:r>
    </w:p>
    <w:p>
      <w:pPr>
        <w:pStyle w:val="Heading1"/>
        <w:rPr/>
      </w:pPr>
      <w:bookmarkStart w:id="5" w:name="_Toc515635980"/>
      <w:r>
        <w:rPr/>
        <w:t>Objective</w:t>
      </w:r>
      <w:bookmarkEnd w:id="5"/>
    </w:p>
    <w:p>
      <w:pPr>
        <w:pStyle w:val="ListParagraph"/>
        <w:ind w:left="1440" w:hanging="0"/>
        <w:rPr>
          <w:rFonts w:cs="Times New Roman"/>
          <w:b/>
          <w:b/>
          <w:sz w:val="28"/>
          <w:szCs w:val="28"/>
          <w:u w:val="single"/>
        </w:rPr>
      </w:pPr>
      <w:r>
        <w:rPr>
          <w:rFonts w:cs="Times New Roman"/>
          <w:b/>
          <w:sz w:val="28"/>
          <w:szCs w:val="28"/>
          <w:u w:val="single"/>
        </w:rPr>
      </w:r>
    </w:p>
    <w:p>
      <w:pPr>
        <w:pStyle w:val="ListParagraph"/>
        <w:numPr>
          <w:ilvl w:val="2"/>
          <w:numId w:val="2"/>
        </w:numPr>
        <w:rPr>
          <w:rFonts w:cs="Times New Roman"/>
          <w:szCs w:val="24"/>
        </w:rPr>
      </w:pPr>
      <w:r>
        <w:rPr>
          <w:rFonts w:cs="Times New Roman"/>
          <w:szCs w:val="24"/>
        </w:rPr>
        <w:t>The objectives of Hotel Management System are as follows:</w:t>
      </w:r>
    </w:p>
    <w:p>
      <w:pPr>
        <w:pStyle w:val="ListParagraph"/>
        <w:numPr>
          <w:ilvl w:val="3"/>
          <w:numId w:val="2"/>
        </w:numPr>
        <w:rPr>
          <w:rFonts w:cs="Times New Roman"/>
          <w:szCs w:val="24"/>
        </w:rPr>
      </w:pPr>
      <w:r>
        <w:rPr>
          <w:rFonts w:cs="Times New Roman"/>
          <w:szCs w:val="24"/>
        </w:rPr>
        <w:t>To record the day-to-day activities of a hotel.</w:t>
      </w:r>
    </w:p>
    <w:p>
      <w:pPr>
        <w:pStyle w:val="ListParagraph"/>
        <w:numPr>
          <w:ilvl w:val="3"/>
          <w:numId w:val="2"/>
        </w:numPr>
        <w:rPr>
          <w:rFonts w:cs="Times New Roman"/>
          <w:szCs w:val="24"/>
        </w:rPr>
      </w:pPr>
      <w:r>
        <w:rPr>
          <w:rFonts w:cs="Times New Roman"/>
          <w:szCs w:val="24"/>
        </w:rPr>
        <w:t>To record advance booking of rooms.</w:t>
      </w:r>
    </w:p>
    <w:p>
      <w:pPr>
        <w:pStyle w:val="ListParagraph"/>
        <w:numPr>
          <w:ilvl w:val="3"/>
          <w:numId w:val="2"/>
        </w:numPr>
        <w:rPr>
          <w:rFonts w:cs="Times New Roman"/>
          <w:szCs w:val="24"/>
        </w:rPr>
      </w:pPr>
      <w:r>
        <w:rPr>
          <w:rFonts w:cs="Times New Roman"/>
          <w:szCs w:val="24"/>
        </w:rPr>
        <w:t>To record and track the Check-in of new guests.</w:t>
      </w:r>
    </w:p>
    <w:p>
      <w:pPr>
        <w:pStyle w:val="ListParagraph"/>
        <w:numPr>
          <w:ilvl w:val="3"/>
          <w:numId w:val="2"/>
        </w:numPr>
        <w:rPr>
          <w:rFonts w:cs="Times New Roman"/>
          <w:szCs w:val="24"/>
        </w:rPr>
      </w:pPr>
      <w:r>
        <w:rPr>
          <w:rFonts w:cs="Times New Roman"/>
          <w:szCs w:val="24"/>
        </w:rPr>
        <w:t xml:space="preserve"> </w:t>
      </w:r>
      <w:r>
        <w:rPr>
          <w:rFonts w:cs="Times New Roman"/>
          <w:szCs w:val="24"/>
        </w:rPr>
        <w:t>To record check-out of guests and calculates bill.</w:t>
      </w:r>
    </w:p>
    <w:p>
      <w:pPr>
        <w:pStyle w:val="ListParagraph"/>
        <w:numPr>
          <w:ilvl w:val="3"/>
          <w:numId w:val="2"/>
        </w:numPr>
        <w:rPr>
          <w:rFonts w:cs="Times New Roman"/>
          <w:szCs w:val="24"/>
        </w:rPr>
      </w:pPr>
      <w:r>
        <w:rPr>
          <w:rFonts w:cs="Times New Roman"/>
          <w:szCs w:val="24"/>
        </w:rPr>
        <w:t>To record hotel Accounts.</w:t>
      </w:r>
    </w:p>
    <w:p>
      <w:pPr>
        <w:pStyle w:val="ListParagraph"/>
        <w:numPr>
          <w:ilvl w:val="3"/>
          <w:numId w:val="2"/>
        </w:numPr>
        <w:rPr>
          <w:rFonts w:cs="Times New Roman"/>
          <w:szCs w:val="24"/>
        </w:rPr>
      </w:pPr>
      <w:r>
        <w:rPr>
          <w:rFonts w:cs="Times New Roman"/>
          <w:szCs w:val="24"/>
        </w:rPr>
        <w:t>To maintain staff information.</w:t>
      </w:r>
    </w:p>
    <w:p>
      <w:pPr>
        <w:pStyle w:val="ListParagraph"/>
        <w:numPr>
          <w:ilvl w:val="3"/>
          <w:numId w:val="2"/>
        </w:numPr>
        <w:rPr>
          <w:rFonts w:cs="Times New Roman"/>
          <w:szCs w:val="24"/>
        </w:rPr>
      </w:pPr>
      <w:r>
        <w:rPr>
          <w:rFonts w:cs="Times New Roman"/>
          <w:szCs w:val="24"/>
        </w:rPr>
        <w:t>To generate various reports based on the requirements of the management.</w:t>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spacing w:lineRule="auto" w:line="259"/>
        <w:jc w:val="left"/>
        <w:rPr>
          <w:rFonts w:cs="Times New Roman"/>
          <w:b/>
          <w:b/>
          <w:sz w:val="26"/>
          <w:szCs w:val="26"/>
        </w:rPr>
      </w:pPr>
      <w:r>
        <w:rPr>
          <w:rFonts w:cs="Times New Roman"/>
          <w:b/>
          <w:sz w:val="26"/>
          <w:szCs w:val="26"/>
        </w:rPr>
      </w:r>
      <w:r>
        <w:br w:type="page"/>
      </w:r>
    </w:p>
    <w:p>
      <w:pPr>
        <w:pStyle w:val="Heading1"/>
        <w:rPr/>
      </w:pPr>
      <w:bookmarkStart w:id="6" w:name="_Toc515635981"/>
      <w:r>
        <w:rPr/>
        <w:t>Literature Survey</w:t>
      </w:r>
      <w:bookmarkEnd w:id="6"/>
    </w:p>
    <w:p>
      <w:pPr>
        <w:pStyle w:val="Normal"/>
        <w:spacing w:before="1200" w:after="160"/>
        <w:rPr>
          <w:rFonts w:cs="Times New Roman"/>
          <w:szCs w:val="24"/>
        </w:rPr>
      </w:pPr>
      <w:r>
        <w:rPr>
          <w:rFonts w:cs="Times New Roman"/>
          <w:szCs w:val="24"/>
        </w:rPr>
        <w:t>For this project, I had studied many books related to this topic. I went many hotels near my locality and gather information which had helps me a lot. I also read many previous projects of seniors,   magzines and websites.To start my software firstly I have to select a topic. Then I choose “Hotel Management System”. For this software I have to collect a lot of information about them because at the staring stage of software I have not more idea about the hotel. So, I started survey. I went to few hotels for collecting the information. When I went to one of the hotels I saw that each and everything done by manually. And doing manually the staff of that hotels wasting their lots of time to maintain the all thing. Then an idea click on my mind if all these activities are done by computerized in a manner way. So, I started to make a software for hotel. I got lot of information from the hotel. Firstly it was not an easy task for me. I faced a lot of problem. I also got a lot of information through internet. Now a day’s internet is more powerful for every person for getting any information. By making this software I enjoy so much.</w:t>
      </w:r>
    </w:p>
    <w:p>
      <w:pPr>
        <w:pStyle w:val="ListParagraph"/>
        <w:ind w:left="2160" w:hanging="0"/>
        <w:rPr>
          <w:rFonts w:cs="Times New Roman"/>
          <w:b/>
          <w:b/>
          <w:sz w:val="26"/>
          <w:szCs w:val="26"/>
        </w:rPr>
      </w:pPr>
      <w:r>
        <w:rPr>
          <w:rFonts w:cs="Times New Roman"/>
          <w:b/>
          <w:sz w:val="26"/>
          <w:szCs w:val="26"/>
        </w:rPr>
      </w:r>
    </w:p>
    <w:p>
      <w:pPr>
        <w:pStyle w:val="Normal"/>
        <w:rPr>
          <w:rFonts w:cs="Times New Roman"/>
          <w:b/>
          <w:b/>
          <w:szCs w:val="24"/>
          <w:u w:val="single"/>
        </w:rPr>
      </w:pPr>
      <w:r>
        <w:rPr>
          <w:rFonts w:cs="Times New Roman"/>
          <w:b/>
          <w:szCs w:val="24"/>
          <w:u w:val="single"/>
        </w:rPr>
      </w:r>
    </w:p>
    <w:p>
      <w:pPr>
        <w:pStyle w:val="Normal"/>
        <w:rPr>
          <w:rFonts w:cs="Times New Roman"/>
          <w:b/>
          <w:b/>
          <w:szCs w:val="24"/>
          <w:u w:val="single"/>
        </w:rPr>
      </w:pPr>
      <w:r>
        <w:rPr>
          <w:rFonts w:cs="Times New Roman"/>
          <w:b/>
          <w:szCs w:val="24"/>
          <w:u w:val="single"/>
        </w:rPr>
      </w:r>
    </w:p>
    <w:p>
      <w:pPr>
        <w:pStyle w:val="Normal"/>
        <w:spacing w:lineRule="auto" w:line="259"/>
        <w:jc w:val="left"/>
        <w:rPr>
          <w:rFonts w:cs="Times New Roman"/>
          <w:b/>
          <w:b/>
          <w:sz w:val="26"/>
          <w:szCs w:val="26"/>
        </w:rPr>
      </w:pPr>
      <w:r>
        <w:rPr>
          <w:rFonts w:cs="Times New Roman"/>
          <w:b/>
          <w:sz w:val="26"/>
          <w:szCs w:val="26"/>
        </w:rPr>
      </w:r>
      <w:r>
        <w:br w:type="page"/>
      </w:r>
    </w:p>
    <w:p>
      <w:pPr>
        <w:pStyle w:val="Heading1"/>
        <w:rPr/>
      </w:pPr>
      <w:bookmarkStart w:id="7" w:name="_Toc515635982"/>
      <w:r>
        <w:rPr/>
        <w:t>Problem Statements</w:t>
      </w:r>
      <w:bookmarkEnd w:id="7"/>
    </w:p>
    <w:p>
      <w:pPr>
        <w:pStyle w:val="ListParagraph"/>
        <w:ind w:left="1440" w:hanging="0"/>
        <w:rPr>
          <w:rFonts w:cs="Times New Roman"/>
          <w:b/>
          <w:b/>
          <w:sz w:val="26"/>
          <w:szCs w:val="26"/>
          <w:u w:val="single"/>
        </w:rPr>
      </w:pPr>
      <w:r>
        <w:rPr>
          <w:rFonts w:cs="Times New Roman"/>
          <w:b/>
          <w:sz w:val="26"/>
          <w:szCs w:val="26"/>
          <w:u w:val="single"/>
        </w:rPr>
      </w:r>
    </w:p>
    <w:p>
      <w:pPr>
        <w:pStyle w:val="ListParagraph"/>
        <w:numPr>
          <w:ilvl w:val="0"/>
          <w:numId w:val="7"/>
        </w:numPr>
        <w:ind w:left="90" w:hanging="360"/>
        <w:rPr>
          <w:rFonts w:cs="Times New Roman"/>
          <w:sz w:val="26"/>
          <w:szCs w:val="26"/>
          <w:u w:val="single"/>
        </w:rPr>
      </w:pPr>
      <w:r>
        <w:rPr>
          <w:rFonts w:cs="Times New Roman"/>
          <w:sz w:val="26"/>
          <w:szCs w:val="26"/>
          <w:u w:val="single"/>
        </w:rPr>
        <w:t>Existing System</w:t>
      </w:r>
    </w:p>
    <w:p>
      <w:pPr>
        <w:pStyle w:val="Normal"/>
        <w:ind w:left="360" w:hanging="0"/>
        <w:rPr>
          <w:rFonts w:cs="Times New Roman"/>
          <w:szCs w:val="24"/>
        </w:rPr>
      </w:pPr>
      <w:r>
        <w:rPr>
          <w:rFonts w:cs="Times New Roman"/>
          <w:szCs w:val="24"/>
        </w:rPr>
        <w:t xml:space="preserve">The existing system in the Hotel Management System is based on pen and paper. Using this, many problems can occur.  For eg :- if any customer came for enquiry or reservation they need to check the register that is surely very time consuming. Also the man who is searching, sometimes he/she may do some problems in the process.  </w:t>
      </w:r>
    </w:p>
    <w:p>
      <w:pPr>
        <w:pStyle w:val="ListParagraph"/>
        <w:numPr>
          <w:ilvl w:val="0"/>
          <w:numId w:val="3"/>
        </w:numPr>
        <w:ind w:left="360" w:hanging="0"/>
        <w:rPr>
          <w:rFonts w:cs="Times New Roman"/>
          <w:szCs w:val="24"/>
        </w:rPr>
      </w:pPr>
      <w:r>
        <w:rPr>
          <w:rFonts w:cs="Times New Roman"/>
          <w:szCs w:val="24"/>
        </w:rPr>
        <w:t>Information about rooms:-</w:t>
      </w:r>
    </w:p>
    <w:p>
      <w:pPr>
        <w:pStyle w:val="ListParagraph"/>
        <w:ind w:left="1440" w:hanging="0"/>
        <w:rPr>
          <w:rFonts w:cs="Times New Roman"/>
          <w:szCs w:val="24"/>
        </w:rPr>
      </w:pPr>
      <w:r>
        <w:rPr>
          <w:rFonts w:cs="Times New Roman"/>
          <w:szCs w:val="24"/>
        </w:rPr>
        <w:t>The staff’s needs enquiry for the information about rooms. They also maintained a register where every information of rooms are available. If any guest come for enquiry, they find out whether the rooms are available or not. If there is room available then they find out which type of rooms are available there.</w:t>
      </w:r>
    </w:p>
    <w:p>
      <w:pPr>
        <w:pStyle w:val="ListParagraph"/>
        <w:ind w:left="1440" w:hanging="0"/>
        <w:rPr>
          <w:rFonts w:cs="Times New Roman"/>
          <w:sz w:val="28"/>
          <w:szCs w:val="28"/>
        </w:rPr>
      </w:pPr>
      <w:r>
        <w:rPr>
          <w:rFonts w:cs="Times New Roman"/>
          <w:sz w:val="28"/>
          <w:szCs w:val="28"/>
        </w:rPr>
      </w:r>
    </w:p>
    <w:p>
      <w:pPr>
        <w:pStyle w:val="ListParagraph"/>
        <w:numPr>
          <w:ilvl w:val="0"/>
          <w:numId w:val="3"/>
        </w:numPr>
        <w:ind w:left="720" w:hanging="360"/>
        <w:rPr>
          <w:rFonts w:cs="Times New Roman"/>
          <w:szCs w:val="24"/>
        </w:rPr>
      </w:pPr>
      <w:r>
        <w:rPr>
          <w:rFonts w:cs="Times New Roman"/>
          <w:szCs w:val="24"/>
        </w:rPr>
        <w:t>Booking process:-</w:t>
      </w:r>
    </w:p>
    <w:p>
      <w:pPr>
        <w:pStyle w:val="ListParagraph"/>
        <w:ind w:left="1440" w:hanging="0"/>
        <w:rPr>
          <w:rFonts w:cs="Times New Roman"/>
          <w:szCs w:val="24"/>
        </w:rPr>
      </w:pPr>
      <w:r>
        <w:rPr>
          <w:rFonts w:cs="Times New Roman"/>
          <w:szCs w:val="24"/>
        </w:rPr>
        <w:t>In booking process, if a customer comes for enquiry for rooms then hotel staff’s records the basic information of customers and booked the room for the customers. And the customer needs to pay some advance money by cash, cheque, and card. After they booked the rooms to the customer they noted down the records in registers.</w:t>
      </w:r>
    </w:p>
    <w:p>
      <w:pPr>
        <w:pStyle w:val="ListParagraph"/>
        <w:ind w:left="1440" w:hanging="0"/>
        <w:rPr>
          <w:rFonts w:cs="Times New Roman"/>
          <w:szCs w:val="24"/>
        </w:rPr>
      </w:pPr>
      <w:r>
        <w:rPr>
          <w:rFonts w:cs="Times New Roman"/>
          <w:szCs w:val="24"/>
        </w:rPr>
      </w:r>
    </w:p>
    <w:p>
      <w:pPr>
        <w:pStyle w:val="ListParagraph"/>
        <w:numPr>
          <w:ilvl w:val="0"/>
          <w:numId w:val="3"/>
        </w:numPr>
        <w:ind w:left="720" w:hanging="360"/>
        <w:rPr>
          <w:rFonts w:cs="Times New Roman"/>
          <w:szCs w:val="24"/>
        </w:rPr>
      </w:pPr>
      <w:r>
        <w:rPr>
          <w:rFonts w:cs="Times New Roman"/>
          <w:szCs w:val="24"/>
        </w:rPr>
        <w:t>Check-in process:-</w:t>
      </w:r>
    </w:p>
    <w:p>
      <w:pPr>
        <w:pStyle w:val="ListParagraph"/>
        <w:ind w:left="1440" w:hanging="0"/>
        <w:rPr>
          <w:rFonts w:cs="Times New Roman"/>
          <w:szCs w:val="24"/>
        </w:rPr>
      </w:pPr>
      <w:r>
        <w:rPr>
          <w:rFonts w:cs="Times New Roman"/>
          <w:szCs w:val="24"/>
        </w:rPr>
        <w:t>In the check-in process, the customer come to the hotel and either they book the room for today or they booked the rooms in advance. The hotel staff’s check it into the register whether the rooms are cleaned or not. If the rooms are cleaned, the hotel management allocate the rooms according to the guests need. When the guest check-in to the hotel, the hotel staff give check-in form to the customer to fill it. The check-in form includes name, age, I’d proof, no. of persons, address, room no. , room type, check-in date &amp; time, etc., and if the customers have any vehicles then they also enter the vehicle no. , etc. The hotel staff’s records this into the register.</w:t>
      </w:r>
    </w:p>
    <w:p>
      <w:pPr>
        <w:pStyle w:val="ListParagraph"/>
        <w:ind w:left="1440" w:hanging="0"/>
        <w:rPr>
          <w:rFonts w:cs="Times New Roman"/>
          <w:szCs w:val="24"/>
        </w:rPr>
      </w:pPr>
      <w:r>
        <w:rPr>
          <w:rFonts w:cs="Times New Roman"/>
          <w:szCs w:val="24"/>
        </w:rPr>
      </w:r>
    </w:p>
    <w:p>
      <w:pPr>
        <w:pStyle w:val="ListParagraph"/>
        <w:numPr>
          <w:ilvl w:val="0"/>
          <w:numId w:val="3"/>
        </w:numPr>
        <w:ind w:left="720" w:hanging="360"/>
        <w:rPr>
          <w:rFonts w:cs="Times New Roman"/>
          <w:szCs w:val="24"/>
        </w:rPr>
      </w:pPr>
      <w:r>
        <w:rPr>
          <w:rFonts w:cs="Times New Roman"/>
          <w:szCs w:val="24"/>
        </w:rPr>
        <w:t xml:space="preserve">Check-Out process:- </w:t>
      </w:r>
    </w:p>
    <w:p>
      <w:pPr>
        <w:pStyle w:val="ListParagraph"/>
        <w:ind w:left="1440" w:hanging="0"/>
        <w:rPr>
          <w:rFonts w:cs="Times New Roman"/>
          <w:szCs w:val="24"/>
        </w:rPr>
      </w:pPr>
      <w:r>
        <w:rPr>
          <w:rFonts w:cs="Times New Roman"/>
          <w:szCs w:val="24"/>
        </w:rPr>
        <w:t xml:space="preserve">In the check-out process, the staff gives a check-out form to fill it. The hotel staff’s generate total bills manually which is not sure that it is true bill. Form includes room no. , check-out date, check-out time, total charges, other charges includes vehicle parking charge, laundary charge, etc. After received the bill by guest they paid the bill either by cash, cheque and card. </w:t>
      </w:r>
    </w:p>
    <w:p>
      <w:pPr>
        <w:pStyle w:val="ListParagraph"/>
        <w:ind w:left="1440" w:hanging="0"/>
        <w:rPr>
          <w:rFonts w:cs="Times New Roman"/>
          <w:szCs w:val="24"/>
        </w:rPr>
      </w:pPr>
      <w:r>
        <w:rPr>
          <w:rFonts w:cs="Times New Roman"/>
          <w:szCs w:val="24"/>
        </w:rPr>
      </w:r>
    </w:p>
    <w:p>
      <w:pPr>
        <w:pStyle w:val="ListParagraph"/>
        <w:numPr>
          <w:ilvl w:val="0"/>
          <w:numId w:val="3"/>
        </w:numPr>
        <w:ind w:left="720" w:hanging="360"/>
        <w:rPr>
          <w:rFonts w:cs="Times New Roman"/>
          <w:szCs w:val="24"/>
        </w:rPr>
      </w:pPr>
      <w:r>
        <w:rPr>
          <w:rFonts w:cs="Times New Roman"/>
          <w:szCs w:val="24"/>
        </w:rPr>
        <w:t>Cancelation process:-</w:t>
      </w:r>
    </w:p>
    <w:p>
      <w:pPr>
        <w:pStyle w:val="ListParagraph"/>
        <w:ind w:left="1440" w:hanging="0"/>
        <w:rPr>
          <w:rFonts w:cs="Times New Roman"/>
          <w:szCs w:val="24"/>
        </w:rPr>
      </w:pPr>
      <w:r>
        <w:rPr>
          <w:rFonts w:cs="Times New Roman"/>
          <w:szCs w:val="24"/>
        </w:rPr>
        <w:t>If any customer wants to cancel their reservation in between, the staff gives them a cancelation form to fill it. Cancelation form includes name, age, address, cancelation date, cancelation time, cancelation charge if it is added too.</w:t>
      </w:r>
    </w:p>
    <w:p>
      <w:pPr>
        <w:pStyle w:val="ListParagraph"/>
        <w:ind w:left="1440" w:hanging="0"/>
        <w:rPr>
          <w:rFonts w:cs="Times New Roman"/>
          <w:szCs w:val="24"/>
        </w:rPr>
      </w:pPr>
      <w:r>
        <w:rPr>
          <w:rFonts w:cs="Times New Roman"/>
          <w:szCs w:val="24"/>
        </w:rPr>
      </w:r>
    </w:p>
    <w:p>
      <w:pPr>
        <w:pStyle w:val="ListParagraph"/>
        <w:numPr>
          <w:ilvl w:val="0"/>
          <w:numId w:val="3"/>
        </w:numPr>
        <w:ind w:left="720" w:hanging="360"/>
        <w:rPr>
          <w:rFonts w:cs="Times New Roman"/>
          <w:szCs w:val="24"/>
        </w:rPr>
      </w:pPr>
      <w:r>
        <w:rPr>
          <w:rFonts w:cs="Times New Roman"/>
          <w:szCs w:val="24"/>
        </w:rPr>
        <w:t>Staff’s information:-</w:t>
      </w:r>
    </w:p>
    <w:p>
      <w:pPr>
        <w:pStyle w:val="ListParagraph"/>
        <w:ind w:left="1440" w:hanging="0"/>
        <w:rPr>
          <w:rFonts w:cs="Times New Roman"/>
          <w:szCs w:val="24"/>
        </w:rPr>
      </w:pPr>
      <w:r>
        <w:rPr>
          <w:rFonts w:cs="Times New Roman"/>
          <w:szCs w:val="24"/>
        </w:rPr>
        <w:t>Hotel Management keep the basis records of all of his staff’s. Basic information includes staff name, age, address, phone no. , I’d proof, salary, etc.</w:t>
      </w:r>
    </w:p>
    <w:p>
      <w:pPr>
        <w:pStyle w:val="ListParagraph"/>
        <w:ind w:left="1440" w:hanging="0"/>
        <w:rPr>
          <w:rFonts w:cs="Times New Roman"/>
          <w:szCs w:val="24"/>
        </w:rPr>
      </w:pPr>
      <w:r>
        <w:rPr>
          <w:rFonts w:cs="Times New Roman"/>
          <w:szCs w:val="24"/>
        </w:rPr>
      </w:r>
    </w:p>
    <w:p>
      <w:pPr>
        <w:pStyle w:val="ListParagraph"/>
        <w:numPr>
          <w:ilvl w:val="0"/>
          <w:numId w:val="3"/>
        </w:numPr>
        <w:rPr>
          <w:rFonts w:cs="Times New Roman"/>
          <w:szCs w:val="24"/>
        </w:rPr>
      </w:pPr>
      <w:r>
        <w:rPr>
          <w:rFonts w:cs="Times New Roman"/>
          <w:szCs w:val="24"/>
        </w:rPr>
        <w:t>Accounting Process:-</w:t>
      </w:r>
    </w:p>
    <w:p>
      <w:pPr>
        <w:pStyle w:val="ListParagraph"/>
        <w:ind w:left="1440" w:hanging="0"/>
        <w:rPr>
          <w:rFonts w:cs="Times New Roman"/>
          <w:szCs w:val="24"/>
        </w:rPr>
      </w:pPr>
      <w:r>
        <w:rPr>
          <w:rFonts w:cs="Times New Roman"/>
          <w:szCs w:val="24"/>
        </w:rPr>
        <w:t>The owner of the hotel needs to records all the accounting process of hotel. They maintained the records in register. Like hotel expenses, staff’s salary record, etc.</w:t>
      </w:r>
    </w:p>
    <w:p>
      <w:pPr>
        <w:pStyle w:val="ListParagraph"/>
        <w:ind w:left="1440" w:hanging="0"/>
        <w:rPr>
          <w:rFonts w:cs="Times New Roman"/>
          <w:szCs w:val="24"/>
        </w:rPr>
      </w:pPr>
      <w:r>
        <w:rPr>
          <w:rFonts w:cs="Times New Roman"/>
          <w:szCs w:val="24"/>
        </w:rPr>
      </w:r>
    </w:p>
    <w:p>
      <w:pPr>
        <w:pStyle w:val="ListParagraph"/>
        <w:ind w:left="1440" w:hanging="0"/>
        <w:rPr>
          <w:rFonts w:cs="Times New Roman"/>
          <w:szCs w:val="24"/>
        </w:rPr>
      </w:pPr>
      <w:r>
        <w:rPr>
          <w:rFonts w:cs="Times New Roman"/>
          <w:szCs w:val="24"/>
        </w:rPr>
      </w:r>
    </w:p>
    <w:p>
      <w:pPr>
        <w:pStyle w:val="ListParagraph"/>
        <w:numPr>
          <w:ilvl w:val="0"/>
          <w:numId w:val="8"/>
        </w:numPr>
        <w:ind w:left="0" w:hanging="720"/>
        <w:rPr>
          <w:rFonts w:cs="Times New Roman"/>
          <w:sz w:val="26"/>
          <w:szCs w:val="26"/>
          <w:u w:val="single"/>
        </w:rPr>
      </w:pPr>
      <w:r>
        <w:rPr>
          <w:rFonts w:cs="Times New Roman"/>
          <w:sz w:val="26"/>
          <w:szCs w:val="26"/>
          <w:u w:val="single"/>
        </w:rPr>
        <w:t>Proposed System</w:t>
      </w:r>
    </w:p>
    <w:p>
      <w:pPr>
        <w:pStyle w:val="ListParagraph"/>
        <w:ind w:left="1440" w:hanging="0"/>
        <w:rPr>
          <w:rFonts w:cs="Times New Roman"/>
          <w:sz w:val="26"/>
          <w:szCs w:val="26"/>
          <w:u w:val="single"/>
        </w:rPr>
      </w:pPr>
      <w:r>
        <w:rPr>
          <w:rFonts w:cs="Times New Roman"/>
          <w:sz w:val="26"/>
          <w:szCs w:val="26"/>
          <w:u w:val="single"/>
        </w:rPr>
      </w:r>
    </w:p>
    <w:p>
      <w:pPr>
        <w:pStyle w:val="ListParagraph"/>
        <w:ind w:left="1440" w:hanging="0"/>
        <w:rPr>
          <w:rFonts w:cs="Times New Roman"/>
          <w:szCs w:val="24"/>
        </w:rPr>
      </w:pPr>
      <w:r>
        <w:rPr>
          <w:rFonts w:cs="Times New Roman"/>
          <w:szCs w:val="24"/>
        </w:rPr>
      </w:r>
    </w:p>
    <w:p>
      <w:pPr>
        <w:pStyle w:val="ListParagraph"/>
        <w:tabs>
          <w:tab w:val="left" w:pos="270" w:leader="none"/>
        </w:tabs>
        <w:ind w:left="270" w:hanging="0"/>
        <w:rPr>
          <w:rFonts w:cs="Times New Roman"/>
          <w:color w:val="000000" w:themeColor="text1"/>
          <w:szCs w:val="24"/>
        </w:rPr>
      </w:pPr>
      <w:r>
        <w:rPr>
          <w:rFonts w:cs="Times New Roman"/>
          <w:szCs w:val="24"/>
        </w:rPr>
        <w:t xml:space="preserve">In proposed system, most of the record keeping jobs are done with the help of computer. </w:t>
      </w:r>
      <w:r>
        <w:rPr>
          <w:rFonts w:cs="Times New Roman"/>
          <w:color w:val="000000" w:themeColor="text1"/>
          <w:szCs w:val="24"/>
        </w:rPr>
        <w:t xml:space="preserve">Main objective of this project is to provide solution for hotel to manage most of their work using computerized process. The main problems with existing system is the existing system is a manually maintained system. All these details are entered and retrieved manually, because of this there are many disadvantages like Time Consuming, updating process, inaccuracy of data. For avoiding this, we introduced or proposed a new system i.e: proposed system the computerized version of the existing system provides easy and quick access over the data. </w:t>
      </w:r>
    </w:p>
    <w:p>
      <w:pPr>
        <w:pStyle w:val="Normal"/>
        <w:rPr>
          <w:rFonts w:cs="Times New Roman"/>
          <w:color w:val="000000" w:themeColor="text1"/>
          <w:szCs w:val="24"/>
        </w:rPr>
      </w:pPr>
      <w:r>
        <w:rPr>
          <w:rFonts w:cs="Times New Roman"/>
          <w:color w:val="000000" w:themeColor="text1"/>
          <w:szCs w:val="24"/>
        </w:rPr>
      </w:r>
    </w:p>
    <w:p>
      <w:pPr>
        <w:pStyle w:val="ListParagraph"/>
        <w:numPr>
          <w:ilvl w:val="0"/>
          <w:numId w:val="4"/>
        </w:numPr>
        <w:rPr>
          <w:rFonts w:cs="Times New Roman"/>
          <w:color w:val="000000" w:themeColor="text1"/>
          <w:szCs w:val="24"/>
        </w:rPr>
      </w:pPr>
      <w:r>
        <w:rPr>
          <w:rFonts w:cs="Times New Roman"/>
          <w:color w:val="000000" w:themeColor="text1"/>
          <w:szCs w:val="24"/>
        </w:rPr>
        <w:t>Booking System:-</w:t>
      </w:r>
    </w:p>
    <w:p>
      <w:pPr>
        <w:pStyle w:val="ListParagraph"/>
        <w:ind w:left="2160" w:hanging="0"/>
        <w:rPr>
          <w:rFonts w:cs="Times New Roman"/>
          <w:color w:val="000000" w:themeColor="text1"/>
          <w:szCs w:val="24"/>
        </w:rPr>
      </w:pPr>
      <w:r>
        <w:rPr>
          <w:rFonts w:cs="Times New Roman"/>
          <w:color w:val="000000" w:themeColor="text1"/>
          <w:szCs w:val="24"/>
        </w:rPr>
        <w:t>In the booking system, if a customer comes to the hotel for advance booking of rooms then, it is very easy for hotel staff’s to find through the computer whether the rooms are available or not. And if the rooms are available they booked the room according to customers need.</w:t>
      </w:r>
    </w:p>
    <w:p>
      <w:pPr>
        <w:pStyle w:val="ListParagraph"/>
        <w:ind w:left="2160" w:hanging="0"/>
        <w:rPr>
          <w:rFonts w:cs="Times New Roman"/>
          <w:color w:val="000000" w:themeColor="text1"/>
          <w:szCs w:val="24"/>
        </w:rPr>
      </w:pPr>
      <w:r>
        <w:rPr>
          <w:rFonts w:cs="Times New Roman"/>
          <w:color w:val="000000" w:themeColor="text1"/>
          <w:szCs w:val="24"/>
        </w:rPr>
      </w:r>
    </w:p>
    <w:p>
      <w:pPr>
        <w:pStyle w:val="ListParagraph"/>
        <w:numPr>
          <w:ilvl w:val="0"/>
          <w:numId w:val="4"/>
        </w:numPr>
        <w:rPr>
          <w:rFonts w:cs="Times New Roman"/>
          <w:color w:val="000000" w:themeColor="text1"/>
          <w:szCs w:val="24"/>
        </w:rPr>
      </w:pPr>
      <w:r>
        <w:rPr>
          <w:rFonts w:cs="Times New Roman"/>
          <w:color w:val="000000" w:themeColor="text1"/>
          <w:szCs w:val="24"/>
        </w:rPr>
        <w:t>Check-in Process:-</w:t>
      </w:r>
    </w:p>
    <w:p>
      <w:pPr>
        <w:pStyle w:val="ListParagraph"/>
        <w:ind w:left="2160" w:hanging="0"/>
        <w:rPr>
          <w:rFonts w:cs="Times New Roman"/>
          <w:color w:val="000000" w:themeColor="text1"/>
          <w:szCs w:val="24"/>
        </w:rPr>
      </w:pPr>
      <w:r>
        <w:rPr>
          <w:rFonts w:cs="Times New Roman"/>
          <w:color w:val="000000" w:themeColor="text1"/>
          <w:szCs w:val="24"/>
        </w:rPr>
        <w:t>When the customer come to hotel for check-in, the hotel staff’s records the basic information in the check-in form of customers into the computer. Which is surely save lots of time and also there is very rare chance for mistakes.</w:t>
      </w:r>
    </w:p>
    <w:p>
      <w:pPr>
        <w:pStyle w:val="ListParagraph"/>
        <w:ind w:left="2160" w:hanging="0"/>
        <w:rPr>
          <w:rFonts w:cs="Times New Roman"/>
          <w:color w:val="000000" w:themeColor="text1"/>
          <w:szCs w:val="24"/>
        </w:rPr>
      </w:pPr>
      <w:r>
        <w:rPr>
          <w:rFonts w:cs="Times New Roman"/>
          <w:color w:val="000000" w:themeColor="text1"/>
          <w:szCs w:val="24"/>
        </w:rPr>
      </w:r>
    </w:p>
    <w:p>
      <w:pPr>
        <w:pStyle w:val="ListParagraph"/>
        <w:numPr>
          <w:ilvl w:val="0"/>
          <w:numId w:val="4"/>
        </w:numPr>
        <w:rPr>
          <w:rFonts w:cs="Times New Roman"/>
          <w:color w:val="000000" w:themeColor="text1"/>
          <w:szCs w:val="24"/>
        </w:rPr>
      </w:pPr>
      <w:r>
        <w:rPr>
          <w:rFonts w:cs="Times New Roman"/>
          <w:color w:val="000000" w:themeColor="text1"/>
          <w:szCs w:val="24"/>
        </w:rPr>
        <w:t>Check-out Process:-</w:t>
      </w:r>
    </w:p>
    <w:p>
      <w:pPr>
        <w:pStyle w:val="ListParagraph"/>
        <w:ind w:left="2160" w:hanging="0"/>
        <w:rPr>
          <w:rFonts w:cs="Times New Roman"/>
          <w:color w:val="000000" w:themeColor="text1"/>
          <w:szCs w:val="24"/>
        </w:rPr>
      </w:pPr>
      <w:r>
        <w:rPr>
          <w:rFonts w:cs="Times New Roman"/>
          <w:color w:val="000000" w:themeColor="text1"/>
          <w:szCs w:val="24"/>
        </w:rPr>
        <w:t xml:space="preserve">When the customer check-out from the hotel, the hotel staff’s fill a check-out form in the computer and also computer will automatically generate the total bill. If the customer paid some money in booking time, then the computer will automatically cut the bill. And the bill is correct. </w:t>
      </w:r>
    </w:p>
    <w:p>
      <w:pPr>
        <w:pStyle w:val="ListParagraph"/>
        <w:ind w:left="2160" w:hanging="0"/>
        <w:rPr>
          <w:rFonts w:cs="Times New Roman"/>
          <w:color w:val="000000" w:themeColor="text1"/>
          <w:szCs w:val="24"/>
        </w:rPr>
      </w:pPr>
      <w:r>
        <w:rPr>
          <w:rFonts w:cs="Times New Roman"/>
          <w:color w:val="000000" w:themeColor="text1"/>
          <w:szCs w:val="24"/>
        </w:rPr>
      </w:r>
    </w:p>
    <w:p>
      <w:pPr>
        <w:pStyle w:val="ListParagraph"/>
        <w:numPr>
          <w:ilvl w:val="3"/>
          <w:numId w:val="2"/>
        </w:numPr>
        <w:rPr>
          <w:rFonts w:cs="Times New Roman"/>
          <w:szCs w:val="24"/>
        </w:rPr>
      </w:pPr>
      <w:r>
        <w:rPr>
          <w:rFonts w:cs="Times New Roman"/>
          <w:color w:val="000000" w:themeColor="text1"/>
          <w:szCs w:val="24"/>
        </w:rPr>
        <w:t>To save the time, we proposed the calling system/messaging system/mailing system. In these systems, if customers wants to book  room in advance then there is no need for customer to come to the hotel either they booked their room through call or message or through mail.</w:t>
      </w:r>
    </w:p>
    <w:p>
      <w:pPr>
        <w:pStyle w:val="ListParagraph"/>
        <w:numPr>
          <w:ilvl w:val="3"/>
          <w:numId w:val="2"/>
        </w:numPr>
        <w:rPr>
          <w:rFonts w:cs="Times New Roman"/>
          <w:szCs w:val="24"/>
        </w:rPr>
      </w:pPr>
      <w:r>
        <w:rPr>
          <w:rFonts w:cs="Times New Roman"/>
          <w:color w:val="000000" w:themeColor="text1"/>
          <w:szCs w:val="24"/>
        </w:rPr>
        <w:t xml:space="preserve"> </w:t>
      </w:r>
      <w:r>
        <w:rPr>
          <w:rFonts w:cs="Times New Roman"/>
          <w:color w:val="000000" w:themeColor="text1"/>
          <w:szCs w:val="24"/>
        </w:rPr>
        <w:t>The staff’s check that there is availability of room or not and they confirm to the customer.</w:t>
      </w:r>
    </w:p>
    <w:p>
      <w:pPr>
        <w:pStyle w:val="ListParagraph"/>
        <w:numPr>
          <w:ilvl w:val="3"/>
          <w:numId w:val="2"/>
        </w:numPr>
        <w:rPr>
          <w:rFonts w:cs="Times New Roman"/>
          <w:szCs w:val="24"/>
        </w:rPr>
      </w:pPr>
      <w:r>
        <w:rPr>
          <w:rFonts w:cs="Times New Roman"/>
          <w:color w:val="000000" w:themeColor="text1"/>
          <w:szCs w:val="24"/>
        </w:rPr>
        <w:t xml:space="preserve"> </w:t>
      </w:r>
      <w:r>
        <w:rPr>
          <w:rFonts w:cs="Times New Roman"/>
          <w:color w:val="000000" w:themeColor="text1"/>
          <w:szCs w:val="24"/>
        </w:rPr>
        <w:t>And the guests either pay the bills when they check-out from the hotel, or in advance.</w:t>
      </w:r>
    </w:p>
    <w:p>
      <w:pPr>
        <w:pStyle w:val="ListParagraph"/>
        <w:numPr>
          <w:ilvl w:val="3"/>
          <w:numId w:val="2"/>
        </w:numPr>
        <w:rPr>
          <w:rFonts w:cs="Times New Roman"/>
          <w:szCs w:val="24"/>
        </w:rPr>
      </w:pPr>
      <w:r>
        <w:rPr>
          <w:rFonts w:cs="Times New Roman"/>
          <w:color w:val="000000" w:themeColor="text1"/>
          <w:szCs w:val="24"/>
        </w:rPr>
        <w:t xml:space="preserve">If our hotel provides any sessional/special offers the customers will updated through message/call. This will enhance the name and fame of our hotel. </w:t>
      </w:r>
    </w:p>
    <w:p>
      <w:pPr>
        <w:pStyle w:val="ListParagraph"/>
        <w:ind w:left="1440" w:hanging="0"/>
        <w:rPr>
          <w:rFonts w:cs="Times New Roman"/>
          <w:color w:val="000000" w:themeColor="text1"/>
          <w:szCs w:val="24"/>
        </w:rPr>
      </w:pPr>
      <w:r>
        <w:rPr>
          <w:rFonts w:cs="Times New Roman"/>
          <w:color w:val="000000" w:themeColor="text1"/>
          <w:szCs w:val="24"/>
        </w:rPr>
      </w:r>
    </w:p>
    <w:p>
      <w:pPr>
        <w:pStyle w:val="ListParagraph"/>
        <w:ind w:left="1440" w:hanging="0"/>
        <w:rPr>
          <w:rFonts w:cs="Times New Roman"/>
          <w:color w:val="000000" w:themeColor="text1"/>
          <w:szCs w:val="24"/>
        </w:rPr>
      </w:pPr>
      <w:r>
        <w:rPr>
          <w:rFonts w:cs="Times New Roman"/>
          <w:color w:val="000000" w:themeColor="text1"/>
          <w:szCs w:val="24"/>
        </w:rPr>
      </w:r>
    </w:p>
    <w:p>
      <w:pPr>
        <w:pStyle w:val="Normal"/>
        <w:spacing w:lineRule="auto" w:line="259"/>
        <w:jc w:val="left"/>
        <w:rPr>
          <w:rFonts w:cs="Times New Roman"/>
          <w:color w:val="000000" w:themeColor="text1"/>
          <w:sz w:val="26"/>
          <w:szCs w:val="26"/>
          <w:u w:val="single"/>
        </w:rPr>
      </w:pPr>
      <w:r>
        <w:rPr>
          <w:rFonts w:cs="Times New Roman"/>
          <w:color w:val="000000" w:themeColor="text1"/>
          <w:sz w:val="26"/>
          <w:szCs w:val="26"/>
          <w:u w:val="single"/>
        </w:rPr>
      </w:r>
      <w:r>
        <w:br w:type="page"/>
      </w:r>
    </w:p>
    <w:p>
      <w:pPr>
        <w:pStyle w:val="Heading1"/>
        <w:rPr/>
      </w:pPr>
      <w:bookmarkStart w:id="8" w:name="_Toc515635983"/>
      <w:r>
        <w:rPr/>
        <w:t>Methodology Used</w:t>
      </w:r>
      <w:bookmarkEnd w:id="8"/>
    </w:p>
    <w:p>
      <w:pPr>
        <w:pStyle w:val="ListParagraph"/>
        <w:ind w:left="1440" w:hanging="0"/>
        <w:rPr>
          <w:rFonts w:cs="Times New Roman"/>
          <w:color w:val="000000" w:themeColor="text1"/>
          <w:sz w:val="26"/>
          <w:szCs w:val="26"/>
          <w:u w:val="single"/>
        </w:rPr>
      </w:pPr>
      <w:r>
        <w:rPr>
          <w:rFonts w:cs="Times New Roman"/>
          <w:color w:val="000000" w:themeColor="text1"/>
          <w:sz w:val="26"/>
          <w:szCs w:val="26"/>
          <w:u w:val="single"/>
        </w:rPr>
      </w:r>
    </w:p>
    <w:p>
      <w:pPr>
        <w:pStyle w:val="Normal"/>
        <w:ind w:left="1440" w:hanging="0"/>
        <w:rPr>
          <w:rFonts w:cs="Times New Roman"/>
          <w:szCs w:val="24"/>
        </w:rPr>
      </w:pPr>
      <w:r>
        <w:rPr>
          <w:rFonts w:cs="Times New Roman"/>
          <w:szCs w:val="24"/>
        </w:rPr>
        <w:t xml:space="preserve">In this project, I used the Waterfall model. Waterfall model is also known as Linear Sequential Life Cycle model. Waterfall model followed in the sequential order and so we move to next step of development if the previous step completes successfully. Waterfall model includes some phases: </w:t>
      </w:r>
    </w:p>
    <w:p>
      <w:pPr>
        <w:pStyle w:val="Normal"/>
        <w:ind w:left="1440" w:hanging="0"/>
        <w:rPr>
          <w:rFonts w:cs="Times New Roman"/>
          <w:szCs w:val="24"/>
        </w:rPr>
      </w:pPr>
      <w:r>
        <w:rPr>
          <w:rFonts w:cs="Times New Roman"/>
          <w:szCs w:val="24"/>
        </w:rPr>
        <w:t>1. In the requirement gathering, the team holds discussion with various stakeholders and try to bring out as much information as possible on their requirement.</w:t>
      </w:r>
    </w:p>
    <w:p>
      <w:pPr>
        <w:pStyle w:val="Normal"/>
        <w:ind w:left="1440" w:hanging="0"/>
        <w:rPr>
          <w:rFonts w:cs="Times New Roman"/>
          <w:szCs w:val="24"/>
        </w:rPr>
      </w:pPr>
      <w:r>
        <w:rPr>
          <w:rFonts w:cs="Times New Roman"/>
          <w:szCs w:val="24"/>
        </w:rPr>
        <w:t xml:space="preserve"> </w:t>
      </w:r>
      <w:r>
        <w:rPr>
          <w:rFonts w:cs="Times New Roman"/>
          <w:szCs w:val="24"/>
        </w:rPr>
        <w:t>2. In the system analysis, the developers decide a roadmap of their plan and try to bring up the best software model suitable for the project.</w:t>
      </w:r>
    </w:p>
    <w:p>
      <w:pPr>
        <w:pStyle w:val="Normal"/>
        <w:ind w:left="1440" w:hanging="0"/>
        <w:rPr>
          <w:rFonts w:cs="Times New Roman"/>
          <w:szCs w:val="24"/>
        </w:rPr>
      </w:pPr>
      <w:r>
        <w:rPr>
          <w:rFonts w:cs="Times New Roman"/>
          <w:szCs w:val="24"/>
        </w:rPr>
        <w:t xml:space="preserve"> </w:t>
      </w:r>
      <w:r>
        <w:rPr>
          <w:rFonts w:cs="Times New Roman"/>
          <w:szCs w:val="24"/>
        </w:rPr>
        <w:t>3. In the software design, we should bring down the whole knowledge and analysis on the desk and design the software product.</w:t>
      </w:r>
    </w:p>
    <w:p>
      <w:pPr>
        <w:pStyle w:val="Normal"/>
        <w:ind w:left="1440" w:hanging="0"/>
        <w:rPr>
          <w:rFonts w:cs="Times New Roman"/>
          <w:szCs w:val="24"/>
        </w:rPr>
      </w:pPr>
      <w:r>
        <w:rPr>
          <w:rFonts w:cs="Times New Roman"/>
          <w:szCs w:val="24"/>
        </w:rPr>
        <w:t xml:space="preserve"> </w:t>
      </w:r>
      <w:r>
        <w:rPr>
          <w:rFonts w:cs="Times New Roman"/>
          <w:szCs w:val="24"/>
        </w:rPr>
        <w:t xml:space="preserve">4. In the coding phase, software designer writes program code in the suitable programming language and developing error free executable programs. </w:t>
      </w:r>
    </w:p>
    <w:p>
      <w:pPr>
        <w:pStyle w:val="Normal"/>
        <w:ind w:left="1440" w:hanging="0"/>
        <w:rPr>
          <w:rFonts w:cs="Times New Roman"/>
          <w:szCs w:val="24"/>
        </w:rPr>
      </w:pPr>
      <w:r>
        <w:rPr>
          <w:rFonts w:cs="Times New Roman"/>
          <w:szCs w:val="24"/>
        </w:rPr>
        <w:t>5. Software testing is done while coding by the developers and thorough testing experts at various levels of code.</w:t>
      </w:r>
    </w:p>
    <w:p>
      <w:pPr>
        <w:pStyle w:val="Normal"/>
        <w:ind w:left="1440" w:hanging="0"/>
        <w:rPr>
          <w:rFonts w:cs="Times New Roman"/>
          <w:szCs w:val="24"/>
        </w:rPr>
      </w:pPr>
      <w:r>
        <w:rPr>
          <w:rFonts w:cs="Times New Roman"/>
          <w:szCs w:val="24"/>
        </w:rPr>
        <w:t xml:space="preserve"> </w:t>
      </w:r>
      <w:r>
        <w:rPr>
          <w:rFonts w:cs="Times New Roman"/>
          <w:szCs w:val="24"/>
        </w:rPr>
        <w:t xml:space="preserve">6. Software needs post-installation configuration at user end. </w:t>
      </w:r>
    </w:p>
    <w:p>
      <w:pPr>
        <w:pStyle w:val="Normal"/>
        <w:ind w:left="1440" w:hanging="0"/>
        <w:rPr>
          <w:rFonts w:cs="Times New Roman"/>
          <w:szCs w:val="24"/>
        </w:rPr>
      </w:pPr>
      <w:r>
        <w:rPr>
          <w:rFonts w:cs="Times New Roman"/>
          <w:szCs w:val="24"/>
        </w:rPr>
      </w:r>
    </w:p>
    <w:p>
      <w:pPr>
        <w:pStyle w:val="Normal"/>
        <w:spacing w:lineRule="auto" w:line="259"/>
        <w:jc w:val="left"/>
        <w:rPr>
          <w:rFonts w:cs="Times New Roman"/>
          <w:b/>
          <w:b/>
          <w:sz w:val="26"/>
          <w:szCs w:val="26"/>
        </w:rPr>
      </w:pPr>
      <w:r>
        <w:rPr>
          <w:rFonts w:cs="Times New Roman"/>
          <w:b/>
          <w:sz w:val="26"/>
          <w:szCs w:val="26"/>
        </w:rPr>
      </w:r>
      <w:r>
        <w:br w:type="page"/>
      </w:r>
    </w:p>
    <w:p>
      <w:pPr>
        <w:pStyle w:val="Heading1"/>
        <w:rPr/>
      </w:pPr>
      <w:bookmarkStart w:id="9" w:name="_Toc515635984"/>
      <w:r>
        <w:rPr/>
        <w:t>Hardware/Software Specification:-</w:t>
      </w:r>
      <w:bookmarkEnd w:id="9"/>
    </w:p>
    <w:p>
      <w:pPr>
        <w:pStyle w:val="Normal"/>
        <w:rPr>
          <w:rFonts w:cs="Times New Roman"/>
          <w:sz w:val="26"/>
          <w:szCs w:val="26"/>
        </w:rPr>
      </w:pPr>
      <w:r>
        <w:rPr>
          <w:rFonts w:cs="Times New Roman"/>
          <w:sz w:val="26"/>
          <w:szCs w:val="26"/>
        </w:rPr>
        <w:tab/>
        <w:tab/>
        <w:tab/>
      </w:r>
    </w:p>
    <w:p>
      <w:pPr>
        <w:pStyle w:val="Normal"/>
        <w:rPr/>
      </w:pPr>
      <w:r>
        <w:rPr/>
        <w:t>Hardware Specification:</w:t>
      </w:r>
    </w:p>
    <w:p>
      <w:pPr>
        <w:pStyle w:val="Default"/>
        <w:spacing w:lineRule="auto" w:line="360"/>
        <w:ind w:left="2160" w:firstLine="720"/>
        <w:rPr/>
      </w:pPr>
      <w:r>
        <w:rPr/>
        <w:t xml:space="preserve">Processor:    Intel i3 </w:t>
      </w:r>
    </w:p>
    <w:p>
      <w:pPr>
        <w:pStyle w:val="ListParagraph"/>
        <w:ind w:left="2160" w:firstLine="720"/>
        <w:rPr>
          <w:sz w:val="28"/>
          <w:szCs w:val="28"/>
        </w:rPr>
      </w:pPr>
      <w:r>
        <w:rPr>
          <w:szCs w:val="28"/>
        </w:rPr>
        <w:t xml:space="preserve">RAM:               4 GB </w:t>
      </w:r>
    </w:p>
    <w:p>
      <w:pPr>
        <w:pStyle w:val="ListParagraph"/>
        <w:ind w:left="2160" w:firstLine="720"/>
        <w:rPr>
          <w:szCs w:val="28"/>
        </w:rPr>
      </w:pPr>
      <w:r>
        <w:rPr>
          <w:szCs w:val="28"/>
        </w:rPr>
        <w:t xml:space="preserve">Hard Disk:       500 GB </w:t>
      </w:r>
    </w:p>
    <w:p>
      <w:pPr>
        <w:pStyle w:val="Normal"/>
        <w:rPr/>
      </w:pPr>
      <w:r>
        <w:rPr/>
        <w:t>Software Specification:</w:t>
      </w:r>
    </w:p>
    <w:p>
      <w:pPr>
        <w:pStyle w:val="Normal"/>
        <w:ind w:left="2160" w:firstLine="720"/>
        <w:rPr>
          <w:sz w:val="28"/>
          <w:szCs w:val="28"/>
        </w:rPr>
      </w:pPr>
      <w:r>
        <w:rPr>
          <w:szCs w:val="28"/>
        </w:rPr>
        <w:t>Operating System:</w:t>
        <w:tab/>
        <w:tab/>
        <w:t>Windows 10</w:t>
      </w:r>
    </w:p>
    <w:p>
      <w:pPr>
        <w:pStyle w:val="Normal"/>
        <w:ind w:left="2160" w:firstLine="720"/>
        <w:rPr>
          <w:sz w:val="28"/>
          <w:szCs w:val="28"/>
        </w:rPr>
      </w:pPr>
      <w:r>
        <w:rPr>
          <w:szCs w:val="28"/>
        </w:rPr>
        <w:t>Programming Language:               Visual Basic</w:t>
      </w:r>
    </w:p>
    <w:p>
      <w:pPr>
        <w:pStyle w:val="Normal"/>
        <w:ind w:left="2880" w:hanging="0"/>
        <w:rPr>
          <w:szCs w:val="28"/>
        </w:rPr>
      </w:pPr>
      <w:r>
        <w:rPr>
          <w:szCs w:val="28"/>
        </w:rPr>
        <w:t>IDE Used:</w:t>
        <w:tab/>
        <w:tab/>
        <w:t xml:space="preserve">               Visual Studio 2015</w:t>
      </w:r>
    </w:p>
    <w:p>
      <w:pPr>
        <w:pStyle w:val="Normal"/>
        <w:ind w:left="2160" w:firstLine="720"/>
        <w:rPr>
          <w:szCs w:val="28"/>
        </w:rPr>
      </w:pPr>
      <w:r>
        <w:rPr>
          <w:szCs w:val="28"/>
        </w:rPr>
        <w:t>Database:</w:t>
        <w:tab/>
        <w:tab/>
        <w:tab/>
        <w:t xml:space="preserve"> SQL Server</w:t>
      </w:r>
    </w:p>
    <w:p>
      <w:pPr>
        <w:pStyle w:val="Normal"/>
        <w:ind w:left="2160" w:firstLine="720"/>
        <w:rPr>
          <w:szCs w:val="28"/>
        </w:rPr>
      </w:pPr>
      <w:r>
        <w:rPr>
          <w:szCs w:val="28"/>
        </w:rPr>
      </w:r>
    </w:p>
    <w:p>
      <w:pPr>
        <w:pStyle w:val="Normal"/>
        <w:ind w:left="2160" w:firstLine="720"/>
        <w:jc w:val="center"/>
        <w:rPr>
          <w:rFonts w:cs="Times New Roman"/>
          <w:b/>
          <w:b/>
          <w:sz w:val="28"/>
          <w:szCs w:val="28"/>
          <w:u w:val="single"/>
        </w:rPr>
      </w:pPr>
      <w:r>
        <w:rPr>
          <w:rFonts w:cs="Times New Roman"/>
          <w:b/>
          <w:sz w:val="28"/>
          <w:szCs w:val="28"/>
          <w:u w:val="single"/>
        </w:rPr>
      </w:r>
    </w:p>
    <w:p>
      <w:pPr>
        <w:pStyle w:val="Normal"/>
        <w:ind w:left="2160" w:firstLine="720"/>
        <w:jc w:val="center"/>
        <w:rPr>
          <w:rFonts w:cs="Times New Roman"/>
          <w:b/>
          <w:b/>
          <w:sz w:val="28"/>
          <w:szCs w:val="28"/>
          <w:u w:val="single"/>
        </w:rPr>
      </w:pPr>
      <w:r>
        <w:rPr>
          <w:rFonts w:cs="Times New Roman"/>
          <w:b/>
          <w:sz w:val="28"/>
          <w:szCs w:val="28"/>
          <w:u w:val="single"/>
        </w:rPr>
      </w:r>
    </w:p>
    <w:p>
      <w:pPr>
        <w:pStyle w:val="Normal"/>
        <w:ind w:left="2160" w:firstLine="720"/>
        <w:jc w:val="center"/>
        <w:rPr>
          <w:rFonts w:cs="Times New Roman"/>
          <w:b/>
          <w:b/>
          <w:sz w:val="28"/>
          <w:szCs w:val="28"/>
          <w:u w:val="single"/>
        </w:rPr>
      </w:pPr>
      <w:r>
        <w:rPr>
          <w:rFonts w:cs="Times New Roman"/>
          <w:b/>
          <w:sz w:val="28"/>
          <w:szCs w:val="28"/>
          <w:u w:val="single"/>
        </w:rPr>
      </w:r>
    </w:p>
    <w:p>
      <w:pPr>
        <w:pStyle w:val="Normal"/>
        <w:ind w:left="2160" w:firstLine="720"/>
        <w:jc w:val="center"/>
        <w:rPr>
          <w:rFonts w:cs="Times New Roman"/>
          <w:b/>
          <w:b/>
          <w:sz w:val="28"/>
          <w:szCs w:val="28"/>
          <w:u w:val="single"/>
        </w:rPr>
      </w:pPr>
      <w:r>
        <w:rPr>
          <w:rFonts w:cs="Times New Roman"/>
          <w:b/>
          <w:sz w:val="28"/>
          <w:szCs w:val="28"/>
          <w:u w:val="single"/>
        </w:rPr>
      </w:r>
    </w:p>
    <w:p>
      <w:pPr>
        <w:pStyle w:val="Normal"/>
        <w:ind w:left="2160" w:firstLine="720"/>
        <w:jc w:val="center"/>
        <w:rPr>
          <w:rFonts w:cs="Times New Roman"/>
          <w:b/>
          <w:b/>
          <w:sz w:val="28"/>
          <w:szCs w:val="28"/>
          <w:u w:val="single"/>
        </w:rPr>
      </w:pPr>
      <w:r>
        <w:rPr>
          <w:rFonts w:cs="Times New Roman"/>
          <w:b/>
          <w:sz w:val="28"/>
          <w:szCs w:val="28"/>
          <w:u w:val="single"/>
        </w:rPr>
      </w:r>
    </w:p>
    <w:p>
      <w:pPr>
        <w:pStyle w:val="Normal"/>
        <w:ind w:left="2160" w:firstLine="720"/>
        <w:jc w:val="center"/>
        <w:rPr>
          <w:rFonts w:cs="Times New Roman"/>
          <w:b/>
          <w:b/>
          <w:sz w:val="28"/>
          <w:szCs w:val="28"/>
          <w:u w:val="single"/>
        </w:rPr>
      </w:pPr>
      <w:r>
        <w:rPr>
          <w:rFonts w:cs="Times New Roman"/>
          <w:b/>
          <w:sz w:val="28"/>
          <w:szCs w:val="28"/>
          <w:u w:val="single"/>
        </w:rPr>
      </w:r>
    </w:p>
    <w:p>
      <w:pPr>
        <w:pStyle w:val="Normal"/>
        <w:ind w:left="2160" w:firstLine="720"/>
        <w:jc w:val="center"/>
        <w:rPr>
          <w:rFonts w:cs="Times New Roman"/>
          <w:b/>
          <w:b/>
          <w:sz w:val="28"/>
          <w:szCs w:val="28"/>
          <w:u w:val="single"/>
        </w:rPr>
      </w:pPr>
      <w:r>
        <w:rPr>
          <w:rFonts w:cs="Times New Roman"/>
          <w:b/>
          <w:sz w:val="28"/>
          <w:szCs w:val="28"/>
          <w:u w:val="single"/>
        </w:rPr>
      </w:r>
    </w:p>
    <w:p>
      <w:pPr>
        <w:pStyle w:val="Normal"/>
        <w:ind w:left="2160" w:firstLine="720"/>
        <w:jc w:val="center"/>
        <w:rPr>
          <w:rFonts w:cs="Times New Roman"/>
          <w:b/>
          <w:b/>
          <w:sz w:val="28"/>
          <w:szCs w:val="28"/>
          <w:u w:val="single"/>
        </w:rPr>
      </w:pPr>
      <w:r>
        <w:rPr>
          <w:rFonts w:cs="Times New Roman"/>
          <w:b/>
          <w:sz w:val="28"/>
          <w:szCs w:val="28"/>
          <w:u w:val="single"/>
        </w:rPr>
      </w:r>
    </w:p>
    <w:p>
      <w:pPr>
        <w:pStyle w:val="Normal"/>
        <w:ind w:left="2160" w:firstLine="720"/>
        <w:jc w:val="center"/>
        <w:rPr>
          <w:rFonts w:cs="Times New Roman"/>
          <w:b/>
          <w:b/>
          <w:sz w:val="28"/>
          <w:szCs w:val="28"/>
          <w:u w:val="single"/>
        </w:rPr>
      </w:pPr>
      <w:r>
        <w:rPr>
          <w:rFonts w:cs="Times New Roman"/>
          <w:b/>
          <w:sz w:val="28"/>
          <w:szCs w:val="28"/>
          <w:u w:val="single"/>
        </w:rPr>
      </w:r>
    </w:p>
    <w:p>
      <w:pPr>
        <w:pStyle w:val="Normal"/>
        <w:spacing w:lineRule="auto" w:line="259"/>
        <w:jc w:val="left"/>
        <w:rPr>
          <w:rFonts w:cs="Times New Roman"/>
          <w:b/>
          <w:b/>
          <w:sz w:val="28"/>
          <w:szCs w:val="28"/>
          <w:u w:val="single"/>
        </w:rPr>
      </w:pPr>
      <w:r>
        <w:rPr>
          <w:rFonts w:cs="Times New Roman"/>
          <w:b/>
          <w:sz w:val="28"/>
          <w:szCs w:val="28"/>
          <w:u w:val="single"/>
        </w:rPr>
      </w:r>
      <w:r>
        <w:br w:type="page"/>
      </w:r>
    </w:p>
    <w:p>
      <w:pPr>
        <w:pStyle w:val="Heading1"/>
        <w:rPr/>
      </w:pPr>
      <w:bookmarkStart w:id="10" w:name="_Toc515635985"/>
      <w:r>
        <w:rPr/>
        <w:t>Requirement Specification</w:t>
      </w:r>
      <w:bookmarkEnd w:id="10"/>
    </w:p>
    <w:p>
      <w:pPr>
        <w:pStyle w:val="ListParagraph"/>
        <w:ind w:left="1080" w:hanging="0"/>
        <w:rPr>
          <w:rFonts w:cs="Times New Roman"/>
          <w:b/>
          <w:b/>
          <w:sz w:val="28"/>
          <w:szCs w:val="28"/>
          <w:u w:val="single"/>
        </w:rPr>
      </w:pPr>
      <w:r>
        <w:rPr>
          <w:rFonts w:cs="Times New Roman"/>
          <w:b/>
          <w:sz w:val="28"/>
          <w:szCs w:val="28"/>
          <w:u w:val="single"/>
        </w:rPr>
      </w:r>
    </w:p>
    <w:p>
      <w:pPr>
        <w:pStyle w:val="ListParagraph"/>
        <w:ind w:left="1080" w:hanging="0"/>
        <w:rPr>
          <w:rFonts w:cs="Times New Roman"/>
          <w:b/>
          <w:b/>
          <w:sz w:val="28"/>
          <w:szCs w:val="28"/>
          <w:u w:val="single"/>
        </w:rPr>
      </w:pPr>
      <w:r>
        <w:rPr>
          <w:rFonts w:cs="Times New Roman"/>
          <w:b/>
          <w:sz w:val="28"/>
          <w:szCs w:val="28"/>
          <w:u w:val="single"/>
        </w:rPr>
      </w:r>
    </w:p>
    <w:p>
      <w:pPr>
        <w:pStyle w:val="ListParagraph"/>
        <w:numPr>
          <w:ilvl w:val="2"/>
          <w:numId w:val="4"/>
        </w:numPr>
        <w:ind w:left="0" w:hanging="0"/>
        <w:rPr>
          <w:rFonts w:cs="Times New Roman"/>
          <w:b/>
          <w:b/>
          <w:sz w:val="26"/>
          <w:szCs w:val="26"/>
        </w:rPr>
      </w:pPr>
      <w:r>
        <w:rPr>
          <w:rFonts w:cs="Times New Roman"/>
          <w:b/>
          <w:sz w:val="26"/>
          <w:szCs w:val="26"/>
        </w:rPr>
        <w:t>Software Requirement Specifications</w:t>
      </w:r>
    </w:p>
    <w:p>
      <w:pPr>
        <w:pStyle w:val="Normal"/>
        <w:ind w:left="1440" w:hanging="0"/>
        <w:rPr>
          <w:rFonts w:cs="Times New Roman"/>
          <w:sz w:val="26"/>
          <w:szCs w:val="26"/>
        </w:rPr>
      </w:pPr>
      <w:r>
        <w:rPr>
          <w:rFonts w:cs="Times New Roman"/>
          <w:sz w:val="26"/>
          <w:szCs w:val="26"/>
        </w:rPr>
        <w:t>Product Prospective:-</w:t>
      </w:r>
    </w:p>
    <w:p>
      <w:pPr>
        <w:pStyle w:val="Normal"/>
        <w:ind w:left="2160" w:hanging="0"/>
        <w:rPr/>
      </w:pPr>
      <w:r>
        <w:rPr/>
        <w:t>This project has been carried by me to partially fulfill the requirements of my degree of BCA. I wanted to polish my skills through this project so I thought of taking a challenge of developing application software on a different platform but I was not able to figure out what should be my topic as this was the first time I was developing a proper application. Everyone was suggesting me school, library and so on. But I chose of this topic and I thought it will be a very different concept and I started working one it.</w:t>
      </w:r>
    </w:p>
    <w:p>
      <w:pPr>
        <w:pStyle w:val="Normal"/>
        <w:ind w:left="2160" w:hanging="0"/>
        <w:rPr>
          <w:rFonts w:cs="Times New Roman"/>
          <w:szCs w:val="24"/>
        </w:rPr>
      </w:pPr>
      <w:r>
        <w:rPr>
          <w:rFonts w:cs="Times New Roman"/>
          <w:szCs w:val="24"/>
        </w:rPr>
      </w:r>
    </w:p>
    <w:p>
      <w:pPr>
        <w:pStyle w:val="ListParagraph"/>
        <w:ind w:left="1440" w:hanging="0"/>
        <w:rPr>
          <w:rFonts w:cs="Times New Roman"/>
          <w:sz w:val="26"/>
          <w:szCs w:val="26"/>
        </w:rPr>
      </w:pPr>
      <w:r>
        <w:rPr>
          <w:rFonts w:cs="Times New Roman"/>
          <w:sz w:val="26"/>
          <w:szCs w:val="26"/>
        </w:rPr>
        <w:t>Functional Requirement:-</w:t>
      </w:r>
    </w:p>
    <w:p>
      <w:pPr>
        <w:pStyle w:val="NoSpacing"/>
        <w:ind w:left="1440" w:firstLine="720"/>
        <w:rPr>
          <w:sz w:val="24"/>
          <w:szCs w:val="24"/>
        </w:rPr>
      </w:pPr>
      <w:r>
        <w:rPr>
          <w:rFonts w:cs="Times New Roman" w:ascii="Times New Roman" w:hAnsi="Times New Roman"/>
          <w:sz w:val="24"/>
          <w:szCs w:val="24"/>
        </w:rPr>
        <w:t>This system will consist so many requirements such as:-</w:t>
      </w:r>
      <w:r>
        <w:rPr/>
        <w:tab/>
      </w:r>
    </w:p>
    <w:p>
      <w:pPr>
        <w:pStyle w:val="Normal"/>
        <w:ind w:left="2880" w:firstLine="720"/>
        <w:rPr/>
      </w:pPr>
      <w:r>
        <w:rPr/>
      </w:r>
    </w:p>
    <w:p>
      <w:pPr>
        <w:pStyle w:val="ListParagraph"/>
        <w:numPr>
          <w:ilvl w:val="0"/>
          <w:numId w:val="9"/>
        </w:numPr>
        <w:rPr>
          <w:rFonts w:cs="Times New Roman"/>
          <w:sz w:val="26"/>
          <w:szCs w:val="26"/>
        </w:rPr>
      </w:pPr>
      <w:r>
        <w:rPr>
          <w:rFonts w:cs="Times New Roman"/>
          <w:sz w:val="26"/>
          <w:szCs w:val="26"/>
        </w:rPr>
        <w:t>Login:-</w:t>
      </w:r>
    </w:p>
    <w:p>
      <w:pPr>
        <w:pStyle w:val="Normal"/>
        <w:ind w:left="3420" w:hanging="0"/>
        <w:rPr/>
      </w:pPr>
      <w:r>
        <w:rPr/>
        <w:t>The Login module will used to open first time this software to create the user id and password. The Login module is open to this user name and password but the login id and password is different for Staff’s and Admin.By staff login only restricted works are given to work and all the details, reports and account related functions are done by admin login.</w:t>
      </w:r>
    </w:p>
    <w:p>
      <w:pPr>
        <w:pStyle w:val="ListParagraph"/>
        <w:ind w:left="3600" w:hanging="0"/>
        <w:rPr>
          <w:rFonts w:cs="Times New Roman"/>
          <w:szCs w:val="24"/>
        </w:rPr>
      </w:pPr>
      <w:r>
        <w:rPr>
          <w:rFonts w:cs="Times New Roman"/>
          <w:szCs w:val="24"/>
        </w:rPr>
      </w:r>
    </w:p>
    <w:p>
      <w:pPr>
        <w:pStyle w:val="ListParagraph"/>
        <w:numPr>
          <w:ilvl w:val="0"/>
          <w:numId w:val="9"/>
        </w:numPr>
        <w:rPr>
          <w:rFonts w:cs="Times New Roman"/>
          <w:sz w:val="26"/>
          <w:szCs w:val="26"/>
        </w:rPr>
      </w:pPr>
      <w:r>
        <w:rPr>
          <w:rFonts w:cs="Times New Roman"/>
          <w:sz w:val="26"/>
          <w:szCs w:val="26"/>
        </w:rPr>
        <w:t>Advance Booking:-</w:t>
      </w:r>
    </w:p>
    <w:p>
      <w:pPr>
        <w:pStyle w:val="ListParagraph"/>
        <w:spacing w:before="240" w:after="360"/>
        <w:ind w:left="3600" w:hanging="0"/>
        <w:contextualSpacing/>
        <w:rPr>
          <w:rFonts w:cs="Times New Roman"/>
          <w:szCs w:val="24"/>
        </w:rPr>
      </w:pPr>
      <w:r>
        <w:rPr>
          <w:rFonts w:cs="Times New Roman"/>
          <w:szCs w:val="24"/>
        </w:rPr>
        <w:t xml:space="preserve">The Advance booking will used to book the rooms in advance. If any guest wants to book the in advance through phone or email then it will done by advance booking. In advance booking, all the basic information is provided to guests about rooms and it also provide facility for advance payment which will be compenset during checkout time. </w:t>
      </w:r>
    </w:p>
    <w:p>
      <w:pPr>
        <w:pStyle w:val="Normal"/>
        <w:spacing w:before="240" w:after="360"/>
        <w:rPr>
          <w:rFonts w:cs="Times New Roman"/>
          <w:szCs w:val="24"/>
        </w:rPr>
      </w:pPr>
      <w:r>
        <w:rPr>
          <w:rFonts w:cs="Times New Roman"/>
          <w:szCs w:val="24"/>
        </w:rPr>
        <w:tab/>
        <w:tab/>
        <w:tab/>
        <w:tab/>
      </w:r>
    </w:p>
    <w:p>
      <w:pPr>
        <w:pStyle w:val="ListParagraph"/>
        <w:numPr>
          <w:ilvl w:val="0"/>
          <w:numId w:val="9"/>
        </w:numPr>
        <w:spacing w:before="240" w:after="360"/>
        <w:contextualSpacing/>
        <w:rPr>
          <w:rFonts w:cs="Times New Roman"/>
          <w:sz w:val="26"/>
          <w:szCs w:val="26"/>
        </w:rPr>
      </w:pPr>
      <w:r>
        <w:rPr>
          <w:rFonts w:cs="Times New Roman"/>
          <w:sz w:val="26"/>
          <w:szCs w:val="26"/>
        </w:rPr>
        <w:t>Guest Information:-</w:t>
      </w:r>
    </w:p>
    <w:p>
      <w:pPr>
        <w:pStyle w:val="ListParagraph"/>
        <w:spacing w:before="240" w:after="360"/>
        <w:ind w:left="4320" w:hanging="0"/>
        <w:contextualSpacing/>
        <w:rPr>
          <w:rFonts w:cs="Times New Roman"/>
          <w:szCs w:val="24"/>
        </w:rPr>
      </w:pPr>
      <w:r>
        <w:rPr>
          <w:rFonts w:cs="Times New Roman"/>
          <w:szCs w:val="24"/>
        </w:rPr>
        <w:t xml:space="preserve">The guest module will used to store the all the basic information about the guests. It also provides a guest id which will be unique to every guest. Guest id will be provided for membership purpose. If a particular guest is a regular guest in hotel, the hotel provides a special offers to this particular guest. </w:t>
      </w:r>
    </w:p>
    <w:p>
      <w:pPr>
        <w:pStyle w:val="Normal"/>
        <w:spacing w:before="240" w:after="360"/>
        <w:rPr>
          <w:rFonts w:cs="Times New Roman"/>
          <w:sz w:val="26"/>
          <w:szCs w:val="26"/>
        </w:rPr>
      </w:pPr>
      <w:r>
        <w:rPr>
          <w:rFonts w:cs="Times New Roman"/>
          <w:sz w:val="26"/>
          <w:szCs w:val="26"/>
        </w:rPr>
        <w:tab/>
        <w:tab/>
        <w:tab/>
        <w:tab/>
      </w:r>
    </w:p>
    <w:p>
      <w:pPr>
        <w:pStyle w:val="ListParagraph"/>
        <w:numPr>
          <w:ilvl w:val="0"/>
          <w:numId w:val="9"/>
        </w:numPr>
        <w:spacing w:before="240" w:after="360"/>
        <w:contextualSpacing/>
        <w:rPr>
          <w:rFonts w:cs="Times New Roman"/>
          <w:sz w:val="26"/>
          <w:szCs w:val="26"/>
        </w:rPr>
      </w:pPr>
      <w:r>
        <w:rPr>
          <w:rFonts w:cs="Times New Roman"/>
          <w:sz w:val="26"/>
          <w:szCs w:val="26"/>
        </w:rPr>
        <w:t>Staff Information:-</w:t>
      </w:r>
    </w:p>
    <w:p>
      <w:pPr>
        <w:pStyle w:val="ListParagraph"/>
        <w:spacing w:before="240" w:after="360"/>
        <w:ind w:left="4320" w:hanging="0"/>
        <w:contextualSpacing/>
        <w:rPr>
          <w:rFonts w:cs="Times New Roman"/>
          <w:szCs w:val="24"/>
        </w:rPr>
      </w:pPr>
      <w:r>
        <w:rPr>
          <w:rFonts w:cs="Times New Roman"/>
          <w:szCs w:val="24"/>
        </w:rPr>
        <w:t>The staff module will be used to store all the basic info about the staff like name, address, contacte no. , etc. Every staffwill provides a unique staff id which helps the owner to identify which staff will be doing their job correctly.</w:t>
      </w:r>
    </w:p>
    <w:p>
      <w:pPr>
        <w:pStyle w:val="Normal"/>
        <w:spacing w:before="240" w:after="360"/>
        <w:rPr>
          <w:rFonts w:cs="Times New Roman"/>
          <w:sz w:val="26"/>
          <w:szCs w:val="26"/>
        </w:rPr>
      </w:pPr>
      <w:r>
        <w:rPr>
          <w:rFonts w:cs="Times New Roman"/>
          <w:sz w:val="26"/>
          <w:szCs w:val="26"/>
        </w:rPr>
        <w:tab/>
        <w:tab/>
        <w:tab/>
        <w:tab/>
      </w:r>
    </w:p>
    <w:p>
      <w:pPr>
        <w:pStyle w:val="ListParagraph"/>
        <w:numPr>
          <w:ilvl w:val="0"/>
          <w:numId w:val="9"/>
        </w:numPr>
        <w:spacing w:before="240" w:after="360"/>
        <w:contextualSpacing/>
        <w:rPr>
          <w:rFonts w:cs="Times New Roman"/>
          <w:sz w:val="26"/>
          <w:szCs w:val="26"/>
        </w:rPr>
      </w:pPr>
      <w:r>
        <w:rPr>
          <w:rFonts w:cs="Times New Roman"/>
          <w:sz w:val="26"/>
          <w:szCs w:val="26"/>
        </w:rPr>
        <w:t>Transaction Information:-</w:t>
      </w:r>
    </w:p>
    <w:p>
      <w:pPr>
        <w:pStyle w:val="ListParagraph"/>
        <w:spacing w:before="240" w:after="360"/>
        <w:ind w:left="4320" w:hanging="0"/>
        <w:contextualSpacing/>
        <w:rPr>
          <w:rFonts w:cs="Times New Roman"/>
          <w:sz w:val="26"/>
          <w:szCs w:val="26"/>
        </w:rPr>
      </w:pPr>
      <w:r>
        <w:rPr>
          <w:rFonts w:cs="Times New Roman"/>
          <w:sz w:val="26"/>
          <w:szCs w:val="26"/>
        </w:rPr>
      </w:r>
    </w:p>
    <w:p>
      <w:pPr>
        <w:pStyle w:val="Normal"/>
        <w:ind w:left="720" w:firstLine="720"/>
        <w:rPr>
          <w:rFonts w:cs="Times New Roman"/>
          <w:sz w:val="26"/>
          <w:szCs w:val="26"/>
        </w:rPr>
      </w:pPr>
      <w:r>
        <w:rPr>
          <w:rFonts w:cs="Times New Roman"/>
          <w:sz w:val="26"/>
          <w:szCs w:val="26"/>
        </w:rPr>
      </w:r>
    </w:p>
    <w:p>
      <w:pPr>
        <w:pStyle w:val="Normal"/>
        <w:spacing w:lineRule="auto" w:line="259"/>
        <w:jc w:val="left"/>
        <w:rPr>
          <w:rFonts w:cs="Times New Roman"/>
          <w:sz w:val="26"/>
          <w:szCs w:val="26"/>
        </w:rPr>
      </w:pPr>
      <w:r>
        <w:rPr>
          <w:rFonts w:cs="Times New Roman"/>
          <w:sz w:val="26"/>
          <w:szCs w:val="26"/>
        </w:rPr>
      </w:r>
      <w:r>
        <w:br w:type="page"/>
      </w:r>
    </w:p>
    <w:p>
      <w:pPr>
        <w:pStyle w:val="Normal"/>
        <w:tabs>
          <w:tab w:val="left" w:pos="1440" w:leader="none"/>
        </w:tabs>
        <w:ind w:left="1440" w:hanging="1440"/>
        <w:rPr>
          <w:rFonts w:cs="Times New Roman"/>
          <w:sz w:val="26"/>
          <w:szCs w:val="26"/>
        </w:rPr>
      </w:pPr>
      <w:r>
        <w:rPr>
          <w:rFonts w:cs="Times New Roman"/>
          <w:sz w:val="26"/>
          <w:szCs w:val="26"/>
        </w:rPr>
        <w:tab/>
        <w:t>User Interface:-</w:t>
      </w:r>
    </w:p>
    <w:p>
      <w:pPr>
        <w:pStyle w:val="ListParagraph"/>
        <w:ind w:left="2166" w:hanging="0"/>
        <w:rPr>
          <w:rFonts w:cs="Times New Roman"/>
          <w:sz w:val="26"/>
          <w:szCs w:val="26"/>
        </w:rPr>
      </w:pPr>
      <w:r>
        <w:rPr>
          <w:rFonts w:cs="Times New Roman"/>
          <w:sz w:val="26"/>
          <w:szCs w:val="26"/>
        </w:rPr>
      </w:r>
    </w:p>
    <w:p>
      <w:pPr>
        <w:pStyle w:val="ListParagraph"/>
        <w:numPr>
          <w:ilvl w:val="0"/>
          <w:numId w:val="5"/>
        </w:numPr>
        <w:spacing w:before="0" w:after="200"/>
        <w:ind w:left="2790" w:hanging="360"/>
        <w:contextualSpacing/>
        <w:rPr>
          <w:rFonts w:cs="Times New Roman"/>
          <w:szCs w:val="24"/>
        </w:rPr>
      </w:pPr>
      <w:r>
        <w:rPr>
          <w:rFonts w:cs="Times New Roman"/>
          <w:szCs w:val="24"/>
        </w:rPr>
        <w:t>Administrator:- This user is responsible for overall activities of hotel. All the processes in this application can be used by this user. This user is the supreme user. This user will be first created in the system. This user maintain all the hotel accounts.</w:t>
      </w:r>
    </w:p>
    <w:p>
      <w:pPr>
        <w:pStyle w:val="ListParagraph"/>
        <w:spacing w:before="0" w:after="200"/>
        <w:ind w:left="2790" w:hanging="0"/>
        <w:contextualSpacing/>
        <w:rPr>
          <w:rFonts w:cs="Times New Roman"/>
          <w:szCs w:val="24"/>
        </w:rPr>
      </w:pPr>
      <w:r>
        <w:rPr>
          <w:rFonts w:cs="Times New Roman"/>
          <w:szCs w:val="24"/>
        </w:rPr>
      </w:r>
    </w:p>
    <w:p>
      <w:pPr>
        <w:pStyle w:val="ListParagraph"/>
        <w:numPr>
          <w:ilvl w:val="0"/>
          <w:numId w:val="5"/>
        </w:numPr>
        <w:spacing w:before="0" w:after="200"/>
        <w:ind w:left="2790" w:hanging="360"/>
        <w:contextualSpacing/>
        <w:rPr>
          <w:rFonts w:cs="Times New Roman"/>
          <w:szCs w:val="24"/>
        </w:rPr>
      </w:pPr>
      <w:r>
        <w:rPr>
          <w:rFonts w:cs="Times New Roman"/>
          <w:szCs w:val="24"/>
        </w:rPr>
        <w:t>Counter person: This user is an operational user. This user will have rights to perform check-in of new guests, check-out of guests, advance booking, etc.</w:t>
      </w:r>
    </w:p>
    <w:p>
      <w:pPr>
        <w:pStyle w:val="Normal"/>
        <w:spacing w:before="0" w:after="200"/>
        <w:ind w:left="1440" w:hanging="0"/>
        <w:rPr>
          <w:rFonts w:cs="Times New Roman"/>
          <w:szCs w:val="24"/>
        </w:rPr>
      </w:pPr>
      <w:r>
        <w:rPr>
          <w:rFonts w:cs="Times New Roman"/>
          <w:szCs w:val="24"/>
        </w:rPr>
      </w:r>
    </w:p>
    <w:p>
      <w:pPr>
        <w:pStyle w:val="ListParagraph"/>
        <w:ind w:left="1440" w:hanging="0"/>
        <w:rPr>
          <w:rFonts w:cs="Times New Roman"/>
          <w:sz w:val="26"/>
          <w:szCs w:val="26"/>
        </w:rPr>
      </w:pPr>
      <w:bookmarkStart w:id="11" w:name="_Toc441225140"/>
      <w:r>
        <w:rPr>
          <w:rFonts w:cs="Times New Roman"/>
          <w:sz w:val="26"/>
          <w:szCs w:val="26"/>
        </w:rPr>
        <w:t>Non-functional Requirement: -</w:t>
      </w:r>
      <w:bookmarkEnd w:id="11"/>
    </w:p>
    <w:p>
      <w:pPr>
        <w:pStyle w:val="ListParagraph"/>
        <w:ind w:left="2166" w:hanging="0"/>
        <w:rPr>
          <w:rFonts w:cs="Times New Roman"/>
          <w:sz w:val="26"/>
          <w:szCs w:val="26"/>
        </w:rPr>
      </w:pPr>
      <w:r>
        <w:rPr>
          <w:rFonts w:cs="Times New Roman"/>
          <w:sz w:val="26"/>
          <w:szCs w:val="26"/>
        </w:rPr>
      </w:r>
    </w:p>
    <w:p>
      <w:pPr>
        <w:pStyle w:val="ListParagraph"/>
        <w:numPr>
          <w:ilvl w:val="0"/>
          <w:numId w:val="6"/>
        </w:numPr>
        <w:spacing w:lineRule="auto" w:line="276" w:before="0" w:after="200"/>
        <w:ind w:left="2790" w:hanging="360"/>
        <w:contextualSpacing/>
        <w:rPr>
          <w:rFonts w:cs="Times New Roman"/>
          <w:szCs w:val="24"/>
          <w:lang w:val="en-IN"/>
        </w:rPr>
      </w:pPr>
      <w:r>
        <w:rPr>
          <w:rFonts w:cs="Times New Roman"/>
          <w:szCs w:val="24"/>
        </w:rPr>
        <w:t>This application will be authenticated when user logs in his account.</w:t>
      </w:r>
    </w:p>
    <w:p>
      <w:pPr>
        <w:pStyle w:val="ListParagraph"/>
        <w:numPr>
          <w:ilvl w:val="0"/>
          <w:numId w:val="6"/>
        </w:numPr>
        <w:spacing w:lineRule="auto" w:line="276" w:before="0" w:after="200"/>
        <w:ind w:left="2790" w:hanging="360"/>
        <w:contextualSpacing/>
        <w:rPr>
          <w:rFonts w:cs="Times New Roman"/>
          <w:szCs w:val="24"/>
        </w:rPr>
      </w:pPr>
      <w:r>
        <w:rPr>
          <w:rFonts w:cs="Times New Roman"/>
          <w:szCs w:val="24"/>
        </w:rPr>
        <w:t>Any user who uses the system shall have a username and password.</w:t>
      </w:r>
    </w:p>
    <w:p>
      <w:pPr>
        <w:pStyle w:val="ListParagraph"/>
        <w:numPr>
          <w:ilvl w:val="0"/>
          <w:numId w:val="6"/>
        </w:numPr>
        <w:spacing w:lineRule="auto" w:line="276" w:before="0" w:after="200"/>
        <w:ind w:left="2790" w:hanging="360"/>
        <w:contextualSpacing/>
        <w:rPr>
          <w:rFonts w:cs="Times New Roman"/>
          <w:szCs w:val="24"/>
        </w:rPr>
      </w:pPr>
      <w:r>
        <w:rPr>
          <w:rFonts w:cs="Times New Roman"/>
          <w:szCs w:val="24"/>
        </w:rPr>
        <w:t>Any modification (insert, delete, and update) for the database shall be done only by the administrator.</w:t>
      </w:r>
    </w:p>
    <w:p>
      <w:pPr>
        <w:pStyle w:val="ListParagraph"/>
        <w:numPr>
          <w:ilvl w:val="0"/>
          <w:numId w:val="6"/>
        </w:numPr>
        <w:spacing w:lineRule="auto" w:line="276" w:before="0" w:after="200"/>
        <w:ind w:left="2790" w:hanging="360"/>
        <w:contextualSpacing/>
        <w:rPr>
          <w:rFonts w:cs="Times New Roman"/>
          <w:szCs w:val="24"/>
        </w:rPr>
      </w:pPr>
      <w:r>
        <w:rPr>
          <w:rFonts w:cs="Times New Roman"/>
          <w:szCs w:val="24"/>
        </w:rPr>
        <w:t>Staff shall be able to view all information in Hotel Management System, book rooms in Hotel Management System but shall not be able to modify any information in it.</w:t>
      </w:r>
    </w:p>
    <w:p>
      <w:pPr>
        <w:pStyle w:val="ListParagraph"/>
        <w:numPr>
          <w:ilvl w:val="0"/>
          <w:numId w:val="6"/>
        </w:numPr>
        <w:spacing w:lineRule="auto" w:line="276" w:before="0" w:after="200"/>
        <w:ind w:left="2790" w:hanging="360"/>
        <w:contextualSpacing/>
        <w:rPr>
          <w:rFonts w:cs="Times New Roman"/>
          <w:szCs w:val="24"/>
        </w:rPr>
      </w:pPr>
      <w:r>
        <w:rPr>
          <w:rFonts w:cs="Times New Roman"/>
          <w:szCs w:val="24"/>
        </w:rPr>
        <w:t>Administrators shall be able to view and modify all information in Hotel Management System.</w:t>
      </w:r>
    </w:p>
    <w:p>
      <w:pPr>
        <w:pStyle w:val="Normal"/>
        <w:spacing w:lineRule="auto" w:line="276" w:before="0" w:after="200"/>
        <w:rPr>
          <w:rFonts w:cs="Times New Roman"/>
          <w:szCs w:val="24"/>
        </w:rPr>
      </w:pPr>
      <w:r>
        <w:rPr>
          <w:rFonts w:cs="Times New Roman"/>
          <w:szCs w:val="24"/>
        </w:rPr>
      </w:r>
    </w:p>
    <w:p>
      <w:pPr>
        <w:pStyle w:val="ListParagraph"/>
        <w:ind w:left="1440" w:hanging="0"/>
        <w:rPr>
          <w:rFonts w:cs="Times New Roman"/>
          <w:b/>
          <w:b/>
          <w:sz w:val="26"/>
          <w:szCs w:val="26"/>
        </w:rPr>
      </w:pPr>
      <w:r>
        <w:rPr>
          <w:rFonts w:cs="Times New Roman"/>
          <w:b/>
          <w:sz w:val="26"/>
          <w:szCs w:val="26"/>
        </w:rPr>
        <w:t>DFD:-</w:t>
      </w:r>
    </w:p>
    <w:p>
      <w:pPr>
        <w:pStyle w:val="Normal"/>
        <w:ind w:left="2160" w:hanging="0"/>
        <w:rPr>
          <w:rFonts w:cs="Times New Roman"/>
          <w:szCs w:val="24"/>
        </w:rPr>
      </w:pPr>
      <w:r>
        <w:rPr>
          <w:rFonts w:cs="Times New Roman"/>
          <w:szCs w:val="24"/>
        </w:rPr>
        <w:t>It stand for data flow diagram. A DFD is a graphical representation of the “flow” of data through an information system, modelling its process aspects. A DFD is often used as a preliminary step to create an overview of the system. A DFD shows what kind of information will be input to and output from the system, where the data will come from and go to, and where the data will be stored.</w:t>
      </w:r>
    </w:p>
    <w:p>
      <w:pPr>
        <w:pStyle w:val="Normal"/>
        <w:ind w:left="2160" w:hanging="0"/>
        <w:rPr>
          <w:rFonts w:cs="Times New Roman"/>
          <w:szCs w:val="24"/>
        </w:rPr>
      </w:pPr>
      <w:r>
        <w:rPr>
          <w:rFonts w:cs="Times New Roman"/>
          <w:szCs w:val="24"/>
        </w:rPr>
        <w:t>The figure of the DFD for this system is given below:</w:t>
      </w:r>
    </w:p>
    <w:p>
      <w:pPr>
        <w:pStyle w:val="Normal"/>
        <w:ind w:left="2160" w:hanging="0"/>
        <w:rPr>
          <w:rFonts w:cs="Times New Roman"/>
          <w:szCs w:val="24"/>
        </w:rPr>
      </w:pPr>
      <w:r>
        <w:rPr>
          <w:rFonts w:cs="Times New Roman"/>
          <w:szCs w:val="24"/>
        </w:rPr>
      </w:r>
    </w:p>
    <w:p>
      <w:pPr>
        <w:pStyle w:val="ListParagraph"/>
        <w:ind w:left="1440" w:hanging="0"/>
        <w:rPr>
          <w:rFonts w:cs="Times New Roman"/>
          <w:b/>
          <w:b/>
          <w:sz w:val="26"/>
          <w:szCs w:val="26"/>
        </w:rPr>
      </w:pPr>
      <w:r>
        <w:rPr>
          <w:rFonts w:cs="Times New Roman"/>
          <w:b/>
          <w:sz w:val="26"/>
          <w:szCs w:val="26"/>
        </w:rPr>
        <w:t>ER Diagram:-</w:t>
      </w:r>
    </w:p>
    <w:p>
      <w:pPr>
        <w:pStyle w:val="Normal"/>
        <w:ind w:left="2250" w:hanging="90"/>
        <w:rPr>
          <w:rFonts w:cs="Times New Roman"/>
          <w:szCs w:val="24"/>
        </w:rPr>
      </w:pPr>
      <w:r>
        <w:rPr>
          <w:rFonts w:cs="Times New Roman"/>
          <w:szCs w:val="24"/>
        </w:rPr>
        <w:t>An entity-relationship diagram (ER-Diagram) is a graphical representation of an information system that shows the relationship between people, objects, place, concepts or events within that system.</w:t>
      </w:r>
    </w:p>
    <w:p>
      <w:pPr>
        <w:pStyle w:val="Normal"/>
        <w:ind w:left="2160" w:hanging="0"/>
        <w:rPr>
          <w:rFonts w:cs="Times New Roman"/>
          <w:szCs w:val="24"/>
        </w:rPr>
      </w:pPr>
      <w:r>
        <w:rPr>
          <w:rFonts w:cs="Times New Roman"/>
          <w:szCs w:val="24"/>
        </w:rPr>
        <w:t>The figure of ER-Diagram for this system:</w:t>
      </w:r>
    </w:p>
    <w:p>
      <w:pPr>
        <w:pStyle w:val="Normal"/>
        <w:ind w:left="2160" w:firstLine="720"/>
        <w:rPr>
          <w:rFonts w:cs="Times New Roman"/>
          <w:szCs w:val="24"/>
        </w:rPr>
      </w:pPr>
      <w:r>
        <w:rPr/>
        <w:object>
          <v:shape id="ole_rId4" style="width:298.2pt;height:313.8pt" o:ole="">
            <v:imagedata r:id="rId5" o:title=""/>
          </v:shape>
          <o:OLEObject Type="Embed" ProgID="Visio.Drawing.15" ShapeID="ole_rId4" DrawAspect="Content" ObjectID="_1831520310" r:id="rId4"/>
        </w:object>
      </w:r>
    </w:p>
    <w:p>
      <w:pPr>
        <w:pStyle w:val="Normal"/>
        <w:ind w:left="720" w:firstLine="720"/>
        <w:rPr>
          <w:sz w:val="26"/>
          <w:szCs w:val="26"/>
        </w:rPr>
      </w:pPr>
      <w:r>
        <w:rPr>
          <w:sz w:val="26"/>
          <w:szCs w:val="26"/>
        </w:rPr>
      </w:r>
    </w:p>
    <w:p>
      <w:pPr>
        <w:pStyle w:val="Normal"/>
        <w:ind w:left="720" w:firstLine="720"/>
        <w:rPr>
          <w:rFonts w:cs="Times New Roman"/>
          <w:sz w:val="26"/>
          <w:szCs w:val="26"/>
        </w:rPr>
      </w:pPr>
      <w:r>
        <w:rPr>
          <w:rFonts w:cs="Times New Roman"/>
          <w:sz w:val="26"/>
          <w:szCs w:val="26"/>
        </w:rPr>
      </w:r>
    </w:p>
    <w:p>
      <w:pPr>
        <w:pStyle w:val="Normal"/>
        <w:spacing w:lineRule="auto" w:line="276" w:before="0" w:after="200"/>
        <w:ind w:left="720" w:hanging="0"/>
        <w:rPr>
          <w:rFonts w:cs="Times New Roman"/>
          <w:szCs w:val="24"/>
        </w:rPr>
      </w:pPr>
      <w:r>
        <w:rPr>
          <w:rFonts w:cs="Times New Roman"/>
          <w:szCs w:val="24"/>
        </w:rPr>
      </w:r>
    </w:p>
    <w:p>
      <w:pPr>
        <w:pStyle w:val="Normal"/>
        <w:spacing w:lineRule="auto" w:line="276" w:before="0" w:after="200"/>
        <w:rPr>
          <w:rFonts w:cs="Times New Roman"/>
          <w:szCs w:val="24"/>
        </w:rPr>
      </w:pPr>
      <w:r>
        <w:rPr>
          <w:rFonts w:cs="Times New Roman"/>
          <w:szCs w:val="24"/>
        </w:rPr>
      </w:r>
    </w:p>
    <w:p>
      <w:pPr>
        <w:pStyle w:val="Normal"/>
        <w:ind w:left="2160" w:firstLine="720"/>
        <w:rPr>
          <w:szCs w:val="28"/>
        </w:rPr>
      </w:pPr>
      <w:r>
        <w:rPr>
          <w:szCs w:val="28"/>
        </w:rPr>
      </w:r>
    </w:p>
    <w:p>
      <w:pPr>
        <w:pStyle w:val="Normal"/>
        <w:spacing w:lineRule="auto" w:line="259"/>
        <w:jc w:val="left"/>
        <w:rPr>
          <w:rFonts w:cs="Times New Roman"/>
          <w:b/>
          <w:b/>
          <w:sz w:val="26"/>
          <w:szCs w:val="26"/>
        </w:rPr>
      </w:pPr>
      <w:r>
        <w:rPr>
          <w:rFonts w:cs="Times New Roman"/>
          <w:b/>
          <w:sz w:val="26"/>
          <w:szCs w:val="26"/>
        </w:rPr>
      </w:r>
      <w:r>
        <w:br w:type="page"/>
      </w:r>
    </w:p>
    <w:p>
      <w:pPr>
        <w:pStyle w:val="ListParagraph"/>
        <w:ind w:left="0" w:hanging="0"/>
        <w:rPr>
          <w:rFonts w:cs="Times New Roman"/>
          <w:b/>
          <w:b/>
          <w:sz w:val="26"/>
          <w:szCs w:val="26"/>
        </w:rPr>
      </w:pPr>
      <w:r>
        <w:rPr>
          <w:rFonts w:cs="Times New Roman"/>
          <w:b/>
          <w:sz w:val="26"/>
          <w:szCs w:val="26"/>
        </w:rPr>
        <w:t>Data Dictionary</w:t>
      </w:r>
    </w:p>
    <w:p>
      <w:pPr>
        <w:pStyle w:val="Normal"/>
        <w:ind w:left="1440" w:hanging="0"/>
        <w:rPr>
          <w:rFonts w:cs="Times New Roman"/>
          <w:sz w:val="26"/>
          <w:szCs w:val="26"/>
        </w:rPr>
      </w:pPr>
      <w:r>
        <w:rPr>
          <w:rFonts w:cs="Times New Roman"/>
          <w:sz w:val="26"/>
          <w:szCs w:val="26"/>
        </w:rPr>
        <w:t>TblBooking:-</w:t>
      </w:r>
    </w:p>
    <w:p>
      <w:pPr>
        <w:pStyle w:val="Normal"/>
        <w:ind w:left="2160" w:firstLine="90"/>
        <w:rPr/>
      </w:pPr>
      <w:r>
        <w:rPr/>
        <mc:AlternateContent>
          <mc:Choice Requires="wps">
            <w:drawing>
              <wp:anchor behindDoc="0" distT="0" distB="0" distL="114300" distR="114300" simplePos="0" locked="0" layoutInCell="1" allowOverlap="1" relativeHeight="4">
                <wp:simplePos x="0" y="0"/>
                <wp:positionH relativeFrom="margin">
                  <wp:align>center</wp:align>
                </wp:positionH>
                <wp:positionV relativeFrom="paragraph">
                  <wp:posOffset>192405</wp:posOffset>
                </wp:positionV>
                <wp:extent cx="4766945" cy="4087495"/>
                <wp:effectExtent l="0" t="0" r="0" b="0"/>
                <wp:wrapSquare wrapText="bothSides"/>
                <wp:docPr id="5" name="Frame1"/>
                <a:graphic xmlns:a="http://schemas.openxmlformats.org/drawingml/2006/main">
                  <a:graphicData uri="http://schemas.microsoft.com/office/word/2010/wordprocessingShape">
                    <wps:wsp>
                      <wps:cNvSpPr/>
                      <wps:spPr>
                        <a:xfrm>
                          <a:off x="0" y="0"/>
                          <a:ext cx="4766400" cy="4086720"/>
                        </a:xfrm>
                        <a:prstGeom prst="rect">
                          <a:avLst/>
                        </a:prstGeom>
                        <a:noFill/>
                        <a:ln>
                          <a:noFill/>
                        </a:ln>
                      </wps:spPr>
                      <wps:style>
                        <a:lnRef idx="0"/>
                        <a:fillRef idx="0"/>
                        <a:effectRef idx="0"/>
                        <a:fontRef idx="minor"/>
                      </wps:style>
                      <wps:txbx>
                        <w:txbxContent>
                          <w:tbl>
                            <w:tblPr>
                              <w:tblStyle w:val="TableGrid"/>
                              <w:tblW w:w="7506" w:type="dxa"/>
                              <w:jc w:val="center"/>
                              <w:tblInd w:w="0" w:type="dxa"/>
                              <w:tblCellMar>
                                <w:top w:w="0" w:type="dxa"/>
                                <w:left w:w="103" w:type="dxa"/>
                                <w:bottom w:w="0" w:type="dxa"/>
                                <w:right w:w="108" w:type="dxa"/>
                              </w:tblCellMar>
                              <w:tblLook w:val="04a0"/>
                            </w:tblPr>
                            <w:tblGrid>
                              <w:gridCol w:w="2025"/>
                              <w:gridCol w:w="2648"/>
                              <w:gridCol w:w="2833"/>
                            </w:tblGrid>
                            <w:tr>
                              <w:trPr>
                                <w:trHeight w:val="312" w:hRule="atLeast"/>
                              </w:trPr>
                              <w:tc>
                                <w:tcPr>
                                  <w:tcW w:w="2025" w:type="dxa"/>
                                  <w:tcBorders/>
                                  <w:shd w:color="auto" w:fill="000000" w:themeFill="text1" w:val="clear"/>
                                </w:tcPr>
                                <w:p>
                                  <w:pPr>
                                    <w:pStyle w:val="Normal"/>
                                    <w:spacing w:lineRule="auto" w:line="240" w:before="0" w:after="0"/>
                                    <w:rPr/>
                                  </w:pPr>
                                  <w:r>
                                    <w:rPr>
                                      <w:color w:val="FFFFFF" w:themeColor="background1"/>
                                    </w:rPr>
                                    <w:t>Field Name</w:t>
                                  </w:r>
                                </w:p>
                              </w:tc>
                              <w:tc>
                                <w:tcPr>
                                  <w:tcW w:w="2648" w:type="dxa"/>
                                  <w:tcBorders/>
                                  <w:shd w:color="auto" w:fill="000000" w:themeFill="text1" w:val="clear"/>
                                </w:tcPr>
                                <w:p>
                                  <w:pPr>
                                    <w:pStyle w:val="Normal"/>
                                    <w:spacing w:lineRule="auto" w:line="240" w:before="0" w:after="0"/>
                                    <w:rPr/>
                                  </w:pPr>
                                  <w:r>
                                    <w:rPr>
                                      <w:color w:val="FFFFFF" w:themeColor="background1"/>
                                    </w:rPr>
                                    <w:t>Data Type</w:t>
                                  </w:r>
                                </w:p>
                              </w:tc>
                              <w:tc>
                                <w:tcPr>
                                  <w:tcW w:w="2833" w:type="dxa"/>
                                  <w:tcBorders/>
                                  <w:shd w:color="auto" w:fill="000000" w:themeFill="text1" w:val="clear"/>
                                </w:tcPr>
                                <w:p>
                                  <w:pPr>
                                    <w:pStyle w:val="Normal"/>
                                    <w:spacing w:lineRule="auto" w:line="240" w:before="0" w:after="0"/>
                                    <w:rPr/>
                                  </w:pPr>
                                  <w:r>
                                    <w:rPr>
                                      <w:color w:val="FFFFFF" w:themeColor="background1"/>
                                    </w:rPr>
                                    <w:t>Description</w:t>
                                  </w:r>
                                </w:p>
                              </w:tc>
                            </w:tr>
                            <w:tr>
                              <w:trPr>
                                <w:trHeight w:val="58" w:hRule="atLeast"/>
                              </w:trPr>
                              <w:tc>
                                <w:tcPr>
                                  <w:tcW w:w="2025" w:type="dxa"/>
                                  <w:tcBorders/>
                                  <w:shd w:color="auto" w:fill="000000" w:themeFill="text1" w:val="clear"/>
                                </w:tcPr>
                                <w:p>
                                  <w:pPr>
                                    <w:pStyle w:val="Normal"/>
                                    <w:spacing w:lineRule="auto" w:line="240" w:before="0" w:after="0"/>
                                    <w:rPr>
                                      <w:color w:val="FFFFFF" w:themeColor="background1"/>
                                    </w:rPr>
                                  </w:pPr>
                                  <w:r>
                                    <w:rPr>
                                      <w:color w:val="FFFFFF" w:themeColor="background1"/>
                                    </w:rPr>
                                  </w:r>
                                </w:p>
                              </w:tc>
                              <w:tc>
                                <w:tcPr>
                                  <w:tcW w:w="2648" w:type="dxa"/>
                                  <w:tcBorders/>
                                  <w:shd w:color="auto" w:fill="000000" w:themeFill="text1" w:val="clear"/>
                                </w:tcPr>
                                <w:p>
                                  <w:pPr>
                                    <w:pStyle w:val="Normal"/>
                                    <w:spacing w:lineRule="auto" w:line="240" w:before="0" w:after="0"/>
                                    <w:rPr>
                                      <w:color w:val="FFFFFF" w:themeColor="background1"/>
                                    </w:rPr>
                                  </w:pPr>
                                  <w:r>
                                    <w:rPr>
                                      <w:color w:val="FFFFFF" w:themeColor="background1"/>
                                    </w:rPr>
                                  </w:r>
                                </w:p>
                              </w:tc>
                              <w:tc>
                                <w:tcPr>
                                  <w:tcW w:w="2833" w:type="dxa"/>
                                  <w:tcBorders/>
                                  <w:shd w:color="auto" w:fill="000000" w:themeFill="text1" w:val="clear"/>
                                </w:tcPr>
                                <w:p>
                                  <w:pPr>
                                    <w:pStyle w:val="Normal"/>
                                    <w:spacing w:lineRule="auto" w:line="240" w:before="0" w:after="0"/>
                                    <w:rPr>
                                      <w:color w:val="FFFFFF" w:themeColor="background1"/>
                                    </w:rPr>
                                  </w:pPr>
                                  <w:r>
                                    <w:rPr>
                                      <w:color w:val="FFFFFF" w:themeColor="background1"/>
                                    </w:rPr>
                                  </w:r>
                                </w:p>
                              </w:tc>
                            </w:tr>
                            <w:tr>
                              <w:trPr>
                                <w:trHeight w:val="312" w:hRule="atLeast"/>
                              </w:trPr>
                              <w:tc>
                                <w:tcPr>
                                  <w:tcW w:w="2025" w:type="dxa"/>
                                  <w:tcBorders/>
                                  <w:shd w:fill="auto" w:val="clear"/>
                                </w:tcPr>
                                <w:p>
                                  <w:pPr>
                                    <w:pStyle w:val="Normal"/>
                                    <w:spacing w:lineRule="auto" w:line="240" w:before="0" w:after="0"/>
                                    <w:rPr/>
                                  </w:pPr>
                                  <w:r>
                                    <w:rPr/>
                                    <w:t>BookingNumber</w:t>
                                  </w:r>
                                </w:p>
                              </w:tc>
                              <w:tc>
                                <w:tcPr>
                                  <w:tcW w:w="2648" w:type="dxa"/>
                                  <w:tcBorders/>
                                  <w:shd w:fill="auto" w:val="clear"/>
                                </w:tcPr>
                                <w:p>
                                  <w:pPr>
                                    <w:pStyle w:val="Normal"/>
                                    <w:spacing w:lineRule="auto" w:line="240" w:before="0" w:after="0"/>
                                    <w:rPr/>
                                  </w:pPr>
                                  <w:r>
                                    <w:rPr/>
                                    <w:t>nVarchar(50)</w:t>
                                  </w:r>
                                </w:p>
                              </w:tc>
                              <w:tc>
                                <w:tcPr>
                                  <w:tcW w:w="2833" w:type="dxa"/>
                                  <w:tcBorders/>
                                  <w:shd w:fill="auto" w:val="clear"/>
                                </w:tcPr>
                                <w:p>
                                  <w:pPr>
                                    <w:pStyle w:val="Normal"/>
                                    <w:spacing w:lineRule="auto" w:line="240" w:before="0" w:after="0"/>
                                    <w:rPr/>
                                  </w:pPr>
                                  <w:r>
                                    <w:rPr/>
                                    <w:t>Primary Key</w:t>
                                  </w:r>
                                </w:p>
                              </w:tc>
                            </w:tr>
                            <w:tr>
                              <w:trPr>
                                <w:trHeight w:val="312" w:hRule="atLeast"/>
                              </w:trPr>
                              <w:tc>
                                <w:tcPr>
                                  <w:tcW w:w="2025" w:type="dxa"/>
                                  <w:tcBorders/>
                                  <w:shd w:fill="auto" w:val="clear"/>
                                </w:tcPr>
                                <w:p>
                                  <w:pPr>
                                    <w:pStyle w:val="Normal"/>
                                    <w:spacing w:lineRule="auto" w:line="240" w:before="0" w:after="0"/>
                                    <w:rPr/>
                                  </w:pPr>
                                  <w:r>
                                    <w:rPr/>
                                    <w:t>Date</w:t>
                                  </w:r>
                                </w:p>
                              </w:tc>
                              <w:tc>
                                <w:tcPr>
                                  <w:tcW w:w="2648" w:type="dxa"/>
                                  <w:tcBorders/>
                                  <w:shd w:fill="auto" w:val="clear"/>
                                </w:tcPr>
                                <w:p>
                                  <w:pPr>
                                    <w:pStyle w:val="Normal"/>
                                    <w:spacing w:lineRule="auto" w:line="240" w:before="0" w:after="0"/>
                                    <w:rPr/>
                                  </w:pPr>
                                  <w:r>
                                    <w:rPr/>
                                    <w:t>date</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FirstName</w:t>
                                  </w:r>
                                </w:p>
                              </w:tc>
                              <w:tc>
                                <w:tcPr>
                                  <w:tcW w:w="2648" w:type="dxa"/>
                                  <w:tcBorders/>
                                  <w:shd w:fill="auto" w:val="clear"/>
                                </w:tcPr>
                                <w:p>
                                  <w:pPr>
                                    <w:pStyle w:val="Normal"/>
                                    <w:spacing w:lineRule="auto" w:line="240" w:before="0" w:after="0"/>
                                    <w:rPr/>
                                  </w:pPr>
                                  <w:r>
                                    <w:rPr/>
                                    <w:t>nVarchar(50)</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MiddleName</w:t>
                                  </w:r>
                                </w:p>
                              </w:tc>
                              <w:tc>
                                <w:tcPr>
                                  <w:tcW w:w="2648" w:type="dxa"/>
                                  <w:tcBorders/>
                                  <w:shd w:fill="auto" w:val="clear"/>
                                </w:tcPr>
                                <w:p>
                                  <w:pPr>
                                    <w:pStyle w:val="Normal"/>
                                    <w:spacing w:lineRule="auto" w:line="240" w:before="0" w:after="0"/>
                                    <w:rPr/>
                                  </w:pPr>
                                  <w:r>
                                    <w:rPr/>
                                    <w:t>nVarchar(50)</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LastName</w:t>
                                  </w:r>
                                </w:p>
                              </w:tc>
                              <w:tc>
                                <w:tcPr>
                                  <w:tcW w:w="2648" w:type="dxa"/>
                                  <w:tcBorders/>
                                  <w:shd w:fill="auto" w:val="clear"/>
                                </w:tcPr>
                                <w:p>
                                  <w:pPr>
                                    <w:pStyle w:val="Normal"/>
                                    <w:spacing w:lineRule="auto" w:line="240" w:before="0" w:after="0"/>
                                    <w:rPr/>
                                  </w:pPr>
                                  <w:r>
                                    <w:rPr/>
                                    <w:t>nVarchar(50)</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DOB</w:t>
                                  </w:r>
                                </w:p>
                              </w:tc>
                              <w:tc>
                                <w:tcPr>
                                  <w:tcW w:w="2648" w:type="dxa"/>
                                  <w:tcBorders/>
                                  <w:shd w:fill="auto" w:val="clear"/>
                                </w:tcPr>
                                <w:p>
                                  <w:pPr>
                                    <w:pStyle w:val="Normal"/>
                                    <w:spacing w:lineRule="auto" w:line="240" w:before="0" w:after="0"/>
                                    <w:rPr/>
                                  </w:pPr>
                                  <w:r>
                                    <w:rPr/>
                                    <w:t>date</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ContactNumber</w:t>
                                  </w:r>
                                </w:p>
                              </w:tc>
                              <w:tc>
                                <w:tcPr>
                                  <w:tcW w:w="2648" w:type="dxa"/>
                                  <w:tcBorders/>
                                  <w:shd w:fill="auto" w:val="clear"/>
                                </w:tcPr>
                                <w:p>
                                  <w:pPr>
                                    <w:pStyle w:val="Normal"/>
                                    <w:spacing w:lineRule="auto" w:line="240" w:before="0" w:after="0"/>
                                    <w:rPr/>
                                  </w:pPr>
                                  <w:r>
                                    <w:rPr/>
                                    <w:t>nChar(10)</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Email</w:t>
                                  </w:r>
                                </w:p>
                              </w:tc>
                              <w:tc>
                                <w:tcPr>
                                  <w:tcW w:w="2648" w:type="dxa"/>
                                  <w:tcBorders/>
                                  <w:shd w:fill="auto" w:val="clear"/>
                                </w:tcPr>
                                <w:p>
                                  <w:pPr>
                                    <w:pStyle w:val="Normal"/>
                                    <w:spacing w:lineRule="auto" w:line="240" w:before="0" w:after="0"/>
                                    <w:rPr/>
                                  </w:pPr>
                                  <w:r>
                                    <w:rPr/>
                                    <w:t>nVarchar(MAX)</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PinCode</w:t>
                                  </w:r>
                                </w:p>
                              </w:tc>
                              <w:tc>
                                <w:tcPr>
                                  <w:tcW w:w="2648" w:type="dxa"/>
                                  <w:tcBorders/>
                                  <w:shd w:fill="auto" w:val="clear"/>
                                </w:tcPr>
                                <w:p>
                                  <w:pPr>
                                    <w:pStyle w:val="Normal"/>
                                    <w:spacing w:lineRule="auto" w:line="240" w:before="0" w:after="0"/>
                                    <w:rPr/>
                                  </w:pPr>
                                  <w:r>
                                    <w:rPr/>
                                    <w:t>nVarchar(50)</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City</w:t>
                                  </w:r>
                                </w:p>
                              </w:tc>
                              <w:tc>
                                <w:tcPr>
                                  <w:tcW w:w="2648" w:type="dxa"/>
                                  <w:tcBorders/>
                                  <w:shd w:fill="auto" w:val="clear"/>
                                </w:tcPr>
                                <w:p>
                                  <w:pPr>
                                    <w:pStyle w:val="Normal"/>
                                    <w:spacing w:lineRule="auto" w:line="240" w:before="0" w:after="0"/>
                                    <w:rPr/>
                                  </w:pPr>
                                  <w:r>
                                    <w:rPr/>
                                    <w:t>nVarchar(50)</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State</w:t>
                                  </w:r>
                                </w:p>
                              </w:tc>
                              <w:tc>
                                <w:tcPr>
                                  <w:tcW w:w="2648" w:type="dxa"/>
                                  <w:tcBorders/>
                                  <w:shd w:fill="auto" w:val="clear"/>
                                </w:tcPr>
                                <w:p>
                                  <w:pPr>
                                    <w:pStyle w:val="Normal"/>
                                    <w:spacing w:lineRule="auto" w:line="240" w:before="0" w:after="0"/>
                                    <w:rPr/>
                                  </w:pPr>
                                  <w:r>
                                    <w:rPr/>
                                    <w:t>nVarchar(50)</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Country</w:t>
                                  </w:r>
                                </w:p>
                              </w:tc>
                              <w:tc>
                                <w:tcPr>
                                  <w:tcW w:w="2648" w:type="dxa"/>
                                  <w:tcBorders/>
                                  <w:shd w:fill="auto" w:val="clear"/>
                                </w:tcPr>
                                <w:p>
                                  <w:pPr>
                                    <w:pStyle w:val="Normal"/>
                                    <w:spacing w:lineRule="auto" w:line="240" w:before="0" w:after="0"/>
                                    <w:rPr/>
                                  </w:pPr>
                                  <w:r>
                                    <w:rPr/>
                                    <w:t>nVarchar(50)</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RoomRate</w:t>
                                  </w:r>
                                </w:p>
                              </w:tc>
                              <w:tc>
                                <w:tcPr>
                                  <w:tcW w:w="2648" w:type="dxa"/>
                                  <w:tcBorders/>
                                  <w:shd w:fill="auto" w:val="clear"/>
                                </w:tcPr>
                                <w:p>
                                  <w:pPr>
                                    <w:pStyle w:val="Normal"/>
                                    <w:spacing w:lineRule="auto" w:line="240" w:before="0" w:after="0"/>
                                    <w:rPr/>
                                  </w:pPr>
                                  <w:r>
                                    <w:rPr/>
                                    <w:t>nChar(10)</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RoomType</w:t>
                                  </w:r>
                                </w:p>
                              </w:tc>
                              <w:tc>
                                <w:tcPr>
                                  <w:tcW w:w="2648" w:type="dxa"/>
                                  <w:tcBorders/>
                                  <w:shd w:fill="auto" w:val="clear"/>
                                </w:tcPr>
                                <w:p>
                                  <w:pPr>
                                    <w:pStyle w:val="Normal"/>
                                    <w:spacing w:lineRule="auto" w:line="240" w:before="0" w:after="0"/>
                                    <w:rPr/>
                                  </w:pPr>
                                  <w:r>
                                    <w:rPr/>
                                    <w:t>nVarchar(50)</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NumberOfChildrens</w:t>
                                  </w:r>
                                </w:p>
                              </w:tc>
                              <w:tc>
                                <w:tcPr>
                                  <w:tcW w:w="2648" w:type="dxa"/>
                                  <w:tcBorders/>
                                  <w:shd w:fill="auto" w:val="clear"/>
                                </w:tcPr>
                                <w:p>
                                  <w:pPr>
                                    <w:pStyle w:val="Normal"/>
                                    <w:spacing w:lineRule="auto" w:line="240" w:before="0" w:after="0"/>
                                    <w:rPr/>
                                  </w:pPr>
                                  <w:r>
                                    <w:rPr/>
                                    <w:t>nChar(10)</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NumberOfAdults</w:t>
                                  </w:r>
                                </w:p>
                              </w:tc>
                              <w:tc>
                                <w:tcPr>
                                  <w:tcW w:w="2648" w:type="dxa"/>
                                  <w:tcBorders/>
                                  <w:shd w:fill="auto" w:val="clear"/>
                                </w:tcPr>
                                <w:p>
                                  <w:pPr>
                                    <w:pStyle w:val="Normal"/>
                                    <w:spacing w:lineRule="auto" w:line="240" w:before="0" w:after="0"/>
                                    <w:rPr/>
                                  </w:pPr>
                                  <w:r>
                                    <w:rPr/>
                                    <w:t>nChar(10)</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NumberOfDays</w:t>
                                  </w:r>
                                </w:p>
                              </w:tc>
                              <w:tc>
                                <w:tcPr>
                                  <w:tcW w:w="2648" w:type="dxa"/>
                                  <w:tcBorders/>
                                  <w:shd w:fill="auto" w:val="clear"/>
                                </w:tcPr>
                                <w:p>
                                  <w:pPr>
                                    <w:pStyle w:val="Normal"/>
                                    <w:spacing w:lineRule="auto" w:line="240" w:before="0" w:after="0"/>
                                    <w:rPr/>
                                  </w:pPr>
                                  <w:r>
                                    <w:rPr/>
                                    <w:t>nChar(10)</w:t>
                                  </w:r>
                                </w:p>
                              </w:tc>
                              <w:tc>
                                <w:tcPr>
                                  <w:tcW w:w="2833" w:type="dxa"/>
                                  <w:tcBorders/>
                                  <w:shd w:fill="auto" w:val="clear"/>
                                </w:tcPr>
                                <w:p>
                                  <w:pPr>
                                    <w:pStyle w:val="Normal"/>
                                    <w:spacing w:lineRule="auto" w:line="240" w:before="0" w:after="0"/>
                                    <w:rPr/>
                                  </w:pPr>
                                  <w:r>
                                    <w:rPr/>
                                  </w:r>
                                </w:p>
                              </w:tc>
                            </w:tr>
                          </w:tbl>
                          <w:p>
                            <w:pPr>
                              <w:pStyle w:val="FrameContents"/>
                              <w:spacing w:before="0" w:after="160"/>
                              <w:rPr/>
                            </w:pPr>
                            <w:r>
                              <w:rPr/>
                            </w:r>
                          </w:p>
                        </w:txbxContent>
                      </wps:txbx>
                      <wps:bodyPr lIns="0" rIns="0" tIns="0" bIns="0">
                        <a:spAutoFit/>
                      </wps:bodyPr>
                    </wps:wsp>
                  </a:graphicData>
                </a:graphic>
              </wp:anchor>
            </w:drawing>
          </mc:Choice>
          <mc:Fallback>
            <w:pict>
              <v:rect id="shape_0" ID="Frame1" stroked="f" style="position:absolute;margin-left:74pt;margin-top:15.15pt;width:375.25pt;height:321.75pt;mso-position-horizontal:center;mso-position-horizontal-relative:margin">
                <w10:wrap type="none"/>
                <v:fill o:detectmouseclick="t" on="false"/>
                <v:stroke color="#3465a4" joinstyle="round" endcap="flat"/>
                <v:textbox>
                  <w:txbxContent>
                    <w:tbl>
                      <w:tblPr>
                        <w:tblStyle w:val="TableGrid"/>
                        <w:tblW w:w="7506" w:type="dxa"/>
                        <w:jc w:val="center"/>
                        <w:tblInd w:w="0" w:type="dxa"/>
                        <w:tblCellMar>
                          <w:top w:w="0" w:type="dxa"/>
                          <w:left w:w="103" w:type="dxa"/>
                          <w:bottom w:w="0" w:type="dxa"/>
                          <w:right w:w="108" w:type="dxa"/>
                        </w:tblCellMar>
                        <w:tblLook w:val="04a0"/>
                      </w:tblPr>
                      <w:tblGrid>
                        <w:gridCol w:w="2025"/>
                        <w:gridCol w:w="2648"/>
                        <w:gridCol w:w="2833"/>
                      </w:tblGrid>
                      <w:tr>
                        <w:trPr>
                          <w:trHeight w:val="312" w:hRule="atLeast"/>
                        </w:trPr>
                        <w:tc>
                          <w:tcPr>
                            <w:tcW w:w="2025" w:type="dxa"/>
                            <w:tcBorders/>
                            <w:shd w:color="auto" w:fill="000000" w:themeFill="text1" w:val="clear"/>
                          </w:tcPr>
                          <w:p>
                            <w:pPr>
                              <w:pStyle w:val="Normal"/>
                              <w:spacing w:lineRule="auto" w:line="240" w:before="0" w:after="0"/>
                              <w:rPr/>
                            </w:pPr>
                            <w:r>
                              <w:rPr>
                                <w:color w:val="FFFFFF" w:themeColor="background1"/>
                              </w:rPr>
                              <w:t>Field Name</w:t>
                            </w:r>
                          </w:p>
                        </w:tc>
                        <w:tc>
                          <w:tcPr>
                            <w:tcW w:w="2648" w:type="dxa"/>
                            <w:tcBorders/>
                            <w:shd w:color="auto" w:fill="000000" w:themeFill="text1" w:val="clear"/>
                          </w:tcPr>
                          <w:p>
                            <w:pPr>
                              <w:pStyle w:val="Normal"/>
                              <w:spacing w:lineRule="auto" w:line="240" w:before="0" w:after="0"/>
                              <w:rPr/>
                            </w:pPr>
                            <w:r>
                              <w:rPr>
                                <w:color w:val="FFFFFF" w:themeColor="background1"/>
                              </w:rPr>
                              <w:t>Data Type</w:t>
                            </w:r>
                          </w:p>
                        </w:tc>
                        <w:tc>
                          <w:tcPr>
                            <w:tcW w:w="2833" w:type="dxa"/>
                            <w:tcBorders/>
                            <w:shd w:color="auto" w:fill="000000" w:themeFill="text1" w:val="clear"/>
                          </w:tcPr>
                          <w:p>
                            <w:pPr>
                              <w:pStyle w:val="Normal"/>
                              <w:spacing w:lineRule="auto" w:line="240" w:before="0" w:after="0"/>
                              <w:rPr/>
                            </w:pPr>
                            <w:r>
                              <w:rPr>
                                <w:color w:val="FFFFFF" w:themeColor="background1"/>
                              </w:rPr>
                              <w:t>Description</w:t>
                            </w:r>
                          </w:p>
                        </w:tc>
                      </w:tr>
                      <w:tr>
                        <w:trPr>
                          <w:trHeight w:val="58" w:hRule="atLeast"/>
                        </w:trPr>
                        <w:tc>
                          <w:tcPr>
                            <w:tcW w:w="2025" w:type="dxa"/>
                            <w:tcBorders/>
                            <w:shd w:color="auto" w:fill="000000" w:themeFill="text1" w:val="clear"/>
                          </w:tcPr>
                          <w:p>
                            <w:pPr>
                              <w:pStyle w:val="Normal"/>
                              <w:spacing w:lineRule="auto" w:line="240" w:before="0" w:after="0"/>
                              <w:rPr>
                                <w:color w:val="FFFFFF" w:themeColor="background1"/>
                              </w:rPr>
                            </w:pPr>
                            <w:r>
                              <w:rPr>
                                <w:color w:val="FFFFFF" w:themeColor="background1"/>
                              </w:rPr>
                            </w:r>
                          </w:p>
                        </w:tc>
                        <w:tc>
                          <w:tcPr>
                            <w:tcW w:w="2648" w:type="dxa"/>
                            <w:tcBorders/>
                            <w:shd w:color="auto" w:fill="000000" w:themeFill="text1" w:val="clear"/>
                          </w:tcPr>
                          <w:p>
                            <w:pPr>
                              <w:pStyle w:val="Normal"/>
                              <w:spacing w:lineRule="auto" w:line="240" w:before="0" w:after="0"/>
                              <w:rPr>
                                <w:color w:val="FFFFFF" w:themeColor="background1"/>
                              </w:rPr>
                            </w:pPr>
                            <w:r>
                              <w:rPr>
                                <w:color w:val="FFFFFF" w:themeColor="background1"/>
                              </w:rPr>
                            </w:r>
                          </w:p>
                        </w:tc>
                        <w:tc>
                          <w:tcPr>
                            <w:tcW w:w="2833" w:type="dxa"/>
                            <w:tcBorders/>
                            <w:shd w:color="auto" w:fill="000000" w:themeFill="text1" w:val="clear"/>
                          </w:tcPr>
                          <w:p>
                            <w:pPr>
                              <w:pStyle w:val="Normal"/>
                              <w:spacing w:lineRule="auto" w:line="240" w:before="0" w:after="0"/>
                              <w:rPr>
                                <w:color w:val="FFFFFF" w:themeColor="background1"/>
                              </w:rPr>
                            </w:pPr>
                            <w:r>
                              <w:rPr>
                                <w:color w:val="FFFFFF" w:themeColor="background1"/>
                              </w:rPr>
                            </w:r>
                          </w:p>
                        </w:tc>
                      </w:tr>
                      <w:tr>
                        <w:trPr>
                          <w:trHeight w:val="312" w:hRule="atLeast"/>
                        </w:trPr>
                        <w:tc>
                          <w:tcPr>
                            <w:tcW w:w="2025" w:type="dxa"/>
                            <w:tcBorders/>
                            <w:shd w:fill="auto" w:val="clear"/>
                          </w:tcPr>
                          <w:p>
                            <w:pPr>
                              <w:pStyle w:val="Normal"/>
                              <w:spacing w:lineRule="auto" w:line="240" w:before="0" w:after="0"/>
                              <w:rPr/>
                            </w:pPr>
                            <w:r>
                              <w:rPr/>
                              <w:t>BookingNumber</w:t>
                            </w:r>
                          </w:p>
                        </w:tc>
                        <w:tc>
                          <w:tcPr>
                            <w:tcW w:w="2648" w:type="dxa"/>
                            <w:tcBorders/>
                            <w:shd w:fill="auto" w:val="clear"/>
                          </w:tcPr>
                          <w:p>
                            <w:pPr>
                              <w:pStyle w:val="Normal"/>
                              <w:spacing w:lineRule="auto" w:line="240" w:before="0" w:after="0"/>
                              <w:rPr/>
                            </w:pPr>
                            <w:r>
                              <w:rPr/>
                              <w:t>nVarchar(50)</w:t>
                            </w:r>
                          </w:p>
                        </w:tc>
                        <w:tc>
                          <w:tcPr>
                            <w:tcW w:w="2833" w:type="dxa"/>
                            <w:tcBorders/>
                            <w:shd w:fill="auto" w:val="clear"/>
                          </w:tcPr>
                          <w:p>
                            <w:pPr>
                              <w:pStyle w:val="Normal"/>
                              <w:spacing w:lineRule="auto" w:line="240" w:before="0" w:after="0"/>
                              <w:rPr/>
                            </w:pPr>
                            <w:r>
                              <w:rPr/>
                              <w:t>Primary Key</w:t>
                            </w:r>
                          </w:p>
                        </w:tc>
                      </w:tr>
                      <w:tr>
                        <w:trPr>
                          <w:trHeight w:val="312" w:hRule="atLeast"/>
                        </w:trPr>
                        <w:tc>
                          <w:tcPr>
                            <w:tcW w:w="2025" w:type="dxa"/>
                            <w:tcBorders/>
                            <w:shd w:fill="auto" w:val="clear"/>
                          </w:tcPr>
                          <w:p>
                            <w:pPr>
                              <w:pStyle w:val="Normal"/>
                              <w:spacing w:lineRule="auto" w:line="240" w:before="0" w:after="0"/>
                              <w:rPr/>
                            </w:pPr>
                            <w:r>
                              <w:rPr/>
                              <w:t>Date</w:t>
                            </w:r>
                          </w:p>
                        </w:tc>
                        <w:tc>
                          <w:tcPr>
                            <w:tcW w:w="2648" w:type="dxa"/>
                            <w:tcBorders/>
                            <w:shd w:fill="auto" w:val="clear"/>
                          </w:tcPr>
                          <w:p>
                            <w:pPr>
                              <w:pStyle w:val="Normal"/>
                              <w:spacing w:lineRule="auto" w:line="240" w:before="0" w:after="0"/>
                              <w:rPr/>
                            </w:pPr>
                            <w:r>
                              <w:rPr/>
                              <w:t>date</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FirstName</w:t>
                            </w:r>
                          </w:p>
                        </w:tc>
                        <w:tc>
                          <w:tcPr>
                            <w:tcW w:w="2648" w:type="dxa"/>
                            <w:tcBorders/>
                            <w:shd w:fill="auto" w:val="clear"/>
                          </w:tcPr>
                          <w:p>
                            <w:pPr>
                              <w:pStyle w:val="Normal"/>
                              <w:spacing w:lineRule="auto" w:line="240" w:before="0" w:after="0"/>
                              <w:rPr/>
                            </w:pPr>
                            <w:r>
                              <w:rPr/>
                              <w:t>nVarchar(50)</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MiddleName</w:t>
                            </w:r>
                          </w:p>
                        </w:tc>
                        <w:tc>
                          <w:tcPr>
                            <w:tcW w:w="2648" w:type="dxa"/>
                            <w:tcBorders/>
                            <w:shd w:fill="auto" w:val="clear"/>
                          </w:tcPr>
                          <w:p>
                            <w:pPr>
                              <w:pStyle w:val="Normal"/>
                              <w:spacing w:lineRule="auto" w:line="240" w:before="0" w:after="0"/>
                              <w:rPr/>
                            </w:pPr>
                            <w:r>
                              <w:rPr/>
                              <w:t>nVarchar(50)</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LastName</w:t>
                            </w:r>
                          </w:p>
                        </w:tc>
                        <w:tc>
                          <w:tcPr>
                            <w:tcW w:w="2648" w:type="dxa"/>
                            <w:tcBorders/>
                            <w:shd w:fill="auto" w:val="clear"/>
                          </w:tcPr>
                          <w:p>
                            <w:pPr>
                              <w:pStyle w:val="Normal"/>
                              <w:spacing w:lineRule="auto" w:line="240" w:before="0" w:after="0"/>
                              <w:rPr/>
                            </w:pPr>
                            <w:r>
                              <w:rPr/>
                              <w:t>nVarchar(50)</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DOB</w:t>
                            </w:r>
                          </w:p>
                        </w:tc>
                        <w:tc>
                          <w:tcPr>
                            <w:tcW w:w="2648" w:type="dxa"/>
                            <w:tcBorders/>
                            <w:shd w:fill="auto" w:val="clear"/>
                          </w:tcPr>
                          <w:p>
                            <w:pPr>
                              <w:pStyle w:val="Normal"/>
                              <w:spacing w:lineRule="auto" w:line="240" w:before="0" w:after="0"/>
                              <w:rPr/>
                            </w:pPr>
                            <w:r>
                              <w:rPr/>
                              <w:t>date</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ContactNumber</w:t>
                            </w:r>
                          </w:p>
                        </w:tc>
                        <w:tc>
                          <w:tcPr>
                            <w:tcW w:w="2648" w:type="dxa"/>
                            <w:tcBorders/>
                            <w:shd w:fill="auto" w:val="clear"/>
                          </w:tcPr>
                          <w:p>
                            <w:pPr>
                              <w:pStyle w:val="Normal"/>
                              <w:spacing w:lineRule="auto" w:line="240" w:before="0" w:after="0"/>
                              <w:rPr/>
                            </w:pPr>
                            <w:r>
                              <w:rPr/>
                              <w:t>nChar(10)</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Email</w:t>
                            </w:r>
                          </w:p>
                        </w:tc>
                        <w:tc>
                          <w:tcPr>
                            <w:tcW w:w="2648" w:type="dxa"/>
                            <w:tcBorders/>
                            <w:shd w:fill="auto" w:val="clear"/>
                          </w:tcPr>
                          <w:p>
                            <w:pPr>
                              <w:pStyle w:val="Normal"/>
                              <w:spacing w:lineRule="auto" w:line="240" w:before="0" w:after="0"/>
                              <w:rPr/>
                            </w:pPr>
                            <w:r>
                              <w:rPr/>
                              <w:t>nVarchar(MAX)</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PinCode</w:t>
                            </w:r>
                          </w:p>
                        </w:tc>
                        <w:tc>
                          <w:tcPr>
                            <w:tcW w:w="2648" w:type="dxa"/>
                            <w:tcBorders/>
                            <w:shd w:fill="auto" w:val="clear"/>
                          </w:tcPr>
                          <w:p>
                            <w:pPr>
                              <w:pStyle w:val="Normal"/>
                              <w:spacing w:lineRule="auto" w:line="240" w:before="0" w:after="0"/>
                              <w:rPr/>
                            </w:pPr>
                            <w:r>
                              <w:rPr/>
                              <w:t>nVarchar(50)</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City</w:t>
                            </w:r>
                          </w:p>
                        </w:tc>
                        <w:tc>
                          <w:tcPr>
                            <w:tcW w:w="2648" w:type="dxa"/>
                            <w:tcBorders/>
                            <w:shd w:fill="auto" w:val="clear"/>
                          </w:tcPr>
                          <w:p>
                            <w:pPr>
                              <w:pStyle w:val="Normal"/>
                              <w:spacing w:lineRule="auto" w:line="240" w:before="0" w:after="0"/>
                              <w:rPr/>
                            </w:pPr>
                            <w:r>
                              <w:rPr/>
                              <w:t>nVarchar(50)</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State</w:t>
                            </w:r>
                          </w:p>
                        </w:tc>
                        <w:tc>
                          <w:tcPr>
                            <w:tcW w:w="2648" w:type="dxa"/>
                            <w:tcBorders/>
                            <w:shd w:fill="auto" w:val="clear"/>
                          </w:tcPr>
                          <w:p>
                            <w:pPr>
                              <w:pStyle w:val="Normal"/>
                              <w:spacing w:lineRule="auto" w:line="240" w:before="0" w:after="0"/>
                              <w:rPr/>
                            </w:pPr>
                            <w:r>
                              <w:rPr/>
                              <w:t>nVarchar(50)</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Country</w:t>
                            </w:r>
                          </w:p>
                        </w:tc>
                        <w:tc>
                          <w:tcPr>
                            <w:tcW w:w="2648" w:type="dxa"/>
                            <w:tcBorders/>
                            <w:shd w:fill="auto" w:val="clear"/>
                          </w:tcPr>
                          <w:p>
                            <w:pPr>
                              <w:pStyle w:val="Normal"/>
                              <w:spacing w:lineRule="auto" w:line="240" w:before="0" w:after="0"/>
                              <w:rPr/>
                            </w:pPr>
                            <w:r>
                              <w:rPr/>
                              <w:t>nVarchar(50)</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RoomRate</w:t>
                            </w:r>
                          </w:p>
                        </w:tc>
                        <w:tc>
                          <w:tcPr>
                            <w:tcW w:w="2648" w:type="dxa"/>
                            <w:tcBorders/>
                            <w:shd w:fill="auto" w:val="clear"/>
                          </w:tcPr>
                          <w:p>
                            <w:pPr>
                              <w:pStyle w:val="Normal"/>
                              <w:spacing w:lineRule="auto" w:line="240" w:before="0" w:after="0"/>
                              <w:rPr/>
                            </w:pPr>
                            <w:r>
                              <w:rPr/>
                              <w:t>nChar(10)</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RoomType</w:t>
                            </w:r>
                          </w:p>
                        </w:tc>
                        <w:tc>
                          <w:tcPr>
                            <w:tcW w:w="2648" w:type="dxa"/>
                            <w:tcBorders/>
                            <w:shd w:fill="auto" w:val="clear"/>
                          </w:tcPr>
                          <w:p>
                            <w:pPr>
                              <w:pStyle w:val="Normal"/>
                              <w:spacing w:lineRule="auto" w:line="240" w:before="0" w:after="0"/>
                              <w:rPr/>
                            </w:pPr>
                            <w:r>
                              <w:rPr/>
                              <w:t>nVarchar(50)</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NumberOfChildrens</w:t>
                            </w:r>
                          </w:p>
                        </w:tc>
                        <w:tc>
                          <w:tcPr>
                            <w:tcW w:w="2648" w:type="dxa"/>
                            <w:tcBorders/>
                            <w:shd w:fill="auto" w:val="clear"/>
                          </w:tcPr>
                          <w:p>
                            <w:pPr>
                              <w:pStyle w:val="Normal"/>
                              <w:spacing w:lineRule="auto" w:line="240" w:before="0" w:after="0"/>
                              <w:rPr/>
                            </w:pPr>
                            <w:r>
                              <w:rPr/>
                              <w:t>nChar(10)</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NumberOfAdults</w:t>
                            </w:r>
                          </w:p>
                        </w:tc>
                        <w:tc>
                          <w:tcPr>
                            <w:tcW w:w="2648" w:type="dxa"/>
                            <w:tcBorders/>
                            <w:shd w:fill="auto" w:val="clear"/>
                          </w:tcPr>
                          <w:p>
                            <w:pPr>
                              <w:pStyle w:val="Normal"/>
                              <w:spacing w:lineRule="auto" w:line="240" w:before="0" w:after="0"/>
                              <w:rPr/>
                            </w:pPr>
                            <w:r>
                              <w:rPr/>
                              <w:t>nChar(10)</w:t>
                            </w:r>
                          </w:p>
                        </w:tc>
                        <w:tc>
                          <w:tcPr>
                            <w:tcW w:w="2833" w:type="dxa"/>
                            <w:tcBorders/>
                            <w:shd w:fill="auto" w:val="clear"/>
                          </w:tcPr>
                          <w:p>
                            <w:pPr>
                              <w:pStyle w:val="Normal"/>
                              <w:spacing w:lineRule="auto" w:line="240" w:before="0" w:after="0"/>
                              <w:rPr/>
                            </w:pPr>
                            <w:r>
                              <w:rPr/>
                            </w:r>
                          </w:p>
                        </w:tc>
                      </w:tr>
                      <w:tr>
                        <w:trPr>
                          <w:trHeight w:val="312" w:hRule="atLeast"/>
                        </w:trPr>
                        <w:tc>
                          <w:tcPr>
                            <w:tcW w:w="2025" w:type="dxa"/>
                            <w:tcBorders/>
                            <w:shd w:fill="auto" w:val="clear"/>
                          </w:tcPr>
                          <w:p>
                            <w:pPr>
                              <w:pStyle w:val="Normal"/>
                              <w:spacing w:lineRule="auto" w:line="240" w:before="0" w:after="0"/>
                              <w:rPr/>
                            </w:pPr>
                            <w:r>
                              <w:rPr/>
                              <w:t>NumberOfDays</w:t>
                            </w:r>
                          </w:p>
                        </w:tc>
                        <w:tc>
                          <w:tcPr>
                            <w:tcW w:w="2648" w:type="dxa"/>
                            <w:tcBorders/>
                            <w:shd w:fill="auto" w:val="clear"/>
                          </w:tcPr>
                          <w:p>
                            <w:pPr>
                              <w:pStyle w:val="Normal"/>
                              <w:spacing w:lineRule="auto" w:line="240" w:before="0" w:after="0"/>
                              <w:rPr/>
                            </w:pPr>
                            <w:r>
                              <w:rPr/>
                              <w:t>nChar(10)</w:t>
                            </w:r>
                          </w:p>
                        </w:tc>
                        <w:tc>
                          <w:tcPr>
                            <w:tcW w:w="2833" w:type="dxa"/>
                            <w:tcBorders/>
                            <w:shd w:fill="auto" w:val="clear"/>
                          </w:tcPr>
                          <w:p>
                            <w:pPr>
                              <w:pStyle w:val="Normal"/>
                              <w:spacing w:lineRule="auto" w:line="240" w:before="0" w:after="0"/>
                              <w:rPr/>
                            </w:pPr>
                            <w:r>
                              <w:rPr/>
                            </w:r>
                          </w:p>
                        </w:tc>
                      </w:tr>
                    </w:tbl>
                    <w:p>
                      <w:pPr>
                        <w:pStyle w:val="FrameContents"/>
                        <w:spacing w:before="0" w:after="160"/>
                        <w:rPr/>
                      </w:pPr>
                      <w:r>
                        <w:rPr/>
                      </w:r>
                    </w:p>
                  </w:txbxContent>
                </v:textbox>
              </v:rect>
            </w:pict>
          </mc:Fallback>
        </mc:AlternateContent>
      </w:r>
    </w:p>
    <w:p>
      <w:pPr>
        <w:pStyle w:val="Normal"/>
        <w:spacing w:lineRule="auto" w:line="276" w:before="0" w:after="200"/>
        <w:ind w:left="4969" w:firstLine="720"/>
        <w:rPr>
          <w:rFonts w:cs="Times New Roman"/>
          <w:sz w:val="26"/>
          <w:szCs w:val="26"/>
        </w:rPr>
      </w:pPr>
      <w:r>
        <w:rPr>
          <w:rFonts w:cs="Times New Roman"/>
          <w:sz w:val="26"/>
          <w:szCs w:val="26"/>
        </w:rPr>
      </w:r>
    </w:p>
    <w:p>
      <w:pPr>
        <w:pStyle w:val="Normal"/>
        <w:spacing w:before="0" w:after="200"/>
        <w:ind w:left="5689" w:hanging="0"/>
        <w:rPr>
          <w:rFonts w:cs="Times New Roman"/>
          <w:szCs w:val="24"/>
        </w:rPr>
      </w:pPr>
      <w:r>
        <w:rPr>
          <w:rFonts w:cs="Times New Roman"/>
          <w:szCs w:val="24"/>
        </w:rPr>
      </w:r>
    </w:p>
    <w:p>
      <w:pPr>
        <w:pStyle w:val="Normal"/>
        <w:ind w:left="4969" w:firstLine="720"/>
        <w:rPr>
          <w:rFonts w:cs="Times New Roman"/>
          <w:szCs w:val="24"/>
        </w:rPr>
      </w:pPr>
      <w:r>
        <w:rPr>
          <w:rFonts w:cs="Times New Roman"/>
          <w:szCs w:val="24"/>
        </w:rPr>
      </w:r>
    </w:p>
    <w:p>
      <w:pPr>
        <w:pStyle w:val="Normal"/>
        <w:ind w:left="6409" w:hanging="0"/>
        <w:rPr>
          <w:rFonts w:cs="Times New Roman"/>
          <w:szCs w:val="24"/>
        </w:rPr>
      </w:pPr>
      <w:r>
        <w:rPr>
          <w:rFonts w:cs="Times New Roman"/>
          <w:szCs w:val="24"/>
        </w:rPr>
      </w:r>
    </w:p>
    <w:p>
      <w:pPr>
        <w:pStyle w:val="Normal"/>
        <w:ind w:left="4969" w:firstLine="720"/>
        <w:rPr>
          <w:rFonts w:cs="Times New Roman"/>
          <w:sz w:val="26"/>
          <w:szCs w:val="26"/>
          <w:u w:val="single"/>
        </w:rPr>
      </w:pPr>
      <w:r>
        <w:rPr>
          <w:rFonts w:cs="Times New Roman"/>
          <w:sz w:val="26"/>
          <w:szCs w:val="26"/>
          <w:u w:val="single"/>
        </w:rPr>
      </w:r>
    </w:p>
    <w:p>
      <w:pPr>
        <w:pStyle w:val="ListParagraph"/>
        <w:ind w:left="5689" w:hanging="0"/>
        <w:rPr>
          <w:rFonts w:cs="Times New Roman"/>
          <w:b/>
          <w:b/>
          <w:sz w:val="28"/>
          <w:szCs w:val="28"/>
          <w:u w:val="single"/>
        </w:rPr>
      </w:pPr>
      <w:r>
        <w:rPr>
          <w:rFonts w:cs="Times New Roman"/>
          <w:b/>
          <w:sz w:val="28"/>
          <w:szCs w:val="28"/>
          <w:u w:val="single"/>
        </w:rPr>
      </w:r>
    </w:p>
    <w:p>
      <w:pPr>
        <w:pStyle w:val="Normal"/>
        <w:ind w:left="3642" w:hanging="0"/>
        <w:rPr>
          <w:rFonts w:cs="Times New Roman"/>
          <w:szCs w:val="24"/>
        </w:rPr>
      </w:pPr>
      <w:r>
        <w:rPr>
          <w:rFonts w:cs="Times New Roman"/>
          <w:szCs w:val="24"/>
        </w:rPr>
      </w:r>
    </w:p>
    <w:p>
      <w:pPr>
        <w:pStyle w:val="ListParagraph"/>
        <w:ind w:left="4475" w:hanging="0"/>
        <w:rPr>
          <w:rFonts w:cs="Times New Roman"/>
          <w:sz w:val="26"/>
          <w:szCs w:val="26"/>
          <w:u w:val="single"/>
        </w:rPr>
      </w:pPr>
      <w:r>
        <w:rPr>
          <w:rFonts w:cs="Times New Roman"/>
          <w:sz w:val="26"/>
          <w:szCs w:val="26"/>
          <w:u w:val="single"/>
        </w:rPr>
      </w:r>
    </w:p>
    <w:p>
      <w:pPr>
        <w:pStyle w:val="ListParagraph"/>
        <w:ind w:left="3868" w:hanging="0"/>
        <w:rPr>
          <w:rFonts w:cs="Times New Roman"/>
          <w:szCs w:val="24"/>
        </w:rPr>
      </w:pPr>
      <w:r>
        <w:rPr>
          <w:rFonts w:cs="Times New Roman"/>
          <w:szCs w:val="24"/>
        </w:rPr>
      </w:r>
    </w:p>
    <w:p>
      <w:pPr>
        <w:pStyle w:val="Normal"/>
        <w:ind w:left="1821" w:hanging="0"/>
        <w:rPr>
          <w:rFonts w:cs="Times New Roman"/>
          <w:b/>
          <w:b/>
          <w:szCs w:val="24"/>
          <w:u w:val="single"/>
        </w:rPr>
      </w:pPr>
      <w:r>
        <w:rPr>
          <w:rFonts w:cs="Times New Roman"/>
          <w:b/>
          <w:szCs w:val="24"/>
          <w:u w:val="single"/>
        </w:rPr>
      </w:r>
    </w:p>
    <w:p>
      <w:pPr>
        <w:pStyle w:val="Normal"/>
        <w:ind w:left="1214" w:hanging="0"/>
        <w:rPr>
          <w:rFonts w:cs="Times New Roman"/>
          <w:b/>
          <w:b/>
          <w:szCs w:val="24"/>
          <w:u w:val="single"/>
        </w:rPr>
      </w:pPr>
      <w:r>
        <w:rPr>
          <w:rFonts w:cs="Times New Roman"/>
          <w:b/>
          <w:szCs w:val="24"/>
          <w:u w:val="single"/>
        </w:rPr>
      </w:r>
    </w:p>
    <w:p>
      <w:pPr>
        <w:pStyle w:val="Normal"/>
        <w:ind w:left="607" w:hanging="0"/>
        <w:rPr>
          <w:rFonts w:cs="Times New Roman"/>
          <w:b/>
          <w:b/>
          <w:szCs w:val="24"/>
          <w:u w:val="single"/>
        </w:rPr>
      </w:pPr>
      <w:r>
        <w:rPr>
          <w:rFonts w:cs="Times New Roman"/>
          <w:b/>
          <w:szCs w:val="24"/>
          <w:u w:val="single"/>
        </w:rPr>
      </w:r>
    </w:p>
    <w:p>
      <w:pPr>
        <w:pStyle w:val="Normal"/>
        <w:rPr>
          <w:rFonts w:cs="Times New Roman"/>
          <w:b/>
          <w:b/>
          <w:szCs w:val="24"/>
          <w:u w:val="single"/>
        </w:rPr>
      </w:pPr>
      <w:r>
        <w:rPr>
          <w:rFonts w:cs="Times New Roman"/>
          <w:b/>
          <w:szCs w:val="24"/>
          <w:u w:val="single"/>
        </w:rPr>
      </w:r>
    </w:p>
    <w:p>
      <w:pPr>
        <w:pStyle w:val="Normal"/>
        <w:rPr>
          <w:rFonts w:cs="Times New Roman"/>
          <w:b/>
          <w:b/>
          <w:szCs w:val="24"/>
          <w:u w:val="single"/>
        </w:rPr>
      </w:pPr>
      <w:r>
        <w:rPr>
          <w:rFonts w:cs="Times New Roman"/>
          <w:b/>
          <w:szCs w:val="24"/>
          <w:u w:val="single"/>
        </w:rPr>
      </w:r>
    </w:p>
    <w:p>
      <w:pPr>
        <w:pStyle w:val="Normal"/>
        <w:ind w:firstLine="720"/>
        <w:rPr>
          <w:rFonts w:cs="Times New Roman"/>
          <w:sz w:val="26"/>
          <w:szCs w:val="26"/>
        </w:rPr>
      </w:pPr>
      <w:r>
        <w:rPr>
          <w:rFonts w:cs="Times New Roman"/>
          <w:sz w:val="26"/>
          <w:szCs w:val="26"/>
        </w:rPr>
        <w:t>TblGuest:-</w:t>
      </w:r>
    </w:p>
    <w:p>
      <w:pPr>
        <w:pStyle w:val="Normal"/>
        <w:ind w:firstLine="720"/>
        <w:rPr/>
      </w:pPr>
      <w:r>
        <w:rPr/>
        <mc:AlternateContent>
          <mc:Choice Requires="wps">
            <w:drawing>
              <wp:anchor behindDoc="0" distT="0" distB="0" distL="114300" distR="114300" simplePos="0" locked="0" layoutInCell="1" allowOverlap="1" relativeHeight="5">
                <wp:simplePos x="0" y="0"/>
                <wp:positionH relativeFrom="page">
                  <wp:posOffset>1219200</wp:posOffset>
                </wp:positionH>
                <wp:positionV relativeFrom="paragraph">
                  <wp:posOffset>149860</wp:posOffset>
                </wp:positionV>
                <wp:extent cx="5083810" cy="2717165"/>
                <wp:effectExtent l="0" t="0" r="0" b="0"/>
                <wp:wrapSquare wrapText="bothSides"/>
                <wp:docPr id="7" name="Frame2"/>
                <a:graphic xmlns:a="http://schemas.openxmlformats.org/drawingml/2006/main">
                  <a:graphicData uri="http://schemas.microsoft.com/office/word/2010/wordprocessingShape">
                    <wps:wsp>
                      <wps:cNvSpPr/>
                      <wps:spPr>
                        <a:xfrm>
                          <a:off x="0" y="0"/>
                          <a:ext cx="5083200" cy="2716560"/>
                        </a:xfrm>
                        <a:prstGeom prst="rect">
                          <a:avLst/>
                        </a:prstGeom>
                        <a:noFill/>
                        <a:ln>
                          <a:noFill/>
                        </a:ln>
                      </wps:spPr>
                      <wps:style>
                        <a:lnRef idx="0"/>
                        <a:fillRef idx="0"/>
                        <a:effectRef idx="0"/>
                        <a:fontRef idx="minor"/>
                      </wps:style>
                      <wps:txbx>
                        <w:txbxContent>
                          <w:tbl>
                            <w:tblPr>
                              <w:tblStyle w:val="TableGrid"/>
                              <w:tblW w:w="8005" w:type="dxa"/>
                              <w:jc w:val="left"/>
                              <w:tblInd w:w="0" w:type="dxa"/>
                              <w:tblCellMar>
                                <w:top w:w="0" w:type="dxa"/>
                                <w:left w:w="103" w:type="dxa"/>
                                <w:bottom w:w="0" w:type="dxa"/>
                                <w:right w:w="108" w:type="dxa"/>
                              </w:tblCellMar>
                              <w:tblLook w:val="04a0"/>
                            </w:tblPr>
                            <w:tblGrid>
                              <w:gridCol w:w="2515"/>
                              <w:gridCol w:w="2700"/>
                              <w:gridCol w:w="2790"/>
                            </w:tblGrid>
                            <w:tr>
                              <w:trPr/>
                              <w:tc>
                                <w:tcPr>
                                  <w:tcW w:w="2515" w:type="dxa"/>
                                  <w:tcBorders/>
                                  <w:shd w:color="auto" w:fill="000000" w:themeFill="text1" w:val="clear"/>
                                </w:tcPr>
                                <w:p>
                                  <w:pPr>
                                    <w:pStyle w:val="Normal"/>
                                    <w:spacing w:lineRule="auto" w:line="240" w:before="0" w:after="0"/>
                                    <w:rPr/>
                                  </w:pPr>
                                  <w:r>
                                    <w:rPr>
                                      <w:color w:val="FFFFFF" w:themeColor="background1"/>
                                    </w:rPr>
                                    <w:t>FieldName</w:t>
                                  </w:r>
                                </w:p>
                              </w:tc>
                              <w:tc>
                                <w:tcPr>
                                  <w:tcW w:w="2700" w:type="dxa"/>
                                  <w:tcBorders/>
                                  <w:shd w:color="auto" w:fill="000000" w:themeFill="text1" w:val="clear"/>
                                </w:tcPr>
                                <w:p>
                                  <w:pPr>
                                    <w:pStyle w:val="Normal"/>
                                    <w:spacing w:lineRule="auto" w:line="240" w:before="0" w:after="0"/>
                                    <w:rPr/>
                                  </w:pPr>
                                  <w:r>
                                    <w:rPr>
                                      <w:color w:val="FFFFFF" w:themeColor="background1"/>
                                    </w:rPr>
                                    <w:t>DataType</w:t>
                                  </w:r>
                                </w:p>
                              </w:tc>
                              <w:tc>
                                <w:tcPr>
                                  <w:tcW w:w="2790" w:type="dxa"/>
                                  <w:tcBorders/>
                                  <w:shd w:color="auto" w:fill="000000" w:themeFill="text1" w:val="clear"/>
                                </w:tcPr>
                                <w:p>
                                  <w:pPr>
                                    <w:pStyle w:val="Normal"/>
                                    <w:spacing w:lineRule="auto" w:line="240" w:before="0" w:after="0"/>
                                    <w:rPr/>
                                  </w:pPr>
                                  <w:r>
                                    <w:rPr>
                                      <w:color w:val="FFFFFF" w:themeColor="background1"/>
                                    </w:rPr>
                                    <w:t>Description</w:t>
                                  </w:r>
                                </w:p>
                              </w:tc>
                            </w:tr>
                            <w:tr>
                              <w:trPr/>
                              <w:tc>
                                <w:tcPr>
                                  <w:tcW w:w="2515" w:type="dxa"/>
                                  <w:tcBorders/>
                                  <w:shd w:color="auto" w:fill="000000" w:themeFill="text1" w:val="clear"/>
                                </w:tcPr>
                                <w:p>
                                  <w:pPr>
                                    <w:pStyle w:val="Normal"/>
                                    <w:spacing w:lineRule="auto" w:line="240" w:before="0" w:after="0"/>
                                    <w:rPr>
                                      <w:color w:val="FFFFFF" w:themeColor="background1"/>
                                    </w:rPr>
                                  </w:pPr>
                                  <w:r>
                                    <w:rPr>
                                      <w:color w:val="FFFFFF" w:themeColor="background1"/>
                                    </w:rPr>
                                  </w:r>
                                </w:p>
                              </w:tc>
                              <w:tc>
                                <w:tcPr>
                                  <w:tcW w:w="2700" w:type="dxa"/>
                                  <w:tcBorders/>
                                  <w:shd w:color="auto" w:fill="000000" w:themeFill="text1" w:val="clear"/>
                                </w:tcPr>
                                <w:p>
                                  <w:pPr>
                                    <w:pStyle w:val="Normal"/>
                                    <w:spacing w:lineRule="auto" w:line="240" w:before="0" w:after="0"/>
                                    <w:rPr>
                                      <w:color w:val="FFFFFF" w:themeColor="background1"/>
                                    </w:rPr>
                                  </w:pPr>
                                  <w:r>
                                    <w:rPr>
                                      <w:color w:val="FFFFFF" w:themeColor="background1"/>
                                    </w:rPr>
                                  </w:r>
                                </w:p>
                              </w:tc>
                              <w:tc>
                                <w:tcPr>
                                  <w:tcW w:w="2790" w:type="dxa"/>
                                  <w:tcBorders/>
                                  <w:shd w:color="auto" w:fill="000000" w:themeFill="text1" w:val="clear"/>
                                </w:tcPr>
                                <w:p>
                                  <w:pPr>
                                    <w:pStyle w:val="Normal"/>
                                    <w:spacing w:lineRule="auto" w:line="240" w:before="0" w:after="0"/>
                                    <w:rPr>
                                      <w:color w:val="FFFFFF" w:themeColor="background1"/>
                                    </w:rPr>
                                  </w:pPr>
                                  <w:r>
                                    <w:rPr>
                                      <w:color w:val="FFFFFF" w:themeColor="background1"/>
                                    </w:rPr>
                                  </w:r>
                                </w:p>
                              </w:tc>
                            </w:tr>
                            <w:tr>
                              <w:trPr/>
                              <w:tc>
                                <w:tcPr>
                                  <w:tcW w:w="2515" w:type="dxa"/>
                                  <w:tcBorders/>
                                  <w:shd w:fill="auto" w:val="clear"/>
                                </w:tcPr>
                                <w:p>
                                  <w:pPr>
                                    <w:pStyle w:val="Normal"/>
                                    <w:spacing w:lineRule="auto" w:line="240" w:before="0" w:after="0"/>
                                    <w:rPr/>
                                  </w:pPr>
                                  <w:r>
                                    <w:rPr/>
                                    <w:t>GuestId</w:t>
                                  </w:r>
                                </w:p>
                              </w:tc>
                              <w:tc>
                                <w:tcPr>
                                  <w:tcW w:w="2700" w:type="dxa"/>
                                  <w:tcBorders/>
                                  <w:shd w:fill="auto" w:val="clear"/>
                                </w:tcPr>
                                <w:p>
                                  <w:pPr>
                                    <w:pStyle w:val="Normal"/>
                                    <w:spacing w:lineRule="auto" w:line="240" w:before="0" w:after="0"/>
                                    <w:rPr/>
                                  </w:pPr>
                                  <w:r>
                                    <w:rPr/>
                                    <w:t>nVarchar(50)</w:t>
                                  </w:r>
                                </w:p>
                              </w:tc>
                              <w:tc>
                                <w:tcPr>
                                  <w:tcW w:w="2790" w:type="dxa"/>
                                  <w:tcBorders/>
                                  <w:shd w:fill="auto" w:val="clear"/>
                                </w:tcPr>
                                <w:p>
                                  <w:pPr>
                                    <w:pStyle w:val="Normal"/>
                                    <w:spacing w:lineRule="auto" w:line="240" w:before="0" w:after="0"/>
                                    <w:rPr/>
                                  </w:pPr>
                                  <w:r>
                                    <w:rPr/>
                                    <w:t>Primary Key</w:t>
                                  </w:r>
                                </w:p>
                              </w:tc>
                            </w:tr>
                            <w:tr>
                              <w:trPr/>
                              <w:tc>
                                <w:tcPr>
                                  <w:tcW w:w="2515" w:type="dxa"/>
                                  <w:tcBorders/>
                                  <w:shd w:fill="auto" w:val="clear"/>
                                </w:tcPr>
                                <w:p>
                                  <w:pPr>
                                    <w:pStyle w:val="Normal"/>
                                    <w:spacing w:lineRule="auto" w:line="240" w:before="0" w:after="0"/>
                                    <w:rPr/>
                                  </w:pPr>
                                  <w:r>
                                    <w:rPr/>
                                    <w:t>FirstName</w:t>
                                  </w:r>
                                </w:p>
                              </w:tc>
                              <w:tc>
                                <w:tcPr>
                                  <w:tcW w:w="2700" w:type="dxa"/>
                                  <w:tcBorders/>
                                  <w:shd w:fill="auto" w:val="clear"/>
                                </w:tcPr>
                                <w:p>
                                  <w:pPr>
                                    <w:pStyle w:val="Normal"/>
                                    <w:spacing w:lineRule="auto" w:line="240" w:before="0" w:after="0"/>
                                    <w:rPr/>
                                  </w:pPr>
                                  <w:r>
                                    <w:rPr/>
                                    <w:t>nVarchar(50)</w:t>
                                  </w:r>
                                </w:p>
                              </w:tc>
                              <w:tc>
                                <w:tcPr>
                                  <w:tcW w:w="2790" w:type="dxa"/>
                                  <w:tcBorders/>
                                  <w:shd w:fill="auto" w:val="clear"/>
                                </w:tcPr>
                                <w:p>
                                  <w:pPr>
                                    <w:pStyle w:val="Normal"/>
                                    <w:spacing w:lineRule="auto" w:line="240" w:before="0" w:after="0"/>
                                    <w:rPr/>
                                  </w:pPr>
                                  <w:r>
                                    <w:rPr/>
                                  </w:r>
                                </w:p>
                              </w:tc>
                            </w:tr>
                            <w:tr>
                              <w:trPr/>
                              <w:tc>
                                <w:tcPr>
                                  <w:tcW w:w="2515" w:type="dxa"/>
                                  <w:tcBorders/>
                                  <w:shd w:fill="auto" w:val="clear"/>
                                </w:tcPr>
                                <w:p>
                                  <w:pPr>
                                    <w:pStyle w:val="Normal"/>
                                    <w:spacing w:lineRule="auto" w:line="240" w:before="0" w:after="0"/>
                                    <w:rPr/>
                                  </w:pPr>
                                  <w:r>
                                    <w:rPr/>
                                    <w:t>MiddleName</w:t>
                                  </w:r>
                                </w:p>
                              </w:tc>
                              <w:tc>
                                <w:tcPr>
                                  <w:tcW w:w="2700" w:type="dxa"/>
                                  <w:tcBorders/>
                                  <w:shd w:fill="auto" w:val="clear"/>
                                </w:tcPr>
                                <w:p>
                                  <w:pPr>
                                    <w:pStyle w:val="Normal"/>
                                    <w:spacing w:lineRule="auto" w:line="240" w:before="0" w:after="0"/>
                                    <w:rPr/>
                                  </w:pPr>
                                  <w:r>
                                    <w:rPr/>
                                    <w:t>nVarchar(50)</w:t>
                                  </w:r>
                                </w:p>
                              </w:tc>
                              <w:tc>
                                <w:tcPr>
                                  <w:tcW w:w="2790" w:type="dxa"/>
                                  <w:tcBorders/>
                                  <w:shd w:fill="auto" w:val="clear"/>
                                </w:tcPr>
                                <w:p>
                                  <w:pPr>
                                    <w:pStyle w:val="Normal"/>
                                    <w:spacing w:lineRule="auto" w:line="240" w:before="0" w:after="0"/>
                                    <w:rPr/>
                                  </w:pPr>
                                  <w:r>
                                    <w:rPr/>
                                  </w:r>
                                </w:p>
                              </w:tc>
                            </w:tr>
                            <w:tr>
                              <w:trPr/>
                              <w:tc>
                                <w:tcPr>
                                  <w:tcW w:w="2515" w:type="dxa"/>
                                  <w:tcBorders/>
                                  <w:shd w:fill="auto" w:val="clear"/>
                                </w:tcPr>
                                <w:p>
                                  <w:pPr>
                                    <w:pStyle w:val="Normal"/>
                                    <w:spacing w:lineRule="auto" w:line="240" w:before="0" w:after="0"/>
                                    <w:rPr/>
                                  </w:pPr>
                                  <w:r>
                                    <w:rPr/>
                                    <w:t>LastName</w:t>
                                  </w:r>
                                </w:p>
                              </w:tc>
                              <w:tc>
                                <w:tcPr>
                                  <w:tcW w:w="2700" w:type="dxa"/>
                                  <w:tcBorders/>
                                  <w:shd w:fill="auto" w:val="clear"/>
                                </w:tcPr>
                                <w:p>
                                  <w:pPr>
                                    <w:pStyle w:val="Normal"/>
                                    <w:spacing w:lineRule="auto" w:line="240" w:before="0" w:after="0"/>
                                    <w:rPr/>
                                  </w:pPr>
                                  <w:r>
                                    <w:rPr/>
                                    <w:t>nVarchar(50)</w:t>
                                  </w:r>
                                </w:p>
                              </w:tc>
                              <w:tc>
                                <w:tcPr>
                                  <w:tcW w:w="2790" w:type="dxa"/>
                                  <w:tcBorders/>
                                  <w:shd w:fill="auto" w:val="clear"/>
                                </w:tcPr>
                                <w:p>
                                  <w:pPr>
                                    <w:pStyle w:val="Normal"/>
                                    <w:spacing w:lineRule="auto" w:line="240" w:before="0" w:after="0"/>
                                    <w:rPr/>
                                  </w:pPr>
                                  <w:r>
                                    <w:rPr/>
                                  </w:r>
                                </w:p>
                              </w:tc>
                            </w:tr>
                            <w:tr>
                              <w:trPr/>
                              <w:tc>
                                <w:tcPr>
                                  <w:tcW w:w="2515" w:type="dxa"/>
                                  <w:tcBorders/>
                                  <w:shd w:fill="auto" w:val="clear"/>
                                </w:tcPr>
                                <w:p>
                                  <w:pPr>
                                    <w:pStyle w:val="Normal"/>
                                    <w:spacing w:lineRule="auto" w:line="240" w:before="0" w:after="0"/>
                                    <w:rPr/>
                                  </w:pPr>
                                  <w:r>
                                    <w:rPr/>
                                    <w:t>DOB</w:t>
                                  </w:r>
                                </w:p>
                              </w:tc>
                              <w:tc>
                                <w:tcPr>
                                  <w:tcW w:w="2700" w:type="dxa"/>
                                  <w:tcBorders/>
                                  <w:shd w:fill="auto" w:val="clear"/>
                                </w:tcPr>
                                <w:p>
                                  <w:pPr>
                                    <w:pStyle w:val="Normal"/>
                                    <w:spacing w:lineRule="auto" w:line="240" w:before="0" w:after="0"/>
                                    <w:rPr/>
                                  </w:pPr>
                                  <w:r>
                                    <w:rPr/>
                                    <w:t>date</w:t>
                                  </w:r>
                                </w:p>
                              </w:tc>
                              <w:tc>
                                <w:tcPr>
                                  <w:tcW w:w="2790" w:type="dxa"/>
                                  <w:tcBorders/>
                                  <w:shd w:fill="auto" w:val="clear"/>
                                </w:tcPr>
                                <w:p>
                                  <w:pPr>
                                    <w:pStyle w:val="Normal"/>
                                    <w:spacing w:lineRule="auto" w:line="240" w:before="0" w:after="0"/>
                                    <w:rPr/>
                                  </w:pPr>
                                  <w:r>
                                    <w:rPr/>
                                  </w:r>
                                </w:p>
                              </w:tc>
                            </w:tr>
                            <w:tr>
                              <w:trPr/>
                              <w:tc>
                                <w:tcPr>
                                  <w:tcW w:w="2515" w:type="dxa"/>
                                  <w:tcBorders/>
                                  <w:shd w:fill="auto" w:val="clear"/>
                                </w:tcPr>
                                <w:p>
                                  <w:pPr>
                                    <w:pStyle w:val="Normal"/>
                                    <w:spacing w:lineRule="auto" w:line="240" w:before="0" w:after="0"/>
                                    <w:rPr/>
                                  </w:pPr>
                                  <w:r>
                                    <w:rPr/>
                                    <w:t>ContactNumber</w:t>
                                  </w:r>
                                </w:p>
                              </w:tc>
                              <w:tc>
                                <w:tcPr>
                                  <w:tcW w:w="2700" w:type="dxa"/>
                                  <w:tcBorders/>
                                  <w:shd w:fill="auto" w:val="clear"/>
                                </w:tcPr>
                                <w:p>
                                  <w:pPr>
                                    <w:pStyle w:val="Normal"/>
                                    <w:spacing w:lineRule="auto" w:line="240" w:before="0" w:after="0"/>
                                    <w:rPr/>
                                  </w:pPr>
                                  <w:r>
                                    <w:rPr/>
                                    <w:t>nChar(10)</w:t>
                                  </w:r>
                                </w:p>
                              </w:tc>
                              <w:tc>
                                <w:tcPr>
                                  <w:tcW w:w="2790" w:type="dxa"/>
                                  <w:tcBorders/>
                                  <w:shd w:fill="auto" w:val="clear"/>
                                </w:tcPr>
                                <w:p>
                                  <w:pPr>
                                    <w:pStyle w:val="Normal"/>
                                    <w:spacing w:lineRule="auto" w:line="240" w:before="0" w:after="0"/>
                                    <w:rPr/>
                                  </w:pPr>
                                  <w:r>
                                    <w:rPr/>
                                  </w:r>
                                </w:p>
                              </w:tc>
                            </w:tr>
                            <w:tr>
                              <w:trPr/>
                              <w:tc>
                                <w:tcPr>
                                  <w:tcW w:w="2515" w:type="dxa"/>
                                  <w:tcBorders/>
                                  <w:shd w:fill="auto" w:val="clear"/>
                                </w:tcPr>
                                <w:p>
                                  <w:pPr>
                                    <w:pStyle w:val="Normal"/>
                                    <w:spacing w:lineRule="auto" w:line="240" w:before="0" w:after="0"/>
                                    <w:rPr/>
                                  </w:pPr>
                                  <w:r>
                                    <w:rPr/>
                                    <w:t>Email</w:t>
                                  </w:r>
                                </w:p>
                              </w:tc>
                              <w:tc>
                                <w:tcPr>
                                  <w:tcW w:w="2700" w:type="dxa"/>
                                  <w:tcBorders/>
                                  <w:shd w:fill="auto" w:val="clear"/>
                                </w:tcPr>
                                <w:p>
                                  <w:pPr>
                                    <w:pStyle w:val="Normal"/>
                                    <w:spacing w:lineRule="auto" w:line="240" w:before="0" w:after="0"/>
                                    <w:rPr/>
                                  </w:pPr>
                                  <w:r>
                                    <w:rPr/>
                                    <w:t>nVarchar(MAX)</w:t>
                                  </w:r>
                                </w:p>
                              </w:tc>
                              <w:tc>
                                <w:tcPr>
                                  <w:tcW w:w="2790" w:type="dxa"/>
                                  <w:tcBorders/>
                                  <w:shd w:fill="auto" w:val="clear"/>
                                </w:tcPr>
                                <w:p>
                                  <w:pPr>
                                    <w:pStyle w:val="Normal"/>
                                    <w:spacing w:lineRule="auto" w:line="240" w:before="0" w:after="0"/>
                                    <w:rPr/>
                                  </w:pPr>
                                  <w:r>
                                    <w:rPr/>
                                  </w:r>
                                </w:p>
                              </w:tc>
                            </w:tr>
                            <w:tr>
                              <w:trPr/>
                              <w:tc>
                                <w:tcPr>
                                  <w:tcW w:w="2515" w:type="dxa"/>
                                  <w:tcBorders/>
                                  <w:shd w:fill="auto" w:val="clear"/>
                                </w:tcPr>
                                <w:p>
                                  <w:pPr>
                                    <w:pStyle w:val="Normal"/>
                                    <w:spacing w:lineRule="auto" w:line="240" w:before="0" w:after="0"/>
                                    <w:rPr/>
                                  </w:pPr>
                                  <w:r>
                                    <w:rPr/>
                                    <w:t>PinCode</w:t>
                                  </w:r>
                                </w:p>
                              </w:tc>
                              <w:tc>
                                <w:tcPr>
                                  <w:tcW w:w="2700" w:type="dxa"/>
                                  <w:tcBorders/>
                                  <w:shd w:fill="auto" w:val="clear"/>
                                </w:tcPr>
                                <w:p>
                                  <w:pPr>
                                    <w:pStyle w:val="Normal"/>
                                    <w:spacing w:lineRule="auto" w:line="240" w:before="0" w:after="0"/>
                                    <w:rPr/>
                                  </w:pPr>
                                  <w:r>
                                    <w:rPr/>
                                    <w:t>nChar(10)</w:t>
                                  </w:r>
                                </w:p>
                              </w:tc>
                              <w:tc>
                                <w:tcPr>
                                  <w:tcW w:w="2790" w:type="dxa"/>
                                  <w:tcBorders/>
                                  <w:shd w:fill="auto" w:val="clear"/>
                                </w:tcPr>
                                <w:p>
                                  <w:pPr>
                                    <w:pStyle w:val="Normal"/>
                                    <w:spacing w:lineRule="auto" w:line="240" w:before="0" w:after="0"/>
                                    <w:rPr/>
                                  </w:pPr>
                                  <w:r>
                                    <w:rPr/>
                                  </w:r>
                                </w:p>
                              </w:tc>
                            </w:tr>
                            <w:tr>
                              <w:trPr/>
                              <w:tc>
                                <w:tcPr>
                                  <w:tcW w:w="2515" w:type="dxa"/>
                                  <w:tcBorders/>
                                  <w:shd w:fill="auto" w:val="clear"/>
                                </w:tcPr>
                                <w:p>
                                  <w:pPr>
                                    <w:pStyle w:val="Normal"/>
                                    <w:spacing w:lineRule="auto" w:line="240" w:before="0" w:after="0"/>
                                    <w:rPr/>
                                  </w:pPr>
                                  <w:r>
                                    <w:rPr/>
                                    <w:t>City</w:t>
                                  </w:r>
                                </w:p>
                              </w:tc>
                              <w:tc>
                                <w:tcPr>
                                  <w:tcW w:w="2700" w:type="dxa"/>
                                  <w:tcBorders/>
                                  <w:shd w:fill="auto" w:val="clear"/>
                                </w:tcPr>
                                <w:p>
                                  <w:pPr>
                                    <w:pStyle w:val="Normal"/>
                                    <w:spacing w:lineRule="auto" w:line="240" w:before="0" w:after="0"/>
                                    <w:rPr/>
                                  </w:pPr>
                                  <w:r>
                                    <w:rPr/>
                                    <w:t>nVarchar(50)</w:t>
                                  </w:r>
                                </w:p>
                              </w:tc>
                              <w:tc>
                                <w:tcPr>
                                  <w:tcW w:w="2790" w:type="dxa"/>
                                  <w:tcBorders/>
                                  <w:shd w:fill="auto" w:val="clear"/>
                                </w:tcPr>
                                <w:p>
                                  <w:pPr>
                                    <w:pStyle w:val="Normal"/>
                                    <w:spacing w:lineRule="auto" w:line="240" w:before="0" w:after="0"/>
                                    <w:rPr/>
                                  </w:pPr>
                                  <w:r>
                                    <w:rPr/>
                                  </w:r>
                                </w:p>
                              </w:tc>
                            </w:tr>
                            <w:tr>
                              <w:trPr/>
                              <w:tc>
                                <w:tcPr>
                                  <w:tcW w:w="2515" w:type="dxa"/>
                                  <w:tcBorders/>
                                  <w:shd w:fill="auto" w:val="clear"/>
                                </w:tcPr>
                                <w:p>
                                  <w:pPr>
                                    <w:pStyle w:val="Normal"/>
                                    <w:spacing w:lineRule="auto" w:line="240" w:before="0" w:after="0"/>
                                    <w:rPr/>
                                  </w:pPr>
                                  <w:r>
                                    <w:rPr/>
                                    <w:t>State</w:t>
                                  </w:r>
                                </w:p>
                              </w:tc>
                              <w:tc>
                                <w:tcPr>
                                  <w:tcW w:w="2700" w:type="dxa"/>
                                  <w:tcBorders/>
                                  <w:shd w:fill="auto" w:val="clear"/>
                                </w:tcPr>
                                <w:p>
                                  <w:pPr>
                                    <w:pStyle w:val="Normal"/>
                                    <w:spacing w:lineRule="auto" w:line="240" w:before="0" w:after="0"/>
                                    <w:rPr/>
                                  </w:pPr>
                                  <w:r>
                                    <w:rPr/>
                                    <w:t>nVarchar(50)</w:t>
                                  </w:r>
                                </w:p>
                              </w:tc>
                              <w:tc>
                                <w:tcPr>
                                  <w:tcW w:w="2790" w:type="dxa"/>
                                  <w:tcBorders/>
                                  <w:shd w:fill="auto" w:val="clear"/>
                                </w:tcPr>
                                <w:p>
                                  <w:pPr>
                                    <w:pStyle w:val="Normal"/>
                                    <w:spacing w:lineRule="auto" w:line="240" w:before="0" w:after="0"/>
                                    <w:rPr/>
                                  </w:pPr>
                                  <w:r>
                                    <w:rPr/>
                                  </w:r>
                                </w:p>
                              </w:tc>
                            </w:tr>
                            <w:tr>
                              <w:trPr/>
                              <w:tc>
                                <w:tcPr>
                                  <w:tcW w:w="2515" w:type="dxa"/>
                                  <w:tcBorders/>
                                  <w:shd w:fill="auto" w:val="clear"/>
                                </w:tcPr>
                                <w:p>
                                  <w:pPr>
                                    <w:pStyle w:val="Normal"/>
                                    <w:spacing w:lineRule="auto" w:line="240" w:before="0" w:after="0"/>
                                    <w:rPr/>
                                  </w:pPr>
                                  <w:r>
                                    <w:rPr/>
                                    <w:t>Country</w:t>
                                  </w:r>
                                </w:p>
                              </w:tc>
                              <w:tc>
                                <w:tcPr>
                                  <w:tcW w:w="2700" w:type="dxa"/>
                                  <w:tcBorders/>
                                  <w:shd w:fill="auto" w:val="clear"/>
                                </w:tcPr>
                                <w:p>
                                  <w:pPr>
                                    <w:pStyle w:val="Normal"/>
                                    <w:spacing w:lineRule="auto" w:line="240" w:before="0" w:after="0"/>
                                    <w:rPr/>
                                  </w:pPr>
                                  <w:r>
                                    <w:rPr/>
                                    <w:t>nVarchar(50)</w:t>
                                  </w:r>
                                </w:p>
                              </w:tc>
                              <w:tc>
                                <w:tcPr>
                                  <w:tcW w:w="2790" w:type="dxa"/>
                                  <w:tcBorders/>
                                  <w:shd w:fill="auto" w:val="clear"/>
                                </w:tcPr>
                                <w:p>
                                  <w:pPr>
                                    <w:pStyle w:val="Normal"/>
                                    <w:spacing w:lineRule="auto" w:line="240" w:before="0" w:after="0"/>
                                    <w:rPr/>
                                  </w:pPr>
                                  <w:r>
                                    <w:rPr/>
                                  </w:r>
                                </w:p>
                                <w:p>
                                  <w:pPr>
                                    <w:pStyle w:val="Normal"/>
                                    <w:spacing w:lineRule="auto" w:line="240" w:before="0" w:after="0"/>
                                    <w:rPr/>
                                  </w:pPr>
                                  <w:r>
                                    <w:rPr/>
                                  </w:r>
                                </w:p>
                              </w:tc>
                            </w:tr>
                          </w:tbl>
                          <w:p>
                            <w:pPr>
                              <w:pStyle w:val="FrameContents"/>
                              <w:spacing w:before="0" w:after="160"/>
                              <w:rPr/>
                            </w:pPr>
                            <w:r>
                              <w:rPr/>
                            </w:r>
                          </w:p>
                        </w:txbxContent>
                      </wps:txbx>
                      <wps:bodyPr lIns="0" rIns="0" tIns="0" bIns="0">
                        <a:spAutoFit/>
                      </wps:bodyPr>
                    </wps:wsp>
                  </a:graphicData>
                </a:graphic>
              </wp:anchor>
            </w:drawing>
          </mc:Choice>
          <mc:Fallback>
            <w:pict>
              <v:rect id="shape_0" ID="Frame2" stroked="f" style="position:absolute;margin-left:96pt;margin-top:11.8pt;width:400.2pt;height:213.85pt;mso-position-horizontal-relative:page">
                <w10:wrap type="none"/>
                <v:fill o:detectmouseclick="t" on="false"/>
                <v:stroke color="#3465a4" joinstyle="round" endcap="flat"/>
                <v:textbox>
                  <w:txbxContent>
                    <w:tbl>
                      <w:tblPr>
                        <w:tblStyle w:val="TableGrid"/>
                        <w:tblW w:w="8005" w:type="dxa"/>
                        <w:jc w:val="left"/>
                        <w:tblInd w:w="0" w:type="dxa"/>
                        <w:tblCellMar>
                          <w:top w:w="0" w:type="dxa"/>
                          <w:left w:w="103" w:type="dxa"/>
                          <w:bottom w:w="0" w:type="dxa"/>
                          <w:right w:w="108" w:type="dxa"/>
                        </w:tblCellMar>
                        <w:tblLook w:val="04a0"/>
                      </w:tblPr>
                      <w:tblGrid>
                        <w:gridCol w:w="2515"/>
                        <w:gridCol w:w="2700"/>
                        <w:gridCol w:w="2790"/>
                      </w:tblGrid>
                      <w:tr>
                        <w:trPr/>
                        <w:tc>
                          <w:tcPr>
                            <w:tcW w:w="2515" w:type="dxa"/>
                            <w:tcBorders/>
                            <w:shd w:color="auto" w:fill="000000" w:themeFill="text1" w:val="clear"/>
                          </w:tcPr>
                          <w:p>
                            <w:pPr>
                              <w:pStyle w:val="Normal"/>
                              <w:spacing w:lineRule="auto" w:line="240" w:before="0" w:after="0"/>
                              <w:rPr/>
                            </w:pPr>
                            <w:r>
                              <w:rPr>
                                <w:color w:val="FFFFFF" w:themeColor="background1"/>
                              </w:rPr>
                              <w:t>FieldName</w:t>
                            </w:r>
                          </w:p>
                        </w:tc>
                        <w:tc>
                          <w:tcPr>
                            <w:tcW w:w="2700" w:type="dxa"/>
                            <w:tcBorders/>
                            <w:shd w:color="auto" w:fill="000000" w:themeFill="text1" w:val="clear"/>
                          </w:tcPr>
                          <w:p>
                            <w:pPr>
                              <w:pStyle w:val="Normal"/>
                              <w:spacing w:lineRule="auto" w:line="240" w:before="0" w:after="0"/>
                              <w:rPr/>
                            </w:pPr>
                            <w:r>
                              <w:rPr>
                                <w:color w:val="FFFFFF" w:themeColor="background1"/>
                              </w:rPr>
                              <w:t>DataType</w:t>
                            </w:r>
                          </w:p>
                        </w:tc>
                        <w:tc>
                          <w:tcPr>
                            <w:tcW w:w="2790" w:type="dxa"/>
                            <w:tcBorders/>
                            <w:shd w:color="auto" w:fill="000000" w:themeFill="text1" w:val="clear"/>
                          </w:tcPr>
                          <w:p>
                            <w:pPr>
                              <w:pStyle w:val="Normal"/>
                              <w:spacing w:lineRule="auto" w:line="240" w:before="0" w:after="0"/>
                              <w:rPr/>
                            </w:pPr>
                            <w:r>
                              <w:rPr>
                                <w:color w:val="FFFFFF" w:themeColor="background1"/>
                              </w:rPr>
                              <w:t>Description</w:t>
                            </w:r>
                          </w:p>
                        </w:tc>
                      </w:tr>
                      <w:tr>
                        <w:trPr/>
                        <w:tc>
                          <w:tcPr>
                            <w:tcW w:w="2515" w:type="dxa"/>
                            <w:tcBorders/>
                            <w:shd w:color="auto" w:fill="000000" w:themeFill="text1" w:val="clear"/>
                          </w:tcPr>
                          <w:p>
                            <w:pPr>
                              <w:pStyle w:val="Normal"/>
                              <w:spacing w:lineRule="auto" w:line="240" w:before="0" w:after="0"/>
                              <w:rPr>
                                <w:color w:val="FFFFFF" w:themeColor="background1"/>
                              </w:rPr>
                            </w:pPr>
                            <w:r>
                              <w:rPr>
                                <w:color w:val="FFFFFF" w:themeColor="background1"/>
                              </w:rPr>
                            </w:r>
                          </w:p>
                        </w:tc>
                        <w:tc>
                          <w:tcPr>
                            <w:tcW w:w="2700" w:type="dxa"/>
                            <w:tcBorders/>
                            <w:shd w:color="auto" w:fill="000000" w:themeFill="text1" w:val="clear"/>
                          </w:tcPr>
                          <w:p>
                            <w:pPr>
                              <w:pStyle w:val="Normal"/>
                              <w:spacing w:lineRule="auto" w:line="240" w:before="0" w:after="0"/>
                              <w:rPr>
                                <w:color w:val="FFFFFF" w:themeColor="background1"/>
                              </w:rPr>
                            </w:pPr>
                            <w:r>
                              <w:rPr>
                                <w:color w:val="FFFFFF" w:themeColor="background1"/>
                              </w:rPr>
                            </w:r>
                          </w:p>
                        </w:tc>
                        <w:tc>
                          <w:tcPr>
                            <w:tcW w:w="2790" w:type="dxa"/>
                            <w:tcBorders/>
                            <w:shd w:color="auto" w:fill="000000" w:themeFill="text1" w:val="clear"/>
                          </w:tcPr>
                          <w:p>
                            <w:pPr>
                              <w:pStyle w:val="Normal"/>
                              <w:spacing w:lineRule="auto" w:line="240" w:before="0" w:after="0"/>
                              <w:rPr>
                                <w:color w:val="FFFFFF" w:themeColor="background1"/>
                              </w:rPr>
                            </w:pPr>
                            <w:r>
                              <w:rPr>
                                <w:color w:val="FFFFFF" w:themeColor="background1"/>
                              </w:rPr>
                            </w:r>
                          </w:p>
                        </w:tc>
                      </w:tr>
                      <w:tr>
                        <w:trPr/>
                        <w:tc>
                          <w:tcPr>
                            <w:tcW w:w="2515" w:type="dxa"/>
                            <w:tcBorders/>
                            <w:shd w:fill="auto" w:val="clear"/>
                          </w:tcPr>
                          <w:p>
                            <w:pPr>
                              <w:pStyle w:val="Normal"/>
                              <w:spacing w:lineRule="auto" w:line="240" w:before="0" w:after="0"/>
                              <w:rPr/>
                            </w:pPr>
                            <w:r>
                              <w:rPr/>
                              <w:t>GuestId</w:t>
                            </w:r>
                          </w:p>
                        </w:tc>
                        <w:tc>
                          <w:tcPr>
                            <w:tcW w:w="2700" w:type="dxa"/>
                            <w:tcBorders/>
                            <w:shd w:fill="auto" w:val="clear"/>
                          </w:tcPr>
                          <w:p>
                            <w:pPr>
                              <w:pStyle w:val="Normal"/>
                              <w:spacing w:lineRule="auto" w:line="240" w:before="0" w:after="0"/>
                              <w:rPr/>
                            </w:pPr>
                            <w:r>
                              <w:rPr/>
                              <w:t>nVarchar(50)</w:t>
                            </w:r>
                          </w:p>
                        </w:tc>
                        <w:tc>
                          <w:tcPr>
                            <w:tcW w:w="2790" w:type="dxa"/>
                            <w:tcBorders/>
                            <w:shd w:fill="auto" w:val="clear"/>
                          </w:tcPr>
                          <w:p>
                            <w:pPr>
                              <w:pStyle w:val="Normal"/>
                              <w:spacing w:lineRule="auto" w:line="240" w:before="0" w:after="0"/>
                              <w:rPr/>
                            </w:pPr>
                            <w:r>
                              <w:rPr/>
                              <w:t>Primary Key</w:t>
                            </w:r>
                          </w:p>
                        </w:tc>
                      </w:tr>
                      <w:tr>
                        <w:trPr/>
                        <w:tc>
                          <w:tcPr>
                            <w:tcW w:w="2515" w:type="dxa"/>
                            <w:tcBorders/>
                            <w:shd w:fill="auto" w:val="clear"/>
                          </w:tcPr>
                          <w:p>
                            <w:pPr>
                              <w:pStyle w:val="Normal"/>
                              <w:spacing w:lineRule="auto" w:line="240" w:before="0" w:after="0"/>
                              <w:rPr/>
                            </w:pPr>
                            <w:r>
                              <w:rPr/>
                              <w:t>FirstName</w:t>
                            </w:r>
                          </w:p>
                        </w:tc>
                        <w:tc>
                          <w:tcPr>
                            <w:tcW w:w="2700" w:type="dxa"/>
                            <w:tcBorders/>
                            <w:shd w:fill="auto" w:val="clear"/>
                          </w:tcPr>
                          <w:p>
                            <w:pPr>
                              <w:pStyle w:val="Normal"/>
                              <w:spacing w:lineRule="auto" w:line="240" w:before="0" w:after="0"/>
                              <w:rPr/>
                            </w:pPr>
                            <w:r>
                              <w:rPr/>
                              <w:t>nVarchar(50)</w:t>
                            </w:r>
                          </w:p>
                        </w:tc>
                        <w:tc>
                          <w:tcPr>
                            <w:tcW w:w="2790" w:type="dxa"/>
                            <w:tcBorders/>
                            <w:shd w:fill="auto" w:val="clear"/>
                          </w:tcPr>
                          <w:p>
                            <w:pPr>
                              <w:pStyle w:val="Normal"/>
                              <w:spacing w:lineRule="auto" w:line="240" w:before="0" w:after="0"/>
                              <w:rPr/>
                            </w:pPr>
                            <w:r>
                              <w:rPr/>
                            </w:r>
                          </w:p>
                        </w:tc>
                      </w:tr>
                      <w:tr>
                        <w:trPr/>
                        <w:tc>
                          <w:tcPr>
                            <w:tcW w:w="2515" w:type="dxa"/>
                            <w:tcBorders/>
                            <w:shd w:fill="auto" w:val="clear"/>
                          </w:tcPr>
                          <w:p>
                            <w:pPr>
                              <w:pStyle w:val="Normal"/>
                              <w:spacing w:lineRule="auto" w:line="240" w:before="0" w:after="0"/>
                              <w:rPr/>
                            </w:pPr>
                            <w:r>
                              <w:rPr/>
                              <w:t>MiddleName</w:t>
                            </w:r>
                          </w:p>
                        </w:tc>
                        <w:tc>
                          <w:tcPr>
                            <w:tcW w:w="2700" w:type="dxa"/>
                            <w:tcBorders/>
                            <w:shd w:fill="auto" w:val="clear"/>
                          </w:tcPr>
                          <w:p>
                            <w:pPr>
                              <w:pStyle w:val="Normal"/>
                              <w:spacing w:lineRule="auto" w:line="240" w:before="0" w:after="0"/>
                              <w:rPr/>
                            </w:pPr>
                            <w:r>
                              <w:rPr/>
                              <w:t>nVarchar(50)</w:t>
                            </w:r>
                          </w:p>
                        </w:tc>
                        <w:tc>
                          <w:tcPr>
                            <w:tcW w:w="2790" w:type="dxa"/>
                            <w:tcBorders/>
                            <w:shd w:fill="auto" w:val="clear"/>
                          </w:tcPr>
                          <w:p>
                            <w:pPr>
                              <w:pStyle w:val="Normal"/>
                              <w:spacing w:lineRule="auto" w:line="240" w:before="0" w:after="0"/>
                              <w:rPr/>
                            </w:pPr>
                            <w:r>
                              <w:rPr/>
                            </w:r>
                          </w:p>
                        </w:tc>
                      </w:tr>
                      <w:tr>
                        <w:trPr/>
                        <w:tc>
                          <w:tcPr>
                            <w:tcW w:w="2515" w:type="dxa"/>
                            <w:tcBorders/>
                            <w:shd w:fill="auto" w:val="clear"/>
                          </w:tcPr>
                          <w:p>
                            <w:pPr>
                              <w:pStyle w:val="Normal"/>
                              <w:spacing w:lineRule="auto" w:line="240" w:before="0" w:after="0"/>
                              <w:rPr/>
                            </w:pPr>
                            <w:r>
                              <w:rPr/>
                              <w:t>LastName</w:t>
                            </w:r>
                          </w:p>
                        </w:tc>
                        <w:tc>
                          <w:tcPr>
                            <w:tcW w:w="2700" w:type="dxa"/>
                            <w:tcBorders/>
                            <w:shd w:fill="auto" w:val="clear"/>
                          </w:tcPr>
                          <w:p>
                            <w:pPr>
                              <w:pStyle w:val="Normal"/>
                              <w:spacing w:lineRule="auto" w:line="240" w:before="0" w:after="0"/>
                              <w:rPr/>
                            </w:pPr>
                            <w:r>
                              <w:rPr/>
                              <w:t>nVarchar(50)</w:t>
                            </w:r>
                          </w:p>
                        </w:tc>
                        <w:tc>
                          <w:tcPr>
                            <w:tcW w:w="2790" w:type="dxa"/>
                            <w:tcBorders/>
                            <w:shd w:fill="auto" w:val="clear"/>
                          </w:tcPr>
                          <w:p>
                            <w:pPr>
                              <w:pStyle w:val="Normal"/>
                              <w:spacing w:lineRule="auto" w:line="240" w:before="0" w:after="0"/>
                              <w:rPr/>
                            </w:pPr>
                            <w:r>
                              <w:rPr/>
                            </w:r>
                          </w:p>
                        </w:tc>
                      </w:tr>
                      <w:tr>
                        <w:trPr/>
                        <w:tc>
                          <w:tcPr>
                            <w:tcW w:w="2515" w:type="dxa"/>
                            <w:tcBorders/>
                            <w:shd w:fill="auto" w:val="clear"/>
                          </w:tcPr>
                          <w:p>
                            <w:pPr>
                              <w:pStyle w:val="Normal"/>
                              <w:spacing w:lineRule="auto" w:line="240" w:before="0" w:after="0"/>
                              <w:rPr/>
                            </w:pPr>
                            <w:r>
                              <w:rPr/>
                              <w:t>DOB</w:t>
                            </w:r>
                          </w:p>
                        </w:tc>
                        <w:tc>
                          <w:tcPr>
                            <w:tcW w:w="2700" w:type="dxa"/>
                            <w:tcBorders/>
                            <w:shd w:fill="auto" w:val="clear"/>
                          </w:tcPr>
                          <w:p>
                            <w:pPr>
                              <w:pStyle w:val="Normal"/>
                              <w:spacing w:lineRule="auto" w:line="240" w:before="0" w:after="0"/>
                              <w:rPr/>
                            </w:pPr>
                            <w:r>
                              <w:rPr/>
                              <w:t>date</w:t>
                            </w:r>
                          </w:p>
                        </w:tc>
                        <w:tc>
                          <w:tcPr>
                            <w:tcW w:w="2790" w:type="dxa"/>
                            <w:tcBorders/>
                            <w:shd w:fill="auto" w:val="clear"/>
                          </w:tcPr>
                          <w:p>
                            <w:pPr>
                              <w:pStyle w:val="Normal"/>
                              <w:spacing w:lineRule="auto" w:line="240" w:before="0" w:after="0"/>
                              <w:rPr/>
                            </w:pPr>
                            <w:r>
                              <w:rPr/>
                            </w:r>
                          </w:p>
                        </w:tc>
                      </w:tr>
                      <w:tr>
                        <w:trPr/>
                        <w:tc>
                          <w:tcPr>
                            <w:tcW w:w="2515" w:type="dxa"/>
                            <w:tcBorders/>
                            <w:shd w:fill="auto" w:val="clear"/>
                          </w:tcPr>
                          <w:p>
                            <w:pPr>
                              <w:pStyle w:val="Normal"/>
                              <w:spacing w:lineRule="auto" w:line="240" w:before="0" w:after="0"/>
                              <w:rPr/>
                            </w:pPr>
                            <w:r>
                              <w:rPr/>
                              <w:t>ContactNumber</w:t>
                            </w:r>
                          </w:p>
                        </w:tc>
                        <w:tc>
                          <w:tcPr>
                            <w:tcW w:w="2700" w:type="dxa"/>
                            <w:tcBorders/>
                            <w:shd w:fill="auto" w:val="clear"/>
                          </w:tcPr>
                          <w:p>
                            <w:pPr>
                              <w:pStyle w:val="Normal"/>
                              <w:spacing w:lineRule="auto" w:line="240" w:before="0" w:after="0"/>
                              <w:rPr/>
                            </w:pPr>
                            <w:r>
                              <w:rPr/>
                              <w:t>nChar(10)</w:t>
                            </w:r>
                          </w:p>
                        </w:tc>
                        <w:tc>
                          <w:tcPr>
                            <w:tcW w:w="2790" w:type="dxa"/>
                            <w:tcBorders/>
                            <w:shd w:fill="auto" w:val="clear"/>
                          </w:tcPr>
                          <w:p>
                            <w:pPr>
                              <w:pStyle w:val="Normal"/>
                              <w:spacing w:lineRule="auto" w:line="240" w:before="0" w:after="0"/>
                              <w:rPr/>
                            </w:pPr>
                            <w:r>
                              <w:rPr/>
                            </w:r>
                          </w:p>
                        </w:tc>
                      </w:tr>
                      <w:tr>
                        <w:trPr/>
                        <w:tc>
                          <w:tcPr>
                            <w:tcW w:w="2515" w:type="dxa"/>
                            <w:tcBorders/>
                            <w:shd w:fill="auto" w:val="clear"/>
                          </w:tcPr>
                          <w:p>
                            <w:pPr>
                              <w:pStyle w:val="Normal"/>
                              <w:spacing w:lineRule="auto" w:line="240" w:before="0" w:after="0"/>
                              <w:rPr/>
                            </w:pPr>
                            <w:r>
                              <w:rPr/>
                              <w:t>Email</w:t>
                            </w:r>
                          </w:p>
                        </w:tc>
                        <w:tc>
                          <w:tcPr>
                            <w:tcW w:w="2700" w:type="dxa"/>
                            <w:tcBorders/>
                            <w:shd w:fill="auto" w:val="clear"/>
                          </w:tcPr>
                          <w:p>
                            <w:pPr>
                              <w:pStyle w:val="Normal"/>
                              <w:spacing w:lineRule="auto" w:line="240" w:before="0" w:after="0"/>
                              <w:rPr/>
                            </w:pPr>
                            <w:r>
                              <w:rPr/>
                              <w:t>nVarchar(MAX)</w:t>
                            </w:r>
                          </w:p>
                        </w:tc>
                        <w:tc>
                          <w:tcPr>
                            <w:tcW w:w="2790" w:type="dxa"/>
                            <w:tcBorders/>
                            <w:shd w:fill="auto" w:val="clear"/>
                          </w:tcPr>
                          <w:p>
                            <w:pPr>
                              <w:pStyle w:val="Normal"/>
                              <w:spacing w:lineRule="auto" w:line="240" w:before="0" w:after="0"/>
                              <w:rPr/>
                            </w:pPr>
                            <w:r>
                              <w:rPr/>
                            </w:r>
                          </w:p>
                        </w:tc>
                      </w:tr>
                      <w:tr>
                        <w:trPr/>
                        <w:tc>
                          <w:tcPr>
                            <w:tcW w:w="2515" w:type="dxa"/>
                            <w:tcBorders/>
                            <w:shd w:fill="auto" w:val="clear"/>
                          </w:tcPr>
                          <w:p>
                            <w:pPr>
                              <w:pStyle w:val="Normal"/>
                              <w:spacing w:lineRule="auto" w:line="240" w:before="0" w:after="0"/>
                              <w:rPr/>
                            </w:pPr>
                            <w:r>
                              <w:rPr/>
                              <w:t>PinCode</w:t>
                            </w:r>
                          </w:p>
                        </w:tc>
                        <w:tc>
                          <w:tcPr>
                            <w:tcW w:w="2700" w:type="dxa"/>
                            <w:tcBorders/>
                            <w:shd w:fill="auto" w:val="clear"/>
                          </w:tcPr>
                          <w:p>
                            <w:pPr>
                              <w:pStyle w:val="Normal"/>
                              <w:spacing w:lineRule="auto" w:line="240" w:before="0" w:after="0"/>
                              <w:rPr/>
                            </w:pPr>
                            <w:r>
                              <w:rPr/>
                              <w:t>nChar(10)</w:t>
                            </w:r>
                          </w:p>
                        </w:tc>
                        <w:tc>
                          <w:tcPr>
                            <w:tcW w:w="2790" w:type="dxa"/>
                            <w:tcBorders/>
                            <w:shd w:fill="auto" w:val="clear"/>
                          </w:tcPr>
                          <w:p>
                            <w:pPr>
                              <w:pStyle w:val="Normal"/>
                              <w:spacing w:lineRule="auto" w:line="240" w:before="0" w:after="0"/>
                              <w:rPr/>
                            </w:pPr>
                            <w:r>
                              <w:rPr/>
                            </w:r>
                          </w:p>
                        </w:tc>
                      </w:tr>
                      <w:tr>
                        <w:trPr/>
                        <w:tc>
                          <w:tcPr>
                            <w:tcW w:w="2515" w:type="dxa"/>
                            <w:tcBorders/>
                            <w:shd w:fill="auto" w:val="clear"/>
                          </w:tcPr>
                          <w:p>
                            <w:pPr>
                              <w:pStyle w:val="Normal"/>
                              <w:spacing w:lineRule="auto" w:line="240" w:before="0" w:after="0"/>
                              <w:rPr/>
                            </w:pPr>
                            <w:r>
                              <w:rPr/>
                              <w:t>City</w:t>
                            </w:r>
                          </w:p>
                        </w:tc>
                        <w:tc>
                          <w:tcPr>
                            <w:tcW w:w="2700" w:type="dxa"/>
                            <w:tcBorders/>
                            <w:shd w:fill="auto" w:val="clear"/>
                          </w:tcPr>
                          <w:p>
                            <w:pPr>
                              <w:pStyle w:val="Normal"/>
                              <w:spacing w:lineRule="auto" w:line="240" w:before="0" w:after="0"/>
                              <w:rPr/>
                            </w:pPr>
                            <w:r>
                              <w:rPr/>
                              <w:t>nVarchar(50)</w:t>
                            </w:r>
                          </w:p>
                        </w:tc>
                        <w:tc>
                          <w:tcPr>
                            <w:tcW w:w="2790" w:type="dxa"/>
                            <w:tcBorders/>
                            <w:shd w:fill="auto" w:val="clear"/>
                          </w:tcPr>
                          <w:p>
                            <w:pPr>
                              <w:pStyle w:val="Normal"/>
                              <w:spacing w:lineRule="auto" w:line="240" w:before="0" w:after="0"/>
                              <w:rPr/>
                            </w:pPr>
                            <w:r>
                              <w:rPr/>
                            </w:r>
                          </w:p>
                        </w:tc>
                      </w:tr>
                      <w:tr>
                        <w:trPr/>
                        <w:tc>
                          <w:tcPr>
                            <w:tcW w:w="2515" w:type="dxa"/>
                            <w:tcBorders/>
                            <w:shd w:fill="auto" w:val="clear"/>
                          </w:tcPr>
                          <w:p>
                            <w:pPr>
                              <w:pStyle w:val="Normal"/>
                              <w:spacing w:lineRule="auto" w:line="240" w:before="0" w:after="0"/>
                              <w:rPr/>
                            </w:pPr>
                            <w:r>
                              <w:rPr/>
                              <w:t>State</w:t>
                            </w:r>
                          </w:p>
                        </w:tc>
                        <w:tc>
                          <w:tcPr>
                            <w:tcW w:w="2700" w:type="dxa"/>
                            <w:tcBorders/>
                            <w:shd w:fill="auto" w:val="clear"/>
                          </w:tcPr>
                          <w:p>
                            <w:pPr>
                              <w:pStyle w:val="Normal"/>
                              <w:spacing w:lineRule="auto" w:line="240" w:before="0" w:after="0"/>
                              <w:rPr/>
                            </w:pPr>
                            <w:r>
                              <w:rPr/>
                              <w:t>nVarchar(50)</w:t>
                            </w:r>
                          </w:p>
                        </w:tc>
                        <w:tc>
                          <w:tcPr>
                            <w:tcW w:w="2790" w:type="dxa"/>
                            <w:tcBorders/>
                            <w:shd w:fill="auto" w:val="clear"/>
                          </w:tcPr>
                          <w:p>
                            <w:pPr>
                              <w:pStyle w:val="Normal"/>
                              <w:spacing w:lineRule="auto" w:line="240" w:before="0" w:after="0"/>
                              <w:rPr/>
                            </w:pPr>
                            <w:r>
                              <w:rPr/>
                            </w:r>
                          </w:p>
                        </w:tc>
                      </w:tr>
                      <w:tr>
                        <w:trPr/>
                        <w:tc>
                          <w:tcPr>
                            <w:tcW w:w="2515" w:type="dxa"/>
                            <w:tcBorders/>
                            <w:shd w:fill="auto" w:val="clear"/>
                          </w:tcPr>
                          <w:p>
                            <w:pPr>
                              <w:pStyle w:val="Normal"/>
                              <w:spacing w:lineRule="auto" w:line="240" w:before="0" w:after="0"/>
                              <w:rPr/>
                            </w:pPr>
                            <w:r>
                              <w:rPr/>
                              <w:t>Country</w:t>
                            </w:r>
                          </w:p>
                        </w:tc>
                        <w:tc>
                          <w:tcPr>
                            <w:tcW w:w="2700" w:type="dxa"/>
                            <w:tcBorders/>
                            <w:shd w:fill="auto" w:val="clear"/>
                          </w:tcPr>
                          <w:p>
                            <w:pPr>
                              <w:pStyle w:val="Normal"/>
                              <w:spacing w:lineRule="auto" w:line="240" w:before="0" w:after="0"/>
                              <w:rPr/>
                            </w:pPr>
                            <w:r>
                              <w:rPr/>
                              <w:t>nVarchar(50)</w:t>
                            </w:r>
                          </w:p>
                        </w:tc>
                        <w:tc>
                          <w:tcPr>
                            <w:tcW w:w="2790" w:type="dxa"/>
                            <w:tcBorders/>
                            <w:shd w:fill="auto" w:val="clear"/>
                          </w:tcPr>
                          <w:p>
                            <w:pPr>
                              <w:pStyle w:val="Normal"/>
                              <w:spacing w:lineRule="auto" w:line="240" w:before="0" w:after="0"/>
                              <w:rPr/>
                            </w:pPr>
                            <w:r>
                              <w:rPr/>
                            </w:r>
                          </w:p>
                          <w:p>
                            <w:pPr>
                              <w:pStyle w:val="Normal"/>
                              <w:spacing w:lineRule="auto" w:line="240" w:before="0" w:after="0"/>
                              <w:rPr/>
                            </w:pPr>
                            <w:r>
                              <w:rPr/>
                            </w:r>
                          </w:p>
                        </w:tc>
                      </w:tr>
                    </w:tbl>
                    <w:p>
                      <w:pPr>
                        <w:pStyle w:val="FrameContents"/>
                        <w:spacing w:before="0" w:after="160"/>
                        <w:rPr/>
                      </w:pPr>
                      <w:r>
                        <w:rPr/>
                      </w:r>
                    </w:p>
                  </w:txbxContent>
                </v:textbox>
              </v:rect>
            </w:pict>
          </mc:Fallback>
        </mc:AlternateContent>
      </w:r>
    </w:p>
    <w:p>
      <w:pPr>
        <w:pStyle w:val="Normal"/>
        <w:ind w:firstLine="720"/>
        <w:rPr/>
      </w:pPr>
      <w:r>
        <w:rPr/>
        <w:tab/>
      </w:r>
    </w:p>
    <w:p>
      <w:pPr>
        <w:pStyle w:val="Normal"/>
        <w:ind w:firstLine="720"/>
        <w:rPr/>
      </w:pPr>
      <w:r>
        <w:rPr/>
      </w:r>
    </w:p>
    <w:p>
      <w:pPr>
        <w:pStyle w:val="Normal"/>
        <w:ind w:firstLine="720"/>
        <w:rPr>
          <w:rFonts w:cs="Times New Roman"/>
          <w:sz w:val="26"/>
          <w:szCs w:val="26"/>
        </w:rPr>
      </w:pPr>
      <w:r>
        <w:rPr>
          <w:rFonts w:cs="Times New Roman"/>
          <w:sz w:val="26"/>
          <w:szCs w:val="26"/>
        </w:rPr>
      </w:r>
    </w:p>
    <w:p>
      <w:pPr>
        <w:pStyle w:val="Normal"/>
        <w:ind w:firstLine="720"/>
        <w:rPr>
          <w:rFonts w:cs="Times New Roman"/>
          <w:sz w:val="26"/>
          <w:szCs w:val="26"/>
        </w:rPr>
      </w:pPr>
      <w:r>
        <w:rPr>
          <w:rFonts w:cs="Times New Roman"/>
          <w:sz w:val="26"/>
          <w:szCs w:val="26"/>
        </w:rPr>
      </w:r>
    </w:p>
    <w:p>
      <w:pPr>
        <w:pStyle w:val="Normal"/>
        <w:ind w:firstLine="720"/>
        <w:rPr>
          <w:rFonts w:cs="Times New Roman"/>
          <w:sz w:val="26"/>
          <w:szCs w:val="26"/>
        </w:rPr>
      </w:pPr>
      <w:r>
        <w:rPr>
          <w:rFonts w:cs="Times New Roman"/>
          <w:sz w:val="26"/>
          <w:szCs w:val="26"/>
        </w:rPr>
      </w:r>
    </w:p>
    <w:p>
      <w:pPr>
        <w:pStyle w:val="Normal"/>
        <w:ind w:firstLine="720"/>
        <w:rPr>
          <w:rFonts w:cs="Times New Roman"/>
          <w:sz w:val="26"/>
          <w:szCs w:val="26"/>
        </w:rPr>
      </w:pPr>
      <w:r>
        <w:rPr>
          <w:rFonts w:cs="Times New Roman"/>
          <w:sz w:val="26"/>
          <w:szCs w:val="26"/>
        </w:rPr>
      </w:r>
    </w:p>
    <w:p>
      <w:pPr>
        <w:pStyle w:val="Normal"/>
        <w:ind w:firstLine="720"/>
        <w:rPr>
          <w:rFonts w:cs="Times New Roman"/>
          <w:sz w:val="26"/>
          <w:szCs w:val="26"/>
        </w:rPr>
      </w:pPr>
      <w:r>
        <w:rPr>
          <w:rFonts w:cs="Times New Roman"/>
          <w:sz w:val="26"/>
          <w:szCs w:val="26"/>
        </w:rPr>
      </w:r>
    </w:p>
    <w:p>
      <w:pPr>
        <w:pStyle w:val="Normal"/>
        <w:ind w:firstLine="720"/>
        <w:rPr>
          <w:rFonts w:cs="Times New Roman"/>
          <w:sz w:val="26"/>
          <w:szCs w:val="26"/>
        </w:rPr>
      </w:pPr>
      <w:r>
        <w:rPr>
          <w:rFonts w:cs="Times New Roman"/>
          <w:sz w:val="26"/>
          <w:szCs w:val="26"/>
        </w:rPr>
      </w:r>
    </w:p>
    <w:p>
      <w:pPr>
        <w:pStyle w:val="Normal"/>
        <w:ind w:firstLine="720"/>
        <w:rPr>
          <w:rFonts w:cs="Times New Roman"/>
          <w:sz w:val="26"/>
          <w:szCs w:val="26"/>
        </w:rPr>
      </w:pPr>
      <w:r>
        <w:rPr>
          <w:rFonts w:cs="Times New Roman"/>
          <w:sz w:val="26"/>
          <w:szCs w:val="26"/>
        </w:rPr>
      </w:r>
    </w:p>
    <w:p>
      <w:pPr>
        <w:pStyle w:val="Normal"/>
        <w:ind w:firstLine="720"/>
        <w:rPr>
          <w:rFonts w:cs="Times New Roman"/>
          <w:sz w:val="26"/>
          <w:szCs w:val="26"/>
        </w:rPr>
      </w:pPr>
      <w:r>
        <w:rPr>
          <w:rFonts w:cs="Times New Roman"/>
          <w:sz w:val="26"/>
          <w:szCs w:val="26"/>
        </w:rPr>
        <w:t>TblStaff:-</w:t>
      </w:r>
    </w:p>
    <w:p>
      <w:pPr>
        <w:pStyle w:val="Normal"/>
        <w:ind w:firstLine="720"/>
        <w:rPr>
          <w:rFonts w:cs="Times New Roman"/>
          <w:sz w:val="26"/>
          <w:szCs w:val="26"/>
        </w:rPr>
      </w:pPr>
      <w:r>
        <w:rPr>
          <w:rFonts w:cs="Times New Roman"/>
          <w:sz w:val="26"/>
          <w:szCs w:val="26"/>
        </w:rPr>
        <mc:AlternateContent>
          <mc:Choice Requires="wps">
            <w:drawing>
              <wp:anchor behindDoc="0" distT="0" distB="0" distL="114300" distR="114300" simplePos="0" locked="0" layoutInCell="1" allowOverlap="1" relativeHeight="6">
                <wp:simplePos x="0" y="0"/>
                <wp:positionH relativeFrom="page">
                  <wp:posOffset>1242695</wp:posOffset>
                </wp:positionH>
                <wp:positionV relativeFrom="paragraph">
                  <wp:posOffset>42545</wp:posOffset>
                </wp:positionV>
                <wp:extent cx="5083810" cy="2723515"/>
                <wp:effectExtent l="0" t="0" r="0" b="0"/>
                <wp:wrapSquare wrapText="bothSides"/>
                <wp:docPr id="9" name="Frame3"/>
                <a:graphic xmlns:a="http://schemas.openxmlformats.org/drawingml/2006/main">
                  <a:graphicData uri="http://schemas.microsoft.com/office/word/2010/wordprocessingShape">
                    <wps:wsp>
                      <wps:cNvSpPr/>
                      <wps:spPr>
                        <a:xfrm>
                          <a:off x="0" y="0"/>
                          <a:ext cx="5083200" cy="2723040"/>
                        </a:xfrm>
                        <a:prstGeom prst="rect">
                          <a:avLst/>
                        </a:prstGeom>
                        <a:noFill/>
                        <a:ln>
                          <a:noFill/>
                        </a:ln>
                      </wps:spPr>
                      <wps:style>
                        <a:lnRef idx="0"/>
                        <a:fillRef idx="0"/>
                        <a:effectRef idx="0"/>
                        <a:fontRef idx="minor"/>
                      </wps:style>
                      <wps:txbx>
                        <w:txbxContent>
                          <w:tbl>
                            <w:tblPr>
                              <w:tblStyle w:val="TableGrid"/>
                              <w:tblW w:w="8005" w:type="dxa"/>
                              <w:jc w:val="left"/>
                              <w:tblInd w:w="0" w:type="dxa"/>
                              <w:tblCellMar>
                                <w:top w:w="0" w:type="dxa"/>
                                <w:left w:w="103" w:type="dxa"/>
                                <w:bottom w:w="0" w:type="dxa"/>
                                <w:right w:w="108" w:type="dxa"/>
                              </w:tblCellMar>
                              <w:tblLook w:val="04a0"/>
                            </w:tblPr>
                            <w:tblGrid>
                              <w:gridCol w:w="2423"/>
                              <w:gridCol w:w="2701"/>
                              <w:gridCol w:w="2881"/>
                            </w:tblGrid>
                            <w:tr>
                              <w:trPr/>
                              <w:tc>
                                <w:tcPr>
                                  <w:tcW w:w="2423" w:type="dxa"/>
                                  <w:tcBorders/>
                                  <w:shd w:color="auto" w:fill="000000" w:themeFill="text1" w:val="clear"/>
                                </w:tcPr>
                                <w:p>
                                  <w:pPr>
                                    <w:pStyle w:val="Normal"/>
                                    <w:spacing w:lineRule="auto" w:line="240" w:before="0" w:after="0"/>
                                    <w:rPr/>
                                  </w:pPr>
                                  <w:r>
                                    <w:rPr>
                                      <w:rFonts w:cs="Times New Roman"/>
                                      <w:color w:val="FFFFFF" w:themeColor="background1"/>
                                      <w:szCs w:val="24"/>
                                    </w:rPr>
                                    <w:t>Field Name</w:t>
                                  </w:r>
                                </w:p>
                              </w:tc>
                              <w:tc>
                                <w:tcPr>
                                  <w:tcW w:w="2701" w:type="dxa"/>
                                  <w:tcBorders/>
                                  <w:shd w:color="auto" w:fill="000000" w:themeFill="text1" w:val="clear"/>
                                </w:tcPr>
                                <w:p>
                                  <w:pPr>
                                    <w:pStyle w:val="Normal"/>
                                    <w:spacing w:lineRule="auto" w:line="240" w:before="0" w:after="0"/>
                                    <w:rPr/>
                                  </w:pPr>
                                  <w:r>
                                    <w:rPr>
                                      <w:rFonts w:cs="Times New Roman"/>
                                      <w:color w:val="FFFFFF" w:themeColor="background1"/>
                                      <w:szCs w:val="24"/>
                                    </w:rPr>
                                    <w:t>Data Type</w:t>
                                  </w:r>
                                </w:p>
                              </w:tc>
                              <w:tc>
                                <w:tcPr>
                                  <w:tcW w:w="2881" w:type="dxa"/>
                                  <w:tcBorders/>
                                  <w:shd w:color="auto" w:fill="000000" w:themeFill="text1" w:val="clear"/>
                                </w:tcPr>
                                <w:p>
                                  <w:pPr>
                                    <w:pStyle w:val="Normal"/>
                                    <w:spacing w:lineRule="auto" w:line="240" w:before="0" w:after="0"/>
                                    <w:rPr/>
                                  </w:pPr>
                                  <w:r>
                                    <w:rPr>
                                      <w:rFonts w:cs="Times New Roman"/>
                                      <w:color w:val="FFFFFF" w:themeColor="background1"/>
                                      <w:szCs w:val="24"/>
                                    </w:rPr>
                                    <w:t>Description</w:t>
                                  </w:r>
                                </w:p>
                              </w:tc>
                            </w:tr>
                            <w:tr>
                              <w:trPr/>
                              <w:tc>
                                <w:tcPr>
                                  <w:tcW w:w="2423" w:type="dxa"/>
                                  <w:tcBorders/>
                                  <w:shd w:fill="auto" w:val="clear"/>
                                </w:tcPr>
                                <w:p>
                                  <w:pPr>
                                    <w:pStyle w:val="Normal"/>
                                    <w:spacing w:lineRule="auto" w:line="240" w:before="0" w:after="0"/>
                                    <w:rPr/>
                                  </w:pPr>
                                  <w:r>
                                    <w:rPr/>
                                    <w:t>Id</w:t>
                                  </w:r>
                                </w:p>
                              </w:tc>
                              <w:tc>
                                <w:tcPr>
                                  <w:tcW w:w="2701" w:type="dxa"/>
                                  <w:tcBorders/>
                                  <w:shd w:fill="auto" w:val="clear"/>
                                </w:tcPr>
                                <w:p>
                                  <w:pPr>
                                    <w:pStyle w:val="Normal"/>
                                    <w:spacing w:lineRule="auto" w:line="240" w:before="0" w:after="0"/>
                                    <w:rPr/>
                                  </w:pPr>
                                  <w:r>
                                    <w:rPr/>
                                    <w:t>nVarchar(50)</w:t>
                                  </w:r>
                                </w:p>
                              </w:tc>
                              <w:tc>
                                <w:tcPr>
                                  <w:tcW w:w="2881" w:type="dxa"/>
                                  <w:tcBorders/>
                                  <w:shd w:fill="auto" w:val="clear"/>
                                </w:tcPr>
                                <w:p>
                                  <w:pPr>
                                    <w:pStyle w:val="Normal"/>
                                    <w:spacing w:lineRule="auto" w:line="240" w:before="0" w:after="0"/>
                                    <w:rPr/>
                                  </w:pPr>
                                  <w:r>
                                    <w:rPr/>
                                    <w:t>Primary Key</w:t>
                                  </w:r>
                                </w:p>
                              </w:tc>
                            </w:tr>
                            <w:tr>
                              <w:trPr/>
                              <w:tc>
                                <w:tcPr>
                                  <w:tcW w:w="2423" w:type="dxa"/>
                                  <w:tcBorders/>
                                  <w:shd w:fill="auto" w:val="clear"/>
                                </w:tcPr>
                                <w:p>
                                  <w:pPr>
                                    <w:pStyle w:val="Normal"/>
                                    <w:spacing w:lineRule="auto" w:line="240" w:before="0" w:after="0"/>
                                    <w:rPr/>
                                  </w:pPr>
                                  <w:r>
                                    <w:rPr/>
                                    <w:t>PassWord</w:t>
                                  </w:r>
                                </w:p>
                              </w:tc>
                              <w:tc>
                                <w:tcPr>
                                  <w:tcW w:w="2701" w:type="dxa"/>
                                  <w:tcBorders/>
                                  <w:shd w:fill="auto" w:val="clear"/>
                                </w:tcPr>
                                <w:p>
                                  <w:pPr>
                                    <w:pStyle w:val="Normal"/>
                                    <w:spacing w:lineRule="auto" w:line="240" w:before="0" w:after="0"/>
                                    <w:rPr/>
                                  </w:pPr>
                                  <w:r>
                                    <w:rPr/>
                                    <w:t>nVarchar(50)</w:t>
                                  </w:r>
                                </w:p>
                              </w:tc>
                              <w:tc>
                                <w:tcPr>
                                  <w:tcW w:w="2881" w:type="dxa"/>
                                  <w:tcBorders/>
                                  <w:shd w:fill="auto" w:val="clear"/>
                                </w:tcPr>
                                <w:p>
                                  <w:pPr>
                                    <w:pStyle w:val="Normal"/>
                                    <w:spacing w:lineRule="auto" w:line="240" w:before="0" w:after="0"/>
                                    <w:rPr/>
                                  </w:pPr>
                                  <w:r>
                                    <w:rPr/>
                                  </w:r>
                                </w:p>
                              </w:tc>
                            </w:tr>
                            <w:tr>
                              <w:trPr/>
                              <w:tc>
                                <w:tcPr>
                                  <w:tcW w:w="2423" w:type="dxa"/>
                                  <w:tcBorders/>
                                  <w:shd w:fill="auto" w:val="clear"/>
                                </w:tcPr>
                                <w:p>
                                  <w:pPr>
                                    <w:pStyle w:val="Normal"/>
                                    <w:spacing w:lineRule="auto" w:line="240" w:before="0" w:after="0"/>
                                    <w:rPr/>
                                  </w:pPr>
                                  <w:r>
                                    <w:rPr/>
                                    <w:t>FirstName</w:t>
                                  </w:r>
                                </w:p>
                              </w:tc>
                              <w:tc>
                                <w:tcPr>
                                  <w:tcW w:w="2701" w:type="dxa"/>
                                  <w:tcBorders/>
                                  <w:shd w:fill="auto" w:val="clear"/>
                                </w:tcPr>
                                <w:p>
                                  <w:pPr>
                                    <w:pStyle w:val="Normal"/>
                                    <w:spacing w:lineRule="auto" w:line="240" w:before="0" w:after="0"/>
                                    <w:rPr/>
                                  </w:pPr>
                                  <w:r>
                                    <w:rPr/>
                                    <w:t>nVarchar(50)</w:t>
                                  </w:r>
                                </w:p>
                              </w:tc>
                              <w:tc>
                                <w:tcPr>
                                  <w:tcW w:w="2881" w:type="dxa"/>
                                  <w:tcBorders/>
                                  <w:shd w:fill="auto" w:val="clear"/>
                                </w:tcPr>
                                <w:p>
                                  <w:pPr>
                                    <w:pStyle w:val="Normal"/>
                                    <w:spacing w:lineRule="auto" w:line="240" w:before="0" w:after="0"/>
                                    <w:rPr/>
                                  </w:pPr>
                                  <w:r>
                                    <w:rPr/>
                                  </w:r>
                                </w:p>
                              </w:tc>
                            </w:tr>
                            <w:tr>
                              <w:trPr/>
                              <w:tc>
                                <w:tcPr>
                                  <w:tcW w:w="2423" w:type="dxa"/>
                                  <w:tcBorders/>
                                  <w:shd w:fill="auto" w:val="clear"/>
                                </w:tcPr>
                                <w:p>
                                  <w:pPr>
                                    <w:pStyle w:val="Normal"/>
                                    <w:spacing w:lineRule="auto" w:line="240" w:before="0" w:after="0"/>
                                    <w:rPr/>
                                  </w:pPr>
                                  <w:r>
                                    <w:rPr/>
                                    <w:t>MiddleName</w:t>
                                  </w:r>
                                </w:p>
                              </w:tc>
                              <w:tc>
                                <w:tcPr>
                                  <w:tcW w:w="2701" w:type="dxa"/>
                                  <w:tcBorders/>
                                  <w:shd w:fill="auto" w:val="clear"/>
                                </w:tcPr>
                                <w:p>
                                  <w:pPr>
                                    <w:pStyle w:val="Normal"/>
                                    <w:spacing w:lineRule="auto" w:line="240" w:before="0" w:after="0"/>
                                    <w:rPr/>
                                  </w:pPr>
                                  <w:r>
                                    <w:rPr/>
                                    <w:t>nVarchar(50)</w:t>
                                  </w:r>
                                </w:p>
                              </w:tc>
                              <w:tc>
                                <w:tcPr>
                                  <w:tcW w:w="2881" w:type="dxa"/>
                                  <w:tcBorders/>
                                  <w:shd w:fill="auto" w:val="clear"/>
                                </w:tcPr>
                                <w:p>
                                  <w:pPr>
                                    <w:pStyle w:val="Normal"/>
                                    <w:spacing w:lineRule="auto" w:line="240" w:before="0" w:after="0"/>
                                    <w:rPr/>
                                  </w:pPr>
                                  <w:r>
                                    <w:rPr/>
                                  </w:r>
                                </w:p>
                              </w:tc>
                            </w:tr>
                            <w:tr>
                              <w:trPr/>
                              <w:tc>
                                <w:tcPr>
                                  <w:tcW w:w="2423" w:type="dxa"/>
                                  <w:tcBorders/>
                                  <w:shd w:fill="auto" w:val="clear"/>
                                </w:tcPr>
                                <w:p>
                                  <w:pPr>
                                    <w:pStyle w:val="Normal"/>
                                    <w:spacing w:lineRule="auto" w:line="240" w:before="0" w:after="0"/>
                                    <w:rPr/>
                                  </w:pPr>
                                  <w:r>
                                    <w:rPr/>
                                    <w:t>LastName</w:t>
                                  </w:r>
                                </w:p>
                              </w:tc>
                              <w:tc>
                                <w:tcPr>
                                  <w:tcW w:w="2701" w:type="dxa"/>
                                  <w:tcBorders/>
                                  <w:shd w:fill="auto" w:val="clear"/>
                                </w:tcPr>
                                <w:p>
                                  <w:pPr>
                                    <w:pStyle w:val="Normal"/>
                                    <w:spacing w:lineRule="auto" w:line="240" w:before="0" w:after="0"/>
                                    <w:rPr/>
                                  </w:pPr>
                                  <w:r>
                                    <w:rPr/>
                                    <w:t>nVarchar(50)</w:t>
                                  </w:r>
                                </w:p>
                              </w:tc>
                              <w:tc>
                                <w:tcPr>
                                  <w:tcW w:w="2881" w:type="dxa"/>
                                  <w:tcBorders/>
                                  <w:shd w:fill="auto" w:val="clear"/>
                                </w:tcPr>
                                <w:p>
                                  <w:pPr>
                                    <w:pStyle w:val="Normal"/>
                                    <w:spacing w:lineRule="auto" w:line="240" w:before="0" w:after="0"/>
                                    <w:rPr/>
                                  </w:pPr>
                                  <w:r>
                                    <w:rPr/>
                                  </w:r>
                                </w:p>
                              </w:tc>
                            </w:tr>
                            <w:tr>
                              <w:trPr/>
                              <w:tc>
                                <w:tcPr>
                                  <w:tcW w:w="2423" w:type="dxa"/>
                                  <w:tcBorders/>
                                  <w:shd w:fill="auto" w:val="clear"/>
                                </w:tcPr>
                                <w:p>
                                  <w:pPr>
                                    <w:pStyle w:val="Normal"/>
                                    <w:spacing w:lineRule="auto" w:line="240" w:before="0" w:after="0"/>
                                    <w:rPr/>
                                  </w:pPr>
                                  <w:r>
                                    <w:rPr/>
                                    <w:t>DOB</w:t>
                                  </w:r>
                                </w:p>
                              </w:tc>
                              <w:tc>
                                <w:tcPr>
                                  <w:tcW w:w="2701" w:type="dxa"/>
                                  <w:tcBorders/>
                                  <w:shd w:fill="auto" w:val="clear"/>
                                </w:tcPr>
                                <w:p>
                                  <w:pPr>
                                    <w:pStyle w:val="Normal"/>
                                    <w:spacing w:lineRule="auto" w:line="240" w:before="0" w:after="0"/>
                                    <w:rPr/>
                                  </w:pPr>
                                  <w:r>
                                    <w:rPr/>
                                    <w:t>date</w:t>
                                  </w:r>
                                </w:p>
                              </w:tc>
                              <w:tc>
                                <w:tcPr>
                                  <w:tcW w:w="2881" w:type="dxa"/>
                                  <w:tcBorders/>
                                  <w:shd w:fill="auto" w:val="clear"/>
                                </w:tcPr>
                                <w:p>
                                  <w:pPr>
                                    <w:pStyle w:val="Normal"/>
                                    <w:spacing w:lineRule="auto" w:line="240" w:before="0" w:after="0"/>
                                    <w:rPr/>
                                  </w:pPr>
                                  <w:r>
                                    <w:rPr/>
                                  </w:r>
                                </w:p>
                              </w:tc>
                            </w:tr>
                            <w:tr>
                              <w:trPr/>
                              <w:tc>
                                <w:tcPr>
                                  <w:tcW w:w="2423" w:type="dxa"/>
                                  <w:tcBorders/>
                                  <w:shd w:fill="auto" w:val="clear"/>
                                </w:tcPr>
                                <w:p>
                                  <w:pPr>
                                    <w:pStyle w:val="Normal"/>
                                    <w:spacing w:lineRule="auto" w:line="240" w:before="0" w:after="0"/>
                                    <w:rPr/>
                                  </w:pPr>
                                  <w:r>
                                    <w:rPr/>
                                    <w:t>ContactNumber</w:t>
                                  </w:r>
                                </w:p>
                              </w:tc>
                              <w:tc>
                                <w:tcPr>
                                  <w:tcW w:w="2701" w:type="dxa"/>
                                  <w:tcBorders/>
                                  <w:shd w:fill="auto" w:val="clear"/>
                                </w:tcPr>
                                <w:p>
                                  <w:pPr>
                                    <w:pStyle w:val="Normal"/>
                                    <w:spacing w:lineRule="auto" w:line="240" w:before="0" w:after="0"/>
                                    <w:rPr/>
                                  </w:pPr>
                                  <w:r>
                                    <w:rPr/>
                                    <w:t>nChar(10)</w:t>
                                  </w:r>
                                </w:p>
                              </w:tc>
                              <w:tc>
                                <w:tcPr>
                                  <w:tcW w:w="2881" w:type="dxa"/>
                                  <w:tcBorders/>
                                  <w:shd w:fill="auto" w:val="clear"/>
                                </w:tcPr>
                                <w:p>
                                  <w:pPr>
                                    <w:pStyle w:val="Normal"/>
                                    <w:spacing w:lineRule="auto" w:line="240" w:before="0" w:after="0"/>
                                    <w:rPr/>
                                  </w:pPr>
                                  <w:r>
                                    <w:rPr/>
                                  </w:r>
                                </w:p>
                              </w:tc>
                            </w:tr>
                            <w:tr>
                              <w:trPr/>
                              <w:tc>
                                <w:tcPr>
                                  <w:tcW w:w="2423" w:type="dxa"/>
                                  <w:tcBorders/>
                                  <w:shd w:fill="auto" w:val="clear"/>
                                </w:tcPr>
                                <w:p>
                                  <w:pPr>
                                    <w:pStyle w:val="Normal"/>
                                    <w:spacing w:lineRule="auto" w:line="240" w:before="0" w:after="0"/>
                                    <w:rPr/>
                                  </w:pPr>
                                  <w:r>
                                    <w:rPr/>
                                    <w:t>Email</w:t>
                                  </w:r>
                                </w:p>
                              </w:tc>
                              <w:tc>
                                <w:tcPr>
                                  <w:tcW w:w="2701" w:type="dxa"/>
                                  <w:tcBorders/>
                                  <w:shd w:fill="auto" w:val="clear"/>
                                </w:tcPr>
                                <w:p>
                                  <w:pPr>
                                    <w:pStyle w:val="Normal"/>
                                    <w:spacing w:lineRule="auto" w:line="240" w:before="0" w:after="0"/>
                                    <w:rPr/>
                                  </w:pPr>
                                  <w:r>
                                    <w:rPr/>
                                    <w:t>nVarchar(MAX)</w:t>
                                  </w:r>
                                </w:p>
                              </w:tc>
                              <w:tc>
                                <w:tcPr>
                                  <w:tcW w:w="2881" w:type="dxa"/>
                                  <w:tcBorders/>
                                  <w:shd w:fill="auto" w:val="clear"/>
                                </w:tcPr>
                                <w:p>
                                  <w:pPr>
                                    <w:pStyle w:val="Normal"/>
                                    <w:spacing w:lineRule="auto" w:line="240" w:before="0" w:after="0"/>
                                    <w:rPr/>
                                  </w:pPr>
                                  <w:r>
                                    <w:rPr/>
                                  </w:r>
                                </w:p>
                              </w:tc>
                            </w:tr>
                            <w:tr>
                              <w:trPr/>
                              <w:tc>
                                <w:tcPr>
                                  <w:tcW w:w="2423" w:type="dxa"/>
                                  <w:tcBorders/>
                                  <w:shd w:fill="auto" w:val="clear"/>
                                </w:tcPr>
                                <w:p>
                                  <w:pPr>
                                    <w:pStyle w:val="Normal"/>
                                    <w:spacing w:lineRule="auto" w:line="240" w:before="0" w:after="0"/>
                                    <w:rPr/>
                                  </w:pPr>
                                  <w:r>
                                    <w:rPr/>
                                    <w:t>City</w:t>
                                  </w:r>
                                </w:p>
                              </w:tc>
                              <w:tc>
                                <w:tcPr>
                                  <w:tcW w:w="2701" w:type="dxa"/>
                                  <w:tcBorders/>
                                  <w:shd w:fill="auto" w:val="clear"/>
                                </w:tcPr>
                                <w:p>
                                  <w:pPr>
                                    <w:pStyle w:val="Normal"/>
                                    <w:spacing w:lineRule="auto" w:line="240" w:before="0" w:after="0"/>
                                    <w:rPr/>
                                  </w:pPr>
                                  <w:r>
                                    <w:rPr/>
                                    <w:t>nVarchar(50)</w:t>
                                  </w:r>
                                </w:p>
                              </w:tc>
                              <w:tc>
                                <w:tcPr>
                                  <w:tcW w:w="2881" w:type="dxa"/>
                                  <w:tcBorders/>
                                  <w:shd w:fill="auto" w:val="clear"/>
                                </w:tcPr>
                                <w:p>
                                  <w:pPr>
                                    <w:pStyle w:val="Normal"/>
                                    <w:spacing w:lineRule="auto" w:line="240" w:before="0" w:after="0"/>
                                    <w:rPr/>
                                  </w:pPr>
                                  <w:r>
                                    <w:rPr/>
                                  </w:r>
                                </w:p>
                              </w:tc>
                            </w:tr>
                            <w:tr>
                              <w:trPr/>
                              <w:tc>
                                <w:tcPr>
                                  <w:tcW w:w="2423" w:type="dxa"/>
                                  <w:tcBorders/>
                                  <w:shd w:fill="auto" w:val="clear"/>
                                </w:tcPr>
                                <w:p>
                                  <w:pPr>
                                    <w:pStyle w:val="Normal"/>
                                    <w:spacing w:lineRule="auto" w:line="240" w:before="0" w:after="0"/>
                                    <w:rPr/>
                                  </w:pPr>
                                  <w:r>
                                    <w:rPr/>
                                    <w:t>State</w:t>
                                  </w:r>
                                </w:p>
                              </w:tc>
                              <w:tc>
                                <w:tcPr>
                                  <w:tcW w:w="2701" w:type="dxa"/>
                                  <w:tcBorders/>
                                  <w:shd w:fill="auto" w:val="clear"/>
                                </w:tcPr>
                                <w:p>
                                  <w:pPr>
                                    <w:pStyle w:val="Normal"/>
                                    <w:spacing w:lineRule="auto" w:line="240" w:before="0" w:after="0"/>
                                    <w:rPr/>
                                  </w:pPr>
                                  <w:r>
                                    <w:rPr/>
                                    <w:t>nVarchar(50)</w:t>
                                  </w:r>
                                </w:p>
                              </w:tc>
                              <w:tc>
                                <w:tcPr>
                                  <w:tcW w:w="2881" w:type="dxa"/>
                                  <w:tcBorders/>
                                  <w:shd w:fill="auto" w:val="clear"/>
                                </w:tcPr>
                                <w:p>
                                  <w:pPr>
                                    <w:pStyle w:val="Normal"/>
                                    <w:spacing w:lineRule="auto" w:line="240" w:before="0" w:after="0"/>
                                    <w:rPr/>
                                  </w:pPr>
                                  <w:r>
                                    <w:rPr/>
                                  </w:r>
                                </w:p>
                              </w:tc>
                            </w:tr>
                            <w:tr>
                              <w:trPr/>
                              <w:tc>
                                <w:tcPr>
                                  <w:tcW w:w="2423" w:type="dxa"/>
                                  <w:tcBorders/>
                                  <w:shd w:fill="auto" w:val="clear"/>
                                </w:tcPr>
                                <w:p>
                                  <w:pPr>
                                    <w:pStyle w:val="Normal"/>
                                    <w:spacing w:lineRule="auto" w:line="240" w:before="0" w:after="0"/>
                                    <w:rPr/>
                                  </w:pPr>
                                  <w:r>
                                    <w:rPr/>
                                    <w:t>Country</w:t>
                                  </w:r>
                                </w:p>
                              </w:tc>
                              <w:tc>
                                <w:tcPr>
                                  <w:tcW w:w="2701" w:type="dxa"/>
                                  <w:tcBorders/>
                                  <w:shd w:fill="auto" w:val="clear"/>
                                </w:tcPr>
                                <w:p>
                                  <w:pPr>
                                    <w:pStyle w:val="Normal"/>
                                    <w:spacing w:lineRule="auto" w:line="240" w:before="0" w:after="0"/>
                                    <w:rPr/>
                                  </w:pPr>
                                  <w:r>
                                    <w:rPr/>
                                    <w:t>nVarchar(50)</w:t>
                                  </w:r>
                                </w:p>
                              </w:tc>
                              <w:tc>
                                <w:tcPr>
                                  <w:tcW w:w="2881" w:type="dxa"/>
                                  <w:tcBorders/>
                                  <w:shd w:fill="auto" w:val="clear"/>
                                </w:tcPr>
                                <w:p>
                                  <w:pPr>
                                    <w:pStyle w:val="Normal"/>
                                    <w:spacing w:lineRule="auto" w:line="240" w:before="0" w:after="0"/>
                                    <w:rPr/>
                                  </w:pPr>
                                  <w:r>
                                    <w:rPr/>
                                  </w:r>
                                </w:p>
                              </w:tc>
                            </w:tr>
                            <w:tr>
                              <w:trPr/>
                              <w:tc>
                                <w:tcPr>
                                  <w:tcW w:w="2423" w:type="dxa"/>
                                  <w:tcBorders/>
                                  <w:shd w:fill="auto" w:val="clear"/>
                                </w:tcPr>
                                <w:p>
                                  <w:pPr>
                                    <w:pStyle w:val="Normal"/>
                                    <w:spacing w:lineRule="auto" w:line="240" w:before="0" w:after="0"/>
                                    <w:rPr/>
                                  </w:pPr>
                                  <w:r>
                                    <w:rPr/>
                                    <w:t>PinCode</w:t>
                                  </w:r>
                                </w:p>
                              </w:tc>
                              <w:tc>
                                <w:tcPr>
                                  <w:tcW w:w="2701" w:type="dxa"/>
                                  <w:tcBorders/>
                                  <w:shd w:fill="auto" w:val="clear"/>
                                </w:tcPr>
                                <w:p>
                                  <w:pPr>
                                    <w:pStyle w:val="Normal"/>
                                    <w:spacing w:lineRule="auto" w:line="240" w:before="0" w:after="0"/>
                                    <w:rPr/>
                                  </w:pPr>
                                  <w:r>
                                    <w:rPr/>
                                    <w:t>nChar(10)</w:t>
                                  </w:r>
                                </w:p>
                              </w:tc>
                              <w:tc>
                                <w:tcPr>
                                  <w:tcW w:w="2881" w:type="dxa"/>
                                  <w:tcBorders/>
                                  <w:shd w:fill="auto" w:val="clear"/>
                                </w:tcPr>
                                <w:p>
                                  <w:pPr>
                                    <w:pStyle w:val="Normal"/>
                                    <w:spacing w:lineRule="auto" w:line="240" w:before="0" w:after="0"/>
                                    <w:rPr/>
                                  </w:pPr>
                                  <w:r>
                                    <w:rPr/>
                                  </w:r>
                                </w:p>
                              </w:tc>
                            </w:tr>
                            <w:tr>
                              <w:trPr/>
                              <w:tc>
                                <w:tcPr>
                                  <w:tcW w:w="2423" w:type="dxa"/>
                                  <w:tcBorders/>
                                  <w:shd w:fill="auto" w:val="clear"/>
                                </w:tcPr>
                                <w:p>
                                  <w:pPr>
                                    <w:pStyle w:val="Normal"/>
                                    <w:spacing w:lineRule="auto" w:line="240" w:before="0" w:after="0"/>
                                    <w:rPr/>
                                  </w:pPr>
                                  <w:r>
                                    <w:rPr/>
                                    <w:t>StaffImage</w:t>
                                  </w:r>
                                </w:p>
                              </w:tc>
                              <w:tc>
                                <w:tcPr>
                                  <w:tcW w:w="2701" w:type="dxa"/>
                                  <w:tcBorders/>
                                  <w:shd w:fill="auto" w:val="clear"/>
                                </w:tcPr>
                                <w:p>
                                  <w:pPr>
                                    <w:pStyle w:val="Normal"/>
                                    <w:spacing w:lineRule="auto" w:line="240" w:before="0" w:after="0"/>
                                    <w:rPr/>
                                  </w:pPr>
                                  <w:r>
                                    <w:rPr/>
                                    <w:t>nVarchar(50)</w:t>
                                  </w:r>
                                </w:p>
                              </w:tc>
                              <w:tc>
                                <w:tcPr>
                                  <w:tcW w:w="2881" w:type="dxa"/>
                                  <w:tcBorders/>
                                  <w:shd w:fill="auto" w:val="clear"/>
                                </w:tcPr>
                                <w:p>
                                  <w:pPr>
                                    <w:pStyle w:val="Normal"/>
                                    <w:spacing w:lineRule="auto" w:line="240" w:before="0" w:after="0"/>
                                    <w:rPr/>
                                  </w:pPr>
                                  <w:r>
                                    <w:rPr/>
                                  </w:r>
                                </w:p>
                              </w:tc>
                            </w:tr>
                          </w:tbl>
                          <w:p>
                            <w:pPr>
                              <w:pStyle w:val="FrameContents"/>
                              <w:spacing w:before="0" w:after="160"/>
                              <w:rPr/>
                            </w:pPr>
                            <w:r>
                              <w:rPr/>
                            </w:r>
                          </w:p>
                        </w:txbxContent>
                      </wps:txbx>
                      <wps:bodyPr lIns="0" rIns="0" tIns="0" bIns="0">
                        <a:spAutoFit/>
                      </wps:bodyPr>
                    </wps:wsp>
                  </a:graphicData>
                </a:graphic>
              </wp:anchor>
            </w:drawing>
          </mc:Choice>
          <mc:Fallback>
            <w:pict>
              <v:rect id="shape_0" ID="Frame3" stroked="f" style="position:absolute;margin-left:97.85pt;margin-top:3.35pt;width:400.2pt;height:214.35pt;mso-position-horizontal-relative:page">
                <w10:wrap type="none"/>
                <v:fill o:detectmouseclick="t" on="false"/>
                <v:stroke color="#3465a4" joinstyle="round" endcap="flat"/>
                <v:textbox>
                  <w:txbxContent>
                    <w:tbl>
                      <w:tblPr>
                        <w:tblStyle w:val="TableGrid"/>
                        <w:tblW w:w="8005" w:type="dxa"/>
                        <w:jc w:val="left"/>
                        <w:tblInd w:w="0" w:type="dxa"/>
                        <w:tblCellMar>
                          <w:top w:w="0" w:type="dxa"/>
                          <w:left w:w="103" w:type="dxa"/>
                          <w:bottom w:w="0" w:type="dxa"/>
                          <w:right w:w="108" w:type="dxa"/>
                        </w:tblCellMar>
                        <w:tblLook w:val="04a0"/>
                      </w:tblPr>
                      <w:tblGrid>
                        <w:gridCol w:w="2423"/>
                        <w:gridCol w:w="2701"/>
                        <w:gridCol w:w="2881"/>
                      </w:tblGrid>
                      <w:tr>
                        <w:trPr/>
                        <w:tc>
                          <w:tcPr>
                            <w:tcW w:w="2423" w:type="dxa"/>
                            <w:tcBorders/>
                            <w:shd w:color="auto" w:fill="000000" w:themeFill="text1" w:val="clear"/>
                          </w:tcPr>
                          <w:p>
                            <w:pPr>
                              <w:pStyle w:val="Normal"/>
                              <w:spacing w:lineRule="auto" w:line="240" w:before="0" w:after="0"/>
                              <w:rPr/>
                            </w:pPr>
                            <w:r>
                              <w:rPr>
                                <w:rFonts w:cs="Times New Roman"/>
                                <w:color w:val="FFFFFF" w:themeColor="background1"/>
                                <w:szCs w:val="24"/>
                              </w:rPr>
                              <w:t>Field Name</w:t>
                            </w:r>
                          </w:p>
                        </w:tc>
                        <w:tc>
                          <w:tcPr>
                            <w:tcW w:w="2701" w:type="dxa"/>
                            <w:tcBorders/>
                            <w:shd w:color="auto" w:fill="000000" w:themeFill="text1" w:val="clear"/>
                          </w:tcPr>
                          <w:p>
                            <w:pPr>
                              <w:pStyle w:val="Normal"/>
                              <w:spacing w:lineRule="auto" w:line="240" w:before="0" w:after="0"/>
                              <w:rPr/>
                            </w:pPr>
                            <w:r>
                              <w:rPr>
                                <w:rFonts w:cs="Times New Roman"/>
                                <w:color w:val="FFFFFF" w:themeColor="background1"/>
                                <w:szCs w:val="24"/>
                              </w:rPr>
                              <w:t>Data Type</w:t>
                            </w:r>
                          </w:p>
                        </w:tc>
                        <w:tc>
                          <w:tcPr>
                            <w:tcW w:w="2881" w:type="dxa"/>
                            <w:tcBorders/>
                            <w:shd w:color="auto" w:fill="000000" w:themeFill="text1" w:val="clear"/>
                          </w:tcPr>
                          <w:p>
                            <w:pPr>
                              <w:pStyle w:val="Normal"/>
                              <w:spacing w:lineRule="auto" w:line="240" w:before="0" w:after="0"/>
                              <w:rPr/>
                            </w:pPr>
                            <w:r>
                              <w:rPr>
                                <w:rFonts w:cs="Times New Roman"/>
                                <w:color w:val="FFFFFF" w:themeColor="background1"/>
                                <w:szCs w:val="24"/>
                              </w:rPr>
                              <w:t>Description</w:t>
                            </w:r>
                          </w:p>
                        </w:tc>
                      </w:tr>
                      <w:tr>
                        <w:trPr/>
                        <w:tc>
                          <w:tcPr>
                            <w:tcW w:w="2423" w:type="dxa"/>
                            <w:tcBorders/>
                            <w:shd w:fill="auto" w:val="clear"/>
                          </w:tcPr>
                          <w:p>
                            <w:pPr>
                              <w:pStyle w:val="Normal"/>
                              <w:spacing w:lineRule="auto" w:line="240" w:before="0" w:after="0"/>
                              <w:rPr/>
                            </w:pPr>
                            <w:r>
                              <w:rPr/>
                              <w:t>Id</w:t>
                            </w:r>
                          </w:p>
                        </w:tc>
                        <w:tc>
                          <w:tcPr>
                            <w:tcW w:w="2701" w:type="dxa"/>
                            <w:tcBorders/>
                            <w:shd w:fill="auto" w:val="clear"/>
                          </w:tcPr>
                          <w:p>
                            <w:pPr>
                              <w:pStyle w:val="Normal"/>
                              <w:spacing w:lineRule="auto" w:line="240" w:before="0" w:after="0"/>
                              <w:rPr/>
                            </w:pPr>
                            <w:r>
                              <w:rPr/>
                              <w:t>nVarchar(50)</w:t>
                            </w:r>
                          </w:p>
                        </w:tc>
                        <w:tc>
                          <w:tcPr>
                            <w:tcW w:w="2881" w:type="dxa"/>
                            <w:tcBorders/>
                            <w:shd w:fill="auto" w:val="clear"/>
                          </w:tcPr>
                          <w:p>
                            <w:pPr>
                              <w:pStyle w:val="Normal"/>
                              <w:spacing w:lineRule="auto" w:line="240" w:before="0" w:after="0"/>
                              <w:rPr/>
                            </w:pPr>
                            <w:r>
                              <w:rPr/>
                              <w:t>Primary Key</w:t>
                            </w:r>
                          </w:p>
                        </w:tc>
                      </w:tr>
                      <w:tr>
                        <w:trPr/>
                        <w:tc>
                          <w:tcPr>
                            <w:tcW w:w="2423" w:type="dxa"/>
                            <w:tcBorders/>
                            <w:shd w:fill="auto" w:val="clear"/>
                          </w:tcPr>
                          <w:p>
                            <w:pPr>
                              <w:pStyle w:val="Normal"/>
                              <w:spacing w:lineRule="auto" w:line="240" w:before="0" w:after="0"/>
                              <w:rPr/>
                            </w:pPr>
                            <w:r>
                              <w:rPr/>
                              <w:t>PassWord</w:t>
                            </w:r>
                          </w:p>
                        </w:tc>
                        <w:tc>
                          <w:tcPr>
                            <w:tcW w:w="2701" w:type="dxa"/>
                            <w:tcBorders/>
                            <w:shd w:fill="auto" w:val="clear"/>
                          </w:tcPr>
                          <w:p>
                            <w:pPr>
                              <w:pStyle w:val="Normal"/>
                              <w:spacing w:lineRule="auto" w:line="240" w:before="0" w:after="0"/>
                              <w:rPr/>
                            </w:pPr>
                            <w:r>
                              <w:rPr/>
                              <w:t>nVarchar(50)</w:t>
                            </w:r>
                          </w:p>
                        </w:tc>
                        <w:tc>
                          <w:tcPr>
                            <w:tcW w:w="2881" w:type="dxa"/>
                            <w:tcBorders/>
                            <w:shd w:fill="auto" w:val="clear"/>
                          </w:tcPr>
                          <w:p>
                            <w:pPr>
                              <w:pStyle w:val="Normal"/>
                              <w:spacing w:lineRule="auto" w:line="240" w:before="0" w:after="0"/>
                              <w:rPr/>
                            </w:pPr>
                            <w:r>
                              <w:rPr/>
                            </w:r>
                          </w:p>
                        </w:tc>
                      </w:tr>
                      <w:tr>
                        <w:trPr/>
                        <w:tc>
                          <w:tcPr>
                            <w:tcW w:w="2423" w:type="dxa"/>
                            <w:tcBorders/>
                            <w:shd w:fill="auto" w:val="clear"/>
                          </w:tcPr>
                          <w:p>
                            <w:pPr>
                              <w:pStyle w:val="Normal"/>
                              <w:spacing w:lineRule="auto" w:line="240" w:before="0" w:after="0"/>
                              <w:rPr/>
                            </w:pPr>
                            <w:r>
                              <w:rPr/>
                              <w:t>FirstName</w:t>
                            </w:r>
                          </w:p>
                        </w:tc>
                        <w:tc>
                          <w:tcPr>
                            <w:tcW w:w="2701" w:type="dxa"/>
                            <w:tcBorders/>
                            <w:shd w:fill="auto" w:val="clear"/>
                          </w:tcPr>
                          <w:p>
                            <w:pPr>
                              <w:pStyle w:val="Normal"/>
                              <w:spacing w:lineRule="auto" w:line="240" w:before="0" w:after="0"/>
                              <w:rPr/>
                            </w:pPr>
                            <w:r>
                              <w:rPr/>
                              <w:t>nVarchar(50)</w:t>
                            </w:r>
                          </w:p>
                        </w:tc>
                        <w:tc>
                          <w:tcPr>
                            <w:tcW w:w="2881" w:type="dxa"/>
                            <w:tcBorders/>
                            <w:shd w:fill="auto" w:val="clear"/>
                          </w:tcPr>
                          <w:p>
                            <w:pPr>
                              <w:pStyle w:val="Normal"/>
                              <w:spacing w:lineRule="auto" w:line="240" w:before="0" w:after="0"/>
                              <w:rPr/>
                            </w:pPr>
                            <w:r>
                              <w:rPr/>
                            </w:r>
                          </w:p>
                        </w:tc>
                      </w:tr>
                      <w:tr>
                        <w:trPr/>
                        <w:tc>
                          <w:tcPr>
                            <w:tcW w:w="2423" w:type="dxa"/>
                            <w:tcBorders/>
                            <w:shd w:fill="auto" w:val="clear"/>
                          </w:tcPr>
                          <w:p>
                            <w:pPr>
                              <w:pStyle w:val="Normal"/>
                              <w:spacing w:lineRule="auto" w:line="240" w:before="0" w:after="0"/>
                              <w:rPr/>
                            </w:pPr>
                            <w:r>
                              <w:rPr/>
                              <w:t>MiddleName</w:t>
                            </w:r>
                          </w:p>
                        </w:tc>
                        <w:tc>
                          <w:tcPr>
                            <w:tcW w:w="2701" w:type="dxa"/>
                            <w:tcBorders/>
                            <w:shd w:fill="auto" w:val="clear"/>
                          </w:tcPr>
                          <w:p>
                            <w:pPr>
                              <w:pStyle w:val="Normal"/>
                              <w:spacing w:lineRule="auto" w:line="240" w:before="0" w:after="0"/>
                              <w:rPr/>
                            </w:pPr>
                            <w:r>
                              <w:rPr/>
                              <w:t>nVarchar(50)</w:t>
                            </w:r>
                          </w:p>
                        </w:tc>
                        <w:tc>
                          <w:tcPr>
                            <w:tcW w:w="2881" w:type="dxa"/>
                            <w:tcBorders/>
                            <w:shd w:fill="auto" w:val="clear"/>
                          </w:tcPr>
                          <w:p>
                            <w:pPr>
                              <w:pStyle w:val="Normal"/>
                              <w:spacing w:lineRule="auto" w:line="240" w:before="0" w:after="0"/>
                              <w:rPr/>
                            </w:pPr>
                            <w:r>
                              <w:rPr/>
                            </w:r>
                          </w:p>
                        </w:tc>
                      </w:tr>
                      <w:tr>
                        <w:trPr/>
                        <w:tc>
                          <w:tcPr>
                            <w:tcW w:w="2423" w:type="dxa"/>
                            <w:tcBorders/>
                            <w:shd w:fill="auto" w:val="clear"/>
                          </w:tcPr>
                          <w:p>
                            <w:pPr>
                              <w:pStyle w:val="Normal"/>
                              <w:spacing w:lineRule="auto" w:line="240" w:before="0" w:after="0"/>
                              <w:rPr/>
                            </w:pPr>
                            <w:r>
                              <w:rPr/>
                              <w:t>LastName</w:t>
                            </w:r>
                          </w:p>
                        </w:tc>
                        <w:tc>
                          <w:tcPr>
                            <w:tcW w:w="2701" w:type="dxa"/>
                            <w:tcBorders/>
                            <w:shd w:fill="auto" w:val="clear"/>
                          </w:tcPr>
                          <w:p>
                            <w:pPr>
                              <w:pStyle w:val="Normal"/>
                              <w:spacing w:lineRule="auto" w:line="240" w:before="0" w:after="0"/>
                              <w:rPr/>
                            </w:pPr>
                            <w:r>
                              <w:rPr/>
                              <w:t>nVarchar(50)</w:t>
                            </w:r>
                          </w:p>
                        </w:tc>
                        <w:tc>
                          <w:tcPr>
                            <w:tcW w:w="2881" w:type="dxa"/>
                            <w:tcBorders/>
                            <w:shd w:fill="auto" w:val="clear"/>
                          </w:tcPr>
                          <w:p>
                            <w:pPr>
                              <w:pStyle w:val="Normal"/>
                              <w:spacing w:lineRule="auto" w:line="240" w:before="0" w:after="0"/>
                              <w:rPr/>
                            </w:pPr>
                            <w:r>
                              <w:rPr/>
                            </w:r>
                          </w:p>
                        </w:tc>
                      </w:tr>
                      <w:tr>
                        <w:trPr/>
                        <w:tc>
                          <w:tcPr>
                            <w:tcW w:w="2423" w:type="dxa"/>
                            <w:tcBorders/>
                            <w:shd w:fill="auto" w:val="clear"/>
                          </w:tcPr>
                          <w:p>
                            <w:pPr>
                              <w:pStyle w:val="Normal"/>
                              <w:spacing w:lineRule="auto" w:line="240" w:before="0" w:after="0"/>
                              <w:rPr/>
                            </w:pPr>
                            <w:r>
                              <w:rPr/>
                              <w:t>DOB</w:t>
                            </w:r>
                          </w:p>
                        </w:tc>
                        <w:tc>
                          <w:tcPr>
                            <w:tcW w:w="2701" w:type="dxa"/>
                            <w:tcBorders/>
                            <w:shd w:fill="auto" w:val="clear"/>
                          </w:tcPr>
                          <w:p>
                            <w:pPr>
                              <w:pStyle w:val="Normal"/>
                              <w:spacing w:lineRule="auto" w:line="240" w:before="0" w:after="0"/>
                              <w:rPr/>
                            </w:pPr>
                            <w:r>
                              <w:rPr/>
                              <w:t>date</w:t>
                            </w:r>
                          </w:p>
                        </w:tc>
                        <w:tc>
                          <w:tcPr>
                            <w:tcW w:w="2881" w:type="dxa"/>
                            <w:tcBorders/>
                            <w:shd w:fill="auto" w:val="clear"/>
                          </w:tcPr>
                          <w:p>
                            <w:pPr>
                              <w:pStyle w:val="Normal"/>
                              <w:spacing w:lineRule="auto" w:line="240" w:before="0" w:after="0"/>
                              <w:rPr/>
                            </w:pPr>
                            <w:r>
                              <w:rPr/>
                            </w:r>
                          </w:p>
                        </w:tc>
                      </w:tr>
                      <w:tr>
                        <w:trPr/>
                        <w:tc>
                          <w:tcPr>
                            <w:tcW w:w="2423" w:type="dxa"/>
                            <w:tcBorders/>
                            <w:shd w:fill="auto" w:val="clear"/>
                          </w:tcPr>
                          <w:p>
                            <w:pPr>
                              <w:pStyle w:val="Normal"/>
                              <w:spacing w:lineRule="auto" w:line="240" w:before="0" w:after="0"/>
                              <w:rPr/>
                            </w:pPr>
                            <w:r>
                              <w:rPr/>
                              <w:t>ContactNumber</w:t>
                            </w:r>
                          </w:p>
                        </w:tc>
                        <w:tc>
                          <w:tcPr>
                            <w:tcW w:w="2701" w:type="dxa"/>
                            <w:tcBorders/>
                            <w:shd w:fill="auto" w:val="clear"/>
                          </w:tcPr>
                          <w:p>
                            <w:pPr>
                              <w:pStyle w:val="Normal"/>
                              <w:spacing w:lineRule="auto" w:line="240" w:before="0" w:after="0"/>
                              <w:rPr/>
                            </w:pPr>
                            <w:r>
                              <w:rPr/>
                              <w:t>nChar(10)</w:t>
                            </w:r>
                          </w:p>
                        </w:tc>
                        <w:tc>
                          <w:tcPr>
                            <w:tcW w:w="2881" w:type="dxa"/>
                            <w:tcBorders/>
                            <w:shd w:fill="auto" w:val="clear"/>
                          </w:tcPr>
                          <w:p>
                            <w:pPr>
                              <w:pStyle w:val="Normal"/>
                              <w:spacing w:lineRule="auto" w:line="240" w:before="0" w:after="0"/>
                              <w:rPr/>
                            </w:pPr>
                            <w:r>
                              <w:rPr/>
                            </w:r>
                          </w:p>
                        </w:tc>
                      </w:tr>
                      <w:tr>
                        <w:trPr/>
                        <w:tc>
                          <w:tcPr>
                            <w:tcW w:w="2423" w:type="dxa"/>
                            <w:tcBorders/>
                            <w:shd w:fill="auto" w:val="clear"/>
                          </w:tcPr>
                          <w:p>
                            <w:pPr>
                              <w:pStyle w:val="Normal"/>
                              <w:spacing w:lineRule="auto" w:line="240" w:before="0" w:after="0"/>
                              <w:rPr/>
                            </w:pPr>
                            <w:r>
                              <w:rPr/>
                              <w:t>Email</w:t>
                            </w:r>
                          </w:p>
                        </w:tc>
                        <w:tc>
                          <w:tcPr>
                            <w:tcW w:w="2701" w:type="dxa"/>
                            <w:tcBorders/>
                            <w:shd w:fill="auto" w:val="clear"/>
                          </w:tcPr>
                          <w:p>
                            <w:pPr>
                              <w:pStyle w:val="Normal"/>
                              <w:spacing w:lineRule="auto" w:line="240" w:before="0" w:after="0"/>
                              <w:rPr/>
                            </w:pPr>
                            <w:r>
                              <w:rPr/>
                              <w:t>nVarchar(MAX)</w:t>
                            </w:r>
                          </w:p>
                        </w:tc>
                        <w:tc>
                          <w:tcPr>
                            <w:tcW w:w="2881" w:type="dxa"/>
                            <w:tcBorders/>
                            <w:shd w:fill="auto" w:val="clear"/>
                          </w:tcPr>
                          <w:p>
                            <w:pPr>
                              <w:pStyle w:val="Normal"/>
                              <w:spacing w:lineRule="auto" w:line="240" w:before="0" w:after="0"/>
                              <w:rPr/>
                            </w:pPr>
                            <w:r>
                              <w:rPr/>
                            </w:r>
                          </w:p>
                        </w:tc>
                      </w:tr>
                      <w:tr>
                        <w:trPr/>
                        <w:tc>
                          <w:tcPr>
                            <w:tcW w:w="2423" w:type="dxa"/>
                            <w:tcBorders/>
                            <w:shd w:fill="auto" w:val="clear"/>
                          </w:tcPr>
                          <w:p>
                            <w:pPr>
                              <w:pStyle w:val="Normal"/>
                              <w:spacing w:lineRule="auto" w:line="240" w:before="0" w:after="0"/>
                              <w:rPr/>
                            </w:pPr>
                            <w:r>
                              <w:rPr/>
                              <w:t>City</w:t>
                            </w:r>
                          </w:p>
                        </w:tc>
                        <w:tc>
                          <w:tcPr>
                            <w:tcW w:w="2701" w:type="dxa"/>
                            <w:tcBorders/>
                            <w:shd w:fill="auto" w:val="clear"/>
                          </w:tcPr>
                          <w:p>
                            <w:pPr>
                              <w:pStyle w:val="Normal"/>
                              <w:spacing w:lineRule="auto" w:line="240" w:before="0" w:after="0"/>
                              <w:rPr/>
                            </w:pPr>
                            <w:r>
                              <w:rPr/>
                              <w:t>nVarchar(50)</w:t>
                            </w:r>
                          </w:p>
                        </w:tc>
                        <w:tc>
                          <w:tcPr>
                            <w:tcW w:w="2881" w:type="dxa"/>
                            <w:tcBorders/>
                            <w:shd w:fill="auto" w:val="clear"/>
                          </w:tcPr>
                          <w:p>
                            <w:pPr>
                              <w:pStyle w:val="Normal"/>
                              <w:spacing w:lineRule="auto" w:line="240" w:before="0" w:after="0"/>
                              <w:rPr/>
                            </w:pPr>
                            <w:r>
                              <w:rPr/>
                            </w:r>
                          </w:p>
                        </w:tc>
                      </w:tr>
                      <w:tr>
                        <w:trPr/>
                        <w:tc>
                          <w:tcPr>
                            <w:tcW w:w="2423" w:type="dxa"/>
                            <w:tcBorders/>
                            <w:shd w:fill="auto" w:val="clear"/>
                          </w:tcPr>
                          <w:p>
                            <w:pPr>
                              <w:pStyle w:val="Normal"/>
                              <w:spacing w:lineRule="auto" w:line="240" w:before="0" w:after="0"/>
                              <w:rPr/>
                            </w:pPr>
                            <w:r>
                              <w:rPr/>
                              <w:t>State</w:t>
                            </w:r>
                          </w:p>
                        </w:tc>
                        <w:tc>
                          <w:tcPr>
                            <w:tcW w:w="2701" w:type="dxa"/>
                            <w:tcBorders/>
                            <w:shd w:fill="auto" w:val="clear"/>
                          </w:tcPr>
                          <w:p>
                            <w:pPr>
                              <w:pStyle w:val="Normal"/>
                              <w:spacing w:lineRule="auto" w:line="240" w:before="0" w:after="0"/>
                              <w:rPr/>
                            </w:pPr>
                            <w:r>
                              <w:rPr/>
                              <w:t>nVarchar(50)</w:t>
                            </w:r>
                          </w:p>
                        </w:tc>
                        <w:tc>
                          <w:tcPr>
                            <w:tcW w:w="2881" w:type="dxa"/>
                            <w:tcBorders/>
                            <w:shd w:fill="auto" w:val="clear"/>
                          </w:tcPr>
                          <w:p>
                            <w:pPr>
                              <w:pStyle w:val="Normal"/>
                              <w:spacing w:lineRule="auto" w:line="240" w:before="0" w:after="0"/>
                              <w:rPr/>
                            </w:pPr>
                            <w:r>
                              <w:rPr/>
                            </w:r>
                          </w:p>
                        </w:tc>
                      </w:tr>
                      <w:tr>
                        <w:trPr/>
                        <w:tc>
                          <w:tcPr>
                            <w:tcW w:w="2423" w:type="dxa"/>
                            <w:tcBorders/>
                            <w:shd w:fill="auto" w:val="clear"/>
                          </w:tcPr>
                          <w:p>
                            <w:pPr>
                              <w:pStyle w:val="Normal"/>
                              <w:spacing w:lineRule="auto" w:line="240" w:before="0" w:after="0"/>
                              <w:rPr/>
                            </w:pPr>
                            <w:r>
                              <w:rPr/>
                              <w:t>Country</w:t>
                            </w:r>
                          </w:p>
                        </w:tc>
                        <w:tc>
                          <w:tcPr>
                            <w:tcW w:w="2701" w:type="dxa"/>
                            <w:tcBorders/>
                            <w:shd w:fill="auto" w:val="clear"/>
                          </w:tcPr>
                          <w:p>
                            <w:pPr>
                              <w:pStyle w:val="Normal"/>
                              <w:spacing w:lineRule="auto" w:line="240" w:before="0" w:after="0"/>
                              <w:rPr/>
                            </w:pPr>
                            <w:r>
                              <w:rPr/>
                              <w:t>nVarchar(50)</w:t>
                            </w:r>
                          </w:p>
                        </w:tc>
                        <w:tc>
                          <w:tcPr>
                            <w:tcW w:w="2881" w:type="dxa"/>
                            <w:tcBorders/>
                            <w:shd w:fill="auto" w:val="clear"/>
                          </w:tcPr>
                          <w:p>
                            <w:pPr>
                              <w:pStyle w:val="Normal"/>
                              <w:spacing w:lineRule="auto" w:line="240" w:before="0" w:after="0"/>
                              <w:rPr/>
                            </w:pPr>
                            <w:r>
                              <w:rPr/>
                            </w:r>
                          </w:p>
                        </w:tc>
                      </w:tr>
                      <w:tr>
                        <w:trPr/>
                        <w:tc>
                          <w:tcPr>
                            <w:tcW w:w="2423" w:type="dxa"/>
                            <w:tcBorders/>
                            <w:shd w:fill="auto" w:val="clear"/>
                          </w:tcPr>
                          <w:p>
                            <w:pPr>
                              <w:pStyle w:val="Normal"/>
                              <w:spacing w:lineRule="auto" w:line="240" w:before="0" w:after="0"/>
                              <w:rPr/>
                            </w:pPr>
                            <w:r>
                              <w:rPr/>
                              <w:t>PinCode</w:t>
                            </w:r>
                          </w:p>
                        </w:tc>
                        <w:tc>
                          <w:tcPr>
                            <w:tcW w:w="2701" w:type="dxa"/>
                            <w:tcBorders/>
                            <w:shd w:fill="auto" w:val="clear"/>
                          </w:tcPr>
                          <w:p>
                            <w:pPr>
                              <w:pStyle w:val="Normal"/>
                              <w:spacing w:lineRule="auto" w:line="240" w:before="0" w:after="0"/>
                              <w:rPr/>
                            </w:pPr>
                            <w:r>
                              <w:rPr/>
                              <w:t>nChar(10)</w:t>
                            </w:r>
                          </w:p>
                        </w:tc>
                        <w:tc>
                          <w:tcPr>
                            <w:tcW w:w="2881" w:type="dxa"/>
                            <w:tcBorders/>
                            <w:shd w:fill="auto" w:val="clear"/>
                          </w:tcPr>
                          <w:p>
                            <w:pPr>
                              <w:pStyle w:val="Normal"/>
                              <w:spacing w:lineRule="auto" w:line="240" w:before="0" w:after="0"/>
                              <w:rPr/>
                            </w:pPr>
                            <w:r>
                              <w:rPr/>
                            </w:r>
                          </w:p>
                        </w:tc>
                      </w:tr>
                      <w:tr>
                        <w:trPr/>
                        <w:tc>
                          <w:tcPr>
                            <w:tcW w:w="2423" w:type="dxa"/>
                            <w:tcBorders/>
                            <w:shd w:fill="auto" w:val="clear"/>
                          </w:tcPr>
                          <w:p>
                            <w:pPr>
                              <w:pStyle w:val="Normal"/>
                              <w:spacing w:lineRule="auto" w:line="240" w:before="0" w:after="0"/>
                              <w:rPr/>
                            </w:pPr>
                            <w:r>
                              <w:rPr/>
                              <w:t>StaffImage</w:t>
                            </w:r>
                          </w:p>
                        </w:tc>
                        <w:tc>
                          <w:tcPr>
                            <w:tcW w:w="2701" w:type="dxa"/>
                            <w:tcBorders/>
                            <w:shd w:fill="auto" w:val="clear"/>
                          </w:tcPr>
                          <w:p>
                            <w:pPr>
                              <w:pStyle w:val="Normal"/>
                              <w:spacing w:lineRule="auto" w:line="240" w:before="0" w:after="0"/>
                              <w:rPr/>
                            </w:pPr>
                            <w:r>
                              <w:rPr/>
                              <w:t>nVarchar(50)</w:t>
                            </w:r>
                          </w:p>
                        </w:tc>
                        <w:tc>
                          <w:tcPr>
                            <w:tcW w:w="2881" w:type="dxa"/>
                            <w:tcBorders/>
                            <w:shd w:fill="auto" w:val="clear"/>
                          </w:tcPr>
                          <w:p>
                            <w:pPr>
                              <w:pStyle w:val="Normal"/>
                              <w:spacing w:lineRule="auto" w:line="240" w:before="0" w:after="0"/>
                              <w:rPr/>
                            </w:pPr>
                            <w:r>
                              <w:rPr/>
                            </w:r>
                          </w:p>
                        </w:tc>
                      </w:tr>
                    </w:tbl>
                    <w:p>
                      <w:pPr>
                        <w:pStyle w:val="FrameContents"/>
                        <w:spacing w:before="0" w:after="160"/>
                        <w:rPr/>
                      </w:pPr>
                      <w:r>
                        <w:rPr/>
                      </w:r>
                    </w:p>
                  </w:txbxContent>
                </v:textbox>
              </v:rect>
            </w:pict>
          </mc:Fallback>
        </mc:AlternateContent>
      </w:r>
    </w:p>
    <w:p>
      <w:pPr>
        <w:pStyle w:val="Normal"/>
        <w:ind w:firstLine="720"/>
        <w:rPr>
          <w:rFonts w:cs="Times New Roman"/>
          <w:sz w:val="26"/>
          <w:szCs w:val="26"/>
        </w:rPr>
      </w:pPr>
      <w:r>
        <w:rPr>
          <w:rFonts w:cs="Times New Roman"/>
          <w:sz w:val="26"/>
          <w:szCs w:val="26"/>
        </w:rPr>
      </w:r>
    </w:p>
    <w:p>
      <w:pPr>
        <w:pStyle w:val="Normal"/>
        <w:ind w:firstLine="720"/>
        <w:rPr>
          <w:rFonts w:cs="Times New Roman"/>
          <w:sz w:val="26"/>
          <w:szCs w:val="26"/>
        </w:rPr>
      </w:pPr>
      <w:r>
        <w:rPr>
          <w:rFonts w:cs="Times New Roman"/>
          <w:sz w:val="26"/>
          <w:szCs w:val="26"/>
        </w:rPr>
      </w:r>
    </w:p>
    <w:p>
      <w:pPr>
        <w:pStyle w:val="Normal"/>
        <w:ind w:firstLine="720"/>
        <w:rPr>
          <w:rFonts w:cs="Times New Roman"/>
          <w:sz w:val="26"/>
          <w:szCs w:val="26"/>
        </w:rPr>
      </w:pPr>
      <w:r>
        <w:rPr>
          <w:rFonts w:cs="Times New Roman"/>
          <w:sz w:val="26"/>
          <w:szCs w:val="26"/>
        </w:rPr>
      </w:r>
    </w:p>
    <w:p>
      <w:pPr>
        <w:pStyle w:val="Normal"/>
        <w:ind w:firstLine="720"/>
        <w:rPr>
          <w:rFonts w:cs="Times New Roman"/>
          <w:sz w:val="26"/>
          <w:szCs w:val="26"/>
        </w:rPr>
      </w:pPr>
      <w:r>
        <w:rPr>
          <w:rFonts w:cs="Times New Roman"/>
          <w:sz w:val="26"/>
          <w:szCs w:val="26"/>
        </w:rPr>
      </w:r>
    </w:p>
    <w:p>
      <w:pPr>
        <w:pStyle w:val="Normal"/>
        <w:ind w:firstLine="720"/>
        <w:rPr>
          <w:rFonts w:cs="Times New Roman"/>
          <w:sz w:val="26"/>
          <w:szCs w:val="26"/>
        </w:rPr>
      </w:pPr>
      <w:r>
        <w:rPr>
          <w:rFonts w:cs="Times New Roman"/>
          <w:sz w:val="26"/>
          <w:szCs w:val="26"/>
        </w:rPr>
      </w:r>
    </w:p>
    <w:p>
      <w:pPr>
        <w:pStyle w:val="Normal"/>
        <w:ind w:firstLine="720"/>
        <w:rPr>
          <w:rFonts w:cs="Times New Roman"/>
          <w:sz w:val="26"/>
          <w:szCs w:val="26"/>
        </w:rPr>
      </w:pPr>
      <w:r>
        <w:rPr>
          <w:rFonts w:cs="Times New Roman"/>
          <w:sz w:val="26"/>
          <w:szCs w:val="26"/>
        </w:rPr>
      </w:r>
    </w:p>
    <w:p>
      <w:pPr>
        <w:pStyle w:val="Normal"/>
        <w:ind w:firstLine="720"/>
        <w:rPr>
          <w:rFonts w:cs="Times New Roman"/>
          <w:sz w:val="26"/>
          <w:szCs w:val="26"/>
        </w:rPr>
      </w:pPr>
      <w:r>
        <w:rPr>
          <w:rFonts w:cs="Times New Roman"/>
          <w:sz w:val="26"/>
          <w:szCs w:val="26"/>
        </w:rPr>
      </w:r>
    </w:p>
    <w:p>
      <w:pPr>
        <w:pStyle w:val="Normal"/>
        <w:ind w:firstLine="720"/>
        <w:rPr>
          <w:rFonts w:cs="Times New Roman"/>
          <w:sz w:val="26"/>
          <w:szCs w:val="26"/>
        </w:rPr>
      </w:pPr>
      <w:r>
        <w:rPr>
          <w:rFonts w:cs="Times New Roman"/>
          <w:sz w:val="26"/>
          <w:szCs w:val="26"/>
        </w:rPr>
      </w:r>
    </w:p>
    <w:p>
      <w:pPr>
        <w:pStyle w:val="Normal"/>
        <w:ind w:firstLine="720"/>
        <w:rPr>
          <w:rFonts w:cs="Times New Roman"/>
          <w:sz w:val="26"/>
          <w:szCs w:val="26"/>
        </w:rPr>
      </w:pPr>
      <w:r>
        <w:rPr>
          <w:rFonts w:cs="Times New Roman"/>
          <w:sz w:val="26"/>
          <w:szCs w:val="26"/>
        </w:rPr>
      </w:r>
    </w:p>
    <w:p>
      <w:pPr>
        <w:pStyle w:val="Normal"/>
        <w:ind w:firstLine="720"/>
        <w:rPr>
          <w:rFonts w:cs="Times New Roman"/>
          <w:sz w:val="26"/>
          <w:szCs w:val="26"/>
        </w:rPr>
      </w:pPr>
      <w:r>
        <w:rPr>
          <w:rFonts w:cs="Times New Roman"/>
          <w:sz w:val="26"/>
          <w:szCs w:val="26"/>
        </w:rPr>
        <w:t>TblTransaction:-</w:t>
      </w:r>
    </w:p>
    <w:p>
      <w:pPr>
        <w:pStyle w:val="Normal"/>
        <w:ind w:firstLine="720"/>
        <w:rPr>
          <w:rFonts w:cs="Times New Roman"/>
          <w:sz w:val="26"/>
          <w:szCs w:val="26"/>
        </w:rPr>
      </w:pPr>
      <w:r>
        <w:rPr>
          <w:rFonts w:cs="Times New Roman"/>
          <w:sz w:val="26"/>
          <w:szCs w:val="26"/>
        </w:rPr>
      </w:r>
    </w:p>
    <w:p>
      <w:pPr>
        <w:pStyle w:val="Normal"/>
        <w:ind w:firstLine="720"/>
        <w:rPr>
          <w:rFonts w:cs="Times New Roman"/>
          <w:sz w:val="26"/>
          <w:szCs w:val="26"/>
        </w:rPr>
      </w:pPr>
      <w:r>
        <w:rPr>
          <w:rFonts w:cs="Times New Roman"/>
          <w:sz w:val="26"/>
          <w:szCs w:val="26"/>
        </w:rPr>
      </w:r>
    </w:p>
    <w:p>
      <w:pPr>
        <w:pStyle w:val="Normal"/>
        <w:rPr/>
      </w:pPr>
      <w:r>
        <w:rPr/>
        <mc:AlternateContent>
          <mc:Choice Requires="wps">
            <w:drawing>
              <wp:anchor behindDoc="0" distT="0" distB="0" distL="114300" distR="114300" simplePos="0" locked="0" layoutInCell="1" allowOverlap="1" relativeHeight="7">
                <wp:simplePos x="0" y="0"/>
                <wp:positionH relativeFrom="margin">
                  <wp:align>center</wp:align>
                </wp:positionH>
                <wp:positionV relativeFrom="paragraph">
                  <wp:posOffset>214630</wp:posOffset>
                </wp:positionV>
                <wp:extent cx="5201285" cy="7082155"/>
                <wp:effectExtent l="0" t="0" r="0" b="0"/>
                <wp:wrapSquare wrapText="bothSides"/>
                <wp:docPr id="11" name="Frame4"/>
                <a:graphic xmlns:a="http://schemas.openxmlformats.org/drawingml/2006/main">
                  <a:graphicData uri="http://schemas.microsoft.com/office/word/2010/wordprocessingShape">
                    <wps:wsp>
                      <wps:cNvSpPr/>
                      <wps:spPr>
                        <a:xfrm>
                          <a:off x="0" y="0"/>
                          <a:ext cx="5200560" cy="7081560"/>
                        </a:xfrm>
                        <a:prstGeom prst="rect">
                          <a:avLst/>
                        </a:prstGeom>
                        <a:noFill/>
                        <a:ln>
                          <a:noFill/>
                        </a:ln>
                      </wps:spPr>
                      <wps:style>
                        <a:lnRef idx="0"/>
                        <a:fillRef idx="0"/>
                        <a:effectRef idx="0"/>
                        <a:fontRef idx="minor"/>
                      </wps:style>
                      <wps:txbx>
                        <w:txbxContent>
                          <w:tbl>
                            <w:tblPr>
                              <w:tblStyle w:val="TableGrid"/>
                              <w:tblW w:w="8190" w:type="dxa"/>
                              <w:jc w:val="center"/>
                              <w:tblInd w:w="0" w:type="dxa"/>
                              <w:tblCellMar>
                                <w:top w:w="0" w:type="dxa"/>
                                <w:left w:w="103" w:type="dxa"/>
                                <w:bottom w:w="0" w:type="dxa"/>
                                <w:right w:w="108" w:type="dxa"/>
                              </w:tblCellMar>
                              <w:tblLook w:val="04a0"/>
                            </w:tblPr>
                            <w:tblGrid>
                              <w:gridCol w:w="2610"/>
                              <w:gridCol w:w="2700"/>
                              <w:gridCol w:w="2880"/>
                            </w:tblGrid>
                            <w:tr>
                              <w:trPr/>
                              <w:tc>
                                <w:tcPr>
                                  <w:tcW w:w="2610" w:type="dxa"/>
                                  <w:tcBorders/>
                                  <w:shd w:color="auto" w:fill="000000" w:themeFill="text1" w:val="clear"/>
                                </w:tcPr>
                                <w:p>
                                  <w:pPr>
                                    <w:pStyle w:val="Normal"/>
                                    <w:spacing w:lineRule="auto" w:line="240" w:before="0" w:after="0"/>
                                    <w:rPr/>
                                  </w:pPr>
                                  <w:r>
                                    <w:rPr>
                                      <w:rFonts w:cs="Times New Roman"/>
                                      <w:color w:val="FFFFFF" w:themeColor="background1"/>
                                      <w:szCs w:val="24"/>
                                    </w:rPr>
                                    <w:t>Field Name</w:t>
                                  </w:r>
                                  <w:bookmarkStart w:id="12" w:name="__UnoMark__5976_2108869733"/>
                                  <w:bookmarkEnd w:id="12"/>
                                </w:p>
                              </w:tc>
                              <w:tc>
                                <w:tcPr>
                                  <w:tcW w:w="2700" w:type="dxa"/>
                                  <w:tcBorders/>
                                  <w:shd w:color="auto" w:fill="000000" w:themeFill="text1" w:val="clear"/>
                                </w:tcPr>
                                <w:p>
                                  <w:pPr>
                                    <w:pStyle w:val="Normal"/>
                                    <w:spacing w:lineRule="auto" w:line="240" w:before="0" w:after="0"/>
                                    <w:rPr/>
                                  </w:pPr>
                                  <w:bookmarkStart w:id="13" w:name="__UnoMark__5977_2108869733"/>
                                  <w:bookmarkEnd w:id="13"/>
                                  <w:r>
                                    <w:rPr>
                                      <w:rFonts w:cs="Times New Roman"/>
                                      <w:color w:val="FFFFFF" w:themeColor="background1"/>
                                      <w:szCs w:val="24"/>
                                    </w:rPr>
                                    <w:t>Data Type</w:t>
                                  </w:r>
                                  <w:bookmarkStart w:id="14" w:name="__UnoMark__5978_2108869733"/>
                                  <w:bookmarkEnd w:id="14"/>
                                </w:p>
                              </w:tc>
                              <w:tc>
                                <w:tcPr>
                                  <w:tcW w:w="2880" w:type="dxa"/>
                                  <w:tcBorders/>
                                  <w:shd w:color="auto" w:fill="000000" w:themeFill="text1" w:val="clear"/>
                                </w:tcPr>
                                <w:p>
                                  <w:pPr>
                                    <w:pStyle w:val="Normal"/>
                                    <w:spacing w:lineRule="auto" w:line="240" w:before="0" w:after="0"/>
                                    <w:rPr/>
                                  </w:pPr>
                                  <w:bookmarkStart w:id="15" w:name="__UnoMark__5979_2108869733"/>
                                  <w:bookmarkEnd w:id="15"/>
                                  <w:r>
                                    <w:rPr>
                                      <w:rFonts w:cs="Times New Roman"/>
                                      <w:color w:val="FFFFFF" w:themeColor="background1"/>
                                      <w:szCs w:val="24"/>
                                    </w:rPr>
                                    <w:t>Description</w:t>
                                  </w:r>
                                  <w:bookmarkStart w:id="16" w:name="__UnoMark__5980_2108869733"/>
                                  <w:bookmarkEnd w:id="16"/>
                                </w:p>
                              </w:tc>
                            </w:tr>
                            <w:tr>
                              <w:trPr/>
                              <w:tc>
                                <w:tcPr>
                                  <w:tcW w:w="2610" w:type="dxa"/>
                                  <w:tcBorders/>
                                  <w:shd w:fill="auto" w:val="clear"/>
                                </w:tcPr>
                                <w:p>
                                  <w:pPr>
                                    <w:pStyle w:val="Normal"/>
                                    <w:spacing w:lineRule="auto" w:line="240" w:before="0" w:after="0"/>
                                    <w:rPr/>
                                  </w:pPr>
                                  <w:bookmarkStart w:id="17" w:name="__UnoMark__5981_2108869733"/>
                                  <w:bookmarkEnd w:id="17"/>
                                  <w:r>
                                    <w:rPr/>
                                    <w:t>TransactionId</w:t>
                                  </w:r>
                                  <w:bookmarkStart w:id="18" w:name="__UnoMark__5982_2108869733"/>
                                  <w:bookmarkEnd w:id="18"/>
                                </w:p>
                              </w:tc>
                              <w:tc>
                                <w:tcPr>
                                  <w:tcW w:w="2700" w:type="dxa"/>
                                  <w:tcBorders/>
                                  <w:shd w:fill="auto" w:val="clear"/>
                                </w:tcPr>
                                <w:p>
                                  <w:pPr>
                                    <w:pStyle w:val="Normal"/>
                                    <w:spacing w:lineRule="auto" w:line="240" w:before="0" w:after="0"/>
                                    <w:rPr/>
                                  </w:pPr>
                                  <w:bookmarkStart w:id="19" w:name="__UnoMark__5983_2108869733"/>
                                  <w:bookmarkEnd w:id="19"/>
                                  <w:r>
                                    <w:rPr/>
                                    <w:t>nVarchar(50)</w:t>
                                  </w:r>
                                  <w:bookmarkStart w:id="20" w:name="__UnoMark__5984_2108869733"/>
                                  <w:bookmarkEnd w:id="20"/>
                                </w:p>
                              </w:tc>
                              <w:tc>
                                <w:tcPr>
                                  <w:tcW w:w="2880" w:type="dxa"/>
                                  <w:tcBorders/>
                                  <w:shd w:fill="auto" w:val="clear"/>
                                </w:tcPr>
                                <w:p>
                                  <w:pPr>
                                    <w:pStyle w:val="Normal"/>
                                    <w:spacing w:lineRule="auto" w:line="240" w:before="0" w:after="0"/>
                                    <w:rPr/>
                                  </w:pPr>
                                  <w:bookmarkStart w:id="21" w:name="__UnoMark__5985_2108869733"/>
                                  <w:bookmarkEnd w:id="21"/>
                                  <w:r>
                                    <w:rPr/>
                                    <w:t>Primary Key</w:t>
                                  </w:r>
                                  <w:bookmarkStart w:id="22" w:name="__UnoMark__5986_2108869733"/>
                                  <w:bookmarkEnd w:id="22"/>
                                </w:p>
                              </w:tc>
                            </w:tr>
                            <w:tr>
                              <w:trPr/>
                              <w:tc>
                                <w:tcPr>
                                  <w:tcW w:w="2610" w:type="dxa"/>
                                  <w:tcBorders/>
                                  <w:shd w:fill="auto" w:val="clear"/>
                                </w:tcPr>
                                <w:p>
                                  <w:pPr>
                                    <w:pStyle w:val="Normal"/>
                                    <w:spacing w:lineRule="auto" w:line="240" w:before="0" w:after="0"/>
                                    <w:rPr/>
                                  </w:pPr>
                                  <w:bookmarkStart w:id="23" w:name="__UnoMark__5987_2108869733"/>
                                  <w:bookmarkEnd w:id="23"/>
                                  <w:r>
                                    <w:rPr/>
                                    <w:t>BookingId</w:t>
                                  </w:r>
                                  <w:bookmarkStart w:id="24" w:name="__UnoMark__5988_2108869733"/>
                                  <w:bookmarkEnd w:id="24"/>
                                </w:p>
                              </w:tc>
                              <w:tc>
                                <w:tcPr>
                                  <w:tcW w:w="2700" w:type="dxa"/>
                                  <w:tcBorders/>
                                  <w:shd w:fill="auto" w:val="clear"/>
                                </w:tcPr>
                                <w:p>
                                  <w:pPr>
                                    <w:pStyle w:val="Normal"/>
                                    <w:spacing w:lineRule="auto" w:line="240" w:before="0" w:after="0"/>
                                    <w:rPr/>
                                  </w:pPr>
                                  <w:bookmarkStart w:id="25" w:name="__UnoMark__5989_2108869733"/>
                                  <w:bookmarkEnd w:id="25"/>
                                  <w:r>
                                    <w:rPr/>
                                    <w:t>nVarchar(50)</w:t>
                                  </w:r>
                                  <w:bookmarkStart w:id="26" w:name="__UnoMark__5990_2108869733"/>
                                  <w:bookmarkEnd w:id="26"/>
                                </w:p>
                              </w:tc>
                              <w:tc>
                                <w:tcPr>
                                  <w:tcW w:w="2880" w:type="dxa"/>
                                  <w:tcBorders/>
                                  <w:shd w:fill="auto" w:val="clear"/>
                                </w:tcPr>
                                <w:p>
                                  <w:pPr>
                                    <w:pStyle w:val="Normal"/>
                                    <w:spacing w:lineRule="auto" w:line="240" w:before="0" w:after="0"/>
                                    <w:rPr/>
                                  </w:pPr>
                                  <w:r>
                                    <w:rPr/>
                                  </w:r>
                                  <w:bookmarkStart w:id="27" w:name="__UnoMark__5991_2108869733"/>
                                  <w:bookmarkStart w:id="28" w:name="__UnoMark__5992_2108869733"/>
                                  <w:bookmarkStart w:id="29" w:name="__UnoMark__5991_2108869733"/>
                                  <w:bookmarkStart w:id="30" w:name="__UnoMark__5992_2108869733"/>
                                  <w:bookmarkEnd w:id="29"/>
                                  <w:bookmarkEnd w:id="30"/>
                                </w:p>
                              </w:tc>
                            </w:tr>
                            <w:tr>
                              <w:trPr/>
                              <w:tc>
                                <w:tcPr>
                                  <w:tcW w:w="2610" w:type="dxa"/>
                                  <w:tcBorders/>
                                  <w:shd w:fill="auto" w:val="clear"/>
                                </w:tcPr>
                                <w:p>
                                  <w:pPr>
                                    <w:pStyle w:val="Normal"/>
                                    <w:spacing w:lineRule="auto" w:line="240" w:before="0" w:after="0"/>
                                    <w:rPr/>
                                  </w:pPr>
                                  <w:bookmarkStart w:id="31" w:name="__UnoMark__5993_2108869733"/>
                                  <w:bookmarkEnd w:id="31"/>
                                  <w:r>
                                    <w:rPr/>
                                    <w:t>GuestId</w:t>
                                  </w:r>
                                  <w:bookmarkStart w:id="32" w:name="__UnoMark__5994_2108869733"/>
                                  <w:bookmarkEnd w:id="32"/>
                                </w:p>
                              </w:tc>
                              <w:tc>
                                <w:tcPr>
                                  <w:tcW w:w="2700" w:type="dxa"/>
                                  <w:tcBorders/>
                                  <w:shd w:fill="auto" w:val="clear"/>
                                </w:tcPr>
                                <w:p>
                                  <w:pPr>
                                    <w:pStyle w:val="Normal"/>
                                    <w:spacing w:lineRule="auto" w:line="240" w:before="0" w:after="0"/>
                                    <w:rPr/>
                                  </w:pPr>
                                  <w:bookmarkStart w:id="33" w:name="__UnoMark__5995_2108869733"/>
                                  <w:bookmarkEnd w:id="33"/>
                                  <w:r>
                                    <w:rPr/>
                                    <w:t>nVarchar(50)</w:t>
                                  </w:r>
                                  <w:bookmarkStart w:id="34" w:name="__UnoMark__5996_2108869733"/>
                                  <w:bookmarkEnd w:id="34"/>
                                </w:p>
                              </w:tc>
                              <w:tc>
                                <w:tcPr>
                                  <w:tcW w:w="2880" w:type="dxa"/>
                                  <w:tcBorders/>
                                  <w:shd w:fill="auto" w:val="clear"/>
                                </w:tcPr>
                                <w:p>
                                  <w:pPr>
                                    <w:pStyle w:val="Normal"/>
                                    <w:spacing w:lineRule="auto" w:line="240" w:before="0" w:after="0"/>
                                    <w:rPr/>
                                  </w:pPr>
                                  <w:r>
                                    <w:rPr/>
                                  </w:r>
                                  <w:bookmarkStart w:id="35" w:name="__UnoMark__5997_2108869733"/>
                                  <w:bookmarkStart w:id="36" w:name="__UnoMark__5998_2108869733"/>
                                  <w:bookmarkStart w:id="37" w:name="__UnoMark__5997_2108869733"/>
                                  <w:bookmarkStart w:id="38" w:name="__UnoMark__5998_2108869733"/>
                                  <w:bookmarkEnd w:id="37"/>
                                  <w:bookmarkEnd w:id="38"/>
                                </w:p>
                              </w:tc>
                            </w:tr>
                            <w:tr>
                              <w:trPr/>
                              <w:tc>
                                <w:tcPr>
                                  <w:tcW w:w="2610" w:type="dxa"/>
                                  <w:tcBorders/>
                                  <w:shd w:fill="auto" w:val="clear"/>
                                </w:tcPr>
                                <w:p>
                                  <w:pPr>
                                    <w:pStyle w:val="Normal"/>
                                    <w:spacing w:lineRule="auto" w:line="240" w:before="0" w:after="0"/>
                                    <w:rPr/>
                                  </w:pPr>
                                  <w:bookmarkStart w:id="39" w:name="__UnoMark__5999_2108869733"/>
                                  <w:bookmarkEnd w:id="39"/>
                                  <w:r>
                                    <w:rPr/>
                                    <w:t>CheckInDate</w:t>
                                  </w:r>
                                  <w:bookmarkStart w:id="40" w:name="__UnoMark__6000_2108869733"/>
                                  <w:bookmarkEnd w:id="40"/>
                                </w:p>
                              </w:tc>
                              <w:tc>
                                <w:tcPr>
                                  <w:tcW w:w="2700" w:type="dxa"/>
                                  <w:tcBorders/>
                                  <w:shd w:fill="auto" w:val="clear"/>
                                </w:tcPr>
                                <w:p>
                                  <w:pPr>
                                    <w:pStyle w:val="Normal"/>
                                    <w:spacing w:lineRule="auto" w:line="240" w:before="0" w:after="0"/>
                                    <w:rPr/>
                                  </w:pPr>
                                  <w:bookmarkStart w:id="41" w:name="__UnoMark__6001_2108869733"/>
                                  <w:bookmarkEnd w:id="41"/>
                                  <w:r>
                                    <w:rPr/>
                                    <w:t>date</w:t>
                                  </w:r>
                                  <w:bookmarkStart w:id="42" w:name="__UnoMark__6002_2108869733"/>
                                  <w:bookmarkEnd w:id="42"/>
                                </w:p>
                              </w:tc>
                              <w:tc>
                                <w:tcPr>
                                  <w:tcW w:w="2880" w:type="dxa"/>
                                  <w:tcBorders/>
                                  <w:shd w:fill="auto" w:val="clear"/>
                                </w:tcPr>
                                <w:p>
                                  <w:pPr>
                                    <w:pStyle w:val="Normal"/>
                                    <w:spacing w:lineRule="auto" w:line="240" w:before="0" w:after="0"/>
                                    <w:rPr/>
                                  </w:pPr>
                                  <w:r>
                                    <w:rPr/>
                                  </w:r>
                                  <w:bookmarkStart w:id="43" w:name="__UnoMark__6003_2108869733"/>
                                  <w:bookmarkStart w:id="44" w:name="__UnoMark__6004_2108869733"/>
                                  <w:bookmarkStart w:id="45" w:name="__UnoMark__6003_2108869733"/>
                                  <w:bookmarkStart w:id="46" w:name="__UnoMark__6004_2108869733"/>
                                  <w:bookmarkEnd w:id="45"/>
                                  <w:bookmarkEnd w:id="46"/>
                                </w:p>
                              </w:tc>
                            </w:tr>
                            <w:tr>
                              <w:trPr/>
                              <w:tc>
                                <w:tcPr>
                                  <w:tcW w:w="2610" w:type="dxa"/>
                                  <w:tcBorders/>
                                  <w:shd w:fill="auto" w:val="clear"/>
                                </w:tcPr>
                                <w:p>
                                  <w:pPr>
                                    <w:pStyle w:val="Normal"/>
                                    <w:spacing w:lineRule="auto" w:line="240" w:before="0" w:after="0"/>
                                    <w:rPr/>
                                  </w:pPr>
                                  <w:bookmarkStart w:id="47" w:name="__UnoMark__6005_2108869733"/>
                                  <w:bookmarkEnd w:id="47"/>
                                  <w:r>
                                    <w:rPr/>
                                    <w:t>CheckOutDate</w:t>
                                  </w:r>
                                  <w:bookmarkStart w:id="48" w:name="__UnoMark__6006_2108869733"/>
                                  <w:bookmarkEnd w:id="48"/>
                                </w:p>
                              </w:tc>
                              <w:tc>
                                <w:tcPr>
                                  <w:tcW w:w="2700" w:type="dxa"/>
                                  <w:tcBorders/>
                                  <w:shd w:fill="auto" w:val="clear"/>
                                </w:tcPr>
                                <w:p>
                                  <w:pPr>
                                    <w:pStyle w:val="Normal"/>
                                    <w:spacing w:lineRule="auto" w:line="240" w:before="0" w:after="0"/>
                                    <w:rPr/>
                                  </w:pPr>
                                  <w:bookmarkStart w:id="49" w:name="__UnoMark__6007_2108869733"/>
                                  <w:bookmarkEnd w:id="49"/>
                                  <w:r>
                                    <w:rPr/>
                                    <w:t>date</w:t>
                                  </w:r>
                                  <w:bookmarkStart w:id="50" w:name="__UnoMark__6008_2108869733"/>
                                  <w:bookmarkEnd w:id="50"/>
                                </w:p>
                              </w:tc>
                              <w:tc>
                                <w:tcPr>
                                  <w:tcW w:w="2880" w:type="dxa"/>
                                  <w:tcBorders/>
                                  <w:shd w:fill="auto" w:val="clear"/>
                                </w:tcPr>
                                <w:p>
                                  <w:pPr>
                                    <w:pStyle w:val="Normal"/>
                                    <w:spacing w:lineRule="auto" w:line="240" w:before="0" w:after="0"/>
                                    <w:rPr/>
                                  </w:pPr>
                                  <w:r>
                                    <w:rPr/>
                                  </w:r>
                                  <w:bookmarkStart w:id="51" w:name="__UnoMark__6009_2108869733"/>
                                  <w:bookmarkStart w:id="52" w:name="__UnoMark__6010_2108869733"/>
                                  <w:bookmarkStart w:id="53" w:name="__UnoMark__6009_2108869733"/>
                                  <w:bookmarkStart w:id="54" w:name="__UnoMark__6010_2108869733"/>
                                  <w:bookmarkEnd w:id="53"/>
                                  <w:bookmarkEnd w:id="54"/>
                                </w:p>
                              </w:tc>
                            </w:tr>
                            <w:tr>
                              <w:trPr/>
                              <w:tc>
                                <w:tcPr>
                                  <w:tcW w:w="2610" w:type="dxa"/>
                                  <w:tcBorders/>
                                  <w:shd w:fill="auto" w:val="clear"/>
                                </w:tcPr>
                                <w:p>
                                  <w:pPr>
                                    <w:pStyle w:val="Normal"/>
                                    <w:spacing w:lineRule="auto" w:line="240" w:before="0" w:after="0"/>
                                    <w:rPr/>
                                  </w:pPr>
                                  <w:bookmarkStart w:id="55" w:name="__UnoMark__6011_2108869733"/>
                                  <w:bookmarkEnd w:id="55"/>
                                  <w:r>
                                    <w:rPr/>
                                    <w:t>FirstName</w:t>
                                  </w:r>
                                  <w:bookmarkStart w:id="56" w:name="__UnoMark__6012_2108869733"/>
                                  <w:bookmarkEnd w:id="56"/>
                                </w:p>
                              </w:tc>
                              <w:tc>
                                <w:tcPr>
                                  <w:tcW w:w="2700" w:type="dxa"/>
                                  <w:tcBorders/>
                                  <w:shd w:fill="auto" w:val="clear"/>
                                </w:tcPr>
                                <w:p>
                                  <w:pPr>
                                    <w:pStyle w:val="Normal"/>
                                    <w:spacing w:lineRule="auto" w:line="240" w:before="0" w:after="0"/>
                                    <w:rPr/>
                                  </w:pPr>
                                  <w:bookmarkStart w:id="57" w:name="__UnoMark__6013_2108869733"/>
                                  <w:bookmarkEnd w:id="57"/>
                                  <w:r>
                                    <w:rPr/>
                                    <w:t>nVarchar(50)</w:t>
                                  </w:r>
                                  <w:bookmarkStart w:id="58" w:name="__UnoMark__6014_2108869733"/>
                                  <w:bookmarkEnd w:id="58"/>
                                </w:p>
                              </w:tc>
                              <w:tc>
                                <w:tcPr>
                                  <w:tcW w:w="2880" w:type="dxa"/>
                                  <w:tcBorders/>
                                  <w:shd w:fill="auto" w:val="clear"/>
                                </w:tcPr>
                                <w:p>
                                  <w:pPr>
                                    <w:pStyle w:val="Normal"/>
                                    <w:spacing w:lineRule="auto" w:line="240" w:before="0" w:after="0"/>
                                    <w:rPr/>
                                  </w:pPr>
                                  <w:r>
                                    <w:rPr/>
                                  </w:r>
                                  <w:bookmarkStart w:id="59" w:name="__UnoMark__6015_2108869733"/>
                                  <w:bookmarkStart w:id="60" w:name="__UnoMark__6016_2108869733"/>
                                  <w:bookmarkStart w:id="61" w:name="__UnoMark__6015_2108869733"/>
                                  <w:bookmarkStart w:id="62" w:name="__UnoMark__6016_2108869733"/>
                                  <w:bookmarkEnd w:id="61"/>
                                  <w:bookmarkEnd w:id="62"/>
                                </w:p>
                              </w:tc>
                            </w:tr>
                            <w:tr>
                              <w:trPr/>
                              <w:tc>
                                <w:tcPr>
                                  <w:tcW w:w="2610" w:type="dxa"/>
                                  <w:tcBorders/>
                                  <w:shd w:fill="auto" w:val="clear"/>
                                </w:tcPr>
                                <w:p>
                                  <w:pPr>
                                    <w:pStyle w:val="Normal"/>
                                    <w:spacing w:lineRule="auto" w:line="240" w:before="0" w:after="0"/>
                                    <w:rPr/>
                                  </w:pPr>
                                  <w:bookmarkStart w:id="63" w:name="__UnoMark__6017_2108869733"/>
                                  <w:bookmarkEnd w:id="63"/>
                                  <w:r>
                                    <w:rPr/>
                                    <w:t>MiddleName</w:t>
                                  </w:r>
                                  <w:bookmarkStart w:id="64" w:name="__UnoMark__6018_2108869733"/>
                                  <w:bookmarkEnd w:id="64"/>
                                </w:p>
                              </w:tc>
                              <w:tc>
                                <w:tcPr>
                                  <w:tcW w:w="2700" w:type="dxa"/>
                                  <w:tcBorders/>
                                  <w:shd w:fill="auto" w:val="clear"/>
                                </w:tcPr>
                                <w:p>
                                  <w:pPr>
                                    <w:pStyle w:val="Normal"/>
                                    <w:spacing w:lineRule="auto" w:line="240" w:before="0" w:after="0"/>
                                    <w:rPr/>
                                  </w:pPr>
                                  <w:bookmarkStart w:id="65" w:name="__UnoMark__6019_2108869733"/>
                                  <w:bookmarkEnd w:id="65"/>
                                  <w:r>
                                    <w:rPr/>
                                    <w:t>nVarchar(50)</w:t>
                                  </w:r>
                                  <w:bookmarkStart w:id="66" w:name="__UnoMark__6020_2108869733"/>
                                  <w:bookmarkEnd w:id="66"/>
                                </w:p>
                              </w:tc>
                              <w:tc>
                                <w:tcPr>
                                  <w:tcW w:w="2880" w:type="dxa"/>
                                  <w:tcBorders/>
                                  <w:shd w:fill="auto" w:val="clear"/>
                                </w:tcPr>
                                <w:p>
                                  <w:pPr>
                                    <w:pStyle w:val="Normal"/>
                                    <w:spacing w:lineRule="auto" w:line="240" w:before="0" w:after="0"/>
                                    <w:rPr/>
                                  </w:pPr>
                                  <w:r>
                                    <w:rPr/>
                                  </w:r>
                                  <w:bookmarkStart w:id="67" w:name="__UnoMark__6021_2108869733"/>
                                  <w:bookmarkStart w:id="68" w:name="__UnoMark__6022_2108869733"/>
                                  <w:bookmarkStart w:id="69" w:name="__UnoMark__6021_2108869733"/>
                                  <w:bookmarkStart w:id="70" w:name="__UnoMark__6022_2108869733"/>
                                  <w:bookmarkEnd w:id="69"/>
                                  <w:bookmarkEnd w:id="70"/>
                                </w:p>
                              </w:tc>
                            </w:tr>
                            <w:tr>
                              <w:trPr/>
                              <w:tc>
                                <w:tcPr>
                                  <w:tcW w:w="2610" w:type="dxa"/>
                                  <w:tcBorders/>
                                  <w:shd w:fill="auto" w:val="clear"/>
                                </w:tcPr>
                                <w:p>
                                  <w:pPr>
                                    <w:pStyle w:val="Normal"/>
                                    <w:spacing w:lineRule="auto" w:line="240" w:before="0" w:after="0"/>
                                    <w:rPr/>
                                  </w:pPr>
                                  <w:bookmarkStart w:id="71" w:name="__UnoMark__6023_2108869733"/>
                                  <w:bookmarkEnd w:id="71"/>
                                  <w:r>
                                    <w:rPr/>
                                    <w:t>LastName</w:t>
                                  </w:r>
                                  <w:bookmarkStart w:id="72" w:name="__UnoMark__6024_2108869733"/>
                                  <w:bookmarkEnd w:id="72"/>
                                </w:p>
                              </w:tc>
                              <w:tc>
                                <w:tcPr>
                                  <w:tcW w:w="2700" w:type="dxa"/>
                                  <w:tcBorders/>
                                  <w:shd w:fill="auto" w:val="clear"/>
                                </w:tcPr>
                                <w:p>
                                  <w:pPr>
                                    <w:pStyle w:val="Normal"/>
                                    <w:spacing w:lineRule="auto" w:line="240" w:before="0" w:after="0"/>
                                    <w:rPr/>
                                  </w:pPr>
                                  <w:bookmarkStart w:id="73" w:name="__UnoMark__6025_2108869733"/>
                                  <w:bookmarkEnd w:id="73"/>
                                  <w:r>
                                    <w:rPr/>
                                    <w:t>nVarchar(50)</w:t>
                                  </w:r>
                                  <w:bookmarkStart w:id="74" w:name="__UnoMark__6026_2108869733"/>
                                  <w:bookmarkEnd w:id="74"/>
                                </w:p>
                              </w:tc>
                              <w:tc>
                                <w:tcPr>
                                  <w:tcW w:w="2880" w:type="dxa"/>
                                  <w:tcBorders/>
                                  <w:shd w:fill="auto" w:val="clear"/>
                                </w:tcPr>
                                <w:p>
                                  <w:pPr>
                                    <w:pStyle w:val="Normal"/>
                                    <w:spacing w:lineRule="auto" w:line="240" w:before="0" w:after="0"/>
                                    <w:rPr/>
                                  </w:pPr>
                                  <w:r>
                                    <w:rPr/>
                                  </w:r>
                                  <w:bookmarkStart w:id="75" w:name="__UnoMark__6027_2108869733"/>
                                  <w:bookmarkStart w:id="76" w:name="__UnoMark__6028_2108869733"/>
                                  <w:bookmarkStart w:id="77" w:name="__UnoMark__6027_2108869733"/>
                                  <w:bookmarkStart w:id="78" w:name="__UnoMark__6028_2108869733"/>
                                  <w:bookmarkEnd w:id="77"/>
                                  <w:bookmarkEnd w:id="78"/>
                                </w:p>
                              </w:tc>
                            </w:tr>
                            <w:tr>
                              <w:trPr/>
                              <w:tc>
                                <w:tcPr>
                                  <w:tcW w:w="2610" w:type="dxa"/>
                                  <w:tcBorders/>
                                  <w:shd w:fill="auto" w:val="clear"/>
                                </w:tcPr>
                                <w:p>
                                  <w:pPr>
                                    <w:pStyle w:val="Normal"/>
                                    <w:spacing w:lineRule="auto" w:line="240" w:before="0" w:after="0"/>
                                    <w:rPr/>
                                  </w:pPr>
                                  <w:bookmarkStart w:id="79" w:name="__UnoMark__6029_2108869733"/>
                                  <w:bookmarkEnd w:id="79"/>
                                  <w:r>
                                    <w:rPr/>
                                    <w:t>Email</w:t>
                                  </w:r>
                                  <w:bookmarkStart w:id="80" w:name="__UnoMark__6030_2108869733"/>
                                  <w:bookmarkEnd w:id="80"/>
                                </w:p>
                              </w:tc>
                              <w:tc>
                                <w:tcPr>
                                  <w:tcW w:w="2700" w:type="dxa"/>
                                  <w:tcBorders/>
                                  <w:shd w:fill="auto" w:val="clear"/>
                                </w:tcPr>
                                <w:p>
                                  <w:pPr>
                                    <w:pStyle w:val="Normal"/>
                                    <w:spacing w:lineRule="auto" w:line="240" w:before="0" w:after="0"/>
                                    <w:rPr/>
                                  </w:pPr>
                                  <w:bookmarkStart w:id="81" w:name="__UnoMark__6031_2108869733"/>
                                  <w:bookmarkEnd w:id="81"/>
                                  <w:r>
                                    <w:rPr/>
                                    <w:t>nVarchar(MAX)</w:t>
                                  </w:r>
                                  <w:bookmarkStart w:id="82" w:name="__UnoMark__6032_2108869733"/>
                                  <w:bookmarkEnd w:id="82"/>
                                </w:p>
                              </w:tc>
                              <w:tc>
                                <w:tcPr>
                                  <w:tcW w:w="2880" w:type="dxa"/>
                                  <w:tcBorders/>
                                  <w:shd w:fill="auto" w:val="clear"/>
                                </w:tcPr>
                                <w:p>
                                  <w:pPr>
                                    <w:pStyle w:val="Normal"/>
                                    <w:spacing w:lineRule="auto" w:line="240" w:before="0" w:after="0"/>
                                    <w:rPr/>
                                  </w:pPr>
                                  <w:r>
                                    <w:rPr/>
                                  </w:r>
                                  <w:bookmarkStart w:id="83" w:name="__UnoMark__6033_2108869733"/>
                                  <w:bookmarkStart w:id="84" w:name="__UnoMark__6034_2108869733"/>
                                  <w:bookmarkStart w:id="85" w:name="__UnoMark__6033_2108869733"/>
                                  <w:bookmarkStart w:id="86" w:name="__UnoMark__6034_2108869733"/>
                                  <w:bookmarkEnd w:id="85"/>
                                  <w:bookmarkEnd w:id="86"/>
                                </w:p>
                              </w:tc>
                            </w:tr>
                            <w:tr>
                              <w:trPr/>
                              <w:tc>
                                <w:tcPr>
                                  <w:tcW w:w="2610" w:type="dxa"/>
                                  <w:tcBorders/>
                                  <w:shd w:fill="auto" w:val="clear"/>
                                </w:tcPr>
                                <w:p>
                                  <w:pPr>
                                    <w:pStyle w:val="Normal"/>
                                    <w:spacing w:lineRule="auto" w:line="240" w:before="0" w:after="0"/>
                                    <w:rPr/>
                                  </w:pPr>
                                  <w:bookmarkStart w:id="87" w:name="__UnoMark__6035_2108869733"/>
                                  <w:bookmarkEnd w:id="87"/>
                                  <w:r>
                                    <w:rPr/>
                                    <w:t>ContactNumber</w:t>
                                  </w:r>
                                  <w:bookmarkStart w:id="88" w:name="__UnoMark__6036_2108869733"/>
                                  <w:bookmarkEnd w:id="88"/>
                                </w:p>
                              </w:tc>
                              <w:tc>
                                <w:tcPr>
                                  <w:tcW w:w="2700" w:type="dxa"/>
                                  <w:tcBorders/>
                                  <w:shd w:fill="auto" w:val="clear"/>
                                </w:tcPr>
                                <w:p>
                                  <w:pPr>
                                    <w:pStyle w:val="Normal"/>
                                    <w:spacing w:lineRule="auto" w:line="240" w:before="0" w:after="0"/>
                                    <w:rPr/>
                                  </w:pPr>
                                  <w:bookmarkStart w:id="89" w:name="__UnoMark__6037_2108869733"/>
                                  <w:bookmarkEnd w:id="89"/>
                                  <w:r>
                                    <w:rPr/>
                                    <w:t>nChar(10)</w:t>
                                  </w:r>
                                  <w:bookmarkStart w:id="90" w:name="__UnoMark__6038_2108869733"/>
                                  <w:bookmarkEnd w:id="90"/>
                                </w:p>
                              </w:tc>
                              <w:tc>
                                <w:tcPr>
                                  <w:tcW w:w="2880" w:type="dxa"/>
                                  <w:tcBorders/>
                                  <w:shd w:fill="auto" w:val="clear"/>
                                </w:tcPr>
                                <w:p>
                                  <w:pPr>
                                    <w:pStyle w:val="Normal"/>
                                    <w:spacing w:lineRule="auto" w:line="240" w:before="0" w:after="0"/>
                                    <w:rPr/>
                                  </w:pPr>
                                  <w:r>
                                    <w:rPr/>
                                  </w:r>
                                  <w:bookmarkStart w:id="91" w:name="__UnoMark__6039_2108869733"/>
                                  <w:bookmarkStart w:id="92" w:name="__UnoMark__6040_2108869733"/>
                                  <w:bookmarkStart w:id="93" w:name="__UnoMark__6039_2108869733"/>
                                  <w:bookmarkStart w:id="94" w:name="__UnoMark__6040_2108869733"/>
                                  <w:bookmarkEnd w:id="93"/>
                                  <w:bookmarkEnd w:id="94"/>
                                </w:p>
                              </w:tc>
                            </w:tr>
                            <w:tr>
                              <w:trPr/>
                              <w:tc>
                                <w:tcPr>
                                  <w:tcW w:w="2610" w:type="dxa"/>
                                  <w:tcBorders/>
                                  <w:shd w:fill="auto" w:val="clear"/>
                                </w:tcPr>
                                <w:p>
                                  <w:pPr>
                                    <w:pStyle w:val="Normal"/>
                                    <w:spacing w:lineRule="auto" w:line="240" w:before="0" w:after="0"/>
                                    <w:rPr/>
                                  </w:pPr>
                                  <w:bookmarkStart w:id="95" w:name="__UnoMark__6041_2108869733"/>
                                  <w:bookmarkEnd w:id="95"/>
                                  <w:r>
                                    <w:rPr/>
                                    <w:t>City</w:t>
                                  </w:r>
                                  <w:bookmarkStart w:id="96" w:name="__UnoMark__6042_2108869733"/>
                                  <w:bookmarkEnd w:id="96"/>
                                </w:p>
                              </w:tc>
                              <w:tc>
                                <w:tcPr>
                                  <w:tcW w:w="2700" w:type="dxa"/>
                                  <w:tcBorders/>
                                  <w:shd w:fill="auto" w:val="clear"/>
                                </w:tcPr>
                                <w:p>
                                  <w:pPr>
                                    <w:pStyle w:val="Normal"/>
                                    <w:spacing w:lineRule="auto" w:line="240" w:before="0" w:after="0"/>
                                    <w:rPr/>
                                  </w:pPr>
                                  <w:bookmarkStart w:id="97" w:name="__UnoMark__6043_2108869733"/>
                                  <w:bookmarkEnd w:id="97"/>
                                  <w:r>
                                    <w:rPr/>
                                    <w:t>nVarchar(50)</w:t>
                                  </w:r>
                                  <w:bookmarkStart w:id="98" w:name="__UnoMark__6044_2108869733"/>
                                  <w:bookmarkEnd w:id="98"/>
                                </w:p>
                              </w:tc>
                              <w:tc>
                                <w:tcPr>
                                  <w:tcW w:w="2880" w:type="dxa"/>
                                  <w:tcBorders/>
                                  <w:shd w:fill="auto" w:val="clear"/>
                                </w:tcPr>
                                <w:p>
                                  <w:pPr>
                                    <w:pStyle w:val="Normal"/>
                                    <w:spacing w:lineRule="auto" w:line="240" w:before="0" w:after="0"/>
                                    <w:rPr/>
                                  </w:pPr>
                                  <w:r>
                                    <w:rPr/>
                                  </w:r>
                                  <w:bookmarkStart w:id="99" w:name="__UnoMark__6045_2108869733"/>
                                  <w:bookmarkStart w:id="100" w:name="__UnoMark__6046_2108869733"/>
                                  <w:bookmarkStart w:id="101" w:name="__UnoMark__6045_2108869733"/>
                                  <w:bookmarkStart w:id="102" w:name="__UnoMark__6046_2108869733"/>
                                  <w:bookmarkEnd w:id="101"/>
                                  <w:bookmarkEnd w:id="102"/>
                                </w:p>
                              </w:tc>
                            </w:tr>
                            <w:tr>
                              <w:trPr/>
                              <w:tc>
                                <w:tcPr>
                                  <w:tcW w:w="2610" w:type="dxa"/>
                                  <w:tcBorders/>
                                  <w:shd w:fill="auto" w:val="clear"/>
                                </w:tcPr>
                                <w:p>
                                  <w:pPr>
                                    <w:pStyle w:val="Normal"/>
                                    <w:spacing w:lineRule="auto" w:line="240" w:before="0" w:after="0"/>
                                    <w:rPr/>
                                  </w:pPr>
                                  <w:bookmarkStart w:id="103" w:name="__UnoMark__6047_2108869733"/>
                                  <w:bookmarkEnd w:id="103"/>
                                  <w:r>
                                    <w:rPr/>
                                    <w:t>State</w:t>
                                  </w:r>
                                  <w:bookmarkStart w:id="104" w:name="__UnoMark__6048_2108869733"/>
                                  <w:bookmarkEnd w:id="104"/>
                                </w:p>
                              </w:tc>
                              <w:tc>
                                <w:tcPr>
                                  <w:tcW w:w="2700" w:type="dxa"/>
                                  <w:tcBorders/>
                                  <w:shd w:fill="auto" w:val="clear"/>
                                </w:tcPr>
                                <w:p>
                                  <w:pPr>
                                    <w:pStyle w:val="Normal"/>
                                    <w:spacing w:lineRule="auto" w:line="240" w:before="0" w:after="0"/>
                                    <w:rPr/>
                                  </w:pPr>
                                  <w:bookmarkStart w:id="105" w:name="__UnoMark__6049_2108869733"/>
                                  <w:bookmarkEnd w:id="105"/>
                                  <w:r>
                                    <w:rPr/>
                                    <w:t>nVarchar(50)</w:t>
                                  </w:r>
                                  <w:bookmarkStart w:id="106" w:name="__UnoMark__6050_2108869733"/>
                                  <w:bookmarkEnd w:id="106"/>
                                </w:p>
                              </w:tc>
                              <w:tc>
                                <w:tcPr>
                                  <w:tcW w:w="2880" w:type="dxa"/>
                                  <w:tcBorders/>
                                  <w:shd w:fill="auto" w:val="clear"/>
                                </w:tcPr>
                                <w:p>
                                  <w:pPr>
                                    <w:pStyle w:val="Normal"/>
                                    <w:spacing w:lineRule="auto" w:line="240" w:before="0" w:after="0"/>
                                    <w:rPr/>
                                  </w:pPr>
                                  <w:r>
                                    <w:rPr/>
                                  </w:r>
                                  <w:bookmarkStart w:id="107" w:name="__UnoMark__6051_2108869733"/>
                                  <w:bookmarkStart w:id="108" w:name="__UnoMark__6052_2108869733"/>
                                  <w:bookmarkStart w:id="109" w:name="__UnoMark__6051_2108869733"/>
                                  <w:bookmarkStart w:id="110" w:name="__UnoMark__6052_2108869733"/>
                                  <w:bookmarkEnd w:id="109"/>
                                  <w:bookmarkEnd w:id="110"/>
                                </w:p>
                              </w:tc>
                            </w:tr>
                            <w:tr>
                              <w:trPr/>
                              <w:tc>
                                <w:tcPr>
                                  <w:tcW w:w="2610" w:type="dxa"/>
                                  <w:tcBorders/>
                                  <w:shd w:fill="auto" w:val="clear"/>
                                </w:tcPr>
                                <w:p>
                                  <w:pPr>
                                    <w:pStyle w:val="Normal"/>
                                    <w:spacing w:lineRule="auto" w:line="240" w:before="0" w:after="0"/>
                                    <w:rPr/>
                                  </w:pPr>
                                  <w:bookmarkStart w:id="111" w:name="__UnoMark__6053_2108869733"/>
                                  <w:bookmarkEnd w:id="111"/>
                                  <w:r>
                                    <w:rPr/>
                                    <w:t>Country</w:t>
                                  </w:r>
                                  <w:bookmarkStart w:id="112" w:name="__UnoMark__6054_2108869733"/>
                                  <w:bookmarkEnd w:id="112"/>
                                </w:p>
                              </w:tc>
                              <w:tc>
                                <w:tcPr>
                                  <w:tcW w:w="2700" w:type="dxa"/>
                                  <w:tcBorders/>
                                  <w:shd w:fill="auto" w:val="clear"/>
                                </w:tcPr>
                                <w:p>
                                  <w:pPr>
                                    <w:pStyle w:val="Normal"/>
                                    <w:spacing w:lineRule="auto" w:line="240" w:before="0" w:after="0"/>
                                    <w:rPr/>
                                  </w:pPr>
                                  <w:bookmarkStart w:id="113" w:name="__UnoMark__6055_2108869733"/>
                                  <w:bookmarkEnd w:id="113"/>
                                  <w:r>
                                    <w:rPr/>
                                    <w:t>nVarchar(50)</w:t>
                                  </w:r>
                                  <w:bookmarkStart w:id="114" w:name="__UnoMark__6056_2108869733"/>
                                  <w:bookmarkEnd w:id="114"/>
                                </w:p>
                              </w:tc>
                              <w:tc>
                                <w:tcPr>
                                  <w:tcW w:w="2880" w:type="dxa"/>
                                  <w:tcBorders/>
                                  <w:shd w:fill="auto" w:val="clear"/>
                                </w:tcPr>
                                <w:p>
                                  <w:pPr>
                                    <w:pStyle w:val="Normal"/>
                                    <w:spacing w:lineRule="auto" w:line="240" w:before="0" w:after="0"/>
                                    <w:rPr/>
                                  </w:pPr>
                                  <w:r>
                                    <w:rPr/>
                                  </w:r>
                                  <w:bookmarkStart w:id="115" w:name="__UnoMark__6057_2108869733"/>
                                  <w:bookmarkStart w:id="116" w:name="__UnoMark__6058_2108869733"/>
                                  <w:bookmarkStart w:id="117" w:name="__UnoMark__6057_2108869733"/>
                                  <w:bookmarkStart w:id="118" w:name="__UnoMark__6058_2108869733"/>
                                  <w:bookmarkEnd w:id="117"/>
                                  <w:bookmarkEnd w:id="118"/>
                                </w:p>
                              </w:tc>
                            </w:tr>
                            <w:tr>
                              <w:trPr/>
                              <w:tc>
                                <w:tcPr>
                                  <w:tcW w:w="2610" w:type="dxa"/>
                                  <w:tcBorders/>
                                  <w:shd w:fill="auto" w:val="clear"/>
                                </w:tcPr>
                                <w:p>
                                  <w:pPr>
                                    <w:pStyle w:val="Normal"/>
                                    <w:spacing w:lineRule="auto" w:line="240" w:before="0" w:after="0"/>
                                    <w:rPr/>
                                  </w:pPr>
                                  <w:bookmarkStart w:id="119" w:name="__UnoMark__6059_2108869733"/>
                                  <w:bookmarkEnd w:id="119"/>
                                  <w:r>
                                    <w:rPr/>
                                    <w:t>PinCode</w:t>
                                  </w:r>
                                  <w:bookmarkStart w:id="120" w:name="__UnoMark__6060_2108869733"/>
                                  <w:bookmarkEnd w:id="120"/>
                                </w:p>
                              </w:tc>
                              <w:tc>
                                <w:tcPr>
                                  <w:tcW w:w="2700" w:type="dxa"/>
                                  <w:tcBorders/>
                                  <w:shd w:fill="auto" w:val="clear"/>
                                </w:tcPr>
                                <w:p>
                                  <w:pPr>
                                    <w:pStyle w:val="Normal"/>
                                    <w:spacing w:lineRule="auto" w:line="240" w:before="0" w:after="0"/>
                                    <w:rPr/>
                                  </w:pPr>
                                  <w:bookmarkStart w:id="121" w:name="__UnoMark__6061_2108869733"/>
                                  <w:bookmarkEnd w:id="121"/>
                                  <w:r>
                                    <w:rPr/>
                                    <w:t>nChar(10)</w:t>
                                  </w:r>
                                  <w:bookmarkStart w:id="122" w:name="__UnoMark__6062_2108869733"/>
                                  <w:bookmarkEnd w:id="122"/>
                                </w:p>
                              </w:tc>
                              <w:tc>
                                <w:tcPr>
                                  <w:tcW w:w="2880" w:type="dxa"/>
                                  <w:tcBorders/>
                                  <w:shd w:fill="auto" w:val="clear"/>
                                </w:tcPr>
                                <w:p>
                                  <w:pPr>
                                    <w:pStyle w:val="Normal"/>
                                    <w:spacing w:lineRule="auto" w:line="240" w:before="0" w:after="0"/>
                                    <w:rPr/>
                                  </w:pPr>
                                  <w:r>
                                    <w:rPr/>
                                  </w:r>
                                  <w:bookmarkStart w:id="123" w:name="__UnoMark__6063_2108869733"/>
                                  <w:bookmarkStart w:id="124" w:name="__UnoMark__6064_2108869733"/>
                                  <w:bookmarkStart w:id="125" w:name="__UnoMark__6063_2108869733"/>
                                  <w:bookmarkStart w:id="126" w:name="__UnoMark__6064_2108869733"/>
                                  <w:bookmarkEnd w:id="125"/>
                                  <w:bookmarkEnd w:id="126"/>
                                </w:p>
                              </w:tc>
                            </w:tr>
                            <w:tr>
                              <w:trPr/>
                              <w:tc>
                                <w:tcPr>
                                  <w:tcW w:w="2610" w:type="dxa"/>
                                  <w:tcBorders/>
                                  <w:shd w:fill="auto" w:val="clear"/>
                                </w:tcPr>
                                <w:p>
                                  <w:pPr>
                                    <w:pStyle w:val="Normal"/>
                                    <w:spacing w:lineRule="auto" w:line="240" w:before="0" w:after="0"/>
                                    <w:rPr/>
                                  </w:pPr>
                                  <w:bookmarkStart w:id="127" w:name="__UnoMark__6065_2108869733"/>
                                  <w:bookmarkEnd w:id="127"/>
                                  <w:r>
                                    <w:rPr/>
                                    <w:t>RoomRate</w:t>
                                  </w:r>
                                  <w:bookmarkStart w:id="128" w:name="__UnoMark__6066_2108869733"/>
                                  <w:bookmarkEnd w:id="128"/>
                                </w:p>
                              </w:tc>
                              <w:tc>
                                <w:tcPr>
                                  <w:tcW w:w="2700" w:type="dxa"/>
                                  <w:tcBorders/>
                                  <w:shd w:fill="auto" w:val="clear"/>
                                </w:tcPr>
                                <w:p>
                                  <w:pPr>
                                    <w:pStyle w:val="Normal"/>
                                    <w:spacing w:lineRule="auto" w:line="240" w:before="0" w:after="0"/>
                                    <w:rPr/>
                                  </w:pPr>
                                  <w:bookmarkStart w:id="129" w:name="__UnoMark__6067_2108869733"/>
                                  <w:bookmarkEnd w:id="129"/>
                                  <w:r>
                                    <w:rPr/>
                                    <w:t>nChar(10)</w:t>
                                  </w:r>
                                  <w:bookmarkStart w:id="130" w:name="__UnoMark__6068_2108869733"/>
                                  <w:bookmarkEnd w:id="130"/>
                                </w:p>
                              </w:tc>
                              <w:tc>
                                <w:tcPr>
                                  <w:tcW w:w="2880" w:type="dxa"/>
                                  <w:tcBorders/>
                                  <w:shd w:fill="auto" w:val="clear"/>
                                </w:tcPr>
                                <w:p>
                                  <w:pPr>
                                    <w:pStyle w:val="Normal"/>
                                    <w:spacing w:lineRule="auto" w:line="240" w:before="0" w:after="0"/>
                                    <w:rPr/>
                                  </w:pPr>
                                  <w:r>
                                    <w:rPr/>
                                  </w:r>
                                  <w:bookmarkStart w:id="131" w:name="__UnoMark__6069_2108869733"/>
                                  <w:bookmarkStart w:id="132" w:name="__UnoMark__6070_2108869733"/>
                                  <w:bookmarkStart w:id="133" w:name="__UnoMark__6069_2108869733"/>
                                  <w:bookmarkStart w:id="134" w:name="__UnoMark__6070_2108869733"/>
                                  <w:bookmarkEnd w:id="133"/>
                                  <w:bookmarkEnd w:id="134"/>
                                </w:p>
                              </w:tc>
                            </w:tr>
                            <w:tr>
                              <w:trPr/>
                              <w:tc>
                                <w:tcPr>
                                  <w:tcW w:w="2610" w:type="dxa"/>
                                  <w:tcBorders/>
                                  <w:shd w:fill="auto" w:val="clear"/>
                                </w:tcPr>
                                <w:p>
                                  <w:pPr>
                                    <w:pStyle w:val="Normal"/>
                                    <w:spacing w:lineRule="auto" w:line="240" w:before="0" w:after="0"/>
                                    <w:rPr/>
                                  </w:pPr>
                                  <w:bookmarkStart w:id="135" w:name="__UnoMark__6071_2108869733"/>
                                  <w:bookmarkEnd w:id="135"/>
                                  <w:r>
                                    <w:rPr/>
                                    <w:t>RoomType</w:t>
                                  </w:r>
                                  <w:bookmarkStart w:id="136" w:name="__UnoMark__6072_2108869733"/>
                                  <w:bookmarkEnd w:id="136"/>
                                </w:p>
                              </w:tc>
                              <w:tc>
                                <w:tcPr>
                                  <w:tcW w:w="2700" w:type="dxa"/>
                                  <w:tcBorders/>
                                  <w:shd w:fill="auto" w:val="clear"/>
                                </w:tcPr>
                                <w:p>
                                  <w:pPr>
                                    <w:pStyle w:val="Normal"/>
                                    <w:spacing w:lineRule="auto" w:line="240" w:before="0" w:after="0"/>
                                    <w:rPr/>
                                  </w:pPr>
                                  <w:bookmarkStart w:id="137" w:name="__UnoMark__6073_2108869733"/>
                                  <w:bookmarkEnd w:id="137"/>
                                  <w:r>
                                    <w:rPr/>
                                    <w:t>nVarchar(50)</w:t>
                                  </w:r>
                                  <w:bookmarkStart w:id="138" w:name="__UnoMark__6074_2108869733"/>
                                  <w:bookmarkEnd w:id="138"/>
                                </w:p>
                              </w:tc>
                              <w:tc>
                                <w:tcPr>
                                  <w:tcW w:w="2880" w:type="dxa"/>
                                  <w:tcBorders/>
                                  <w:shd w:fill="auto" w:val="clear"/>
                                </w:tcPr>
                                <w:p>
                                  <w:pPr>
                                    <w:pStyle w:val="Normal"/>
                                    <w:spacing w:lineRule="auto" w:line="240" w:before="0" w:after="0"/>
                                    <w:rPr/>
                                  </w:pPr>
                                  <w:r>
                                    <w:rPr/>
                                  </w:r>
                                  <w:bookmarkStart w:id="139" w:name="__UnoMark__6075_2108869733"/>
                                  <w:bookmarkStart w:id="140" w:name="__UnoMark__6076_2108869733"/>
                                  <w:bookmarkStart w:id="141" w:name="__UnoMark__6075_2108869733"/>
                                  <w:bookmarkStart w:id="142" w:name="__UnoMark__6076_2108869733"/>
                                  <w:bookmarkEnd w:id="141"/>
                                  <w:bookmarkEnd w:id="142"/>
                                </w:p>
                              </w:tc>
                            </w:tr>
                            <w:tr>
                              <w:trPr/>
                              <w:tc>
                                <w:tcPr>
                                  <w:tcW w:w="2610" w:type="dxa"/>
                                  <w:tcBorders/>
                                  <w:shd w:fill="auto" w:val="clear"/>
                                </w:tcPr>
                                <w:p>
                                  <w:pPr>
                                    <w:pStyle w:val="Normal"/>
                                    <w:spacing w:lineRule="auto" w:line="240" w:before="0" w:after="0"/>
                                    <w:rPr/>
                                  </w:pPr>
                                  <w:bookmarkStart w:id="143" w:name="__UnoMark__6077_2108869733"/>
                                  <w:bookmarkEnd w:id="143"/>
                                  <w:r>
                                    <w:rPr/>
                                    <w:t>FloorNumber</w:t>
                                  </w:r>
                                  <w:bookmarkStart w:id="144" w:name="__UnoMark__6078_2108869733"/>
                                  <w:bookmarkEnd w:id="144"/>
                                </w:p>
                              </w:tc>
                              <w:tc>
                                <w:tcPr>
                                  <w:tcW w:w="2700" w:type="dxa"/>
                                  <w:tcBorders/>
                                  <w:shd w:fill="auto" w:val="clear"/>
                                </w:tcPr>
                                <w:p>
                                  <w:pPr>
                                    <w:pStyle w:val="Normal"/>
                                    <w:spacing w:lineRule="auto" w:line="240" w:before="0" w:after="0"/>
                                    <w:rPr/>
                                  </w:pPr>
                                  <w:bookmarkStart w:id="145" w:name="__UnoMark__6079_2108869733"/>
                                  <w:bookmarkEnd w:id="145"/>
                                  <w:r>
                                    <w:rPr/>
                                    <w:t>nChar(10)</w:t>
                                  </w:r>
                                  <w:bookmarkStart w:id="146" w:name="__UnoMark__6080_2108869733"/>
                                  <w:bookmarkEnd w:id="146"/>
                                </w:p>
                              </w:tc>
                              <w:tc>
                                <w:tcPr>
                                  <w:tcW w:w="2880" w:type="dxa"/>
                                  <w:tcBorders/>
                                  <w:shd w:fill="auto" w:val="clear"/>
                                </w:tcPr>
                                <w:p>
                                  <w:pPr>
                                    <w:pStyle w:val="Normal"/>
                                    <w:spacing w:lineRule="auto" w:line="240" w:before="0" w:after="0"/>
                                    <w:rPr/>
                                  </w:pPr>
                                  <w:r>
                                    <w:rPr/>
                                  </w:r>
                                  <w:bookmarkStart w:id="147" w:name="__UnoMark__6081_2108869733"/>
                                  <w:bookmarkStart w:id="148" w:name="__UnoMark__6082_2108869733"/>
                                  <w:bookmarkStart w:id="149" w:name="__UnoMark__6081_2108869733"/>
                                  <w:bookmarkStart w:id="150" w:name="__UnoMark__6082_2108869733"/>
                                  <w:bookmarkEnd w:id="149"/>
                                  <w:bookmarkEnd w:id="150"/>
                                </w:p>
                              </w:tc>
                            </w:tr>
                            <w:tr>
                              <w:trPr/>
                              <w:tc>
                                <w:tcPr>
                                  <w:tcW w:w="2610" w:type="dxa"/>
                                  <w:tcBorders/>
                                  <w:shd w:fill="auto" w:val="clear"/>
                                </w:tcPr>
                                <w:p>
                                  <w:pPr>
                                    <w:pStyle w:val="Normal"/>
                                    <w:spacing w:lineRule="auto" w:line="240" w:before="0" w:after="0"/>
                                    <w:rPr/>
                                  </w:pPr>
                                  <w:bookmarkStart w:id="151" w:name="__UnoMark__6083_2108869733"/>
                                  <w:bookmarkEnd w:id="151"/>
                                  <w:r>
                                    <w:rPr/>
                                    <w:t>NumberOfDays</w:t>
                                  </w:r>
                                  <w:bookmarkStart w:id="152" w:name="__UnoMark__6084_2108869733"/>
                                  <w:bookmarkEnd w:id="152"/>
                                </w:p>
                              </w:tc>
                              <w:tc>
                                <w:tcPr>
                                  <w:tcW w:w="2700" w:type="dxa"/>
                                  <w:tcBorders/>
                                  <w:shd w:fill="auto" w:val="clear"/>
                                </w:tcPr>
                                <w:p>
                                  <w:pPr>
                                    <w:pStyle w:val="Normal"/>
                                    <w:spacing w:lineRule="auto" w:line="240" w:before="0" w:after="0"/>
                                    <w:rPr/>
                                  </w:pPr>
                                  <w:bookmarkStart w:id="153" w:name="__UnoMark__6085_2108869733"/>
                                  <w:bookmarkEnd w:id="153"/>
                                  <w:r>
                                    <w:rPr/>
                                    <w:t>nChar(10)</w:t>
                                  </w:r>
                                  <w:bookmarkStart w:id="154" w:name="__UnoMark__6086_2108869733"/>
                                  <w:bookmarkEnd w:id="154"/>
                                </w:p>
                              </w:tc>
                              <w:tc>
                                <w:tcPr>
                                  <w:tcW w:w="2880" w:type="dxa"/>
                                  <w:tcBorders/>
                                  <w:shd w:fill="auto" w:val="clear"/>
                                </w:tcPr>
                                <w:p>
                                  <w:pPr>
                                    <w:pStyle w:val="Normal"/>
                                    <w:spacing w:lineRule="auto" w:line="240" w:before="0" w:after="0"/>
                                    <w:rPr/>
                                  </w:pPr>
                                  <w:r>
                                    <w:rPr/>
                                  </w:r>
                                  <w:bookmarkStart w:id="155" w:name="__UnoMark__6087_2108869733"/>
                                  <w:bookmarkStart w:id="156" w:name="__UnoMark__6088_2108869733"/>
                                  <w:bookmarkStart w:id="157" w:name="__UnoMark__6087_2108869733"/>
                                  <w:bookmarkStart w:id="158" w:name="__UnoMark__6088_2108869733"/>
                                  <w:bookmarkEnd w:id="157"/>
                                  <w:bookmarkEnd w:id="158"/>
                                </w:p>
                              </w:tc>
                            </w:tr>
                            <w:tr>
                              <w:trPr/>
                              <w:tc>
                                <w:tcPr>
                                  <w:tcW w:w="2610" w:type="dxa"/>
                                  <w:tcBorders/>
                                  <w:shd w:fill="auto" w:val="clear"/>
                                </w:tcPr>
                                <w:p>
                                  <w:pPr>
                                    <w:pStyle w:val="Normal"/>
                                    <w:spacing w:lineRule="auto" w:line="240" w:before="0" w:after="0"/>
                                    <w:rPr/>
                                  </w:pPr>
                                  <w:bookmarkStart w:id="159" w:name="__UnoMark__6089_2108869733"/>
                                  <w:bookmarkEnd w:id="159"/>
                                  <w:r>
                                    <w:rPr/>
                                    <w:t>NumberOfChildrens</w:t>
                                  </w:r>
                                  <w:bookmarkStart w:id="160" w:name="__UnoMark__6090_2108869733"/>
                                  <w:bookmarkEnd w:id="160"/>
                                </w:p>
                              </w:tc>
                              <w:tc>
                                <w:tcPr>
                                  <w:tcW w:w="2700" w:type="dxa"/>
                                  <w:tcBorders/>
                                  <w:shd w:fill="auto" w:val="clear"/>
                                </w:tcPr>
                                <w:p>
                                  <w:pPr>
                                    <w:pStyle w:val="Normal"/>
                                    <w:spacing w:lineRule="auto" w:line="240" w:before="0" w:after="0"/>
                                    <w:rPr/>
                                  </w:pPr>
                                  <w:bookmarkStart w:id="161" w:name="__UnoMark__6091_2108869733"/>
                                  <w:bookmarkEnd w:id="161"/>
                                  <w:r>
                                    <w:rPr/>
                                    <w:t>nChar(10)</w:t>
                                  </w:r>
                                  <w:bookmarkStart w:id="162" w:name="__UnoMark__6092_2108869733"/>
                                  <w:bookmarkEnd w:id="162"/>
                                </w:p>
                              </w:tc>
                              <w:tc>
                                <w:tcPr>
                                  <w:tcW w:w="2880" w:type="dxa"/>
                                  <w:tcBorders/>
                                  <w:shd w:fill="auto" w:val="clear"/>
                                </w:tcPr>
                                <w:p>
                                  <w:pPr>
                                    <w:pStyle w:val="Normal"/>
                                    <w:spacing w:lineRule="auto" w:line="240" w:before="0" w:after="0"/>
                                    <w:rPr/>
                                  </w:pPr>
                                  <w:r>
                                    <w:rPr/>
                                  </w:r>
                                  <w:bookmarkStart w:id="163" w:name="__UnoMark__6093_2108869733"/>
                                  <w:bookmarkStart w:id="164" w:name="__UnoMark__6094_2108869733"/>
                                  <w:bookmarkStart w:id="165" w:name="__UnoMark__6093_2108869733"/>
                                  <w:bookmarkStart w:id="166" w:name="__UnoMark__6094_2108869733"/>
                                  <w:bookmarkEnd w:id="165"/>
                                  <w:bookmarkEnd w:id="166"/>
                                </w:p>
                              </w:tc>
                            </w:tr>
                            <w:tr>
                              <w:trPr/>
                              <w:tc>
                                <w:tcPr>
                                  <w:tcW w:w="2610" w:type="dxa"/>
                                  <w:tcBorders/>
                                  <w:shd w:fill="auto" w:val="clear"/>
                                </w:tcPr>
                                <w:p>
                                  <w:pPr>
                                    <w:pStyle w:val="Normal"/>
                                    <w:spacing w:lineRule="auto" w:line="240" w:before="0" w:after="0"/>
                                    <w:rPr/>
                                  </w:pPr>
                                  <w:bookmarkStart w:id="167" w:name="__UnoMark__6095_2108869733"/>
                                  <w:bookmarkEnd w:id="167"/>
                                  <w:r>
                                    <w:rPr/>
                                    <w:t>NumberOfAdults</w:t>
                                  </w:r>
                                  <w:bookmarkStart w:id="168" w:name="__UnoMark__6096_2108869733"/>
                                  <w:bookmarkEnd w:id="168"/>
                                </w:p>
                              </w:tc>
                              <w:tc>
                                <w:tcPr>
                                  <w:tcW w:w="2700" w:type="dxa"/>
                                  <w:tcBorders/>
                                  <w:shd w:fill="auto" w:val="clear"/>
                                </w:tcPr>
                                <w:p>
                                  <w:pPr>
                                    <w:pStyle w:val="Normal"/>
                                    <w:spacing w:lineRule="auto" w:line="240" w:before="0" w:after="0"/>
                                    <w:rPr/>
                                  </w:pPr>
                                  <w:bookmarkStart w:id="169" w:name="__UnoMark__6097_2108869733"/>
                                  <w:bookmarkEnd w:id="169"/>
                                  <w:r>
                                    <w:rPr/>
                                    <w:t>nChar(10)</w:t>
                                  </w:r>
                                  <w:bookmarkStart w:id="170" w:name="__UnoMark__6098_2108869733"/>
                                  <w:bookmarkEnd w:id="170"/>
                                </w:p>
                              </w:tc>
                              <w:tc>
                                <w:tcPr>
                                  <w:tcW w:w="2880" w:type="dxa"/>
                                  <w:tcBorders/>
                                  <w:shd w:fill="auto" w:val="clear"/>
                                </w:tcPr>
                                <w:p>
                                  <w:pPr>
                                    <w:pStyle w:val="Normal"/>
                                    <w:spacing w:lineRule="auto" w:line="240" w:before="0" w:after="0"/>
                                    <w:rPr/>
                                  </w:pPr>
                                  <w:r>
                                    <w:rPr/>
                                  </w:r>
                                  <w:bookmarkStart w:id="171" w:name="__UnoMark__6099_2108869733"/>
                                  <w:bookmarkStart w:id="172" w:name="__UnoMark__6100_2108869733"/>
                                  <w:bookmarkStart w:id="173" w:name="__UnoMark__6099_2108869733"/>
                                  <w:bookmarkStart w:id="174" w:name="__UnoMark__6100_2108869733"/>
                                  <w:bookmarkEnd w:id="173"/>
                                  <w:bookmarkEnd w:id="174"/>
                                </w:p>
                              </w:tc>
                            </w:tr>
                            <w:tr>
                              <w:trPr/>
                              <w:tc>
                                <w:tcPr>
                                  <w:tcW w:w="2610" w:type="dxa"/>
                                  <w:tcBorders/>
                                  <w:shd w:fill="auto" w:val="clear"/>
                                </w:tcPr>
                                <w:p>
                                  <w:pPr>
                                    <w:pStyle w:val="Normal"/>
                                    <w:spacing w:lineRule="auto" w:line="240" w:before="0" w:after="0"/>
                                    <w:rPr/>
                                  </w:pPr>
                                  <w:bookmarkStart w:id="175" w:name="__UnoMark__6101_2108869733"/>
                                  <w:bookmarkEnd w:id="175"/>
                                  <w:r>
                                    <w:rPr/>
                                    <w:t>AdvancePayment</w:t>
                                  </w:r>
                                  <w:bookmarkStart w:id="176" w:name="__UnoMark__6102_2108869733"/>
                                  <w:bookmarkEnd w:id="176"/>
                                </w:p>
                              </w:tc>
                              <w:tc>
                                <w:tcPr>
                                  <w:tcW w:w="2700" w:type="dxa"/>
                                  <w:tcBorders/>
                                  <w:shd w:fill="auto" w:val="clear"/>
                                </w:tcPr>
                                <w:p>
                                  <w:pPr>
                                    <w:pStyle w:val="Normal"/>
                                    <w:spacing w:lineRule="auto" w:line="240" w:before="0" w:after="0"/>
                                    <w:rPr/>
                                  </w:pPr>
                                  <w:bookmarkStart w:id="177" w:name="__UnoMark__6103_2108869733"/>
                                  <w:bookmarkEnd w:id="177"/>
                                  <w:r>
                                    <w:rPr/>
                                    <w:t>nChar(10)</w:t>
                                  </w:r>
                                  <w:bookmarkStart w:id="178" w:name="__UnoMark__6104_2108869733"/>
                                  <w:bookmarkEnd w:id="178"/>
                                </w:p>
                              </w:tc>
                              <w:tc>
                                <w:tcPr>
                                  <w:tcW w:w="2880" w:type="dxa"/>
                                  <w:tcBorders/>
                                  <w:shd w:fill="auto" w:val="clear"/>
                                </w:tcPr>
                                <w:p>
                                  <w:pPr>
                                    <w:pStyle w:val="Normal"/>
                                    <w:spacing w:lineRule="auto" w:line="240" w:before="0" w:after="0"/>
                                    <w:rPr/>
                                  </w:pPr>
                                  <w:r>
                                    <w:rPr/>
                                  </w:r>
                                  <w:bookmarkStart w:id="179" w:name="__UnoMark__6105_2108869733"/>
                                  <w:bookmarkStart w:id="180" w:name="__UnoMark__6106_2108869733"/>
                                  <w:bookmarkStart w:id="181" w:name="__UnoMark__6105_2108869733"/>
                                  <w:bookmarkStart w:id="182" w:name="__UnoMark__6106_2108869733"/>
                                  <w:bookmarkEnd w:id="181"/>
                                  <w:bookmarkEnd w:id="182"/>
                                </w:p>
                              </w:tc>
                            </w:tr>
                            <w:tr>
                              <w:trPr/>
                              <w:tc>
                                <w:tcPr>
                                  <w:tcW w:w="2610" w:type="dxa"/>
                                  <w:tcBorders/>
                                  <w:shd w:fill="auto" w:val="clear"/>
                                </w:tcPr>
                                <w:p>
                                  <w:pPr>
                                    <w:pStyle w:val="Normal"/>
                                    <w:spacing w:lineRule="auto" w:line="240" w:before="0" w:after="0"/>
                                    <w:rPr/>
                                  </w:pPr>
                                  <w:bookmarkStart w:id="183" w:name="__UnoMark__6107_2108869733"/>
                                  <w:bookmarkEnd w:id="183"/>
                                  <w:r>
                                    <w:rPr/>
                                    <w:t>GrandTotal</w:t>
                                  </w:r>
                                  <w:bookmarkStart w:id="184" w:name="__UnoMark__6108_2108869733"/>
                                  <w:bookmarkEnd w:id="184"/>
                                </w:p>
                              </w:tc>
                              <w:tc>
                                <w:tcPr>
                                  <w:tcW w:w="2700" w:type="dxa"/>
                                  <w:tcBorders/>
                                  <w:shd w:fill="auto" w:val="clear"/>
                                </w:tcPr>
                                <w:p>
                                  <w:pPr>
                                    <w:pStyle w:val="Normal"/>
                                    <w:spacing w:lineRule="auto" w:line="240" w:before="0" w:after="0"/>
                                    <w:rPr/>
                                  </w:pPr>
                                  <w:bookmarkStart w:id="185" w:name="__UnoMark__6109_2108869733"/>
                                  <w:bookmarkEnd w:id="185"/>
                                  <w:r>
                                    <w:rPr/>
                                    <w:t>nChar(10)</w:t>
                                  </w:r>
                                  <w:bookmarkStart w:id="186" w:name="__UnoMark__6110_2108869733"/>
                                  <w:bookmarkEnd w:id="186"/>
                                </w:p>
                              </w:tc>
                              <w:tc>
                                <w:tcPr>
                                  <w:tcW w:w="2880" w:type="dxa"/>
                                  <w:tcBorders/>
                                  <w:shd w:fill="auto" w:val="clear"/>
                                </w:tcPr>
                                <w:p>
                                  <w:pPr>
                                    <w:pStyle w:val="Normal"/>
                                    <w:spacing w:lineRule="auto" w:line="240" w:before="0" w:after="0"/>
                                    <w:rPr/>
                                  </w:pPr>
                                  <w:r>
                                    <w:rPr/>
                                  </w:r>
                                  <w:bookmarkStart w:id="187" w:name="__UnoMark__6111_2108869733"/>
                                  <w:bookmarkStart w:id="188" w:name="__UnoMark__6112_2108869733"/>
                                  <w:bookmarkStart w:id="189" w:name="__UnoMark__6111_2108869733"/>
                                  <w:bookmarkStart w:id="190" w:name="__UnoMark__6112_2108869733"/>
                                  <w:bookmarkEnd w:id="189"/>
                                  <w:bookmarkEnd w:id="190"/>
                                </w:p>
                              </w:tc>
                            </w:tr>
                            <w:tr>
                              <w:trPr/>
                              <w:tc>
                                <w:tcPr>
                                  <w:tcW w:w="2610" w:type="dxa"/>
                                  <w:tcBorders/>
                                  <w:shd w:fill="auto" w:val="clear"/>
                                </w:tcPr>
                                <w:p>
                                  <w:pPr>
                                    <w:pStyle w:val="Normal"/>
                                    <w:spacing w:lineRule="auto" w:line="240" w:before="0" w:after="0"/>
                                    <w:rPr/>
                                  </w:pPr>
                                  <w:bookmarkStart w:id="191" w:name="__UnoMark__6113_2108869733"/>
                                  <w:bookmarkEnd w:id="191"/>
                                  <w:r>
                                    <w:rPr/>
                                    <w:t>OtherCharge</w:t>
                                  </w:r>
                                  <w:bookmarkStart w:id="192" w:name="__UnoMark__6114_2108869733"/>
                                  <w:bookmarkEnd w:id="192"/>
                                </w:p>
                              </w:tc>
                              <w:tc>
                                <w:tcPr>
                                  <w:tcW w:w="2700" w:type="dxa"/>
                                  <w:tcBorders/>
                                  <w:shd w:fill="auto" w:val="clear"/>
                                </w:tcPr>
                                <w:p>
                                  <w:pPr>
                                    <w:pStyle w:val="Normal"/>
                                    <w:spacing w:lineRule="auto" w:line="240" w:before="0" w:after="0"/>
                                    <w:rPr/>
                                  </w:pPr>
                                  <w:bookmarkStart w:id="193" w:name="__UnoMark__6115_2108869733"/>
                                  <w:bookmarkEnd w:id="193"/>
                                  <w:r>
                                    <w:rPr/>
                                    <w:t>nChar(10)</w:t>
                                  </w:r>
                                  <w:bookmarkStart w:id="194" w:name="__UnoMark__6116_2108869733"/>
                                  <w:bookmarkEnd w:id="194"/>
                                </w:p>
                              </w:tc>
                              <w:tc>
                                <w:tcPr>
                                  <w:tcW w:w="2880" w:type="dxa"/>
                                  <w:tcBorders/>
                                  <w:shd w:fill="auto" w:val="clear"/>
                                </w:tcPr>
                                <w:p>
                                  <w:pPr>
                                    <w:pStyle w:val="Normal"/>
                                    <w:spacing w:lineRule="auto" w:line="240" w:before="0" w:after="0"/>
                                    <w:rPr/>
                                  </w:pPr>
                                  <w:r>
                                    <w:rPr/>
                                  </w:r>
                                  <w:bookmarkStart w:id="195" w:name="__UnoMark__6117_2108869733"/>
                                  <w:bookmarkStart w:id="196" w:name="__UnoMark__6118_2108869733"/>
                                  <w:bookmarkStart w:id="197" w:name="__UnoMark__6117_2108869733"/>
                                  <w:bookmarkStart w:id="198" w:name="__UnoMark__6118_2108869733"/>
                                  <w:bookmarkEnd w:id="197"/>
                                  <w:bookmarkEnd w:id="198"/>
                                </w:p>
                              </w:tc>
                            </w:tr>
                            <w:tr>
                              <w:trPr/>
                              <w:tc>
                                <w:tcPr>
                                  <w:tcW w:w="2610" w:type="dxa"/>
                                  <w:tcBorders/>
                                  <w:shd w:fill="auto" w:val="clear"/>
                                </w:tcPr>
                                <w:p>
                                  <w:pPr>
                                    <w:pStyle w:val="Normal"/>
                                    <w:spacing w:lineRule="auto" w:line="240" w:before="0" w:after="0"/>
                                    <w:rPr/>
                                  </w:pPr>
                                  <w:bookmarkStart w:id="199" w:name="__UnoMark__6119_2108869733"/>
                                  <w:bookmarkEnd w:id="199"/>
                                  <w:r>
                                    <w:rPr/>
                                    <w:t>GST</w:t>
                                  </w:r>
                                  <w:bookmarkStart w:id="200" w:name="__UnoMark__6120_2108869733"/>
                                  <w:bookmarkEnd w:id="200"/>
                                </w:p>
                              </w:tc>
                              <w:tc>
                                <w:tcPr>
                                  <w:tcW w:w="2700" w:type="dxa"/>
                                  <w:tcBorders/>
                                  <w:shd w:fill="auto" w:val="clear"/>
                                </w:tcPr>
                                <w:p>
                                  <w:pPr>
                                    <w:pStyle w:val="Normal"/>
                                    <w:spacing w:lineRule="auto" w:line="240" w:before="0" w:after="0"/>
                                    <w:rPr/>
                                  </w:pPr>
                                  <w:bookmarkStart w:id="201" w:name="__UnoMark__6121_2108869733"/>
                                  <w:bookmarkEnd w:id="201"/>
                                  <w:r>
                                    <w:rPr/>
                                    <w:t>nChar(10)</w:t>
                                  </w:r>
                                  <w:bookmarkStart w:id="202" w:name="__UnoMark__6122_2108869733"/>
                                  <w:bookmarkEnd w:id="202"/>
                                </w:p>
                              </w:tc>
                              <w:tc>
                                <w:tcPr>
                                  <w:tcW w:w="2880" w:type="dxa"/>
                                  <w:tcBorders/>
                                  <w:shd w:fill="auto" w:val="clear"/>
                                </w:tcPr>
                                <w:p>
                                  <w:pPr>
                                    <w:pStyle w:val="Normal"/>
                                    <w:spacing w:lineRule="auto" w:line="240" w:before="0" w:after="0"/>
                                    <w:rPr/>
                                  </w:pPr>
                                  <w:r>
                                    <w:rPr/>
                                  </w:r>
                                  <w:bookmarkStart w:id="203" w:name="__UnoMark__6123_2108869733"/>
                                  <w:bookmarkStart w:id="204" w:name="__UnoMark__6124_2108869733"/>
                                  <w:bookmarkStart w:id="205" w:name="__UnoMark__6123_2108869733"/>
                                  <w:bookmarkStart w:id="206" w:name="__UnoMark__6124_2108869733"/>
                                  <w:bookmarkEnd w:id="205"/>
                                  <w:bookmarkEnd w:id="206"/>
                                </w:p>
                              </w:tc>
                            </w:tr>
                            <w:tr>
                              <w:trPr/>
                              <w:tc>
                                <w:tcPr>
                                  <w:tcW w:w="2610" w:type="dxa"/>
                                  <w:tcBorders/>
                                  <w:shd w:fill="auto" w:val="clear"/>
                                </w:tcPr>
                                <w:p>
                                  <w:pPr>
                                    <w:pStyle w:val="Normal"/>
                                    <w:spacing w:lineRule="auto" w:line="240" w:before="0" w:after="0"/>
                                    <w:rPr/>
                                  </w:pPr>
                                  <w:bookmarkStart w:id="207" w:name="__UnoMark__6125_2108869733"/>
                                  <w:bookmarkEnd w:id="207"/>
                                  <w:r>
                                    <w:rPr/>
                                    <w:t>CGST</w:t>
                                  </w:r>
                                  <w:bookmarkStart w:id="208" w:name="__UnoMark__6126_2108869733"/>
                                  <w:bookmarkEnd w:id="208"/>
                                </w:p>
                              </w:tc>
                              <w:tc>
                                <w:tcPr>
                                  <w:tcW w:w="2700" w:type="dxa"/>
                                  <w:tcBorders/>
                                  <w:shd w:fill="auto" w:val="clear"/>
                                </w:tcPr>
                                <w:p>
                                  <w:pPr>
                                    <w:pStyle w:val="Normal"/>
                                    <w:spacing w:lineRule="auto" w:line="240" w:before="0" w:after="0"/>
                                    <w:rPr/>
                                  </w:pPr>
                                  <w:bookmarkStart w:id="209" w:name="__UnoMark__6127_2108869733"/>
                                  <w:bookmarkEnd w:id="209"/>
                                  <w:r>
                                    <w:rPr/>
                                    <w:t>nChar(10)</w:t>
                                  </w:r>
                                  <w:bookmarkStart w:id="210" w:name="__UnoMark__6128_2108869733"/>
                                  <w:bookmarkEnd w:id="210"/>
                                </w:p>
                              </w:tc>
                              <w:tc>
                                <w:tcPr>
                                  <w:tcW w:w="2880" w:type="dxa"/>
                                  <w:tcBorders/>
                                  <w:shd w:fill="auto" w:val="clear"/>
                                </w:tcPr>
                                <w:p>
                                  <w:pPr>
                                    <w:pStyle w:val="Normal"/>
                                    <w:spacing w:lineRule="auto" w:line="240" w:before="0" w:after="0"/>
                                    <w:rPr/>
                                  </w:pPr>
                                  <w:r>
                                    <w:rPr/>
                                  </w:r>
                                  <w:bookmarkStart w:id="211" w:name="__UnoMark__6129_2108869733"/>
                                  <w:bookmarkStart w:id="212" w:name="__UnoMark__6130_2108869733"/>
                                  <w:bookmarkStart w:id="213" w:name="__UnoMark__6129_2108869733"/>
                                  <w:bookmarkStart w:id="214" w:name="__UnoMark__6130_2108869733"/>
                                  <w:bookmarkEnd w:id="213"/>
                                  <w:bookmarkEnd w:id="214"/>
                                </w:p>
                              </w:tc>
                            </w:tr>
                            <w:tr>
                              <w:trPr/>
                              <w:tc>
                                <w:tcPr>
                                  <w:tcW w:w="2610" w:type="dxa"/>
                                  <w:tcBorders/>
                                  <w:shd w:fill="auto" w:val="clear"/>
                                </w:tcPr>
                                <w:p>
                                  <w:pPr>
                                    <w:pStyle w:val="Normal"/>
                                    <w:spacing w:lineRule="auto" w:line="240" w:before="0" w:after="0"/>
                                    <w:rPr/>
                                  </w:pPr>
                                  <w:bookmarkStart w:id="215" w:name="__UnoMark__6131_2108869733"/>
                                  <w:bookmarkEnd w:id="215"/>
                                  <w:r>
                                    <w:rPr/>
                                    <w:t>SGST</w:t>
                                  </w:r>
                                  <w:bookmarkStart w:id="216" w:name="__UnoMark__6132_2108869733"/>
                                  <w:bookmarkEnd w:id="216"/>
                                </w:p>
                              </w:tc>
                              <w:tc>
                                <w:tcPr>
                                  <w:tcW w:w="2700" w:type="dxa"/>
                                  <w:tcBorders/>
                                  <w:shd w:fill="auto" w:val="clear"/>
                                </w:tcPr>
                                <w:p>
                                  <w:pPr>
                                    <w:pStyle w:val="Normal"/>
                                    <w:spacing w:lineRule="auto" w:line="240" w:before="0" w:after="0"/>
                                    <w:rPr/>
                                  </w:pPr>
                                  <w:bookmarkStart w:id="217" w:name="__UnoMark__6133_2108869733"/>
                                  <w:bookmarkEnd w:id="217"/>
                                  <w:r>
                                    <w:rPr/>
                                    <w:t>nChar(10)</w:t>
                                  </w:r>
                                  <w:bookmarkStart w:id="218" w:name="__UnoMark__6134_2108869733"/>
                                  <w:bookmarkEnd w:id="218"/>
                                </w:p>
                              </w:tc>
                              <w:tc>
                                <w:tcPr>
                                  <w:tcW w:w="2880" w:type="dxa"/>
                                  <w:tcBorders/>
                                  <w:shd w:fill="auto" w:val="clear"/>
                                </w:tcPr>
                                <w:p>
                                  <w:pPr>
                                    <w:pStyle w:val="Normal"/>
                                    <w:spacing w:lineRule="auto" w:line="240" w:before="0" w:after="0"/>
                                    <w:rPr/>
                                  </w:pPr>
                                  <w:r>
                                    <w:rPr/>
                                  </w:r>
                                  <w:bookmarkStart w:id="219" w:name="__UnoMark__6135_2108869733"/>
                                  <w:bookmarkStart w:id="220" w:name="__UnoMark__6136_2108869733"/>
                                  <w:bookmarkStart w:id="221" w:name="__UnoMark__6135_2108869733"/>
                                  <w:bookmarkStart w:id="222" w:name="__UnoMark__6136_2108869733"/>
                                  <w:bookmarkEnd w:id="221"/>
                                  <w:bookmarkEnd w:id="222"/>
                                </w:p>
                              </w:tc>
                            </w:tr>
                            <w:tr>
                              <w:trPr/>
                              <w:tc>
                                <w:tcPr>
                                  <w:tcW w:w="2610" w:type="dxa"/>
                                  <w:tcBorders/>
                                  <w:shd w:fill="auto" w:val="clear"/>
                                </w:tcPr>
                                <w:p>
                                  <w:pPr>
                                    <w:pStyle w:val="Normal"/>
                                    <w:spacing w:lineRule="auto" w:line="240" w:before="0" w:after="0"/>
                                    <w:rPr/>
                                  </w:pPr>
                                  <w:bookmarkStart w:id="223" w:name="__UnoMark__6137_2108869733"/>
                                  <w:bookmarkEnd w:id="223"/>
                                  <w:r>
                                    <w:rPr/>
                                    <w:t>NetTotal</w:t>
                                  </w:r>
                                  <w:bookmarkStart w:id="224" w:name="__UnoMark__6138_2108869733"/>
                                  <w:bookmarkEnd w:id="224"/>
                                </w:p>
                              </w:tc>
                              <w:tc>
                                <w:tcPr>
                                  <w:tcW w:w="2700" w:type="dxa"/>
                                  <w:tcBorders/>
                                  <w:shd w:fill="auto" w:val="clear"/>
                                </w:tcPr>
                                <w:p>
                                  <w:pPr>
                                    <w:pStyle w:val="Normal"/>
                                    <w:spacing w:lineRule="auto" w:line="240" w:before="0" w:after="0"/>
                                    <w:rPr/>
                                  </w:pPr>
                                  <w:bookmarkStart w:id="225" w:name="__UnoMark__6139_2108869733"/>
                                  <w:bookmarkEnd w:id="225"/>
                                  <w:r>
                                    <w:rPr/>
                                    <w:t>nChar(10)</w:t>
                                  </w:r>
                                  <w:bookmarkStart w:id="226" w:name="__UnoMark__6140_2108869733"/>
                                  <w:bookmarkEnd w:id="226"/>
                                </w:p>
                              </w:tc>
                              <w:tc>
                                <w:tcPr>
                                  <w:tcW w:w="2880" w:type="dxa"/>
                                  <w:tcBorders/>
                                  <w:shd w:fill="auto" w:val="clear"/>
                                </w:tcPr>
                                <w:p>
                                  <w:pPr>
                                    <w:pStyle w:val="Normal"/>
                                    <w:spacing w:lineRule="auto" w:line="240" w:before="0" w:after="0"/>
                                    <w:rPr/>
                                  </w:pPr>
                                  <w:r>
                                    <w:rPr/>
                                  </w:r>
                                  <w:bookmarkStart w:id="227" w:name="__UnoMark__6141_2108869733"/>
                                  <w:bookmarkStart w:id="228" w:name="__UnoMark__6142_2108869733"/>
                                  <w:bookmarkStart w:id="229" w:name="__UnoMark__6141_2108869733"/>
                                  <w:bookmarkStart w:id="230" w:name="__UnoMark__6142_2108869733"/>
                                  <w:bookmarkEnd w:id="229"/>
                                  <w:bookmarkEnd w:id="230"/>
                                </w:p>
                              </w:tc>
                            </w:tr>
                            <w:tr>
                              <w:trPr/>
                              <w:tc>
                                <w:tcPr>
                                  <w:tcW w:w="2610" w:type="dxa"/>
                                  <w:tcBorders/>
                                  <w:shd w:fill="auto" w:val="clear"/>
                                </w:tcPr>
                                <w:p>
                                  <w:pPr>
                                    <w:pStyle w:val="Normal"/>
                                    <w:spacing w:lineRule="auto" w:line="240" w:before="0" w:after="0"/>
                                    <w:rPr/>
                                  </w:pPr>
                                  <w:bookmarkStart w:id="231" w:name="__UnoMark__6143_2108869733"/>
                                  <w:bookmarkEnd w:id="231"/>
                                  <w:r>
                                    <w:rPr/>
                                    <w:t>PaymentMode</w:t>
                                  </w:r>
                                  <w:bookmarkStart w:id="232" w:name="__UnoMark__6144_2108869733"/>
                                  <w:bookmarkEnd w:id="232"/>
                                </w:p>
                              </w:tc>
                              <w:tc>
                                <w:tcPr>
                                  <w:tcW w:w="2700" w:type="dxa"/>
                                  <w:tcBorders/>
                                  <w:shd w:fill="auto" w:val="clear"/>
                                </w:tcPr>
                                <w:p>
                                  <w:pPr>
                                    <w:pStyle w:val="Normal"/>
                                    <w:spacing w:lineRule="auto" w:line="240" w:before="0" w:after="0"/>
                                    <w:rPr/>
                                  </w:pPr>
                                  <w:bookmarkStart w:id="233" w:name="__UnoMark__6145_2108869733"/>
                                  <w:bookmarkEnd w:id="233"/>
                                  <w:r>
                                    <w:rPr/>
                                    <w:t>nVarchar(50)</w:t>
                                  </w:r>
                                  <w:bookmarkStart w:id="234" w:name="__UnoMark__6146_2108869733"/>
                                  <w:bookmarkEnd w:id="234"/>
                                </w:p>
                              </w:tc>
                              <w:tc>
                                <w:tcPr>
                                  <w:tcW w:w="2880" w:type="dxa"/>
                                  <w:tcBorders/>
                                  <w:shd w:fill="auto" w:val="clear"/>
                                </w:tcPr>
                                <w:p>
                                  <w:pPr>
                                    <w:pStyle w:val="Normal"/>
                                    <w:spacing w:lineRule="auto" w:line="240" w:before="0" w:after="0"/>
                                    <w:rPr/>
                                  </w:pPr>
                                  <w:r>
                                    <w:rPr/>
                                  </w:r>
                                  <w:bookmarkStart w:id="235" w:name="__UnoMark__6147_2108869733"/>
                                  <w:bookmarkStart w:id="236" w:name="__UnoMark__6148_2108869733"/>
                                  <w:bookmarkStart w:id="237" w:name="__UnoMark__6147_2108869733"/>
                                  <w:bookmarkStart w:id="238" w:name="__UnoMark__6148_2108869733"/>
                                  <w:bookmarkEnd w:id="237"/>
                                  <w:bookmarkEnd w:id="238"/>
                                </w:p>
                              </w:tc>
                            </w:tr>
                            <w:tr>
                              <w:trPr/>
                              <w:tc>
                                <w:tcPr>
                                  <w:tcW w:w="2610" w:type="dxa"/>
                                  <w:tcBorders/>
                                  <w:shd w:fill="auto" w:val="clear"/>
                                </w:tcPr>
                                <w:p>
                                  <w:pPr>
                                    <w:pStyle w:val="Normal"/>
                                    <w:spacing w:lineRule="auto" w:line="240" w:before="0" w:after="0"/>
                                    <w:rPr/>
                                  </w:pPr>
                                  <w:bookmarkStart w:id="239" w:name="__UnoMark__6149_2108869733"/>
                                  <w:bookmarkEnd w:id="239"/>
                                  <w:r>
                                    <w:rPr/>
                                    <w:t>ReferenceNumber</w:t>
                                  </w:r>
                                  <w:bookmarkStart w:id="240" w:name="__UnoMark__6150_2108869733"/>
                                  <w:bookmarkEnd w:id="240"/>
                                </w:p>
                              </w:tc>
                              <w:tc>
                                <w:tcPr>
                                  <w:tcW w:w="2700" w:type="dxa"/>
                                  <w:tcBorders/>
                                  <w:shd w:fill="auto" w:val="clear"/>
                                </w:tcPr>
                                <w:p>
                                  <w:pPr>
                                    <w:pStyle w:val="Normal"/>
                                    <w:spacing w:lineRule="auto" w:line="240" w:before="0" w:after="0"/>
                                    <w:rPr/>
                                  </w:pPr>
                                  <w:bookmarkStart w:id="241" w:name="__UnoMark__6151_2108869733"/>
                                  <w:bookmarkEnd w:id="241"/>
                                  <w:r>
                                    <w:rPr/>
                                    <w:t>nChar(10)</w:t>
                                  </w:r>
                                  <w:bookmarkStart w:id="242" w:name="__UnoMark__6152_2108869733"/>
                                  <w:bookmarkEnd w:id="242"/>
                                </w:p>
                              </w:tc>
                              <w:tc>
                                <w:tcPr>
                                  <w:tcW w:w="2880" w:type="dxa"/>
                                  <w:tcBorders/>
                                  <w:shd w:fill="auto" w:val="clear"/>
                                </w:tcPr>
                                <w:p>
                                  <w:pPr>
                                    <w:pStyle w:val="Normal"/>
                                    <w:spacing w:lineRule="auto" w:line="240" w:before="0" w:after="0"/>
                                    <w:rPr/>
                                  </w:pPr>
                                  <w:r>
                                    <w:rPr/>
                                  </w:r>
                                  <w:bookmarkStart w:id="243" w:name="__UnoMark__6153_2108869733"/>
                                  <w:bookmarkStart w:id="244" w:name="__UnoMark__6154_2108869733"/>
                                  <w:bookmarkStart w:id="245" w:name="__UnoMark__6153_2108869733"/>
                                  <w:bookmarkStart w:id="246" w:name="__UnoMark__6154_2108869733"/>
                                  <w:bookmarkEnd w:id="245"/>
                                  <w:bookmarkEnd w:id="246"/>
                                </w:p>
                              </w:tc>
                            </w:tr>
                            <w:tr>
                              <w:trPr/>
                              <w:tc>
                                <w:tcPr>
                                  <w:tcW w:w="2610" w:type="dxa"/>
                                  <w:tcBorders/>
                                  <w:shd w:fill="auto" w:val="clear"/>
                                </w:tcPr>
                                <w:p>
                                  <w:pPr>
                                    <w:pStyle w:val="Normal"/>
                                    <w:spacing w:lineRule="auto" w:line="240" w:before="0" w:after="0"/>
                                    <w:rPr/>
                                  </w:pPr>
                                  <w:bookmarkStart w:id="247" w:name="__UnoMark__6155_2108869733"/>
                                  <w:bookmarkEnd w:id="247"/>
                                  <w:r>
                                    <w:rPr/>
                                    <w:t>IdProof</w:t>
                                  </w:r>
                                  <w:bookmarkStart w:id="248" w:name="__UnoMark__6156_2108869733"/>
                                  <w:bookmarkEnd w:id="248"/>
                                </w:p>
                              </w:tc>
                              <w:tc>
                                <w:tcPr>
                                  <w:tcW w:w="2700" w:type="dxa"/>
                                  <w:tcBorders/>
                                  <w:shd w:fill="auto" w:val="clear"/>
                                </w:tcPr>
                                <w:p>
                                  <w:pPr>
                                    <w:pStyle w:val="Normal"/>
                                    <w:spacing w:lineRule="auto" w:line="240" w:before="0" w:after="0"/>
                                    <w:rPr/>
                                  </w:pPr>
                                  <w:bookmarkStart w:id="249" w:name="__UnoMark__6157_2108869733"/>
                                  <w:bookmarkEnd w:id="249"/>
                                  <w:r>
                                    <w:rPr/>
                                    <w:t>nVarchar(50)</w:t>
                                  </w:r>
                                  <w:bookmarkStart w:id="250" w:name="__UnoMark__6158_2108869733"/>
                                  <w:bookmarkEnd w:id="250"/>
                                </w:p>
                              </w:tc>
                              <w:tc>
                                <w:tcPr>
                                  <w:tcW w:w="2880" w:type="dxa"/>
                                  <w:tcBorders/>
                                  <w:shd w:fill="auto" w:val="clear"/>
                                </w:tcPr>
                                <w:p>
                                  <w:pPr>
                                    <w:pStyle w:val="Normal"/>
                                    <w:spacing w:lineRule="auto" w:line="240" w:before="0" w:after="0"/>
                                    <w:rPr/>
                                  </w:pPr>
                                  <w:r>
                                    <w:rPr/>
                                  </w:r>
                                  <w:bookmarkStart w:id="251" w:name="__UnoMark__6159_2108869733"/>
                                  <w:bookmarkStart w:id="252" w:name="__UnoMark__6160_2108869733"/>
                                  <w:bookmarkStart w:id="253" w:name="__UnoMark__6159_2108869733"/>
                                  <w:bookmarkStart w:id="254" w:name="__UnoMark__6160_2108869733"/>
                                  <w:bookmarkEnd w:id="253"/>
                                  <w:bookmarkEnd w:id="254"/>
                                </w:p>
                              </w:tc>
                            </w:tr>
                            <w:tr>
                              <w:trPr/>
                              <w:tc>
                                <w:tcPr>
                                  <w:tcW w:w="2610" w:type="dxa"/>
                                  <w:tcBorders/>
                                  <w:shd w:fill="auto" w:val="clear"/>
                                </w:tcPr>
                                <w:p>
                                  <w:pPr>
                                    <w:pStyle w:val="Normal"/>
                                    <w:spacing w:lineRule="auto" w:line="240" w:before="0" w:after="0"/>
                                    <w:rPr/>
                                  </w:pPr>
                                  <w:bookmarkStart w:id="255" w:name="__UnoMark__6161_2108869733"/>
                                  <w:bookmarkEnd w:id="255"/>
                                  <w:r>
                                    <w:rPr/>
                                    <w:t>IdNumber</w:t>
                                  </w:r>
                                  <w:bookmarkStart w:id="256" w:name="__UnoMark__6162_2108869733"/>
                                  <w:bookmarkEnd w:id="256"/>
                                </w:p>
                              </w:tc>
                              <w:tc>
                                <w:tcPr>
                                  <w:tcW w:w="2700" w:type="dxa"/>
                                  <w:tcBorders/>
                                  <w:shd w:fill="auto" w:val="clear"/>
                                </w:tcPr>
                                <w:p>
                                  <w:pPr>
                                    <w:pStyle w:val="Normal"/>
                                    <w:spacing w:lineRule="auto" w:line="240" w:before="0" w:after="0"/>
                                    <w:rPr/>
                                  </w:pPr>
                                  <w:bookmarkStart w:id="257" w:name="__UnoMark__6163_2108869733"/>
                                  <w:bookmarkEnd w:id="257"/>
                                  <w:r>
                                    <w:rPr/>
                                    <w:t>nChar(10)</w:t>
                                  </w:r>
                                  <w:bookmarkStart w:id="258" w:name="__UnoMark__6164_2108869733"/>
                                  <w:bookmarkEnd w:id="258"/>
                                </w:p>
                              </w:tc>
                              <w:tc>
                                <w:tcPr>
                                  <w:tcW w:w="2880" w:type="dxa"/>
                                  <w:tcBorders/>
                                  <w:shd w:fill="auto" w:val="clear"/>
                                </w:tcPr>
                                <w:p>
                                  <w:pPr>
                                    <w:pStyle w:val="Normal"/>
                                    <w:spacing w:lineRule="auto" w:line="240" w:before="0" w:after="0"/>
                                    <w:rPr/>
                                  </w:pPr>
                                  <w:r>
                                    <w:rPr/>
                                  </w:r>
                                  <w:bookmarkStart w:id="259" w:name="__UnoMark__6165_2108869733"/>
                                  <w:bookmarkStart w:id="260" w:name="__UnoMark__6166_2108869733"/>
                                  <w:bookmarkStart w:id="261" w:name="__UnoMark__6165_2108869733"/>
                                  <w:bookmarkStart w:id="262" w:name="__UnoMark__6166_2108869733"/>
                                  <w:bookmarkEnd w:id="261"/>
                                  <w:bookmarkEnd w:id="262"/>
                                </w:p>
                              </w:tc>
                            </w:tr>
                            <w:tr>
                              <w:trPr/>
                              <w:tc>
                                <w:tcPr>
                                  <w:tcW w:w="2610" w:type="dxa"/>
                                  <w:tcBorders/>
                                  <w:shd w:fill="auto" w:val="clear"/>
                                </w:tcPr>
                                <w:p>
                                  <w:pPr>
                                    <w:pStyle w:val="Normal"/>
                                    <w:spacing w:lineRule="auto" w:line="240" w:before="0" w:after="0"/>
                                    <w:rPr/>
                                  </w:pPr>
                                  <w:bookmarkStart w:id="263" w:name="__UnoMark__6167_2108869733"/>
                                  <w:bookmarkEnd w:id="263"/>
                                  <w:r>
                                    <w:rPr/>
                                    <w:t>VehicleType</w:t>
                                  </w:r>
                                  <w:bookmarkStart w:id="264" w:name="__UnoMark__6168_2108869733"/>
                                  <w:bookmarkEnd w:id="264"/>
                                </w:p>
                              </w:tc>
                              <w:tc>
                                <w:tcPr>
                                  <w:tcW w:w="2700" w:type="dxa"/>
                                  <w:tcBorders/>
                                  <w:shd w:fill="auto" w:val="clear"/>
                                </w:tcPr>
                                <w:p>
                                  <w:pPr>
                                    <w:pStyle w:val="Normal"/>
                                    <w:spacing w:lineRule="auto" w:line="240" w:before="0" w:after="0"/>
                                    <w:rPr/>
                                  </w:pPr>
                                  <w:bookmarkStart w:id="265" w:name="__UnoMark__6169_2108869733"/>
                                  <w:bookmarkEnd w:id="265"/>
                                  <w:r>
                                    <w:rPr/>
                                    <w:t>nVarchar(50)</w:t>
                                  </w:r>
                                  <w:bookmarkStart w:id="266" w:name="__UnoMark__6170_2108869733"/>
                                  <w:bookmarkEnd w:id="266"/>
                                </w:p>
                              </w:tc>
                              <w:tc>
                                <w:tcPr>
                                  <w:tcW w:w="2880" w:type="dxa"/>
                                  <w:tcBorders/>
                                  <w:shd w:fill="auto" w:val="clear"/>
                                </w:tcPr>
                                <w:p>
                                  <w:pPr>
                                    <w:pStyle w:val="Normal"/>
                                    <w:spacing w:lineRule="auto" w:line="240" w:before="0" w:after="0"/>
                                    <w:rPr/>
                                  </w:pPr>
                                  <w:r>
                                    <w:rPr/>
                                  </w:r>
                                  <w:bookmarkStart w:id="267" w:name="__UnoMark__6171_2108869733"/>
                                  <w:bookmarkStart w:id="268" w:name="__UnoMark__6172_2108869733"/>
                                  <w:bookmarkStart w:id="269" w:name="__UnoMark__6171_2108869733"/>
                                  <w:bookmarkStart w:id="270" w:name="__UnoMark__6172_2108869733"/>
                                  <w:bookmarkEnd w:id="269"/>
                                  <w:bookmarkEnd w:id="270"/>
                                </w:p>
                              </w:tc>
                            </w:tr>
                            <w:tr>
                              <w:trPr/>
                              <w:tc>
                                <w:tcPr>
                                  <w:tcW w:w="2610" w:type="dxa"/>
                                  <w:tcBorders/>
                                  <w:shd w:fill="auto" w:val="clear"/>
                                </w:tcPr>
                                <w:p>
                                  <w:pPr>
                                    <w:pStyle w:val="Normal"/>
                                    <w:spacing w:lineRule="auto" w:line="240" w:before="0" w:after="0"/>
                                    <w:rPr/>
                                  </w:pPr>
                                  <w:bookmarkStart w:id="271" w:name="__UnoMark__6173_2108869733"/>
                                  <w:bookmarkEnd w:id="271"/>
                                  <w:r>
                                    <w:rPr/>
                                    <w:t>VehicleNumber</w:t>
                                  </w:r>
                                  <w:bookmarkStart w:id="272" w:name="__UnoMark__6174_2108869733"/>
                                  <w:bookmarkEnd w:id="272"/>
                                </w:p>
                              </w:tc>
                              <w:tc>
                                <w:tcPr>
                                  <w:tcW w:w="2700" w:type="dxa"/>
                                  <w:tcBorders/>
                                  <w:shd w:fill="auto" w:val="clear"/>
                                </w:tcPr>
                                <w:p>
                                  <w:pPr>
                                    <w:pStyle w:val="Normal"/>
                                    <w:spacing w:lineRule="auto" w:line="240" w:before="0" w:after="0"/>
                                    <w:rPr/>
                                  </w:pPr>
                                  <w:bookmarkStart w:id="273" w:name="__UnoMark__6175_2108869733"/>
                                  <w:bookmarkEnd w:id="273"/>
                                  <w:r>
                                    <w:rPr/>
                                    <w:t>nChar(10)</w:t>
                                  </w:r>
                                  <w:bookmarkStart w:id="274" w:name="__UnoMark__6176_2108869733"/>
                                  <w:bookmarkEnd w:id="274"/>
                                </w:p>
                              </w:tc>
                              <w:tc>
                                <w:tcPr>
                                  <w:tcW w:w="2880" w:type="dxa"/>
                                  <w:tcBorders/>
                                  <w:shd w:fill="auto" w:val="clear"/>
                                </w:tcPr>
                                <w:p>
                                  <w:pPr>
                                    <w:pStyle w:val="Normal"/>
                                    <w:spacing w:lineRule="auto" w:line="240" w:before="0" w:after="0"/>
                                    <w:rPr/>
                                  </w:pPr>
                                  <w:r>
                                    <w:rPr/>
                                  </w:r>
                                  <w:bookmarkStart w:id="275" w:name="__UnoMark__6177_2108869733"/>
                                  <w:bookmarkStart w:id="276" w:name="__UnoMark__6178_2108869733"/>
                                  <w:bookmarkStart w:id="277" w:name="__UnoMark__6177_2108869733"/>
                                  <w:bookmarkStart w:id="278" w:name="__UnoMark__6178_2108869733"/>
                                  <w:bookmarkEnd w:id="277"/>
                                  <w:bookmarkEnd w:id="278"/>
                                </w:p>
                              </w:tc>
                            </w:tr>
                            <w:tr>
                              <w:trPr/>
                              <w:tc>
                                <w:tcPr>
                                  <w:tcW w:w="2610" w:type="dxa"/>
                                  <w:tcBorders/>
                                  <w:shd w:fill="auto" w:val="clear"/>
                                </w:tcPr>
                                <w:p>
                                  <w:pPr>
                                    <w:pStyle w:val="Normal"/>
                                    <w:spacing w:lineRule="auto" w:line="240" w:before="0" w:after="0"/>
                                    <w:rPr/>
                                  </w:pPr>
                                  <w:bookmarkStart w:id="279" w:name="__UnoMark__6179_2108869733"/>
                                  <w:bookmarkEnd w:id="279"/>
                                  <w:r>
                                    <w:rPr/>
                                    <w:t>Model</w:t>
                                  </w:r>
                                  <w:bookmarkStart w:id="280" w:name="__UnoMark__6180_2108869733"/>
                                  <w:bookmarkEnd w:id="280"/>
                                </w:p>
                              </w:tc>
                              <w:tc>
                                <w:tcPr>
                                  <w:tcW w:w="2700" w:type="dxa"/>
                                  <w:tcBorders/>
                                  <w:shd w:fill="auto" w:val="clear"/>
                                </w:tcPr>
                                <w:p>
                                  <w:pPr>
                                    <w:pStyle w:val="Normal"/>
                                    <w:spacing w:lineRule="auto" w:line="240" w:before="0" w:after="0"/>
                                    <w:rPr/>
                                  </w:pPr>
                                  <w:bookmarkStart w:id="281" w:name="__UnoMark__6181_2108869733"/>
                                  <w:bookmarkEnd w:id="281"/>
                                  <w:r>
                                    <w:rPr/>
                                    <w:t>nVarchar(50)</w:t>
                                  </w:r>
                                  <w:bookmarkStart w:id="282" w:name="__UnoMark__6182_2108869733"/>
                                  <w:bookmarkEnd w:id="282"/>
                                </w:p>
                              </w:tc>
                              <w:tc>
                                <w:tcPr>
                                  <w:tcW w:w="2880" w:type="dxa"/>
                                  <w:tcBorders/>
                                  <w:shd w:fill="auto" w:val="clear"/>
                                </w:tcPr>
                                <w:p>
                                  <w:pPr>
                                    <w:pStyle w:val="Normal"/>
                                    <w:spacing w:lineRule="auto" w:line="240" w:before="0" w:after="0"/>
                                    <w:rPr/>
                                  </w:pPr>
                                  <w:r>
                                    <w:rPr/>
                                  </w:r>
                                  <w:bookmarkStart w:id="283" w:name="__UnoMark__6183_2108869733"/>
                                  <w:bookmarkStart w:id="284" w:name="__UnoMark__6184_2108869733"/>
                                  <w:bookmarkStart w:id="285" w:name="__UnoMark__6183_2108869733"/>
                                  <w:bookmarkStart w:id="286" w:name="__UnoMark__6184_2108869733"/>
                                  <w:bookmarkEnd w:id="285"/>
                                  <w:bookmarkEnd w:id="286"/>
                                </w:p>
                              </w:tc>
                            </w:tr>
                            <w:tr>
                              <w:trPr/>
                              <w:tc>
                                <w:tcPr>
                                  <w:tcW w:w="2610" w:type="dxa"/>
                                  <w:tcBorders/>
                                  <w:shd w:fill="auto" w:val="clear"/>
                                </w:tcPr>
                                <w:p>
                                  <w:pPr>
                                    <w:pStyle w:val="Normal"/>
                                    <w:spacing w:lineRule="auto" w:line="240" w:before="0" w:after="0"/>
                                    <w:rPr/>
                                  </w:pPr>
                                  <w:bookmarkStart w:id="287" w:name="__UnoMark__6185_2108869733"/>
                                  <w:bookmarkEnd w:id="287"/>
                                  <w:r>
                                    <w:rPr/>
                                    <w:t>Discount</w:t>
                                  </w:r>
                                  <w:bookmarkStart w:id="288" w:name="__UnoMark__6186_2108869733"/>
                                  <w:bookmarkEnd w:id="288"/>
                                </w:p>
                              </w:tc>
                              <w:tc>
                                <w:tcPr>
                                  <w:tcW w:w="2700" w:type="dxa"/>
                                  <w:tcBorders/>
                                  <w:shd w:fill="auto" w:val="clear"/>
                                </w:tcPr>
                                <w:p>
                                  <w:pPr>
                                    <w:pStyle w:val="Normal"/>
                                    <w:spacing w:lineRule="auto" w:line="240" w:before="0" w:after="0"/>
                                    <w:rPr/>
                                  </w:pPr>
                                  <w:bookmarkStart w:id="289" w:name="__UnoMark__6187_2108869733"/>
                                  <w:bookmarkEnd w:id="289"/>
                                  <w:r>
                                    <w:rPr/>
                                    <w:t>nChar(10)</w:t>
                                  </w:r>
                                  <w:bookmarkStart w:id="290" w:name="__UnoMark__6188_2108869733"/>
                                  <w:bookmarkEnd w:id="290"/>
                                </w:p>
                              </w:tc>
                              <w:tc>
                                <w:tcPr>
                                  <w:tcW w:w="2880" w:type="dxa"/>
                                  <w:tcBorders/>
                                  <w:shd w:fill="auto" w:val="clear"/>
                                </w:tcPr>
                                <w:p>
                                  <w:pPr>
                                    <w:pStyle w:val="Normal"/>
                                    <w:spacing w:lineRule="auto" w:line="240" w:before="0" w:after="0"/>
                                    <w:rPr/>
                                  </w:pPr>
                                  <w:r>
                                    <w:rPr/>
                                  </w:r>
                                  <w:bookmarkStart w:id="291" w:name="__UnoMark__6189_2108869733"/>
                                  <w:bookmarkStart w:id="292" w:name="__UnoMark__6190_2108869733"/>
                                  <w:bookmarkStart w:id="293" w:name="__UnoMark__6189_2108869733"/>
                                  <w:bookmarkStart w:id="294" w:name="__UnoMark__6190_2108869733"/>
                                  <w:bookmarkEnd w:id="293"/>
                                  <w:bookmarkEnd w:id="294"/>
                                </w:p>
                              </w:tc>
                            </w:tr>
                            <w:tr>
                              <w:trPr/>
                              <w:tc>
                                <w:tcPr>
                                  <w:tcW w:w="2610" w:type="dxa"/>
                                  <w:tcBorders/>
                                  <w:shd w:fill="auto" w:val="clear"/>
                                </w:tcPr>
                                <w:p>
                                  <w:pPr>
                                    <w:pStyle w:val="Normal"/>
                                    <w:spacing w:lineRule="auto" w:line="240" w:before="0" w:after="0"/>
                                    <w:rPr/>
                                  </w:pPr>
                                  <w:bookmarkStart w:id="295" w:name="__UnoMark__6191_2108869733"/>
                                  <w:bookmarkEnd w:id="295"/>
                                  <w:r>
                                    <w:rPr/>
                                    <w:t>AmountPaid</w:t>
                                  </w:r>
                                  <w:bookmarkStart w:id="296" w:name="__UnoMark__6192_2108869733"/>
                                  <w:bookmarkEnd w:id="296"/>
                                </w:p>
                              </w:tc>
                              <w:tc>
                                <w:tcPr>
                                  <w:tcW w:w="2700" w:type="dxa"/>
                                  <w:tcBorders/>
                                  <w:shd w:fill="auto" w:val="clear"/>
                                </w:tcPr>
                                <w:p>
                                  <w:pPr>
                                    <w:pStyle w:val="Normal"/>
                                    <w:spacing w:lineRule="auto" w:line="240" w:before="0" w:after="0"/>
                                    <w:rPr/>
                                  </w:pPr>
                                  <w:bookmarkStart w:id="297" w:name="__UnoMark__6193_2108869733"/>
                                  <w:bookmarkEnd w:id="297"/>
                                  <w:r>
                                    <w:rPr/>
                                    <w:t>nChar(10)</w:t>
                                  </w:r>
                                  <w:bookmarkStart w:id="298" w:name="__UnoMark__6194_2108869733"/>
                                  <w:bookmarkEnd w:id="298"/>
                                </w:p>
                              </w:tc>
                              <w:tc>
                                <w:tcPr>
                                  <w:tcW w:w="2880" w:type="dxa"/>
                                  <w:tcBorders/>
                                  <w:shd w:fill="auto" w:val="clear"/>
                                </w:tcPr>
                                <w:p>
                                  <w:pPr>
                                    <w:pStyle w:val="Normal"/>
                                    <w:spacing w:lineRule="auto" w:line="240" w:before="0" w:after="0"/>
                                    <w:rPr/>
                                  </w:pPr>
                                  <w:r>
                                    <w:rPr/>
                                  </w:r>
                                  <w:bookmarkStart w:id="299" w:name="__UnoMark__6195_2108869733"/>
                                  <w:bookmarkStart w:id="300" w:name="__UnoMark__6196_2108869733"/>
                                  <w:bookmarkStart w:id="301" w:name="__UnoMark__6195_2108869733"/>
                                  <w:bookmarkStart w:id="302" w:name="__UnoMark__6196_2108869733"/>
                                  <w:bookmarkEnd w:id="301"/>
                                  <w:bookmarkEnd w:id="302"/>
                                </w:p>
                              </w:tc>
                            </w:tr>
                            <w:tr>
                              <w:trPr/>
                              <w:tc>
                                <w:tcPr>
                                  <w:tcW w:w="2610" w:type="dxa"/>
                                  <w:tcBorders/>
                                  <w:shd w:fill="auto" w:val="clear"/>
                                </w:tcPr>
                                <w:p>
                                  <w:pPr>
                                    <w:pStyle w:val="Normal"/>
                                    <w:spacing w:lineRule="auto" w:line="240" w:before="0" w:after="0"/>
                                    <w:rPr/>
                                  </w:pPr>
                                  <w:bookmarkStart w:id="303" w:name="__UnoMark__6197_2108869733"/>
                                  <w:bookmarkEnd w:id="303"/>
                                  <w:r>
                                    <w:rPr/>
                                    <w:t>AmountRefund</w:t>
                                  </w:r>
                                  <w:bookmarkStart w:id="304" w:name="__UnoMark__6198_2108869733"/>
                                  <w:bookmarkEnd w:id="304"/>
                                </w:p>
                              </w:tc>
                              <w:tc>
                                <w:tcPr>
                                  <w:tcW w:w="2700" w:type="dxa"/>
                                  <w:tcBorders/>
                                  <w:shd w:fill="auto" w:val="clear"/>
                                </w:tcPr>
                                <w:p>
                                  <w:pPr>
                                    <w:pStyle w:val="Normal"/>
                                    <w:spacing w:lineRule="auto" w:line="240" w:before="0" w:after="0"/>
                                    <w:rPr/>
                                  </w:pPr>
                                  <w:bookmarkStart w:id="305" w:name="__UnoMark__6199_2108869733"/>
                                  <w:bookmarkEnd w:id="305"/>
                                  <w:r>
                                    <w:rPr/>
                                    <w:t>nChar(10)</w:t>
                                  </w:r>
                                  <w:bookmarkStart w:id="306" w:name="__UnoMark__6200_2108869733"/>
                                  <w:bookmarkEnd w:id="306"/>
                                </w:p>
                              </w:tc>
                              <w:tc>
                                <w:tcPr>
                                  <w:tcW w:w="2880" w:type="dxa"/>
                                  <w:tcBorders/>
                                  <w:shd w:fill="auto" w:val="clear"/>
                                </w:tcPr>
                                <w:p>
                                  <w:pPr>
                                    <w:pStyle w:val="Normal"/>
                                    <w:spacing w:lineRule="auto" w:line="240" w:before="0" w:after="0"/>
                                    <w:rPr/>
                                  </w:pPr>
                                  <w:r>
                                    <w:rPr/>
                                  </w:r>
                                  <w:bookmarkStart w:id="307" w:name="__UnoMark__6201_2108869733"/>
                                  <w:bookmarkStart w:id="308" w:name="__UnoMark__6201_2108869733"/>
                                  <w:bookmarkEnd w:id="308"/>
                                </w:p>
                              </w:tc>
                            </w:tr>
                          </w:tbl>
                          <w:p>
                            <w:pPr>
                              <w:pStyle w:val="FrameContents"/>
                              <w:spacing w:before="0" w:after="160"/>
                              <w:rPr/>
                            </w:pPr>
                            <w:r>
                              <w:rPr/>
                            </w:r>
                          </w:p>
                        </w:txbxContent>
                      </wps:txbx>
                      <wps:bodyPr lIns="0" rIns="0" tIns="0" bIns="0">
                        <a:spAutoFit/>
                      </wps:bodyPr>
                    </wps:wsp>
                  </a:graphicData>
                </a:graphic>
              </wp:anchor>
            </w:drawing>
          </mc:Choice>
          <mc:Fallback>
            <w:pict>
              <v:rect id="shape_0" ID="Frame4" stroked="f" style="position:absolute;margin-left:56.9pt;margin-top:16.9pt;width:409.45pt;height:557.55pt;mso-position-horizontal:center;mso-position-horizontal-relative:margin">
                <w10:wrap type="none"/>
                <v:fill o:detectmouseclick="t" on="false"/>
                <v:stroke color="#3465a4" joinstyle="round" endcap="flat"/>
                <v:textbox>
                  <w:txbxContent>
                    <w:tbl>
                      <w:tblPr>
                        <w:tblStyle w:val="TableGrid"/>
                        <w:tblW w:w="8190" w:type="dxa"/>
                        <w:jc w:val="center"/>
                        <w:tblInd w:w="0" w:type="dxa"/>
                        <w:tblCellMar>
                          <w:top w:w="0" w:type="dxa"/>
                          <w:left w:w="103" w:type="dxa"/>
                          <w:bottom w:w="0" w:type="dxa"/>
                          <w:right w:w="108" w:type="dxa"/>
                        </w:tblCellMar>
                        <w:tblLook w:val="04a0"/>
                      </w:tblPr>
                      <w:tblGrid>
                        <w:gridCol w:w="2610"/>
                        <w:gridCol w:w="2700"/>
                        <w:gridCol w:w="2880"/>
                      </w:tblGrid>
                      <w:tr>
                        <w:trPr/>
                        <w:tc>
                          <w:tcPr>
                            <w:tcW w:w="2610" w:type="dxa"/>
                            <w:tcBorders/>
                            <w:shd w:color="auto" w:fill="000000" w:themeFill="text1" w:val="clear"/>
                          </w:tcPr>
                          <w:p>
                            <w:pPr>
                              <w:pStyle w:val="Normal"/>
                              <w:spacing w:lineRule="auto" w:line="240" w:before="0" w:after="0"/>
                              <w:rPr/>
                            </w:pPr>
                            <w:r>
                              <w:rPr>
                                <w:rFonts w:cs="Times New Roman"/>
                                <w:color w:val="FFFFFF" w:themeColor="background1"/>
                                <w:szCs w:val="24"/>
                              </w:rPr>
                              <w:t>Field Name</w:t>
                            </w:r>
                            <w:bookmarkStart w:id="309" w:name="__UnoMark__5976_2108869733"/>
                            <w:bookmarkEnd w:id="309"/>
                          </w:p>
                        </w:tc>
                        <w:tc>
                          <w:tcPr>
                            <w:tcW w:w="2700" w:type="dxa"/>
                            <w:tcBorders/>
                            <w:shd w:color="auto" w:fill="000000" w:themeFill="text1" w:val="clear"/>
                          </w:tcPr>
                          <w:p>
                            <w:pPr>
                              <w:pStyle w:val="Normal"/>
                              <w:spacing w:lineRule="auto" w:line="240" w:before="0" w:after="0"/>
                              <w:rPr/>
                            </w:pPr>
                            <w:bookmarkStart w:id="310" w:name="__UnoMark__5977_2108869733"/>
                            <w:bookmarkEnd w:id="310"/>
                            <w:r>
                              <w:rPr>
                                <w:rFonts w:cs="Times New Roman"/>
                                <w:color w:val="FFFFFF" w:themeColor="background1"/>
                                <w:szCs w:val="24"/>
                              </w:rPr>
                              <w:t>Data Type</w:t>
                            </w:r>
                            <w:bookmarkStart w:id="311" w:name="__UnoMark__5978_2108869733"/>
                            <w:bookmarkEnd w:id="311"/>
                          </w:p>
                        </w:tc>
                        <w:tc>
                          <w:tcPr>
                            <w:tcW w:w="2880" w:type="dxa"/>
                            <w:tcBorders/>
                            <w:shd w:color="auto" w:fill="000000" w:themeFill="text1" w:val="clear"/>
                          </w:tcPr>
                          <w:p>
                            <w:pPr>
                              <w:pStyle w:val="Normal"/>
                              <w:spacing w:lineRule="auto" w:line="240" w:before="0" w:after="0"/>
                              <w:rPr/>
                            </w:pPr>
                            <w:bookmarkStart w:id="312" w:name="__UnoMark__5979_2108869733"/>
                            <w:bookmarkEnd w:id="312"/>
                            <w:r>
                              <w:rPr>
                                <w:rFonts w:cs="Times New Roman"/>
                                <w:color w:val="FFFFFF" w:themeColor="background1"/>
                                <w:szCs w:val="24"/>
                              </w:rPr>
                              <w:t>Description</w:t>
                            </w:r>
                            <w:bookmarkStart w:id="313" w:name="__UnoMark__5980_2108869733"/>
                            <w:bookmarkEnd w:id="313"/>
                          </w:p>
                        </w:tc>
                      </w:tr>
                      <w:tr>
                        <w:trPr/>
                        <w:tc>
                          <w:tcPr>
                            <w:tcW w:w="2610" w:type="dxa"/>
                            <w:tcBorders/>
                            <w:shd w:fill="auto" w:val="clear"/>
                          </w:tcPr>
                          <w:p>
                            <w:pPr>
                              <w:pStyle w:val="Normal"/>
                              <w:spacing w:lineRule="auto" w:line="240" w:before="0" w:after="0"/>
                              <w:rPr/>
                            </w:pPr>
                            <w:bookmarkStart w:id="314" w:name="__UnoMark__5981_2108869733"/>
                            <w:bookmarkEnd w:id="314"/>
                            <w:r>
                              <w:rPr/>
                              <w:t>TransactionId</w:t>
                            </w:r>
                            <w:bookmarkStart w:id="315" w:name="__UnoMark__5982_2108869733"/>
                            <w:bookmarkEnd w:id="315"/>
                          </w:p>
                        </w:tc>
                        <w:tc>
                          <w:tcPr>
                            <w:tcW w:w="2700" w:type="dxa"/>
                            <w:tcBorders/>
                            <w:shd w:fill="auto" w:val="clear"/>
                          </w:tcPr>
                          <w:p>
                            <w:pPr>
                              <w:pStyle w:val="Normal"/>
                              <w:spacing w:lineRule="auto" w:line="240" w:before="0" w:after="0"/>
                              <w:rPr/>
                            </w:pPr>
                            <w:bookmarkStart w:id="316" w:name="__UnoMark__5983_2108869733"/>
                            <w:bookmarkEnd w:id="316"/>
                            <w:r>
                              <w:rPr/>
                              <w:t>nVarchar(50)</w:t>
                            </w:r>
                            <w:bookmarkStart w:id="317" w:name="__UnoMark__5984_2108869733"/>
                            <w:bookmarkEnd w:id="317"/>
                          </w:p>
                        </w:tc>
                        <w:tc>
                          <w:tcPr>
                            <w:tcW w:w="2880" w:type="dxa"/>
                            <w:tcBorders/>
                            <w:shd w:fill="auto" w:val="clear"/>
                          </w:tcPr>
                          <w:p>
                            <w:pPr>
                              <w:pStyle w:val="Normal"/>
                              <w:spacing w:lineRule="auto" w:line="240" w:before="0" w:after="0"/>
                              <w:rPr/>
                            </w:pPr>
                            <w:bookmarkStart w:id="318" w:name="__UnoMark__5985_2108869733"/>
                            <w:bookmarkEnd w:id="318"/>
                            <w:r>
                              <w:rPr/>
                              <w:t>Primary Key</w:t>
                            </w:r>
                            <w:bookmarkStart w:id="319" w:name="__UnoMark__5986_2108869733"/>
                            <w:bookmarkEnd w:id="319"/>
                          </w:p>
                        </w:tc>
                      </w:tr>
                      <w:tr>
                        <w:trPr/>
                        <w:tc>
                          <w:tcPr>
                            <w:tcW w:w="2610" w:type="dxa"/>
                            <w:tcBorders/>
                            <w:shd w:fill="auto" w:val="clear"/>
                          </w:tcPr>
                          <w:p>
                            <w:pPr>
                              <w:pStyle w:val="Normal"/>
                              <w:spacing w:lineRule="auto" w:line="240" w:before="0" w:after="0"/>
                              <w:rPr/>
                            </w:pPr>
                            <w:bookmarkStart w:id="320" w:name="__UnoMark__5987_2108869733"/>
                            <w:bookmarkEnd w:id="320"/>
                            <w:r>
                              <w:rPr/>
                              <w:t>BookingId</w:t>
                            </w:r>
                            <w:bookmarkStart w:id="321" w:name="__UnoMark__5988_2108869733"/>
                            <w:bookmarkEnd w:id="321"/>
                          </w:p>
                        </w:tc>
                        <w:tc>
                          <w:tcPr>
                            <w:tcW w:w="2700" w:type="dxa"/>
                            <w:tcBorders/>
                            <w:shd w:fill="auto" w:val="clear"/>
                          </w:tcPr>
                          <w:p>
                            <w:pPr>
                              <w:pStyle w:val="Normal"/>
                              <w:spacing w:lineRule="auto" w:line="240" w:before="0" w:after="0"/>
                              <w:rPr/>
                            </w:pPr>
                            <w:bookmarkStart w:id="322" w:name="__UnoMark__5989_2108869733"/>
                            <w:bookmarkEnd w:id="322"/>
                            <w:r>
                              <w:rPr/>
                              <w:t>nVarchar(50)</w:t>
                            </w:r>
                            <w:bookmarkStart w:id="323" w:name="__UnoMark__5990_2108869733"/>
                            <w:bookmarkEnd w:id="323"/>
                          </w:p>
                        </w:tc>
                        <w:tc>
                          <w:tcPr>
                            <w:tcW w:w="2880" w:type="dxa"/>
                            <w:tcBorders/>
                            <w:shd w:fill="auto" w:val="clear"/>
                          </w:tcPr>
                          <w:p>
                            <w:pPr>
                              <w:pStyle w:val="Normal"/>
                              <w:spacing w:lineRule="auto" w:line="240" w:before="0" w:after="0"/>
                              <w:rPr/>
                            </w:pPr>
                            <w:r>
                              <w:rPr/>
                            </w:r>
                            <w:bookmarkStart w:id="324" w:name="__UnoMark__5991_2108869733"/>
                            <w:bookmarkStart w:id="325" w:name="__UnoMark__5992_2108869733"/>
                            <w:bookmarkStart w:id="326" w:name="__UnoMark__5991_2108869733"/>
                            <w:bookmarkStart w:id="327" w:name="__UnoMark__5992_2108869733"/>
                            <w:bookmarkEnd w:id="326"/>
                            <w:bookmarkEnd w:id="327"/>
                          </w:p>
                        </w:tc>
                      </w:tr>
                      <w:tr>
                        <w:trPr/>
                        <w:tc>
                          <w:tcPr>
                            <w:tcW w:w="2610" w:type="dxa"/>
                            <w:tcBorders/>
                            <w:shd w:fill="auto" w:val="clear"/>
                          </w:tcPr>
                          <w:p>
                            <w:pPr>
                              <w:pStyle w:val="Normal"/>
                              <w:spacing w:lineRule="auto" w:line="240" w:before="0" w:after="0"/>
                              <w:rPr/>
                            </w:pPr>
                            <w:bookmarkStart w:id="328" w:name="__UnoMark__5993_2108869733"/>
                            <w:bookmarkEnd w:id="328"/>
                            <w:r>
                              <w:rPr/>
                              <w:t>GuestId</w:t>
                            </w:r>
                            <w:bookmarkStart w:id="329" w:name="__UnoMark__5994_2108869733"/>
                            <w:bookmarkEnd w:id="329"/>
                          </w:p>
                        </w:tc>
                        <w:tc>
                          <w:tcPr>
                            <w:tcW w:w="2700" w:type="dxa"/>
                            <w:tcBorders/>
                            <w:shd w:fill="auto" w:val="clear"/>
                          </w:tcPr>
                          <w:p>
                            <w:pPr>
                              <w:pStyle w:val="Normal"/>
                              <w:spacing w:lineRule="auto" w:line="240" w:before="0" w:after="0"/>
                              <w:rPr/>
                            </w:pPr>
                            <w:bookmarkStart w:id="330" w:name="__UnoMark__5995_2108869733"/>
                            <w:bookmarkEnd w:id="330"/>
                            <w:r>
                              <w:rPr/>
                              <w:t>nVarchar(50)</w:t>
                            </w:r>
                            <w:bookmarkStart w:id="331" w:name="__UnoMark__5996_2108869733"/>
                            <w:bookmarkEnd w:id="331"/>
                          </w:p>
                        </w:tc>
                        <w:tc>
                          <w:tcPr>
                            <w:tcW w:w="2880" w:type="dxa"/>
                            <w:tcBorders/>
                            <w:shd w:fill="auto" w:val="clear"/>
                          </w:tcPr>
                          <w:p>
                            <w:pPr>
                              <w:pStyle w:val="Normal"/>
                              <w:spacing w:lineRule="auto" w:line="240" w:before="0" w:after="0"/>
                              <w:rPr/>
                            </w:pPr>
                            <w:r>
                              <w:rPr/>
                            </w:r>
                            <w:bookmarkStart w:id="332" w:name="__UnoMark__5997_2108869733"/>
                            <w:bookmarkStart w:id="333" w:name="__UnoMark__5998_2108869733"/>
                            <w:bookmarkStart w:id="334" w:name="__UnoMark__5997_2108869733"/>
                            <w:bookmarkStart w:id="335" w:name="__UnoMark__5998_2108869733"/>
                            <w:bookmarkEnd w:id="334"/>
                            <w:bookmarkEnd w:id="335"/>
                          </w:p>
                        </w:tc>
                      </w:tr>
                      <w:tr>
                        <w:trPr/>
                        <w:tc>
                          <w:tcPr>
                            <w:tcW w:w="2610" w:type="dxa"/>
                            <w:tcBorders/>
                            <w:shd w:fill="auto" w:val="clear"/>
                          </w:tcPr>
                          <w:p>
                            <w:pPr>
                              <w:pStyle w:val="Normal"/>
                              <w:spacing w:lineRule="auto" w:line="240" w:before="0" w:after="0"/>
                              <w:rPr/>
                            </w:pPr>
                            <w:bookmarkStart w:id="336" w:name="__UnoMark__5999_2108869733"/>
                            <w:bookmarkEnd w:id="336"/>
                            <w:r>
                              <w:rPr/>
                              <w:t>CheckInDate</w:t>
                            </w:r>
                            <w:bookmarkStart w:id="337" w:name="__UnoMark__6000_2108869733"/>
                            <w:bookmarkEnd w:id="337"/>
                          </w:p>
                        </w:tc>
                        <w:tc>
                          <w:tcPr>
                            <w:tcW w:w="2700" w:type="dxa"/>
                            <w:tcBorders/>
                            <w:shd w:fill="auto" w:val="clear"/>
                          </w:tcPr>
                          <w:p>
                            <w:pPr>
                              <w:pStyle w:val="Normal"/>
                              <w:spacing w:lineRule="auto" w:line="240" w:before="0" w:after="0"/>
                              <w:rPr/>
                            </w:pPr>
                            <w:bookmarkStart w:id="338" w:name="__UnoMark__6001_2108869733"/>
                            <w:bookmarkEnd w:id="338"/>
                            <w:r>
                              <w:rPr/>
                              <w:t>date</w:t>
                            </w:r>
                            <w:bookmarkStart w:id="339" w:name="__UnoMark__6002_2108869733"/>
                            <w:bookmarkEnd w:id="339"/>
                          </w:p>
                        </w:tc>
                        <w:tc>
                          <w:tcPr>
                            <w:tcW w:w="2880" w:type="dxa"/>
                            <w:tcBorders/>
                            <w:shd w:fill="auto" w:val="clear"/>
                          </w:tcPr>
                          <w:p>
                            <w:pPr>
                              <w:pStyle w:val="Normal"/>
                              <w:spacing w:lineRule="auto" w:line="240" w:before="0" w:after="0"/>
                              <w:rPr/>
                            </w:pPr>
                            <w:r>
                              <w:rPr/>
                            </w:r>
                            <w:bookmarkStart w:id="340" w:name="__UnoMark__6003_2108869733"/>
                            <w:bookmarkStart w:id="341" w:name="__UnoMark__6004_2108869733"/>
                            <w:bookmarkStart w:id="342" w:name="__UnoMark__6003_2108869733"/>
                            <w:bookmarkStart w:id="343" w:name="__UnoMark__6004_2108869733"/>
                            <w:bookmarkEnd w:id="342"/>
                            <w:bookmarkEnd w:id="343"/>
                          </w:p>
                        </w:tc>
                      </w:tr>
                      <w:tr>
                        <w:trPr/>
                        <w:tc>
                          <w:tcPr>
                            <w:tcW w:w="2610" w:type="dxa"/>
                            <w:tcBorders/>
                            <w:shd w:fill="auto" w:val="clear"/>
                          </w:tcPr>
                          <w:p>
                            <w:pPr>
                              <w:pStyle w:val="Normal"/>
                              <w:spacing w:lineRule="auto" w:line="240" w:before="0" w:after="0"/>
                              <w:rPr/>
                            </w:pPr>
                            <w:bookmarkStart w:id="344" w:name="__UnoMark__6005_2108869733"/>
                            <w:bookmarkEnd w:id="344"/>
                            <w:r>
                              <w:rPr/>
                              <w:t>CheckOutDate</w:t>
                            </w:r>
                            <w:bookmarkStart w:id="345" w:name="__UnoMark__6006_2108869733"/>
                            <w:bookmarkEnd w:id="345"/>
                          </w:p>
                        </w:tc>
                        <w:tc>
                          <w:tcPr>
                            <w:tcW w:w="2700" w:type="dxa"/>
                            <w:tcBorders/>
                            <w:shd w:fill="auto" w:val="clear"/>
                          </w:tcPr>
                          <w:p>
                            <w:pPr>
                              <w:pStyle w:val="Normal"/>
                              <w:spacing w:lineRule="auto" w:line="240" w:before="0" w:after="0"/>
                              <w:rPr/>
                            </w:pPr>
                            <w:bookmarkStart w:id="346" w:name="__UnoMark__6007_2108869733"/>
                            <w:bookmarkEnd w:id="346"/>
                            <w:r>
                              <w:rPr/>
                              <w:t>date</w:t>
                            </w:r>
                            <w:bookmarkStart w:id="347" w:name="__UnoMark__6008_2108869733"/>
                            <w:bookmarkEnd w:id="347"/>
                          </w:p>
                        </w:tc>
                        <w:tc>
                          <w:tcPr>
                            <w:tcW w:w="2880" w:type="dxa"/>
                            <w:tcBorders/>
                            <w:shd w:fill="auto" w:val="clear"/>
                          </w:tcPr>
                          <w:p>
                            <w:pPr>
                              <w:pStyle w:val="Normal"/>
                              <w:spacing w:lineRule="auto" w:line="240" w:before="0" w:after="0"/>
                              <w:rPr/>
                            </w:pPr>
                            <w:r>
                              <w:rPr/>
                            </w:r>
                            <w:bookmarkStart w:id="348" w:name="__UnoMark__6009_2108869733"/>
                            <w:bookmarkStart w:id="349" w:name="__UnoMark__6010_2108869733"/>
                            <w:bookmarkStart w:id="350" w:name="__UnoMark__6009_2108869733"/>
                            <w:bookmarkStart w:id="351" w:name="__UnoMark__6010_2108869733"/>
                            <w:bookmarkEnd w:id="350"/>
                            <w:bookmarkEnd w:id="351"/>
                          </w:p>
                        </w:tc>
                      </w:tr>
                      <w:tr>
                        <w:trPr/>
                        <w:tc>
                          <w:tcPr>
                            <w:tcW w:w="2610" w:type="dxa"/>
                            <w:tcBorders/>
                            <w:shd w:fill="auto" w:val="clear"/>
                          </w:tcPr>
                          <w:p>
                            <w:pPr>
                              <w:pStyle w:val="Normal"/>
                              <w:spacing w:lineRule="auto" w:line="240" w:before="0" w:after="0"/>
                              <w:rPr/>
                            </w:pPr>
                            <w:bookmarkStart w:id="352" w:name="__UnoMark__6011_2108869733"/>
                            <w:bookmarkEnd w:id="352"/>
                            <w:r>
                              <w:rPr/>
                              <w:t>FirstName</w:t>
                            </w:r>
                            <w:bookmarkStart w:id="353" w:name="__UnoMark__6012_2108869733"/>
                            <w:bookmarkEnd w:id="353"/>
                          </w:p>
                        </w:tc>
                        <w:tc>
                          <w:tcPr>
                            <w:tcW w:w="2700" w:type="dxa"/>
                            <w:tcBorders/>
                            <w:shd w:fill="auto" w:val="clear"/>
                          </w:tcPr>
                          <w:p>
                            <w:pPr>
                              <w:pStyle w:val="Normal"/>
                              <w:spacing w:lineRule="auto" w:line="240" w:before="0" w:after="0"/>
                              <w:rPr/>
                            </w:pPr>
                            <w:bookmarkStart w:id="354" w:name="__UnoMark__6013_2108869733"/>
                            <w:bookmarkEnd w:id="354"/>
                            <w:r>
                              <w:rPr/>
                              <w:t>nVarchar(50)</w:t>
                            </w:r>
                            <w:bookmarkStart w:id="355" w:name="__UnoMark__6014_2108869733"/>
                            <w:bookmarkEnd w:id="355"/>
                          </w:p>
                        </w:tc>
                        <w:tc>
                          <w:tcPr>
                            <w:tcW w:w="2880" w:type="dxa"/>
                            <w:tcBorders/>
                            <w:shd w:fill="auto" w:val="clear"/>
                          </w:tcPr>
                          <w:p>
                            <w:pPr>
                              <w:pStyle w:val="Normal"/>
                              <w:spacing w:lineRule="auto" w:line="240" w:before="0" w:after="0"/>
                              <w:rPr/>
                            </w:pPr>
                            <w:r>
                              <w:rPr/>
                            </w:r>
                            <w:bookmarkStart w:id="356" w:name="__UnoMark__6015_2108869733"/>
                            <w:bookmarkStart w:id="357" w:name="__UnoMark__6016_2108869733"/>
                            <w:bookmarkStart w:id="358" w:name="__UnoMark__6015_2108869733"/>
                            <w:bookmarkStart w:id="359" w:name="__UnoMark__6016_2108869733"/>
                            <w:bookmarkEnd w:id="358"/>
                            <w:bookmarkEnd w:id="359"/>
                          </w:p>
                        </w:tc>
                      </w:tr>
                      <w:tr>
                        <w:trPr/>
                        <w:tc>
                          <w:tcPr>
                            <w:tcW w:w="2610" w:type="dxa"/>
                            <w:tcBorders/>
                            <w:shd w:fill="auto" w:val="clear"/>
                          </w:tcPr>
                          <w:p>
                            <w:pPr>
                              <w:pStyle w:val="Normal"/>
                              <w:spacing w:lineRule="auto" w:line="240" w:before="0" w:after="0"/>
                              <w:rPr/>
                            </w:pPr>
                            <w:bookmarkStart w:id="360" w:name="__UnoMark__6017_2108869733"/>
                            <w:bookmarkEnd w:id="360"/>
                            <w:r>
                              <w:rPr/>
                              <w:t>MiddleName</w:t>
                            </w:r>
                            <w:bookmarkStart w:id="361" w:name="__UnoMark__6018_2108869733"/>
                            <w:bookmarkEnd w:id="361"/>
                          </w:p>
                        </w:tc>
                        <w:tc>
                          <w:tcPr>
                            <w:tcW w:w="2700" w:type="dxa"/>
                            <w:tcBorders/>
                            <w:shd w:fill="auto" w:val="clear"/>
                          </w:tcPr>
                          <w:p>
                            <w:pPr>
                              <w:pStyle w:val="Normal"/>
                              <w:spacing w:lineRule="auto" w:line="240" w:before="0" w:after="0"/>
                              <w:rPr/>
                            </w:pPr>
                            <w:bookmarkStart w:id="362" w:name="__UnoMark__6019_2108869733"/>
                            <w:bookmarkEnd w:id="362"/>
                            <w:r>
                              <w:rPr/>
                              <w:t>nVarchar(50)</w:t>
                            </w:r>
                            <w:bookmarkStart w:id="363" w:name="__UnoMark__6020_2108869733"/>
                            <w:bookmarkEnd w:id="363"/>
                          </w:p>
                        </w:tc>
                        <w:tc>
                          <w:tcPr>
                            <w:tcW w:w="2880" w:type="dxa"/>
                            <w:tcBorders/>
                            <w:shd w:fill="auto" w:val="clear"/>
                          </w:tcPr>
                          <w:p>
                            <w:pPr>
                              <w:pStyle w:val="Normal"/>
                              <w:spacing w:lineRule="auto" w:line="240" w:before="0" w:after="0"/>
                              <w:rPr/>
                            </w:pPr>
                            <w:r>
                              <w:rPr/>
                            </w:r>
                            <w:bookmarkStart w:id="364" w:name="__UnoMark__6021_2108869733"/>
                            <w:bookmarkStart w:id="365" w:name="__UnoMark__6022_2108869733"/>
                            <w:bookmarkStart w:id="366" w:name="__UnoMark__6021_2108869733"/>
                            <w:bookmarkStart w:id="367" w:name="__UnoMark__6022_2108869733"/>
                            <w:bookmarkEnd w:id="366"/>
                            <w:bookmarkEnd w:id="367"/>
                          </w:p>
                        </w:tc>
                      </w:tr>
                      <w:tr>
                        <w:trPr/>
                        <w:tc>
                          <w:tcPr>
                            <w:tcW w:w="2610" w:type="dxa"/>
                            <w:tcBorders/>
                            <w:shd w:fill="auto" w:val="clear"/>
                          </w:tcPr>
                          <w:p>
                            <w:pPr>
                              <w:pStyle w:val="Normal"/>
                              <w:spacing w:lineRule="auto" w:line="240" w:before="0" w:after="0"/>
                              <w:rPr/>
                            </w:pPr>
                            <w:bookmarkStart w:id="368" w:name="__UnoMark__6023_2108869733"/>
                            <w:bookmarkEnd w:id="368"/>
                            <w:r>
                              <w:rPr/>
                              <w:t>LastName</w:t>
                            </w:r>
                            <w:bookmarkStart w:id="369" w:name="__UnoMark__6024_2108869733"/>
                            <w:bookmarkEnd w:id="369"/>
                          </w:p>
                        </w:tc>
                        <w:tc>
                          <w:tcPr>
                            <w:tcW w:w="2700" w:type="dxa"/>
                            <w:tcBorders/>
                            <w:shd w:fill="auto" w:val="clear"/>
                          </w:tcPr>
                          <w:p>
                            <w:pPr>
                              <w:pStyle w:val="Normal"/>
                              <w:spacing w:lineRule="auto" w:line="240" w:before="0" w:after="0"/>
                              <w:rPr/>
                            </w:pPr>
                            <w:bookmarkStart w:id="370" w:name="__UnoMark__6025_2108869733"/>
                            <w:bookmarkEnd w:id="370"/>
                            <w:r>
                              <w:rPr/>
                              <w:t>nVarchar(50)</w:t>
                            </w:r>
                            <w:bookmarkStart w:id="371" w:name="__UnoMark__6026_2108869733"/>
                            <w:bookmarkEnd w:id="371"/>
                          </w:p>
                        </w:tc>
                        <w:tc>
                          <w:tcPr>
                            <w:tcW w:w="2880" w:type="dxa"/>
                            <w:tcBorders/>
                            <w:shd w:fill="auto" w:val="clear"/>
                          </w:tcPr>
                          <w:p>
                            <w:pPr>
                              <w:pStyle w:val="Normal"/>
                              <w:spacing w:lineRule="auto" w:line="240" w:before="0" w:after="0"/>
                              <w:rPr/>
                            </w:pPr>
                            <w:r>
                              <w:rPr/>
                            </w:r>
                            <w:bookmarkStart w:id="372" w:name="__UnoMark__6027_2108869733"/>
                            <w:bookmarkStart w:id="373" w:name="__UnoMark__6028_2108869733"/>
                            <w:bookmarkStart w:id="374" w:name="__UnoMark__6027_2108869733"/>
                            <w:bookmarkStart w:id="375" w:name="__UnoMark__6028_2108869733"/>
                            <w:bookmarkEnd w:id="374"/>
                            <w:bookmarkEnd w:id="375"/>
                          </w:p>
                        </w:tc>
                      </w:tr>
                      <w:tr>
                        <w:trPr/>
                        <w:tc>
                          <w:tcPr>
                            <w:tcW w:w="2610" w:type="dxa"/>
                            <w:tcBorders/>
                            <w:shd w:fill="auto" w:val="clear"/>
                          </w:tcPr>
                          <w:p>
                            <w:pPr>
                              <w:pStyle w:val="Normal"/>
                              <w:spacing w:lineRule="auto" w:line="240" w:before="0" w:after="0"/>
                              <w:rPr/>
                            </w:pPr>
                            <w:bookmarkStart w:id="376" w:name="__UnoMark__6029_2108869733"/>
                            <w:bookmarkEnd w:id="376"/>
                            <w:r>
                              <w:rPr/>
                              <w:t>Email</w:t>
                            </w:r>
                            <w:bookmarkStart w:id="377" w:name="__UnoMark__6030_2108869733"/>
                            <w:bookmarkEnd w:id="377"/>
                          </w:p>
                        </w:tc>
                        <w:tc>
                          <w:tcPr>
                            <w:tcW w:w="2700" w:type="dxa"/>
                            <w:tcBorders/>
                            <w:shd w:fill="auto" w:val="clear"/>
                          </w:tcPr>
                          <w:p>
                            <w:pPr>
                              <w:pStyle w:val="Normal"/>
                              <w:spacing w:lineRule="auto" w:line="240" w:before="0" w:after="0"/>
                              <w:rPr/>
                            </w:pPr>
                            <w:bookmarkStart w:id="378" w:name="__UnoMark__6031_2108869733"/>
                            <w:bookmarkEnd w:id="378"/>
                            <w:r>
                              <w:rPr/>
                              <w:t>nVarchar(MAX)</w:t>
                            </w:r>
                            <w:bookmarkStart w:id="379" w:name="__UnoMark__6032_2108869733"/>
                            <w:bookmarkEnd w:id="379"/>
                          </w:p>
                        </w:tc>
                        <w:tc>
                          <w:tcPr>
                            <w:tcW w:w="2880" w:type="dxa"/>
                            <w:tcBorders/>
                            <w:shd w:fill="auto" w:val="clear"/>
                          </w:tcPr>
                          <w:p>
                            <w:pPr>
                              <w:pStyle w:val="Normal"/>
                              <w:spacing w:lineRule="auto" w:line="240" w:before="0" w:after="0"/>
                              <w:rPr/>
                            </w:pPr>
                            <w:r>
                              <w:rPr/>
                            </w:r>
                            <w:bookmarkStart w:id="380" w:name="__UnoMark__6033_2108869733"/>
                            <w:bookmarkStart w:id="381" w:name="__UnoMark__6034_2108869733"/>
                            <w:bookmarkStart w:id="382" w:name="__UnoMark__6033_2108869733"/>
                            <w:bookmarkStart w:id="383" w:name="__UnoMark__6034_2108869733"/>
                            <w:bookmarkEnd w:id="382"/>
                            <w:bookmarkEnd w:id="383"/>
                          </w:p>
                        </w:tc>
                      </w:tr>
                      <w:tr>
                        <w:trPr/>
                        <w:tc>
                          <w:tcPr>
                            <w:tcW w:w="2610" w:type="dxa"/>
                            <w:tcBorders/>
                            <w:shd w:fill="auto" w:val="clear"/>
                          </w:tcPr>
                          <w:p>
                            <w:pPr>
                              <w:pStyle w:val="Normal"/>
                              <w:spacing w:lineRule="auto" w:line="240" w:before="0" w:after="0"/>
                              <w:rPr/>
                            </w:pPr>
                            <w:bookmarkStart w:id="384" w:name="__UnoMark__6035_2108869733"/>
                            <w:bookmarkEnd w:id="384"/>
                            <w:r>
                              <w:rPr/>
                              <w:t>ContactNumber</w:t>
                            </w:r>
                            <w:bookmarkStart w:id="385" w:name="__UnoMark__6036_2108869733"/>
                            <w:bookmarkEnd w:id="385"/>
                          </w:p>
                        </w:tc>
                        <w:tc>
                          <w:tcPr>
                            <w:tcW w:w="2700" w:type="dxa"/>
                            <w:tcBorders/>
                            <w:shd w:fill="auto" w:val="clear"/>
                          </w:tcPr>
                          <w:p>
                            <w:pPr>
                              <w:pStyle w:val="Normal"/>
                              <w:spacing w:lineRule="auto" w:line="240" w:before="0" w:after="0"/>
                              <w:rPr/>
                            </w:pPr>
                            <w:bookmarkStart w:id="386" w:name="__UnoMark__6037_2108869733"/>
                            <w:bookmarkEnd w:id="386"/>
                            <w:r>
                              <w:rPr/>
                              <w:t>nChar(10)</w:t>
                            </w:r>
                            <w:bookmarkStart w:id="387" w:name="__UnoMark__6038_2108869733"/>
                            <w:bookmarkEnd w:id="387"/>
                          </w:p>
                        </w:tc>
                        <w:tc>
                          <w:tcPr>
                            <w:tcW w:w="2880" w:type="dxa"/>
                            <w:tcBorders/>
                            <w:shd w:fill="auto" w:val="clear"/>
                          </w:tcPr>
                          <w:p>
                            <w:pPr>
                              <w:pStyle w:val="Normal"/>
                              <w:spacing w:lineRule="auto" w:line="240" w:before="0" w:after="0"/>
                              <w:rPr/>
                            </w:pPr>
                            <w:r>
                              <w:rPr/>
                            </w:r>
                            <w:bookmarkStart w:id="388" w:name="__UnoMark__6039_2108869733"/>
                            <w:bookmarkStart w:id="389" w:name="__UnoMark__6040_2108869733"/>
                            <w:bookmarkStart w:id="390" w:name="__UnoMark__6039_2108869733"/>
                            <w:bookmarkStart w:id="391" w:name="__UnoMark__6040_2108869733"/>
                            <w:bookmarkEnd w:id="390"/>
                            <w:bookmarkEnd w:id="391"/>
                          </w:p>
                        </w:tc>
                      </w:tr>
                      <w:tr>
                        <w:trPr/>
                        <w:tc>
                          <w:tcPr>
                            <w:tcW w:w="2610" w:type="dxa"/>
                            <w:tcBorders/>
                            <w:shd w:fill="auto" w:val="clear"/>
                          </w:tcPr>
                          <w:p>
                            <w:pPr>
                              <w:pStyle w:val="Normal"/>
                              <w:spacing w:lineRule="auto" w:line="240" w:before="0" w:after="0"/>
                              <w:rPr/>
                            </w:pPr>
                            <w:bookmarkStart w:id="392" w:name="__UnoMark__6041_2108869733"/>
                            <w:bookmarkEnd w:id="392"/>
                            <w:r>
                              <w:rPr/>
                              <w:t>City</w:t>
                            </w:r>
                            <w:bookmarkStart w:id="393" w:name="__UnoMark__6042_2108869733"/>
                            <w:bookmarkEnd w:id="393"/>
                          </w:p>
                        </w:tc>
                        <w:tc>
                          <w:tcPr>
                            <w:tcW w:w="2700" w:type="dxa"/>
                            <w:tcBorders/>
                            <w:shd w:fill="auto" w:val="clear"/>
                          </w:tcPr>
                          <w:p>
                            <w:pPr>
                              <w:pStyle w:val="Normal"/>
                              <w:spacing w:lineRule="auto" w:line="240" w:before="0" w:after="0"/>
                              <w:rPr/>
                            </w:pPr>
                            <w:bookmarkStart w:id="394" w:name="__UnoMark__6043_2108869733"/>
                            <w:bookmarkEnd w:id="394"/>
                            <w:r>
                              <w:rPr/>
                              <w:t>nVarchar(50)</w:t>
                            </w:r>
                            <w:bookmarkStart w:id="395" w:name="__UnoMark__6044_2108869733"/>
                            <w:bookmarkEnd w:id="395"/>
                          </w:p>
                        </w:tc>
                        <w:tc>
                          <w:tcPr>
                            <w:tcW w:w="2880" w:type="dxa"/>
                            <w:tcBorders/>
                            <w:shd w:fill="auto" w:val="clear"/>
                          </w:tcPr>
                          <w:p>
                            <w:pPr>
                              <w:pStyle w:val="Normal"/>
                              <w:spacing w:lineRule="auto" w:line="240" w:before="0" w:after="0"/>
                              <w:rPr/>
                            </w:pPr>
                            <w:r>
                              <w:rPr/>
                            </w:r>
                            <w:bookmarkStart w:id="396" w:name="__UnoMark__6045_2108869733"/>
                            <w:bookmarkStart w:id="397" w:name="__UnoMark__6046_2108869733"/>
                            <w:bookmarkStart w:id="398" w:name="__UnoMark__6045_2108869733"/>
                            <w:bookmarkStart w:id="399" w:name="__UnoMark__6046_2108869733"/>
                            <w:bookmarkEnd w:id="398"/>
                            <w:bookmarkEnd w:id="399"/>
                          </w:p>
                        </w:tc>
                      </w:tr>
                      <w:tr>
                        <w:trPr/>
                        <w:tc>
                          <w:tcPr>
                            <w:tcW w:w="2610" w:type="dxa"/>
                            <w:tcBorders/>
                            <w:shd w:fill="auto" w:val="clear"/>
                          </w:tcPr>
                          <w:p>
                            <w:pPr>
                              <w:pStyle w:val="Normal"/>
                              <w:spacing w:lineRule="auto" w:line="240" w:before="0" w:after="0"/>
                              <w:rPr/>
                            </w:pPr>
                            <w:bookmarkStart w:id="400" w:name="__UnoMark__6047_2108869733"/>
                            <w:bookmarkEnd w:id="400"/>
                            <w:r>
                              <w:rPr/>
                              <w:t>State</w:t>
                            </w:r>
                            <w:bookmarkStart w:id="401" w:name="__UnoMark__6048_2108869733"/>
                            <w:bookmarkEnd w:id="401"/>
                          </w:p>
                        </w:tc>
                        <w:tc>
                          <w:tcPr>
                            <w:tcW w:w="2700" w:type="dxa"/>
                            <w:tcBorders/>
                            <w:shd w:fill="auto" w:val="clear"/>
                          </w:tcPr>
                          <w:p>
                            <w:pPr>
                              <w:pStyle w:val="Normal"/>
                              <w:spacing w:lineRule="auto" w:line="240" w:before="0" w:after="0"/>
                              <w:rPr/>
                            </w:pPr>
                            <w:bookmarkStart w:id="402" w:name="__UnoMark__6049_2108869733"/>
                            <w:bookmarkEnd w:id="402"/>
                            <w:r>
                              <w:rPr/>
                              <w:t>nVarchar(50)</w:t>
                            </w:r>
                            <w:bookmarkStart w:id="403" w:name="__UnoMark__6050_2108869733"/>
                            <w:bookmarkEnd w:id="403"/>
                          </w:p>
                        </w:tc>
                        <w:tc>
                          <w:tcPr>
                            <w:tcW w:w="2880" w:type="dxa"/>
                            <w:tcBorders/>
                            <w:shd w:fill="auto" w:val="clear"/>
                          </w:tcPr>
                          <w:p>
                            <w:pPr>
                              <w:pStyle w:val="Normal"/>
                              <w:spacing w:lineRule="auto" w:line="240" w:before="0" w:after="0"/>
                              <w:rPr/>
                            </w:pPr>
                            <w:r>
                              <w:rPr/>
                            </w:r>
                            <w:bookmarkStart w:id="404" w:name="__UnoMark__6051_2108869733"/>
                            <w:bookmarkStart w:id="405" w:name="__UnoMark__6052_2108869733"/>
                            <w:bookmarkStart w:id="406" w:name="__UnoMark__6051_2108869733"/>
                            <w:bookmarkStart w:id="407" w:name="__UnoMark__6052_2108869733"/>
                            <w:bookmarkEnd w:id="406"/>
                            <w:bookmarkEnd w:id="407"/>
                          </w:p>
                        </w:tc>
                      </w:tr>
                      <w:tr>
                        <w:trPr/>
                        <w:tc>
                          <w:tcPr>
                            <w:tcW w:w="2610" w:type="dxa"/>
                            <w:tcBorders/>
                            <w:shd w:fill="auto" w:val="clear"/>
                          </w:tcPr>
                          <w:p>
                            <w:pPr>
                              <w:pStyle w:val="Normal"/>
                              <w:spacing w:lineRule="auto" w:line="240" w:before="0" w:after="0"/>
                              <w:rPr/>
                            </w:pPr>
                            <w:bookmarkStart w:id="408" w:name="__UnoMark__6053_2108869733"/>
                            <w:bookmarkEnd w:id="408"/>
                            <w:r>
                              <w:rPr/>
                              <w:t>Country</w:t>
                            </w:r>
                            <w:bookmarkStart w:id="409" w:name="__UnoMark__6054_2108869733"/>
                            <w:bookmarkEnd w:id="409"/>
                          </w:p>
                        </w:tc>
                        <w:tc>
                          <w:tcPr>
                            <w:tcW w:w="2700" w:type="dxa"/>
                            <w:tcBorders/>
                            <w:shd w:fill="auto" w:val="clear"/>
                          </w:tcPr>
                          <w:p>
                            <w:pPr>
                              <w:pStyle w:val="Normal"/>
                              <w:spacing w:lineRule="auto" w:line="240" w:before="0" w:after="0"/>
                              <w:rPr/>
                            </w:pPr>
                            <w:bookmarkStart w:id="410" w:name="__UnoMark__6055_2108869733"/>
                            <w:bookmarkEnd w:id="410"/>
                            <w:r>
                              <w:rPr/>
                              <w:t>nVarchar(50)</w:t>
                            </w:r>
                            <w:bookmarkStart w:id="411" w:name="__UnoMark__6056_2108869733"/>
                            <w:bookmarkEnd w:id="411"/>
                          </w:p>
                        </w:tc>
                        <w:tc>
                          <w:tcPr>
                            <w:tcW w:w="2880" w:type="dxa"/>
                            <w:tcBorders/>
                            <w:shd w:fill="auto" w:val="clear"/>
                          </w:tcPr>
                          <w:p>
                            <w:pPr>
                              <w:pStyle w:val="Normal"/>
                              <w:spacing w:lineRule="auto" w:line="240" w:before="0" w:after="0"/>
                              <w:rPr/>
                            </w:pPr>
                            <w:r>
                              <w:rPr/>
                            </w:r>
                            <w:bookmarkStart w:id="412" w:name="__UnoMark__6057_2108869733"/>
                            <w:bookmarkStart w:id="413" w:name="__UnoMark__6058_2108869733"/>
                            <w:bookmarkStart w:id="414" w:name="__UnoMark__6057_2108869733"/>
                            <w:bookmarkStart w:id="415" w:name="__UnoMark__6058_2108869733"/>
                            <w:bookmarkEnd w:id="414"/>
                            <w:bookmarkEnd w:id="415"/>
                          </w:p>
                        </w:tc>
                      </w:tr>
                      <w:tr>
                        <w:trPr/>
                        <w:tc>
                          <w:tcPr>
                            <w:tcW w:w="2610" w:type="dxa"/>
                            <w:tcBorders/>
                            <w:shd w:fill="auto" w:val="clear"/>
                          </w:tcPr>
                          <w:p>
                            <w:pPr>
                              <w:pStyle w:val="Normal"/>
                              <w:spacing w:lineRule="auto" w:line="240" w:before="0" w:after="0"/>
                              <w:rPr/>
                            </w:pPr>
                            <w:bookmarkStart w:id="416" w:name="__UnoMark__6059_2108869733"/>
                            <w:bookmarkEnd w:id="416"/>
                            <w:r>
                              <w:rPr/>
                              <w:t>PinCode</w:t>
                            </w:r>
                            <w:bookmarkStart w:id="417" w:name="__UnoMark__6060_2108869733"/>
                            <w:bookmarkEnd w:id="417"/>
                          </w:p>
                        </w:tc>
                        <w:tc>
                          <w:tcPr>
                            <w:tcW w:w="2700" w:type="dxa"/>
                            <w:tcBorders/>
                            <w:shd w:fill="auto" w:val="clear"/>
                          </w:tcPr>
                          <w:p>
                            <w:pPr>
                              <w:pStyle w:val="Normal"/>
                              <w:spacing w:lineRule="auto" w:line="240" w:before="0" w:after="0"/>
                              <w:rPr/>
                            </w:pPr>
                            <w:bookmarkStart w:id="418" w:name="__UnoMark__6061_2108869733"/>
                            <w:bookmarkEnd w:id="418"/>
                            <w:r>
                              <w:rPr/>
                              <w:t>nChar(10)</w:t>
                            </w:r>
                            <w:bookmarkStart w:id="419" w:name="__UnoMark__6062_2108869733"/>
                            <w:bookmarkEnd w:id="419"/>
                          </w:p>
                        </w:tc>
                        <w:tc>
                          <w:tcPr>
                            <w:tcW w:w="2880" w:type="dxa"/>
                            <w:tcBorders/>
                            <w:shd w:fill="auto" w:val="clear"/>
                          </w:tcPr>
                          <w:p>
                            <w:pPr>
                              <w:pStyle w:val="Normal"/>
                              <w:spacing w:lineRule="auto" w:line="240" w:before="0" w:after="0"/>
                              <w:rPr/>
                            </w:pPr>
                            <w:r>
                              <w:rPr/>
                            </w:r>
                            <w:bookmarkStart w:id="420" w:name="__UnoMark__6063_2108869733"/>
                            <w:bookmarkStart w:id="421" w:name="__UnoMark__6064_2108869733"/>
                            <w:bookmarkStart w:id="422" w:name="__UnoMark__6063_2108869733"/>
                            <w:bookmarkStart w:id="423" w:name="__UnoMark__6064_2108869733"/>
                            <w:bookmarkEnd w:id="422"/>
                            <w:bookmarkEnd w:id="423"/>
                          </w:p>
                        </w:tc>
                      </w:tr>
                      <w:tr>
                        <w:trPr/>
                        <w:tc>
                          <w:tcPr>
                            <w:tcW w:w="2610" w:type="dxa"/>
                            <w:tcBorders/>
                            <w:shd w:fill="auto" w:val="clear"/>
                          </w:tcPr>
                          <w:p>
                            <w:pPr>
                              <w:pStyle w:val="Normal"/>
                              <w:spacing w:lineRule="auto" w:line="240" w:before="0" w:after="0"/>
                              <w:rPr/>
                            </w:pPr>
                            <w:bookmarkStart w:id="424" w:name="__UnoMark__6065_2108869733"/>
                            <w:bookmarkEnd w:id="424"/>
                            <w:r>
                              <w:rPr/>
                              <w:t>RoomRate</w:t>
                            </w:r>
                            <w:bookmarkStart w:id="425" w:name="__UnoMark__6066_2108869733"/>
                            <w:bookmarkEnd w:id="425"/>
                          </w:p>
                        </w:tc>
                        <w:tc>
                          <w:tcPr>
                            <w:tcW w:w="2700" w:type="dxa"/>
                            <w:tcBorders/>
                            <w:shd w:fill="auto" w:val="clear"/>
                          </w:tcPr>
                          <w:p>
                            <w:pPr>
                              <w:pStyle w:val="Normal"/>
                              <w:spacing w:lineRule="auto" w:line="240" w:before="0" w:after="0"/>
                              <w:rPr/>
                            </w:pPr>
                            <w:bookmarkStart w:id="426" w:name="__UnoMark__6067_2108869733"/>
                            <w:bookmarkEnd w:id="426"/>
                            <w:r>
                              <w:rPr/>
                              <w:t>nChar(10)</w:t>
                            </w:r>
                            <w:bookmarkStart w:id="427" w:name="__UnoMark__6068_2108869733"/>
                            <w:bookmarkEnd w:id="427"/>
                          </w:p>
                        </w:tc>
                        <w:tc>
                          <w:tcPr>
                            <w:tcW w:w="2880" w:type="dxa"/>
                            <w:tcBorders/>
                            <w:shd w:fill="auto" w:val="clear"/>
                          </w:tcPr>
                          <w:p>
                            <w:pPr>
                              <w:pStyle w:val="Normal"/>
                              <w:spacing w:lineRule="auto" w:line="240" w:before="0" w:after="0"/>
                              <w:rPr/>
                            </w:pPr>
                            <w:r>
                              <w:rPr/>
                            </w:r>
                            <w:bookmarkStart w:id="428" w:name="__UnoMark__6069_2108869733"/>
                            <w:bookmarkStart w:id="429" w:name="__UnoMark__6070_2108869733"/>
                            <w:bookmarkStart w:id="430" w:name="__UnoMark__6069_2108869733"/>
                            <w:bookmarkStart w:id="431" w:name="__UnoMark__6070_2108869733"/>
                            <w:bookmarkEnd w:id="430"/>
                            <w:bookmarkEnd w:id="431"/>
                          </w:p>
                        </w:tc>
                      </w:tr>
                      <w:tr>
                        <w:trPr/>
                        <w:tc>
                          <w:tcPr>
                            <w:tcW w:w="2610" w:type="dxa"/>
                            <w:tcBorders/>
                            <w:shd w:fill="auto" w:val="clear"/>
                          </w:tcPr>
                          <w:p>
                            <w:pPr>
                              <w:pStyle w:val="Normal"/>
                              <w:spacing w:lineRule="auto" w:line="240" w:before="0" w:after="0"/>
                              <w:rPr/>
                            </w:pPr>
                            <w:bookmarkStart w:id="432" w:name="__UnoMark__6071_2108869733"/>
                            <w:bookmarkEnd w:id="432"/>
                            <w:r>
                              <w:rPr/>
                              <w:t>RoomType</w:t>
                            </w:r>
                            <w:bookmarkStart w:id="433" w:name="__UnoMark__6072_2108869733"/>
                            <w:bookmarkEnd w:id="433"/>
                          </w:p>
                        </w:tc>
                        <w:tc>
                          <w:tcPr>
                            <w:tcW w:w="2700" w:type="dxa"/>
                            <w:tcBorders/>
                            <w:shd w:fill="auto" w:val="clear"/>
                          </w:tcPr>
                          <w:p>
                            <w:pPr>
                              <w:pStyle w:val="Normal"/>
                              <w:spacing w:lineRule="auto" w:line="240" w:before="0" w:after="0"/>
                              <w:rPr/>
                            </w:pPr>
                            <w:bookmarkStart w:id="434" w:name="__UnoMark__6073_2108869733"/>
                            <w:bookmarkEnd w:id="434"/>
                            <w:r>
                              <w:rPr/>
                              <w:t>nVarchar(50)</w:t>
                            </w:r>
                            <w:bookmarkStart w:id="435" w:name="__UnoMark__6074_2108869733"/>
                            <w:bookmarkEnd w:id="435"/>
                          </w:p>
                        </w:tc>
                        <w:tc>
                          <w:tcPr>
                            <w:tcW w:w="2880" w:type="dxa"/>
                            <w:tcBorders/>
                            <w:shd w:fill="auto" w:val="clear"/>
                          </w:tcPr>
                          <w:p>
                            <w:pPr>
                              <w:pStyle w:val="Normal"/>
                              <w:spacing w:lineRule="auto" w:line="240" w:before="0" w:after="0"/>
                              <w:rPr/>
                            </w:pPr>
                            <w:r>
                              <w:rPr/>
                            </w:r>
                            <w:bookmarkStart w:id="436" w:name="__UnoMark__6075_2108869733"/>
                            <w:bookmarkStart w:id="437" w:name="__UnoMark__6076_2108869733"/>
                            <w:bookmarkStart w:id="438" w:name="__UnoMark__6075_2108869733"/>
                            <w:bookmarkStart w:id="439" w:name="__UnoMark__6076_2108869733"/>
                            <w:bookmarkEnd w:id="438"/>
                            <w:bookmarkEnd w:id="439"/>
                          </w:p>
                        </w:tc>
                      </w:tr>
                      <w:tr>
                        <w:trPr/>
                        <w:tc>
                          <w:tcPr>
                            <w:tcW w:w="2610" w:type="dxa"/>
                            <w:tcBorders/>
                            <w:shd w:fill="auto" w:val="clear"/>
                          </w:tcPr>
                          <w:p>
                            <w:pPr>
                              <w:pStyle w:val="Normal"/>
                              <w:spacing w:lineRule="auto" w:line="240" w:before="0" w:after="0"/>
                              <w:rPr/>
                            </w:pPr>
                            <w:bookmarkStart w:id="440" w:name="__UnoMark__6077_2108869733"/>
                            <w:bookmarkEnd w:id="440"/>
                            <w:r>
                              <w:rPr/>
                              <w:t>FloorNumber</w:t>
                            </w:r>
                            <w:bookmarkStart w:id="441" w:name="__UnoMark__6078_2108869733"/>
                            <w:bookmarkEnd w:id="441"/>
                          </w:p>
                        </w:tc>
                        <w:tc>
                          <w:tcPr>
                            <w:tcW w:w="2700" w:type="dxa"/>
                            <w:tcBorders/>
                            <w:shd w:fill="auto" w:val="clear"/>
                          </w:tcPr>
                          <w:p>
                            <w:pPr>
                              <w:pStyle w:val="Normal"/>
                              <w:spacing w:lineRule="auto" w:line="240" w:before="0" w:after="0"/>
                              <w:rPr/>
                            </w:pPr>
                            <w:bookmarkStart w:id="442" w:name="__UnoMark__6079_2108869733"/>
                            <w:bookmarkEnd w:id="442"/>
                            <w:r>
                              <w:rPr/>
                              <w:t>nChar(10)</w:t>
                            </w:r>
                            <w:bookmarkStart w:id="443" w:name="__UnoMark__6080_2108869733"/>
                            <w:bookmarkEnd w:id="443"/>
                          </w:p>
                        </w:tc>
                        <w:tc>
                          <w:tcPr>
                            <w:tcW w:w="2880" w:type="dxa"/>
                            <w:tcBorders/>
                            <w:shd w:fill="auto" w:val="clear"/>
                          </w:tcPr>
                          <w:p>
                            <w:pPr>
                              <w:pStyle w:val="Normal"/>
                              <w:spacing w:lineRule="auto" w:line="240" w:before="0" w:after="0"/>
                              <w:rPr/>
                            </w:pPr>
                            <w:r>
                              <w:rPr/>
                            </w:r>
                            <w:bookmarkStart w:id="444" w:name="__UnoMark__6081_2108869733"/>
                            <w:bookmarkStart w:id="445" w:name="__UnoMark__6082_2108869733"/>
                            <w:bookmarkStart w:id="446" w:name="__UnoMark__6081_2108869733"/>
                            <w:bookmarkStart w:id="447" w:name="__UnoMark__6082_2108869733"/>
                            <w:bookmarkEnd w:id="446"/>
                            <w:bookmarkEnd w:id="447"/>
                          </w:p>
                        </w:tc>
                      </w:tr>
                      <w:tr>
                        <w:trPr/>
                        <w:tc>
                          <w:tcPr>
                            <w:tcW w:w="2610" w:type="dxa"/>
                            <w:tcBorders/>
                            <w:shd w:fill="auto" w:val="clear"/>
                          </w:tcPr>
                          <w:p>
                            <w:pPr>
                              <w:pStyle w:val="Normal"/>
                              <w:spacing w:lineRule="auto" w:line="240" w:before="0" w:after="0"/>
                              <w:rPr/>
                            </w:pPr>
                            <w:bookmarkStart w:id="448" w:name="__UnoMark__6083_2108869733"/>
                            <w:bookmarkEnd w:id="448"/>
                            <w:r>
                              <w:rPr/>
                              <w:t>NumberOfDays</w:t>
                            </w:r>
                            <w:bookmarkStart w:id="449" w:name="__UnoMark__6084_2108869733"/>
                            <w:bookmarkEnd w:id="449"/>
                          </w:p>
                        </w:tc>
                        <w:tc>
                          <w:tcPr>
                            <w:tcW w:w="2700" w:type="dxa"/>
                            <w:tcBorders/>
                            <w:shd w:fill="auto" w:val="clear"/>
                          </w:tcPr>
                          <w:p>
                            <w:pPr>
                              <w:pStyle w:val="Normal"/>
                              <w:spacing w:lineRule="auto" w:line="240" w:before="0" w:after="0"/>
                              <w:rPr/>
                            </w:pPr>
                            <w:bookmarkStart w:id="450" w:name="__UnoMark__6085_2108869733"/>
                            <w:bookmarkEnd w:id="450"/>
                            <w:r>
                              <w:rPr/>
                              <w:t>nChar(10)</w:t>
                            </w:r>
                            <w:bookmarkStart w:id="451" w:name="__UnoMark__6086_2108869733"/>
                            <w:bookmarkEnd w:id="451"/>
                          </w:p>
                        </w:tc>
                        <w:tc>
                          <w:tcPr>
                            <w:tcW w:w="2880" w:type="dxa"/>
                            <w:tcBorders/>
                            <w:shd w:fill="auto" w:val="clear"/>
                          </w:tcPr>
                          <w:p>
                            <w:pPr>
                              <w:pStyle w:val="Normal"/>
                              <w:spacing w:lineRule="auto" w:line="240" w:before="0" w:after="0"/>
                              <w:rPr/>
                            </w:pPr>
                            <w:r>
                              <w:rPr/>
                            </w:r>
                            <w:bookmarkStart w:id="452" w:name="__UnoMark__6087_2108869733"/>
                            <w:bookmarkStart w:id="453" w:name="__UnoMark__6088_2108869733"/>
                            <w:bookmarkStart w:id="454" w:name="__UnoMark__6087_2108869733"/>
                            <w:bookmarkStart w:id="455" w:name="__UnoMark__6088_2108869733"/>
                            <w:bookmarkEnd w:id="454"/>
                            <w:bookmarkEnd w:id="455"/>
                          </w:p>
                        </w:tc>
                      </w:tr>
                      <w:tr>
                        <w:trPr/>
                        <w:tc>
                          <w:tcPr>
                            <w:tcW w:w="2610" w:type="dxa"/>
                            <w:tcBorders/>
                            <w:shd w:fill="auto" w:val="clear"/>
                          </w:tcPr>
                          <w:p>
                            <w:pPr>
                              <w:pStyle w:val="Normal"/>
                              <w:spacing w:lineRule="auto" w:line="240" w:before="0" w:after="0"/>
                              <w:rPr/>
                            </w:pPr>
                            <w:bookmarkStart w:id="456" w:name="__UnoMark__6089_2108869733"/>
                            <w:bookmarkEnd w:id="456"/>
                            <w:r>
                              <w:rPr/>
                              <w:t>NumberOfChildrens</w:t>
                            </w:r>
                            <w:bookmarkStart w:id="457" w:name="__UnoMark__6090_2108869733"/>
                            <w:bookmarkEnd w:id="457"/>
                          </w:p>
                        </w:tc>
                        <w:tc>
                          <w:tcPr>
                            <w:tcW w:w="2700" w:type="dxa"/>
                            <w:tcBorders/>
                            <w:shd w:fill="auto" w:val="clear"/>
                          </w:tcPr>
                          <w:p>
                            <w:pPr>
                              <w:pStyle w:val="Normal"/>
                              <w:spacing w:lineRule="auto" w:line="240" w:before="0" w:after="0"/>
                              <w:rPr/>
                            </w:pPr>
                            <w:bookmarkStart w:id="458" w:name="__UnoMark__6091_2108869733"/>
                            <w:bookmarkEnd w:id="458"/>
                            <w:r>
                              <w:rPr/>
                              <w:t>nChar(10)</w:t>
                            </w:r>
                            <w:bookmarkStart w:id="459" w:name="__UnoMark__6092_2108869733"/>
                            <w:bookmarkEnd w:id="459"/>
                          </w:p>
                        </w:tc>
                        <w:tc>
                          <w:tcPr>
                            <w:tcW w:w="2880" w:type="dxa"/>
                            <w:tcBorders/>
                            <w:shd w:fill="auto" w:val="clear"/>
                          </w:tcPr>
                          <w:p>
                            <w:pPr>
                              <w:pStyle w:val="Normal"/>
                              <w:spacing w:lineRule="auto" w:line="240" w:before="0" w:after="0"/>
                              <w:rPr/>
                            </w:pPr>
                            <w:r>
                              <w:rPr/>
                            </w:r>
                            <w:bookmarkStart w:id="460" w:name="__UnoMark__6093_2108869733"/>
                            <w:bookmarkStart w:id="461" w:name="__UnoMark__6094_2108869733"/>
                            <w:bookmarkStart w:id="462" w:name="__UnoMark__6093_2108869733"/>
                            <w:bookmarkStart w:id="463" w:name="__UnoMark__6094_2108869733"/>
                            <w:bookmarkEnd w:id="462"/>
                            <w:bookmarkEnd w:id="463"/>
                          </w:p>
                        </w:tc>
                      </w:tr>
                      <w:tr>
                        <w:trPr/>
                        <w:tc>
                          <w:tcPr>
                            <w:tcW w:w="2610" w:type="dxa"/>
                            <w:tcBorders/>
                            <w:shd w:fill="auto" w:val="clear"/>
                          </w:tcPr>
                          <w:p>
                            <w:pPr>
                              <w:pStyle w:val="Normal"/>
                              <w:spacing w:lineRule="auto" w:line="240" w:before="0" w:after="0"/>
                              <w:rPr/>
                            </w:pPr>
                            <w:bookmarkStart w:id="464" w:name="__UnoMark__6095_2108869733"/>
                            <w:bookmarkEnd w:id="464"/>
                            <w:r>
                              <w:rPr/>
                              <w:t>NumberOfAdults</w:t>
                            </w:r>
                            <w:bookmarkStart w:id="465" w:name="__UnoMark__6096_2108869733"/>
                            <w:bookmarkEnd w:id="465"/>
                          </w:p>
                        </w:tc>
                        <w:tc>
                          <w:tcPr>
                            <w:tcW w:w="2700" w:type="dxa"/>
                            <w:tcBorders/>
                            <w:shd w:fill="auto" w:val="clear"/>
                          </w:tcPr>
                          <w:p>
                            <w:pPr>
                              <w:pStyle w:val="Normal"/>
                              <w:spacing w:lineRule="auto" w:line="240" w:before="0" w:after="0"/>
                              <w:rPr/>
                            </w:pPr>
                            <w:bookmarkStart w:id="466" w:name="__UnoMark__6097_2108869733"/>
                            <w:bookmarkEnd w:id="466"/>
                            <w:r>
                              <w:rPr/>
                              <w:t>nChar(10)</w:t>
                            </w:r>
                            <w:bookmarkStart w:id="467" w:name="__UnoMark__6098_2108869733"/>
                            <w:bookmarkEnd w:id="467"/>
                          </w:p>
                        </w:tc>
                        <w:tc>
                          <w:tcPr>
                            <w:tcW w:w="2880" w:type="dxa"/>
                            <w:tcBorders/>
                            <w:shd w:fill="auto" w:val="clear"/>
                          </w:tcPr>
                          <w:p>
                            <w:pPr>
                              <w:pStyle w:val="Normal"/>
                              <w:spacing w:lineRule="auto" w:line="240" w:before="0" w:after="0"/>
                              <w:rPr/>
                            </w:pPr>
                            <w:r>
                              <w:rPr/>
                            </w:r>
                            <w:bookmarkStart w:id="468" w:name="__UnoMark__6099_2108869733"/>
                            <w:bookmarkStart w:id="469" w:name="__UnoMark__6100_2108869733"/>
                            <w:bookmarkStart w:id="470" w:name="__UnoMark__6099_2108869733"/>
                            <w:bookmarkStart w:id="471" w:name="__UnoMark__6100_2108869733"/>
                            <w:bookmarkEnd w:id="470"/>
                            <w:bookmarkEnd w:id="471"/>
                          </w:p>
                        </w:tc>
                      </w:tr>
                      <w:tr>
                        <w:trPr/>
                        <w:tc>
                          <w:tcPr>
                            <w:tcW w:w="2610" w:type="dxa"/>
                            <w:tcBorders/>
                            <w:shd w:fill="auto" w:val="clear"/>
                          </w:tcPr>
                          <w:p>
                            <w:pPr>
                              <w:pStyle w:val="Normal"/>
                              <w:spacing w:lineRule="auto" w:line="240" w:before="0" w:after="0"/>
                              <w:rPr/>
                            </w:pPr>
                            <w:bookmarkStart w:id="472" w:name="__UnoMark__6101_2108869733"/>
                            <w:bookmarkEnd w:id="472"/>
                            <w:r>
                              <w:rPr/>
                              <w:t>AdvancePayment</w:t>
                            </w:r>
                            <w:bookmarkStart w:id="473" w:name="__UnoMark__6102_2108869733"/>
                            <w:bookmarkEnd w:id="473"/>
                          </w:p>
                        </w:tc>
                        <w:tc>
                          <w:tcPr>
                            <w:tcW w:w="2700" w:type="dxa"/>
                            <w:tcBorders/>
                            <w:shd w:fill="auto" w:val="clear"/>
                          </w:tcPr>
                          <w:p>
                            <w:pPr>
                              <w:pStyle w:val="Normal"/>
                              <w:spacing w:lineRule="auto" w:line="240" w:before="0" w:after="0"/>
                              <w:rPr/>
                            </w:pPr>
                            <w:bookmarkStart w:id="474" w:name="__UnoMark__6103_2108869733"/>
                            <w:bookmarkEnd w:id="474"/>
                            <w:r>
                              <w:rPr/>
                              <w:t>nChar(10)</w:t>
                            </w:r>
                            <w:bookmarkStart w:id="475" w:name="__UnoMark__6104_2108869733"/>
                            <w:bookmarkEnd w:id="475"/>
                          </w:p>
                        </w:tc>
                        <w:tc>
                          <w:tcPr>
                            <w:tcW w:w="2880" w:type="dxa"/>
                            <w:tcBorders/>
                            <w:shd w:fill="auto" w:val="clear"/>
                          </w:tcPr>
                          <w:p>
                            <w:pPr>
                              <w:pStyle w:val="Normal"/>
                              <w:spacing w:lineRule="auto" w:line="240" w:before="0" w:after="0"/>
                              <w:rPr/>
                            </w:pPr>
                            <w:r>
                              <w:rPr/>
                            </w:r>
                            <w:bookmarkStart w:id="476" w:name="__UnoMark__6105_2108869733"/>
                            <w:bookmarkStart w:id="477" w:name="__UnoMark__6106_2108869733"/>
                            <w:bookmarkStart w:id="478" w:name="__UnoMark__6105_2108869733"/>
                            <w:bookmarkStart w:id="479" w:name="__UnoMark__6106_2108869733"/>
                            <w:bookmarkEnd w:id="478"/>
                            <w:bookmarkEnd w:id="479"/>
                          </w:p>
                        </w:tc>
                      </w:tr>
                      <w:tr>
                        <w:trPr/>
                        <w:tc>
                          <w:tcPr>
                            <w:tcW w:w="2610" w:type="dxa"/>
                            <w:tcBorders/>
                            <w:shd w:fill="auto" w:val="clear"/>
                          </w:tcPr>
                          <w:p>
                            <w:pPr>
                              <w:pStyle w:val="Normal"/>
                              <w:spacing w:lineRule="auto" w:line="240" w:before="0" w:after="0"/>
                              <w:rPr/>
                            </w:pPr>
                            <w:bookmarkStart w:id="480" w:name="__UnoMark__6107_2108869733"/>
                            <w:bookmarkEnd w:id="480"/>
                            <w:r>
                              <w:rPr/>
                              <w:t>GrandTotal</w:t>
                            </w:r>
                            <w:bookmarkStart w:id="481" w:name="__UnoMark__6108_2108869733"/>
                            <w:bookmarkEnd w:id="481"/>
                          </w:p>
                        </w:tc>
                        <w:tc>
                          <w:tcPr>
                            <w:tcW w:w="2700" w:type="dxa"/>
                            <w:tcBorders/>
                            <w:shd w:fill="auto" w:val="clear"/>
                          </w:tcPr>
                          <w:p>
                            <w:pPr>
                              <w:pStyle w:val="Normal"/>
                              <w:spacing w:lineRule="auto" w:line="240" w:before="0" w:after="0"/>
                              <w:rPr/>
                            </w:pPr>
                            <w:bookmarkStart w:id="482" w:name="__UnoMark__6109_2108869733"/>
                            <w:bookmarkEnd w:id="482"/>
                            <w:r>
                              <w:rPr/>
                              <w:t>nChar(10)</w:t>
                            </w:r>
                            <w:bookmarkStart w:id="483" w:name="__UnoMark__6110_2108869733"/>
                            <w:bookmarkEnd w:id="483"/>
                          </w:p>
                        </w:tc>
                        <w:tc>
                          <w:tcPr>
                            <w:tcW w:w="2880" w:type="dxa"/>
                            <w:tcBorders/>
                            <w:shd w:fill="auto" w:val="clear"/>
                          </w:tcPr>
                          <w:p>
                            <w:pPr>
                              <w:pStyle w:val="Normal"/>
                              <w:spacing w:lineRule="auto" w:line="240" w:before="0" w:after="0"/>
                              <w:rPr/>
                            </w:pPr>
                            <w:r>
                              <w:rPr/>
                            </w:r>
                            <w:bookmarkStart w:id="484" w:name="__UnoMark__6111_2108869733"/>
                            <w:bookmarkStart w:id="485" w:name="__UnoMark__6112_2108869733"/>
                            <w:bookmarkStart w:id="486" w:name="__UnoMark__6111_2108869733"/>
                            <w:bookmarkStart w:id="487" w:name="__UnoMark__6112_2108869733"/>
                            <w:bookmarkEnd w:id="486"/>
                            <w:bookmarkEnd w:id="487"/>
                          </w:p>
                        </w:tc>
                      </w:tr>
                      <w:tr>
                        <w:trPr/>
                        <w:tc>
                          <w:tcPr>
                            <w:tcW w:w="2610" w:type="dxa"/>
                            <w:tcBorders/>
                            <w:shd w:fill="auto" w:val="clear"/>
                          </w:tcPr>
                          <w:p>
                            <w:pPr>
                              <w:pStyle w:val="Normal"/>
                              <w:spacing w:lineRule="auto" w:line="240" w:before="0" w:after="0"/>
                              <w:rPr/>
                            </w:pPr>
                            <w:bookmarkStart w:id="488" w:name="__UnoMark__6113_2108869733"/>
                            <w:bookmarkEnd w:id="488"/>
                            <w:r>
                              <w:rPr/>
                              <w:t>OtherCharge</w:t>
                            </w:r>
                            <w:bookmarkStart w:id="489" w:name="__UnoMark__6114_2108869733"/>
                            <w:bookmarkEnd w:id="489"/>
                          </w:p>
                        </w:tc>
                        <w:tc>
                          <w:tcPr>
                            <w:tcW w:w="2700" w:type="dxa"/>
                            <w:tcBorders/>
                            <w:shd w:fill="auto" w:val="clear"/>
                          </w:tcPr>
                          <w:p>
                            <w:pPr>
                              <w:pStyle w:val="Normal"/>
                              <w:spacing w:lineRule="auto" w:line="240" w:before="0" w:after="0"/>
                              <w:rPr/>
                            </w:pPr>
                            <w:bookmarkStart w:id="490" w:name="__UnoMark__6115_2108869733"/>
                            <w:bookmarkEnd w:id="490"/>
                            <w:r>
                              <w:rPr/>
                              <w:t>nChar(10)</w:t>
                            </w:r>
                            <w:bookmarkStart w:id="491" w:name="__UnoMark__6116_2108869733"/>
                            <w:bookmarkEnd w:id="491"/>
                          </w:p>
                        </w:tc>
                        <w:tc>
                          <w:tcPr>
                            <w:tcW w:w="2880" w:type="dxa"/>
                            <w:tcBorders/>
                            <w:shd w:fill="auto" w:val="clear"/>
                          </w:tcPr>
                          <w:p>
                            <w:pPr>
                              <w:pStyle w:val="Normal"/>
                              <w:spacing w:lineRule="auto" w:line="240" w:before="0" w:after="0"/>
                              <w:rPr/>
                            </w:pPr>
                            <w:r>
                              <w:rPr/>
                            </w:r>
                            <w:bookmarkStart w:id="492" w:name="__UnoMark__6117_2108869733"/>
                            <w:bookmarkStart w:id="493" w:name="__UnoMark__6118_2108869733"/>
                            <w:bookmarkStart w:id="494" w:name="__UnoMark__6117_2108869733"/>
                            <w:bookmarkStart w:id="495" w:name="__UnoMark__6118_2108869733"/>
                            <w:bookmarkEnd w:id="494"/>
                            <w:bookmarkEnd w:id="495"/>
                          </w:p>
                        </w:tc>
                      </w:tr>
                      <w:tr>
                        <w:trPr/>
                        <w:tc>
                          <w:tcPr>
                            <w:tcW w:w="2610" w:type="dxa"/>
                            <w:tcBorders/>
                            <w:shd w:fill="auto" w:val="clear"/>
                          </w:tcPr>
                          <w:p>
                            <w:pPr>
                              <w:pStyle w:val="Normal"/>
                              <w:spacing w:lineRule="auto" w:line="240" w:before="0" w:after="0"/>
                              <w:rPr/>
                            </w:pPr>
                            <w:bookmarkStart w:id="496" w:name="__UnoMark__6119_2108869733"/>
                            <w:bookmarkEnd w:id="496"/>
                            <w:r>
                              <w:rPr/>
                              <w:t>GST</w:t>
                            </w:r>
                            <w:bookmarkStart w:id="497" w:name="__UnoMark__6120_2108869733"/>
                            <w:bookmarkEnd w:id="497"/>
                          </w:p>
                        </w:tc>
                        <w:tc>
                          <w:tcPr>
                            <w:tcW w:w="2700" w:type="dxa"/>
                            <w:tcBorders/>
                            <w:shd w:fill="auto" w:val="clear"/>
                          </w:tcPr>
                          <w:p>
                            <w:pPr>
                              <w:pStyle w:val="Normal"/>
                              <w:spacing w:lineRule="auto" w:line="240" w:before="0" w:after="0"/>
                              <w:rPr/>
                            </w:pPr>
                            <w:bookmarkStart w:id="498" w:name="__UnoMark__6121_2108869733"/>
                            <w:bookmarkEnd w:id="498"/>
                            <w:r>
                              <w:rPr/>
                              <w:t>nChar(10)</w:t>
                            </w:r>
                            <w:bookmarkStart w:id="499" w:name="__UnoMark__6122_2108869733"/>
                            <w:bookmarkEnd w:id="499"/>
                          </w:p>
                        </w:tc>
                        <w:tc>
                          <w:tcPr>
                            <w:tcW w:w="2880" w:type="dxa"/>
                            <w:tcBorders/>
                            <w:shd w:fill="auto" w:val="clear"/>
                          </w:tcPr>
                          <w:p>
                            <w:pPr>
                              <w:pStyle w:val="Normal"/>
                              <w:spacing w:lineRule="auto" w:line="240" w:before="0" w:after="0"/>
                              <w:rPr/>
                            </w:pPr>
                            <w:r>
                              <w:rPr/>
                            </w:r>
                            <w:bookmarkStart w:id="500" w:name="__UnoMark__6123_2108869733"/>
                            <w:bookmarkStart w:id="501" w:name="__UnoMark__6124_2108869733"/>
                            <w:bookmarkStart w:id="502" w:name="__UnoMark__6123_2108869733"/>
                            <w:bookmarkStart w:id="503" w:name="__UnoMark__6124_2108869733"/>
                            <w:bookmarkEnd w:id="502"/>
                            <w:bookmarkEnd w:id="503"/>
                          </w:p>
                        </w:tc>
                      </w:tr>
                      <w:tr>
                        <w:trPr/>
                        <w:tc>
                          <w:tcPr>
                            <w:tcW w:w="2610" w:type="dxa"/>
                            <w:tcBorders/>
                            <w:shd w:fill="auto" w:val="clear"/>
                          </w:tcPr>
                          <w:p>
                            <w:pPr>
                              <w:pStyle w:val="Normal"/>
                              <w:spacing w:lineRule="auto" w:line="240" w:before="0" w:after="0"/>
                              <w:rPr/>
                            </w:pPr>
                            <w:bookmarkStart w:id="504" w:name="__UnoMark__6125_2108869733"/>
                            <w:bookmarkEnd w:id="504"/>
                            <w:r>
                              <w:rPr/>
                              <w:t>CGST</w:t>
                            </w:r>
                            <w:bookmarkStart w:id="505" w:name="__UnoMark__6126_2108869733"/>
                            <w:bookmarkEnd w:id="505"/>
                          </w:p>
                        </w:tc>
                        <w:tc>
                          <w:tcPr>
                            <w:tcW w:w="2700" w:type="dxa"/>
                            <w:tcBorders/>
                            <w:shd w:fill="auto" w:val="clear"/>
                          </w:tcPr>
                          <w:p>
                            <w:pPr>
                              <w:pStyle w:val="Normal"/>
                              <w:spacing w:lineRule="auto" w:line="240" w:before="0" w:after="0"/>
                              <w:rPr/>
                            </w:pPr>
                            <w:bookmarkStart w:id="506" w:name="__UnoMark__6127_2108869733"/>
                            <w:bookmarkEnd w:id="506"/>
                            <w:r>
                              <w:rPr/>
                              <w:t>nChar(10)</w:t>
                            </w:r>
                            <w:bookmarkStart w:id="507" w:name="__UnoMark__6128_2108869733"/>
                            <w:bookmarkEnd w:id="507"/>
                          </w:p>
                        </w:tc>
                        <w:tc>
                          <w:tcPr>
                            <w:tcW w:w="2880" w:type="dxa"/>
                            <w:tcBorders/>
                            <w:shd w:fill="auto" w:val="clear"/>
                          </w:tcPr>
                          <w:p>
                            <w:pPr>
                              <w:pStyle w:val="Normal"/>
                              <w:spacing w:lineRule="auto" w:line="240" w:before="0" w:after="0"/>
                              <w:rPr/>
                            </w:pPr>
                            <w:r>
                              <w:rPr/>
                            </w:r>
                            <w:bookmarkStart w:id="508" w:name="__UnoMark__6129_2108869733"/>
                            <w:bookmarkStart w:id="509" w:name="__UnoMark__6130_2108869733"/>
                            <w:bookmarkStart w:id="510" w:name="__UnoMark__6129_2108869733"/>
                            <w:bookmarkStart w:id="511" w:name="__UnoMark__6130_2108869733"/>
                            <w:bookmarkEnd w:id="510"/>
                            <w:bookmarkEnd w:id="511"/>
                          </w:p>
                        </w:tc>
                      </w:tr>
                      <w:tr>
                        <w:trPr/>
                        <w:tc>
                          <w:tcPr>
                            <w:tcW w:w="2610" w:type="dxa"/>
                            <w:tcBorders/>
                            <w:shd w:fill="auto" w:val="clear"/>
                          </w:tcPr>
                          <w:p>
                            <w:pPr>
                              <w:pStyle w:val="Normal"/>
                              <w:spacing w:lineRule="auto" w:line="240" w:before="0" w:after="0"/>
                              <w:rPr/>
                            </w:pPr>
                            <w:bookmarkStart w:id="512" w:name="__UnoMark__6131_2108869733"/>
                            <w:bookmarkEnd w:id="512"/>
                            <w:r>
                              <w:rPr/>
                              <w:t>SGST</w:t>
                            </w:r>
                            <w:bookmarkStart w:id="513" w:name="__UnoMark__6132_2108869733"/>
                            <w:bookmarkEnd w:id="513"/>
                          </w:p>
                        </w:tc>
                        <w:tc>
                          <w:tcPr>
                            <w:tcW w:w="2700" w:type="dxa"/>
                            <w:tcBorders/>
                            <w:shd w:fill="auto" w:val="clear"/>
                          </w:tcPr>
                          <w:p>
                            <w:pPr>
                              <w:pStyle w:val="Normal"/>
                              <w:spacing w:lineRule="auto" w:line="240" w:before="0" w:after="0"/>
                              <w:rPr/>
                            </w:pPr>
                            <w:bookmarkStart w:id="514" w:name="__UnoMark__6133_2108869733"/>
                            <w:bookmarkEnd w:id="514"/>
                            <w:r>
                              <w:rPr/>
                              <w:t>nChar(10)</w:t>
                            </w:r>
                            <w:bookmarkStart w:id="515" w:name="__UnoMark__6134_2108869733"/>
                            <w:bookmarkEnd w:id="515"/>
                          </w:p>
                        </w:tc>
                        <w:tc>
                          <w:tcPr>
                            <w:tcW w:w="2880" w:type="dxa"/>
                            <w:tcBorders/>
                            <w:shd w:fill="auto" w:val="clear"/>
                          </w:tcPr>
                          <w:p>
                            <w:pPr>
                              <w:pStyle w:val="Normal"/>
                              <w:spacing w:lineRule="auto" w:line="240" w:before="0" w:after="0"/>
                              <w:rPr/>
                            </w:pPr>
                            <w:r>
                              <w:rPr/>
                            </w:r>
                            <w:bookmarkStart w:id="516" w:name="__UnoMark__6135_2108869733"/>
                            <w:bookmarkStart w:id="517" w:name="__UnoMark__6136_2108869733"/>
                            <w:bookmarkStart w:id="518" w:name="__UnoMark__6135_2108869733"/>
                            <w:bookmarkStart w:id="519" w:name="__UnoMark__6136_2108869733"/>
                            <w:bookmarkEnd w:id="518"/>
                            <w:bookmarkEnd w:id="519"/>
                          </w:p>
                        </w:tc>
                      </w:tr>
                      <w:tr>
                        <w:trPr/>
                        <w:tc>
                          <w:tcPr>
                            <w:tcW w:w="2610" w:type="dxa"/>
                            <w:tcBorders/>
                            <w:shd w:fill="auto" w:val="clear"/>
                          </w:tcPr>
                          <w:p>
                            <w:pPr>
                              <w:pStyle w:val="Normal"/>
                              <w:spacing w:lineRule="auto" w:line="240" w:before="0" w:after="0"/>
                              <w:rPr/>
                            </w:pPr>
                            <w:bookmarkStart w:id="520" w:name="__UnoMark__6137_2108869733"/>
                            <w:bookmarkEnd w:id="520"/>
                            <w:r>
                              <w:rPr/>
                              <w:t>NetTotal</w:t>
                            </w:r>
                            <w:bookmarkStart w:id="521" w:name="__UnoMark__6138_2108869733"/>
                            <w:bookmarkEnd w:id="521"/>
                          </w:p>
                        </w:tc>
                        <w:tc>
                          <w:tcPr>
                            <w:tcW w:w="2700" w:type="dxa"/>
                            <w:tcBorders/>
                            <w:shd w:fill="auto" w:val="clear"/>
                          </w:tcPr>
                          <w:p>
                            <w:pPr>
                              <w:pStyle w:val="Normal"/>
                              <w:spacing w:lineRule="auto" w:line="240" w:before="0" w:after="0"/>
                              <w:rPr/>
                            </w:pPr>
                            <w:bookmarkStart w:id="522" w:name="__UnoMark__6139_2108869733"/>
                            <w:bookmarkEnd w:id="522"/>
                            <w:r>
                              <w:rPr/>
                              <w:t>nChar(10)</w:t>
                            </w:r>
                            <w:bookmarkStart w:id="523" w:name="__UnoMark__6140_2108869733"/>
                            <w:bookmarkEnd w:id="523"/>
                          </w:p>
                        </w:tc>
                        <w:tc>
                          <w:tcPr>
                            <w:tcW w:w="2880" w:type="dxa"/>
                            <w:tcBorders/>
                            <w:shd w:fill="auto" w:val="clear"/>
                          </w:tcPr>
                          <w:p>
                            <w:pPr>
                              <w:pStyle w:val="Normal"/>
                              <w:spacing w:lineRule="auto" w:line="240" w:before="0" w:after="0"/>
                              <w:rPr/>
                            </w:pPr>
                            <w:r>
                              <w:rPr/>
                            </w:r>
                            <w:bookmarkStart w:id="524" w:name="__UnoMark__6141_2108869733"/>
                            <w:bookmarkStart w:id="525" w:name="__UnoMark__6142_2108869733"/>
                            <w:bookmarkStart w:id="526" w:name="__UnoMark__6141_2108869733"/>
                            <w:bookmarkStart w:id="527" w:name="__UnoMark__6142_2108869733"/>
                            <w:bookmarkEnd w:id="526"/>
                            <w:bookmarkEnd w:id="527"/>
                          </w:p>
                        </w:tc>
                      </w:tr>
                      <w:tr>
                        <w:trPr/>
                        <w:tc>
                          <w:tcPr>
                            <w:tcW w:w="2610" w:type="dxa"/>
                            <w:tcBorders/>
                            <w:shd w:fill="auto" w:val="clear"/>
                          </w:tcPr>
                          <w:p>
                            <w:pPr>
                              <w:pStyle w:val="Normal"/>
                              <w:spacing w:lineRule="auto" w:line="240" w:before="0" w:after="0"/>
                              <w:rPr/>
                            </w:pPr>
                            <w:bookmarkStart w:id="528" w:name="__UnoMark__6143_2108869733"/>
                            <w:bookmarkEnd w:id="528"/>
                            <w:r>
                              <w:rPr/>
                              <w:t>PaymentMode</w:t>
                            </w:r>
                            <w:bookmarkStart w:id="529" w:name="__UnoMark__6144_2108869733"/>
                            <w:bookmarkEnd w:id="529"/>
                          </w:p>
                        </w:tc>
                        <w:tc>
                          <w:tcPr>
                            <w:tcW w:w="2700" w:type="dxa"/>
                            <w:tcBorders/>
                            <w:shd w:fill="auto" w:val="clear"/>
                          </w:tcPr>
                          <w:p>
                            <w:pPr>
                              <w:pStyle w:val="Normal"/>
                              <w:spacing w:lineRule="auto" w:line="240" w:before="0" w:after="0"/>
                              <w:rPr/>
                            </w:pPr>
                            <w:bookmarkStart w:id="530" w:name="__UnoMark__6145_2108869733"/>
                            <w:bookmarkEnd w:id="530"/>
                            <w:r>
                              <w:rPr/>
                              <w:t>nVarchar(50)</w:t>
                            </w:r>
                            <w:bookmarkStart w:id="531" w:name="__UnoMark__6146_2108869733"/>
                            <w:bookmarkEnd w:id="531"/>
                          </w:p>
                        </w:tc>
                        <w:tc>
                          <w:tcPr>
                            <w:tcW w:w="2880" w:type="dxa"/>
                            <w:tcBorders/>
                            <w:shd w:fill="auto" w:val="clear"/>
                          </w:tcPr>
                          <w:p>
                            <w:pPr>
                              <w:pStyle w:val="Normal"/>
                              <w:spacing w:lineRule="auto" w:line="240" w:before="0" w:after="0"/>
                              <w:rPr/>
                            </w:pPr>
                            <w:r>
                              <w:rPr/>
                            </w:r>
                            <w:bookmarkStart w:id="532" w:name="__UnoMark__6147_2108869733"/>
                            <w:bookmarkStart w:id="533" w:name="__UnoMark__6148_2108869733"/>
                            <w:bookmarkStart w:id="534" w:name="__UnoMark__6147_2108869733"/>
                            <w:bookmarkStart w:id="535" w:name="__UnoMark__6148_2108869733"/>
                            <w:bookmarkEnd w:id="534"/>
                            <w:bookmarkEnd w:id="535"/>
                          </w:p>
                        </w:tc>
                      </w:tr>
                      <w:tr>
                        <w:trPr/>
                        <w:tc>
                          <w:tcPr>
                            <w:tcW w:w="2610" w:type="dxa"/>
                            <w:tcBorders/>
                            <w:shd w:fill="auto" w:val="clear"/>
                          </w:tcPr>
                          <w:p>
                            <w:pPr>
                              <w:pStyle w:val="Normal"/>
                              <w:spacing w:lineRule="auto" w:line="240" w:before="0" w:after="0"/>
                              <w:rPr/>
                            </w:pPr>
                            <w:bookmarkStart w:id="536" w:name="__UnoMark__6149_2108869733"/>
                            <w:bookmarkEnd w:id="536"/>
                            <w:r>
                              <w:rPr/>
                              <w:t>ReferenceNumber</w:t>
                            </w:r>
                            <w:bookmarkStart w:id="537" w:name="__UnoMark__6150_2108869733"/>
                            <w:bookmarkEnd w:id="537"/>
                          </w:p>
                        </w:tc>
                        <w:tc>
                          <w:tcPr>
                            <w:tcW w:w="2700" w:type="dxa"/>
                            <w:tcBorders/>
                            <w:shd w:fill="auto" w:val="clear"/>
                          </w:tcPr>
                          <w:p>
                            <w:pPr>
                              <w:pStyle w:val="Normal"/>
                              <w:spacing w:lineRule="auto" w:line="240" w:before="0" w:after="0"/>
                              <w:rPr/>
                            </w:pPr>
                            <w:bookmarkStart w:id="538" w:name="__UnoMark__6151_2108869733"/>
                            <w:bookmarkEnd w:id="538"/>
                            <w:r>
                              <w:rPr/>
                              <w:t>nChar(10)</w:t>
                            </w:r>
                            <w:bookmarkStart w:id="539" w:name="__UnoMark__6152_2108869733"/>
                            <w:bookmarkEnd w:id="539"/>
                          </w:p>
                        </w:tc>
                        <w:tc>
                          <w:tcPr>
                            <w:tcW w:w="2880" w:type="dxa"/>
                            <w:tcBorders/>
                            <w:shd w:fill="auto" w:val="clear"/>
                          </w:tcPr>
                          <w:p>
                            <w:pPr>
                              <w:pStyle w:val="Normal"/>
                              <w:spacing w:lineRule="auto" w:line="240" w:before="0" w:after="0"/>
                              <w:rPr/>
                            </w:pPr>
                            <w:r>
                              <w:rPr/>
                            </w:r>
                            <w:bookmarkStart w:id="540" w:name="__UnoMark__6153_2108869733"/>
                            <w:bookmarkStart w:id="541" w:name="__UnoMark__6154_2108869733"/>
                            <w:bookmarkStart w:id="542" w:name="__UnoMark__6153_2108869733"/>
                            <w:bookmarkStart w:id="543" w:name="__UnoMark__6154_2108869733"/>
                            <w:bookmarkEnd w:id="542"/>
                            <w:bookmarkEnd w:id="543"/>
                          </w:p>
                        </w:tc>
                      </w:tr>
                      <w:tr>
                        <w:trPr/>
                        <w:tc>
                          <w:tcPr>
                            <w:tcW w:w="2610" w:type="dxa"/>
                            <w:tcBorders/>
                            <w:shd w:fill="auto" w:val="clear"/>
                          </w:tcPr>
                          <w:p>
                            <w:pPr>
                              <w:pStyle w:val="Normal"/>
                              <w:spacing w:lineRule="auto" w:line="240" w:before="0" w:after="0"/>
                              <w:rPr/>
                            </w:pPr>
                            <w:bookmarkStart w:id="544" w:name="__UnoMark__6155_2108869733"/>
                            <w:bookmarkEnd w:id="544"/>
                            <w:r>
                              <w:rPr/>
                              <w:t>IdProof</w:t>
                            </w:r>
                            <w:bookmarkStart w:id="545" w:name="__UnoMark__6156_2108869733"/>
                            <w:bookmarkEnd w:id="545"/>
                          </w:p>
                        </w:tc>
                        <w:tc>
                          <w:tcPr>
                            <w:tcW w:w="2700" w:type="dxa"/>
                            <w:tcBorders/>
                            <w:shd w:fill="auto" w:val="clear"/>
                          </w:tcPr>
                          <w:p>
                            <w:pPr>
                              <w:pStyle w:val="Normal"/>
                              <w:spacing w:lineRule="auto" w:line="240" w:before="0" w:after="0"/>
                              <w:rPr/>
                            </w:pPr>
                            <w:bookmarkStart w:id="546" w:name="__UnoMark__6157_2108869733"/>
                            <w:bookmarkEnd w:id="546"/>
                            <w:r>
                              <w:rPr/>
                              <w:t>nVarchar(50)</w:t>
                            </w:r>
                            <w:bookmarkStart w:id="547" w:name="__UnoMark__6158_2108869733"/>
                            <w:bookmarkEnd w:id="547"/>
                          </w:p>
                        </w:tc>
                        <w:tc>
                          <w:tcPr>
                            <w:tcW w:w="2880" w:type="dxa"/>
                            <w:tcBorders/>
                            <w:shd w:fill="auto" w:val="clear"/>
                          </w:tcPr>
                          <w:p>
                            <w:pPr>
                              <w:pStyle w:val="Normal"/>
                              <w:spacing w:lineRule="auto" w:line="240" w:before="0" w:after="0"/>
                              <w:rPr/>
                            </w:pPr>
                            <w:r>
                              <w:rPr/>
                            </w:r>
                            <w:bookmarkStart w:id="548" w:name="__UnoMark__6159_2108869733"/>
                            <w:bookmarkStart w:id="549" w:name="__UnoMark__6160_2108869733"/>
                            <w:bookmarkStart w:id="550" w:name="__UnoMark__6159_2108869733"/>
                            <w:bookmarkStart w:id="551" w:name="__UnoMark__6160_2108869733"/>
                            <w:bookmarkEnd w:id="550"/>
                            <w:bookmarkEnd w:id="551"/>
                          </w:p>
                        </w:tc>
                      </w:tr>
                      <w:tr>
                        <w:trPr/>
                        <w:tc>
                          <w:tcPr>
                            <w:tcW w:w="2610" w:type="dxa"/>
                            <w:tcBorders/>
                            <w:shd w:fill="auto" w:val="clear"/>
                          </w:tcPr>
                          <w:p>
                            <w:pPr>
                              <w:pStyle w:val="Normal"/>
                              <w:spacing w:lineRule="auto" w:line="240" w:before="0" w:after="0"/>
                              <w:rPr/>
                            </w:pPr>
                            <w:bookmarkStart w:id="552" w:name="__UnoMark__6161_2108869733"/>
                            <w:bookmarkEnd w:id="552"/>
                            <w:r>
                              <w:rPr/>
                              <w:t>IdNumber</w:t>
                            </w:r>
                            <w:bookmarkStart w:id="553" w:name="__UnoMark__6162_2108869733"/>
                            <w:bookmarkEnd w:id="553"/>
                          </w:p>
                        </w:tc>
                        <w:tc>
                          <w:tcPr>
                            <w:tcW w:w="2700" w:type="dxa"/>
                            <w:tcBorders/>
                            <w:shd w:fill="auto" w:val="clear"/>
                          </w:tcPr>
                          <w:p>
                            <w:pPr>
                              <w:pStyle w:val="Normal"/>
                              <w:spacing w:lineRule="auto" w:line="240" w:before="0" w:after="0"/>
                              <w:rPr/>
                            </w:pPr>
                            <w:bookmarkStart w:id="554" w:name="__UnoMark__6163_2108869733"/>
                            <w:bookmarkEnd w:id="554"/>
                            <w:r>
                              <w:rPr/>
                              <w:t>nChar(10)</w:t>
                            </w:r>
                            <w:bookmarkStart w:id="555" w:name="__UnoMark__6164_2108869733"/>
                            <w:bookmarkEnd w:id="555"/>
                          </w:p>
                        </w:tc>
                        <w:tc>
                          <w:tcPr>
                            <w:tcW w:w="2880" w:type="dxa"/>
                            <w:tcBorders/>
                            <w:shd w:fill="auto" w:val="clear"/>
                          </w:tcPr>
                          <w:p>
                            <w:pPr>
                              <w:pStyle w:val="Normal"/>
                              <w:spacing w:lineRule="auto" w:line="240" w:before="0" w:after="0"/>
                              <w:rPr/>
                            </w:pPr>
                            <w:r>
                              <w:rPr/>
                            </w:r>
                            <w:bookmarkStart w:id="556" w:name="__UnoMark__6165_2108869733"/>
                            <w:bookmarkStart w:id="557" w:name="__UnoMark__6166_2108869733"/>
                            <w:bookmarkStart w:id="558" w:name="__UnoMark__6165_2108869733"/>
                            <w:bookmarkStart w:id="559" w:name="__UnoMark__6166_2108869733"/>
                            <w:bookmarkEnd w:id="558"/>
                            <w:bookmarkEnd w:id="559"/>
                          </w:p>
                        </w:tc>
                      </w:tr>
                      <w:tr>
                        <w:trPr/>
                        <w:tc>
                          <w:tcPr>
                            <w:tcW w:w="2610" w:type="dxa"/>
                            <w:tcBorders/>
                            <w:shd w:fill="auto" w:val="clear"/>
                          </w:tcPr>
                          <w:p>
                            <w:pPr>
                              <w:pStyle w:val="Normal"/>
                              <w:spacing w:lineRule="auto" w:line="240" w:before="0" w:after="0"/>
                              <w:rPr/>
                            </w:pPr>
                            <w:bookmarkStart w:id="560" w:name="__UnoMark__6167_2108869733"/>
                            <w:bookmarkEnd w:id="560"/>
                            <w:r>
                              <w:rPr/>
                              <w:t>VehicleType</w:t>
                            </w:r>
                            <w:bookmarkStart w:id="561" w:name="__UnoMark__6168_2108869733"/>
                            <w:bookmarkEnd w:id="561"/>
                          </w:p>
                        </w:tc>
                        <w:tc>
                          <w:tcPr>
                            <w:tcW w:w="2700" w:type="dxa"/>
                            <w:tcBorders/>
                            <w:shd w:fill="auto" w:val="clear"/>
                          </w:tcPr>
                          <w:p>
                            <w:pPr>
                              <w:pStyle w:val="Normal"/>
                              <w:spacing w:lineRule="auto" w:line="240" w:before="0" w:after="0"/>
                              <w:rPr/>
                            </w:pPr>
                            <w:bookmarkStart w:id="562" w:name="__UnoMark__6169_2108869733"/>
                            <w:bookmarkEnd w:id="562"/>
                            <w:r>
                              <w:rPr/>
                              <w:t>nVarchar(50)</w:t>
                            </w:r>
                            <w:bookmarkStart w:id="563" w:name="__UnoMark__6170_2108869733"/>
                            <w:bookmarkEnd w:id="563"/>
                          </w:p>
                        </w:tc>
                        <w:tc>
                          <w:tcPr>
                            <w:tcW w:w="2880" w:type="dxa"/>
                            <w:tcBorders/>
                            <w:shd w:fill="auto" w:val="clear"/>
                          </w:tcPr>
                          <w:p>
                            <w:pPr>
                              <w:pStyle w:val="Normal"/>
                              <w:spacing w:lineRule="auto" w:line="240" w:before="0" w:after="0"/>
                              <w:rPr/>
                            </w:pPr>
                            <w:r>
                              <w:rPr/>
                            </w:r>
                            <w:bookmarkStart w:id="564" w:name="__UnoMark__6171_2108869733"/>
                            <w:bookmarkStart w:id="565" w:name="__UnoMark__6172_2108869733"/>
                            <w:bookmarkStart w:id="566" w:name="__UnoMark__6171_2108869733"/>
                            <w:bookmarkStart w:id="567" w:name="__UnoMark__6172_2108869733"/>
                            <w:bookmarkEnd w:id="566"/>
                            <w:bookmarkEnd w:id="567"/>
                          </w:p>
                        </w:tc>
                      </w:tr>
                      <w:tr>
                        <w:trPr/>
                        <w:tc>
                          <w:tcPr>
                            <w:tcW w:w="2610" w:type="dxa"/>
                            <w:tcBorders/>
                            <w:shd w:fill="auto" w:val="clear"/>
                          </w:tcPr>
                          <w:p>
                            <w:pPr>
                              <w:pStyle w:val="Normal"/>
                              <w:spacing w:lineRule="auto" w:line="240" w:before="0" w:after="0"/>
                              <w:rPr/>
                            </w:pPr>
                            <w:bookmarkStart w:id="568" w:name="__UnoMark__6173_2108869733"/>
                            <w:bookmarkEnd w:id="568"/>
                            <w:r>
                              <w:rPr/>
                              <w:t>VehicleNumber</w:t>
                            </w:r>
                            <w:bookmarkStart w:id="569" w:name="__UnoMark__6174_2108869733"/>
                            <w:bookmarkEnd w:id="569"/>
                          </w:p>
                        </w:tc>
                        <w:tc>
                          <w:tcPr>
                            <w:tcW w:w="2700" w:type="dxa"/>
                            <w:tcBorders/>
                            <w:shd w:fill="auto" w:val="clear"/>
                          </w:tcPr>
                          <w:p>
                            <w:pPr>
                              <w:pStyle w:val="Normal"/>
                              <w:spacing w:lineRule="auto" w:line="240" w:before="0" w:after="0"/>
                              <w:rPr/>
                            </w:pPr>
                            <w:bookmarkStart w:id="570" w:name="__UnoMark__6175_2108869733"/>
                            <w:bookmarkEnd w:id="570"/>
                            <w:r>
                              <w:rPr/>
                              <w:t>nChar(10)</w:t>
                            </w:r>
                            <w:bookmarkStart w:id="571" w:name="__UnoMark__6176_2108869733"/>
                            <w:bookmarkEnd w:id="571"/>
                          </w:p>
                        </w:tc>
                        <w:tc>
                          <w:tcPr>
                            <w:tcW w:w="2880" w:type="dxa"/>
                            <w:tcBorders/>
                            <w:shd w:fill="auto" w:val="clear"/>
                          </w:tcPr>
                          <w:p>
                            <w:pPr>
                              <w:pStyle w:val="Normal"/>
                              <w:spacing w:lineRule="auto" w:line="240" w:before="0" w:after="0"/>
                              <w:rPr/>
                            </w:pPr>
                            <w:r>
                              <w:rPr/>
                            </w:r>
                            <w:bookmarkStart w:id="572" w:name="__UnoMark__6177_2108869733"/>
                            <w:bookmarkStart w:id="573" w:name="__UnoMark__6178_2108869733"/>
                            <w:bookmarkStart w:id="574" w:name="__UnoMark__6177_2108869733"/>
                            <w:bookmarkStart w:id="575" w:name="__UnoMark__6178_2108869733"/>
                            <w:bookmarkEnd w:id="574"/>
                            <w:bookmarkEnd w:id="575"/>
                          </w:p>
                        </w:tc>
                      </w:tr>
                      <w:tr>
                        <w:trPr/>
                        <w:tc>
                          <w:tcPr>
                            <w:tcW w:w="2610" w:type="dxa"/>
                            <w:tcBorders/>
                            <w:shd w:fill="auto" w:val="clear"/>
                          </w:tcPr>
                          <w:p>
                            <w:pPr>
                              <w:pStyle w:val="Normal"/>
                              <w:spacing w:lineRule="auto" w:line="240" w:before="0" w:after="0"/>
                              <w:rPr/>
                            </w:pPr>
                            <w:bookmarkStart w:id="576" w:name="__UnoMark__6179_2108869733"/>
                            <w:bookmarkEnd w:id="576"/>
                            <w:r>
                              <w:rPr/>
                              <w:t>Model</w:t>
                            </w:r>
                            <w:bookmarkStart w:id="577" w:name="__UnoMark__6180_2108869733"/>
                            <w:bookmarkEnd w:id="577"/>
                          </w:p>
                        </w:tc>
                        <w:tc>
                          <w:tcPr>
                            <w:tcW w:w="2700" w:type="dxa"/>
                            <w:tcBorders/>
                            <w:shd w:fill="auto" w:val="clear"/>
                          </w:tcPr>
                          <w:p>
                            <w:pPr>
                              <w:pStyle w:val="Normal"/>
                              <w:spacing w:lineRule="auto" w:line="240" w:before="0" w:after="0"/>
                              <w:rPr/>
                            </w:pPr>
                            <w:bookmarkStart w:id="578" w:name="__UnoMark__6181_2108869733"/>
                            <w:bookmarkEnd w:id="578"/>
                            <w:r>
                              <w:rPr/>
                              <w:t>nVarchar(50)</w:t>
                            </w:r>
                            <w:bookmarkStart w:id="579" w:name="__UnoMark__6182_2108869733"/>
                            <w:bookmarkEnd w:id="579"/>
                          </w:p>
                        </w:tc>
                        <w:tc>
                          <w:tcPr>
                            <w:tcW w:w="2880" w:type="dxa"/>
                            <w:tcBorders/>
                            <w:shd w:fill="auto" w:val="clear"/>
                          </w:tcPr>
                          <w:p>
                            <w:pPr>
                              <w:pStyle w:val="Normal"/>
                              <w:spacing w:lineRule="auto" w:line="240" w:before="0" w:after="0"/>
                              <w:rPr/>
                            </w:pPr>
                            <w:r>
                              <w:rPr/>
                            </w:r>
                            <w:bookmarkStart w:id="580" w:name="__UnoMark__6183_2108869733"/>
                            <w:bookmarkStart w:id="581" w:name="__UnoMark__6184_2108869733"/>
                            <w:bookmarkStart w:id="582" w:name="__UnoMark__6183_2108869733"/>
                            <w:bookmarkStart w:id="583" w:name="__UnoMark__6184_2108869733"/>
                            <w:bookmarkEnd w:id="582"/>
                            <w:bookmarkEnd w:id="583"/>
                          </w:p>
                        </w:tc>
                      </w:tr>
                      <w:tr>
                        <w:trPr/>
                        <w:tc>
                          <w:tcPr>
                            <w:tcW w:w="2610" w:type="dxa"/>
                            <w:tcBorders/>
                            <w:shd w:fill="auto" w:val="clear"/>
                          </w:tcPr>
                          <w:p>
                            <w:pPr>
                              <w:pStyle w:val="Normal"/>
                              <w:spacing w:lineRule="auto" w:line="240" w:before="0" w:after="0"/>
                              <w:rPr/>
                            </w:pPr>
                            <w:bookmarkStart w:id="584" w:name="__UnoMark__6185_2108869733"/>
                            <w:bookmarkEnd w:id="584"/>
                            <w:r>
                              <w:rPr/>
                              <w:t>Discount</w:t>
                            </w:r>
                            <w:bookmarkStart w:id="585" w:name="__UnoMark__6186_2108869733"/>
                            <w:bookmarkEnd w:id="585"/>
                          </w:p>
                        </w:tc>
                        <w:tc>
                          <w:tcPr>
                            <w:tcW w:w="2700" w:type="dxa"/>
                            <w:tcBorders/>
                            <w:shd w:fill="auto" w:val="clear"/>
                          </w:tcPr>
                          <w:p>
                            <w:pPr>
                              <w:pStyle w:val="Normal"/>
                              <w:spacing w:lineRule="auto" w:line="240" w:before="0" w:after="0"/>
                              <w:rPr/>
                            </w:pPr>
                            <w:bookmarkStart w:id="586" w:name="__UnoMark__6187_2108869733"/>
                            <w:bookmarkEnd w:id="586"/>
                            <w:r>
                              <w:rPr/>
                              <w:t>nChar(10)</w:t>
                            </w:r>
                            <w:bookmarkStart w:id="587" w:name="__UnoMark__6188_2108869733"/>
                            <w:bookmarkEnd w:id="587"/>
                          </w:p>
                        </w:tc>
                        <w:tc>
                          <w:tcPr>
                            <w:tcW w:w="2880" w:type="dxa"/>
                            <w:tcBorders/>
                            <w:shd w:fill="auto" w:val="clear"/>
                          </w:tcPr>
                          <w:p>
                            <w:pPr>
                              <w:pStyle w:val="Normal"/>
                              <w:spacing w:lineRule="auto" w:line="240" w:before="0" w:after="0"/>
                              <w:rPr/>
                            </w:pPr>
                            <w:r>
                              <w:rPr/>
                            </w:r>
                            <w:bookmarkStart w:id="588" w:name="__UnoMark__6189_2108869733"/>
                            <w:bookmarkStart w:id="589" w:name="__UnoMark__6190_2108869733"/>
                            <w:bookmarkStart w:id="590" w:name="__UnoMark__6189_2108869733"/>
                            <w:bookmarkStart w:id="591" w:name="__UnoMark__6190_2108869733"/>
                            <w:bookmarkEnd w:id="590"/>
                            <w:bookmarkEnd w:id="591"/>
                          </w:p>
                        </w:tc>
                      </w:tr>
                      <w:tr>
                        <w:trPr/>
                        <w:tc>
                          <w:tcPr>
                            <w:tcW w:w="2610" w:type="dxa"/>
                            <w:tcBorders/>
                            <w:shd w:fill="auto" w:val="clear"/>
                          </w:tcPr>
                          <w:p>
                            <w:pPr>
                              <w:pStyle w:val="Normal"/>
                              <w:spacing w:lineRule="auto" w:line="240" w:before="0" w:after="0"/>
                              <w:rPr/>
                            </w:pPr>
                            <w:bookmarkStart w:id="592" w:name="__UnoMark__6191_2108869733"/>
                            <w:bookmarkEnd w:id="592"/>
                            <w:r>
                              <w:rPr/>
                              <w:t>AmountPaid</w:t>
                            </w:r>
                            <w:bookmarkStart w:id="593" w:name="__UnoMark__6192_2108869733"/>
                            <w:bookmarkEnd w:id="593"/>
                          </w:p>
                        </w:tc>
                        <w:tc>
                          <w:tcPr>
                            <w:tcW w:w="2700" w:type="dxa"/>
                            <w:tcBorders/>
                            <w:shd w:fill="auto" w:val="clear"/>
                          </w:tcPr>
                          <w:p>
                            <w:pPr>
                              <w:pStyle w:val="Normal"/>
                              <w:spacing w:lineRule="auto" w:line="240" w:before="0" w:after="0"/>
                              <w:rPr/>
                            </w:pPr>
                            <w:bookmarkStart w:id="594" w:name="__UnoMark__6193_2108869733"/>
                            <w:bookmarkEnd w:id="594"/>
                            <w:r>
                              <w:rPr/>
                              <w:t>nChar(10)</w:t>
                            </w:r>
                            <w:bookmarkStart w:id="595" w:name="__UnoMark__6194_2108869733"/>
                            <w:bookmarkEnd w:id="595"/>
                          </w:p>
                        </w:tc>
                        <w:tc>
                          <w:tcPr>
                            <w:tcW w:w="2880" w:type="dxa"/>
                            <w:tcBorders/>
                            <w:shd w:fill="auto" w:val="clear"/>
                          </w:tcPr>
                          <w:p>
                            <w:pPr>
                              <w:pStyle w:val="Normal"/>
                              <w:spacing w:lineRule="auto" w:line="240" w:before="0" w:after="0"/>
                              <w:rPr/>
                            </w:pPr>
                            <w:r>
                              <w:rPr/>
                            </w:r>
                            <w:bookmarkStart w:id="596" w:name="__UnoMark__6195_2108869733"/>
                            <w:bookmarkStart w:id="597" w:name="__UnoMark__6196_2108869733"/>
                            <w:bookmarkStart w:id="598" w:name="__UnoMark__6195_2108869733"/>
                            <w:bookmarkStart w:id="599" w:name="__UnoMark__6196_2108869733"/>
                            <w:bookmarkEnd w:id="598"/>
                            <w:bookmarkEnd w:id="599"/>
                          </w:p>
                        </w:tc>
                      </w:tr>
                      <w:tr>
                        <w:trPr/>
                        <w:tc>
                          <w:tcPr>
                            <w:tcW w:w="2610" w:type="dxa"/>
                            <w:tcBorders/>
                            <w:shd w:fill="auto" w:val="clear"/>
                          </w:tcPr>
                          <w:p>
                            <w:pPr>
                              <w:pStyle w:val="Normal"/>
                              <w:spacing w:lineRule="auto" w:line="240" w:before="0" w:after="0"/>
                              <w:rPr/>
                            </w:pPr>
                            <w:bookmarkStart w:id="600" w:name="__UnoMark__6197_2108869733"/>
                            <w:bookmarkEnd w:id="600"/>
                            <w:r>
                              <w:rPr/>
                              <w:t>AmountRefund</w:t>
                            </w:r>
                            <w:bookmarkStart w:id="601" w:name="__UnoMark__6198_2108869733"/>
                            <w:bookmarkEnd w:id="601"/>
                          </w:p>
                        </w:tc>
                        <w:tc>
                          <w:tcPr>
                            <w:tcW w:w="2700" w:type="dxa"/>
                            <w:tcBorders/>
                            <w:shd w:fill="auto" w:val="clear"/>
                          </w:tcPr>
                          <w:p>
                            <w:pPr>
                              <w:pStyle w:val="Normal"/>
                              <w:spacing w:lineRule="auto" w:line="240" w:before="0" w:after="0"/>
                              <w:rPr/>
                            </w:pPr>
                            <w:bookmarkStart w:id="602" w:name="__UnoMark__6199_2108869733"/>
                            <w:bookmarkEnd w:id="602"/>
                            <w:r>
                              <w:rPr/>
                              <w:t>nChar(10)</w:t>
                            </w:r>
                            <w:bookmarkStart w:id="603" w:name="__UnoMark__6200_2108869733"/>
                            <w:bookmarkEnd w:id="603"/>
                          </w:p>
                        </w:tc>
                        <w:tc>
                          <w:tcPr>
                            <w:tcW w:w="2880" w:type="dxa"/>
                            <w:tcBorders/>
                            <w:shd w:fill="auto" w:val="clear"/>
                          </w:tcPr>
                          <w:p>
                            <w:pPr>
                              <w:pStyle w:val="Normal"/>
                              <w:spacing w:lineRule="auto" w:line="240" w:before="0" w:after="0"/>
                              <w:rPr/>
                            </w:pPr>
                            <w:r>
                              <w:rPr/>
                            </w:r>
                            <w:bookmarkStart w:id="604" w:name="__UnoMark__6201_2108869733"/>
                            <w:bookmarkStart w:id="605" w:name="__UnoMark__6201_2108869733"/>
                            <w:bookmarkEnd w:id="605"/>
                          </w:p>
                        </w:tc>
                      </w:tr>
                    </w:tbl>
                    <w:p>
                      <w:pPr>
                        <w:pStyle w:val="FrameContents"/>
                        <w:spacing w:before="0" w:after="160"/>
                        <w:rPr/>
                      </w:pPr>
                      <w:r>
                        <w:rPr/>
                      </w:r>
                    </w:p>
                  </w:txbxContent>
                </v:textbox>
              </v:rect>
            </w:pict>
          </mc:Fallback>
        </mc:AlternateContent>
      </w:r>
    </w:p>
    <w:p>
      <w:pPr>
        <w:pStyle w:val="Normal"/>
        <w:rPr/>
      </w:pPr>
      <w:r>
        <w:rPr/>
      </w:r>
    </w:p>
    <w:p>
      <w:pPr>
        <w:pStyle w:val="Normal"/>
        <w:rPr/>
      </w:pPr>
      <w:r>
        <w:rPr/>
      </w:r>
    </w:p>
    <w:p>
      <w:pPr>
        <w:pStyle w:val="Normal"/>
        <w:rPr/>
      </w:pPr>
      <w:r>
        <w:rPr/>
      </w:r>
    </w:p>
    <w:p>
      <w:pPr>
        <w:pStyle w:val="Normal"/>
        <w:rPr/>
      </w:pP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259"/>
        <w:jc w:val="left"/>
        <w:rPr>
          <w:rFonts w:cs="Times New Roman"/>
          <w:b/>
          <w:b/>
          <w:sz w:val="28"/>
          <w:szCs w:val="28"/>
          <w:u w:val="single"/>
        </w:rPr>
      </w:pPr>
      <w:r>
        <w:rPr>
          <w:rFonts w:cs="Times New Roman"/>
          <w:b/>
          <w:sz w:val="28"/>
          <w:szCs w:val="28"/>
          <w:u w:val="single"/>
        </w:rPr>
      </w:r>
      <w:r>
        <w:br w:type="page"/>
      </w:r>
    </w:p>
    <w:p>
      <w:pPr>
        <w:pStyle w:val="Heading1"/>
        <w:rPr/>
      </w:pPr>
      <w:bookmarkStart w:id="606" w:name="_Toc515635986"/>
      <w:r>
        <w:rPr/>
        <w:t>System Design</w:t>
      </w:r>
      <w:bookmarkEnd w:id="606"/>
    </w:p>
    <w:p>
      <w:pPr>
        <w:pStyle w:val="Normal"/>
        <w:rPr/>
      </w:pPr>
      <w:r>
        <w:rPr/>
      </w:r>
    </w:p>
    <w:p>
      <w:pPr>
        <w:pStyle w:val="Normal"/>
        <w:rPr/>
      </w:pPr>
      <w:r>
        <w:rPr/>
      </w:r>
    </w:p>
    <w:p>
      <w:pPr>
        <w:pStyle w:val="Normal"/>
        <w:rPr>
          <w:rFonts w:cs="Times New Roman"/>
          <w:b/>
          <w:b/>
          <w:sz w:val="26"/>
          <w:szCs w:val="26"/>
        </w:rPr>
      </w:pPr>
      <w:r>
        <w:rPr>
          <w:rFonts w:cs="Times New Roman"/>
          <w:b/>
          <w:sz w:val="26"/>
          <w:szCs w:val="26"/>
        </w:rPr>
        <w:t>Modularization Detail</w:t>
      </w:r>
    </w:p>
    <w:p>
      <w:pPr>
        <w:pStyle w:val="ListParagraph"/>
        <w:numPr>
          <w:ilvl w:val="0"/>
          <w:numId w:val="10"/>
        </w:numPr>
        <w:ind w:left="1440" w:hanging="360"/>
        <w:rPr>
          <w:rFonts w:cs="Times New Roman"/>
          <w:sz w:val="26"/>
          <w:szCs w:val="26"/>
        </w:rPr>
      </w:pPr>
      <w:r>
        <w:rPr>
          <w:rFonts w:cs="Times New Roman"/>
          <w:sz w:val="26"/>
          <w:szCs w:val="26"/>
        </w:rPr>
        <w:t>Login:-</w:t>
      </w:r>
    </w:p>
    <w:p>
      <w:pPr>
        <w:pStyle w:val="Normal"/>
        <w:ind w:left="2070" w:hanging="0"/>
        <w:rPr/>
      </w:pPr>
      <w:r>
        <w:rPr/>
        <w:t>The Login module is used to open first time this software to create the user id and password. The Login module is open to this user name and password but the login id and password is different for Staff’s and Admin.By staff login only restricted works are given to work and all the details, reports and account related functions are done by admin login.</w:t>
      </w:r>
    </w:p>
    <w:p>
      <w:pPr>
        <w:pStyle w:val="ListParagraph"/>
        <w:ind w:left="3600" w:hanging="0"/>
        <w:rPr>
          <w:rFonts w:cs="Times New Roman"/>
          <w:szCs w:val="24"/>
        </w:rPr>
      </w:pPr>
      <w:r>
        <w:rPr>
          <w:rFonts w:cs="Times New Roman"/>
          <w:szCs w:val="24"/>
        </w:rPr>
      </w:r>
    </w:p>
    <w:p>
      <w:pPr>
        <w:pStyle w:val="ListParagraph"/>
        <w:numPr>
          <w:ilvl w:val="0"/>
          <w:numId w:val="10"/>
        </w:numPr>
        <w:tabs>
          <w:tab w:val="left" w:pos="1440" w:leader="none"/>
        </w:tabs>
        <w:ind w:left="1440" w:hanging="270"/>
        <w:rPr>
          <w:rFonts w:cs="Times New Roman"/>
          <w:sz w:val="26"/>
          <w:szCs w:val="26"/>
        </w:rPr>
      </w:pPr>
      <w:r>
        <w:rPr>
          <w:rFonts w:cs="Times New Roman"/>
          <w:sz w:val="26"/>
          <w:szCs w:val="26"/>
        </w:rPr>
        <w:t>Advance Booking:-</w:t>
      </w:r>
    </w:p>
    <w:p>
      <w:pPr>
        <w:pStyle w:val="ListParagraph"/>
        <w:tabs>
          <w:tab w:val="left" w:pos="1440" w:leader="none"/>
        </w:tabs>
        <w:ind w:left="1440" w:hanging="0"/>
        <w:rPr>
          <w:rFonts w:cs="Times New Roman"/>
          <w:sz w:val="26"/>
          <w:szCs w:val="26"/>
        </w:rPr>
      </w:pPr>
      <w:r>
        <w:rPr>
          <w:rFonts w:cs="Times New Roman"/>
          <w:sz w:val="26"/>
          <w:szCs w:val="26"/>
        </w:rPr>
      </w:r>
    </w:p>
    <w:p>
      <w:pPr>
        <w:pStyle w:val="ListParagraph"/>
        <w:spacing w:before="240" w:after="360"/>
        <w:ind w:left="2070" w:hanging="0"/>
        <w:contextualSpacing/>
        <w:rPr>
          <w:rFonts w:cs="Times New Roman"/>
          <w:szCs w:val="24"/>
        </w:rPr>
      </w:pPr>
      <w:r>
        <w:rPr>
          <w:rFonts w:cs="Times New Roman"/>
          <w:szCs w:val="24"/>
        </w:rPr>
        <w:t xml:space="preserve">The Advance booking is used to book the rooms in advance. If any guest wants to book the in advance through phone or email then it is done by advance booking. In advance booking, all the basic information is provided to guests about rooms and it also provide facility for advance payment which is be compenset during checkout time. </w:t>
      </w:r>
    </w:p>
    <w:p>
      <w:pPr>
        <w:pStyle w:val="Normal"/>
        <w:spacing w:before="240" w:after="360"/>
        <w:rPr>
          <w:rFonts w:cs="Times New Roman"/>
          <w:szCs w:val="24"/>
        </w:rPr>
      </w:pPr>
      <w:r>
        <w:rPr>
          <w:rFonts w:cs="Times New Roman"/>
          <w:szCs w:val="24"/>
        </w:rPr>
        <w:tab/>
        <w:tab/>
        <w:tab/>
        <w:tab/>
      </w:r>
    </w:p>
    <w:p>
      <w:pPr>
        <w:pStyle w:val="ListParagraph"/>
        <w:numPr>
          <w:ilvl w:val="0"/>
          <w:numId w:val="10"/>
        </w:numPr>
        <w:spacing w:before="240" w:after="360"/>
        <w:ind w:left="1350" w:hanging="180"/>
        <w:contextualSpacing/>
        <w:rPr>
          <w:rFonts w:cs="Times New Roman"/>
          <w:sz w:val="26"/>
          <w:szCs w:val="26"/>
        </w:rPr>
      </w:pPr>
      <w:r>
        <w:rPr>
          <w:rFonts w:cs="Times New Roman"/>
          <w:sz w:val="26"/>
          <w:szCs w:val="26"/>
        </w:rPr>
        <w:t>Guest Information:-</w:t>
      </w:r>
    </w:p>
    <w:p>
      <w:pPr>
        <w:pStyle w:val="ListParagraph"/>
        <w:spacing w:before="240" w:after="360"/>
        <w:ind w:left="1350" w:hanging="0"/>
        <w:contextualSpacing/>
        <w:rPr>
          <w:rFonts w:cs="Times New Roman"/>
          <w:sz w:val="26"/>
          <w:szCs w:val="26"/>
        </w:rPr>
      </w:pPr>
      <w:r>
        <w:rPr>
          <w:rFonts w:cs="Times New Roman"/>
          <w:sz w:val="26"/>
          <w:szCs w:val="26"/>
        </w:rPr>
      </w:r>
    </w:p>
    <w:p>
      <w:pPr>
        <w:pStyle w:val="ListParagraph"/>
        <w:spacing w:before="240" w:after="360"/>
        <w:ind w:left="2070" w:hanging="0"/>
        <w:contextualSpacing/>
        <w:rPr>
          <w:rFonts w:cs="Times New Roman"/>
          <w:szCs w:val="24"/>
        </w:rPr>
      </w:pPr>
      <w:r>
        <w:rPr>
          <w:rFonts w:cs="Times New Roman"/>
          <w:szCs w:val="24"/>
        </w:rPr>
        <w:t xml:space="preserve">The guest module is used to store the all the basic information about the guests. It also provides a guest id which is unique to every guest. Guest id is provided for membership purpose. If a particular guest is a regular guest in hotel, the hotel provides a special offers to this particular guest. </w:t>
      </w:r>
    </w:p>
    <w:p>
      <w:pPr>
        <w:pStyle w:val="Normal"/>
        <w:spacing w:before="240" w:after="360"/>
        <w:rPr>
          <w:rFonts w:cs="Times New Roman"/>
          <w:sz w:val="26"/>
          <w:szCs w:val="26"/>
        </w:rPr>
      </w:pPr>
      <w:r>
        <w:rPr>
          <w:rFonts w:cs="Times New Roman"/>
          <w:sz w:val="26"/>
          <w:szCs w:val="26"/>
        </w:rPr>
        <w:tab/>
        <w:tab/>
        <w:tab/>
        <w:tab/>
      </w:r>
    </w:p>
    <w:p>
      <w:pPr>
        <w:pStyle w:val="Normal"/>
        <w:spacing w:lineRule="auto" w:line="259"/>
        <w:jc w:val="left"/>
        <w:rPr>
          <w:rFonts w:cs="Times New Roman"/>
          <w:sz w:val="26"/>
          <w:szCs w:val="26"/>
        </w:rPr>
      </w:pPr>
      <w:r>
        <w:rPr>
          <w:rFonts w:cs="Times New Roman"/>
          <w:sz w:val="26"/>
          <w:szCs w:val="26"/>
        </w:rPr>
      </w:r>
      <w:r>
        <w:br w:type="page"/>
      </w:r>
    </w:p>
    <w:p>
      <w:pPr>
        <w:pStyle w:val="ListParagraph"/>
        <w:numPr>
          <w:ilvl w:val="0"/>
          <w:numId w:val="10"/>
        </w:numPr>
        <w:tabs>
          <w:tab w:val="left" w:pos="1440" w:leader="none"/>
        </w:tabs>
        <w:spacing w:before="240" w:after="360"/>
        <w:ind w:left="1260" w:hanging="90"/>
        <w:contextualSpacing/>
        <w:rPr>
          <w:rFonts w:cs="Times New Roman"/>
          <w:sz w:val="26"/>
          <w:szCs w:val="26"/>
        </w:rPr>
      </w:pPr>
      <w:r>
        <w:rPr>
          <w:rFonts w:cs="Times New Roman"/>
          <w:sz w:val="26"/>
          <w:szCs w:val="26"/>
        </w:rPr>
        <w:t>Staff Information:-</w:t>
      </w:r>
    </w:p>
    <w:p>
      <w:pPr>
        <w:pStyle w:val="ListParagraph"/>
        <w:spacing w:before="240" w:after="360"/>
        <w:ind w:left="2070" w:hanging="0"/>
        <w:contextualSpacing/>
        <w:rPr>
          <w:rFonts w:cs="Times New Roman"/>
          <w:szCs w:val="24"/>
        </w:rPr>
      </w:pPr>
      <w:r>
        <w:rPr>
          <w:rFonts w:cs="Times New Roman"/>
          <w:szCs w:val="24"/>
        </w:rPr>
        <w:t>The staff module will be used to store all the basic info about the staff like name, address, contact no. , etc. Every staff will provides a unique staff id which helps the owner to identify which staff will be doing their job correctly.</w:t>
      </w:r>
    </w:p>
    <w:p>
      <w:pPr>
        <w:pStyle w:val="Normal"/>
        <w:spacing w:before="240" w:after="360"/>
        <w:rPr>
          <w:rFonts w:cs="Times New Roman"/>
          <w:sz w:val="26"/>
          <w:szCs w:val="26"/>
        </w:rPr>
      </w:pPr>
      <w:r>
        <w:rPr>
          <w:rFonts w:cs="Times New Roman"/>
          <w:sz w:val="26"/>
          <w:szCs w:val="26"/>
        </w:rPr>
        <w:tab/>
        <w:tab/>
        <w:tab/>
        <w:tab/>
      </w:r>
    </w:p>
    <w:p>
      <w:pPr>
        <w:pStyle w:val="ListParagraph"/>
        <w:numPr>
          <w:ilvl w:val="0"/>
          <w:numId w:val="10"/>
        </w:numPr>
        <w:spacing w:before="240" w:after="360"/>
        <w:ind w:left="1440" w:hanging="270"/>
        <w:contextualSpacing/>
        <w:rPr>
          <w:rFonts w:cs="Times New Roman"/>
          <w:sz w:val="26"/>
          <w:szCs w:val="26"/>
        </w:rPr>
      </w:pPr>
      <w:r>
        <w:rPr>
          <w:rFonts w:cs="Times New Roman"/>
          <w:sz w:val="26"/>
          <w:szCs w:val="26"/>
        </w:rPr>
        <w:t>Transaction Information:-</w:t>
      </w:r>
    </w:p>
    <w:p>
      <w:pPr>
        <w:pStyle w:val="Normal"/>
        <w:spacing w:lineRule="auto" w:line="259"/>
        <w:jc w:val="left"/>
        <w:rPr>
          <w:rFonts w:cs="Times New Roman"/>
          <w:sz w:val="26"/>
          <w:szCs w:val="26"/>
        </w:rPr>
      </w:pPr>
      <w:r>
        <w:rPr>
          <w:rFonts w:cs="Times New Roman"/>
          <w:sz w:val="26"/>
          <w:szCs w:val="26"/>
        </w:rPr>
      </w:r>
      <w:r>
        <w:br w:type="page"/>
      </w:r>
    </w:p>
    <w:p>
      <w:pPr>
        <w:pStyle w:val="Heading1"/>
        <w:rPr>
          <w:rFonts w:cs="Times New Roman"/>
          <w:sz w:val="26"/>
          <w:szCs w:val="26"/>
        </w:rPr>
      </w:pPr>
      <w:bookmarkStart w:id="607" w:name="_Toc515635987"/>
      <w:r>
        <w:rPr/>
        <w:t>ScreenShort</w:t>
      </w:r>
      <w:bookmarkEnd w:id="607"/>
    </w:p>
    <w:p>
      <w:pPr>
        <w:pStyle w:val="Normal"/>
        <w:jc w:val="center"/>
        <w:rPr>
          <w:rFonts w:cs="Times New Roman"/>
          <w:b/>
          <w:b/>
          <w:sz w:val="28"/>
          <w:szCs w:val="28"/>
          <w:u w:val="single"/>
        </w:rPr>
      </w:pPr>
      <w:r>
        <w:rPr>
          <w:rFonts w:cs="Times New Roman"/>
          <w:b/>
          <w:sz w:val="28"/>
          <w:szCs w:val="28"/>
          <w:u w:val="single"/>
        </w:rPr>
      </w:r>
    </w:p>
    <w:p>
      <w:pPr>
        <w:pStyle w:val="Normal"/>
        <w:rPr>
          <w:rFonts w:cs="Times New Roman"/>
          <w:sz w:val="26"/>
          <w:szCs w:val="26"/>
        </w:rPr>
      </w:pPr>
      <w:r>
        <w:rPr>
          <w:rFonts w:cs="Times New Roman"/>
          <w:sz w:val="26"/>
          <w:szCs w:val="26"/>
        </w:rPr>
        <w:t>FrmMainForm:-</w:t>
      </w:r>
    </w:p>
    <w:p>
      <w:pPr>
        <w:pStyle w:val="Normal"/>
        <w:rPr>
          <w:rFonts w:cs="Times New Roman"/>
          <w:szCs w:val="24"/>
        </w:rPr>
      </w:pPr>
      <w:r>
        <w:rPr>
          <w:rFonts w:cs="Times New Roman"/>
          <w:sz w:val="26"/>
          <w:szCs w:val="26"/>
        </w:rPr>
        <w:tab/>
      </w:r>
      <w:r>
        <w:rPr>
          <w:rFonts w:cs="Times New Roman"/>
          <w:szCs w:val="24"/>
        </w:rPr>
        <w:t>When Admin Login to the interface:</w:t>
      </w:r>
    </w:p>
    <w:p>
      <w:pPr>
        <w:pStyle w:val="Normal"/>
        <w:rPr>
          <w:rFonts w:cs="Times New Roman"/>
          <w:sz w:val="26"/>
          <w:szCs w:val="26"/>
        </w:rPr>
      </w:pPr>
      <w:r>
        <w:rPr/>
        <w:drawing>
          <wp:inline distT="0" distB="0" distL="0" distR="0">
            <wp:extent cx="5878195" cy="3529330"/>
            <wp:effectExtent l="0" t="0" r="0" b="0"/>
            <wp:docPr id="1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
                    <pic:cNvPicPr>
                      <a:picLocks noChangeAspect="1" noChangeArrowheads="1"/>
                    </pic:cNvPicPr>
                  </pic:nvPicPr>
                  <pic:blipFill>
                    <a:blip r:embed="rId6"/>
                    <a:stretch>
                      <a:fillRect/>
                    </a:stretch>
                  </pic:blipFill>
                  <pic:spPr bwMode="auto">
                    <a:xfrm>
                      <a:off x="0" y="0"/>
                      <a:ext cx="5878195" cy="3529330"/>
                    </a:xfrm>
                    <a:prstGeom prst="rect">
                      <a:avLst/>
                    </a:prstGeom>
                  </pic:spPr>
                </pic:pic>
              </a:graphicData>
            </a:graphic>
          </wp:inline>
        </w:drawing>
      </w:r>
    </w:p>
    <w:p>
      <w:pPr>
        <w:pStyle w:val="Normal"/>
        <w:rPr>
          <w:rFonts w:cs="Times New Roman"/>
          <w:sz w:val="26"/>
          <w:szCs w:val="26"/>
        </w:rPr>
      </w:pPr>
      <w:r>
        <w:rPr>
          <w:rFonts w:cs="Times New Roman"/>
          <w:sz w:val="26"/>
          <w:szCs w:val="26"/>
        </w:rPr>
      </w:r>
    </w:p>
    <w:p>
      <w:pPr>
        <w:pStyle w:val="Normal"/>
        <w:rPr>
          <w:rFonts w:cs="Times New Roman"/>
          <w:sz w:val="26"/>
          <w:szCs w:val="26"/>
        </w:rPr>
      </w:pPr>
      <w:r>
        <w:rPr>
          <w:rFonts w:cs="Times New Roman"/>
          <w:sz w:val="26"/>
          <w:szCs w:val="26"/>
        </w:rPr>
        <w:tab/>
        <w:t>When Staff’s login to the interface:</w:t>
      </w:r>
    </w:p>
    <w:p>
      <w:pPr>
        <w:pStyle w:val="Normal"/>
        <w:rPr>
          <w:rFonts w:cs="Times New Roman"/>
          <w:sz w:val="26"/>
          <w:szCs w:val="26"/>
        </w:rPr>
      </w:pPr>
      <w:r>
        <w:rPr>
          <w:rFonts w:cs="Times New Roman"/>
          <w:sz w:val="26"/>
          <w:szCs w:val="26"/>
        </w:rPr>
      </w:r>
    </w:p>
    <w:p>
      <w:pPr>
        <w:pStyle w:val="Normal"/>
        <w:rPr>
          <w:rFonts w:cs="Times New Roman"/>
          <w:sz w:val="26"/>
          <w:szCs w:val="26"/>
        </w:rPr>
      </w:pPr>
      <w:r>
        <w:rPr/>
        <w:drawing>
          <wp:inline distT="0" distB="0" distL="0" distR="0">
            <wp:extent cx="5378450" cy="3554095"/>
            <wp:effectExtent l="0" t="0" r="0" b="0"/>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7"/>
                    <a:stretch>
                      <a:fillRect/>
                    </a:stretch>
                  </pic:blipFill>
                  <pic:spPr bwMode="auto">
                    <a:xfrm>
                      <a:off x="0" y="0"/>
                      <a:ext cx="5378450" cy="3554095"/>
                    </a:xfrm>
                    <a:prstGeom prst="rect">
                      <a:avLst/>
                    </a:prstGeom>
                  </pic:spPr>
                </pic:pic>
              </a:graphicData>
            </a:graphic>
          </wp:inline>
        </w:drawing>
      </w:r>
    </w:p>
    <w:p>
      <w:pPr>
        <w:pStyle w:val="Normal"/>
        <w:rPr>
          <w:rFonts w:cs="Times New Roman"/>
          <w:sz w:val="26"/>
          <w:szCs w:val="26"/>
        </w:rPr>
      </w:pPr>
      <w:r>
        <w:rPr>
          <w:rFonts w:cs="Times New Roman"/>
          <w:sz w:val="26"/>
          <w:szCs w:val="26"/>
        </w:rPr>
      </w:r>
    </w:p>
    <w:p>
      <w:pPr>
        <w:pStyle w:val="Normal"/>
        <w:ind w:left="90" w:hanging="90"/>
        <w:rPr>
          <w:rFonts w:cs="Times New Roman"/>
          <w:sz w:val="26"/>
          <w:szCs w:val="26"/>
        </w:rPr>
      </w:pPr>
      <w:r>
        <w:rPr>
          <w:rFonts w:cs="Times New Roman"/>
          <w:sz w:val="26"/>
          <w:szCs w:val="26"/>
        </w:rPr>
        <w:t>FrmBookingForm:-</w:t>
      </w:r>
    </w:p>
    <w:p>
      <w:pPr>
        <w:pStyle w:val="Normal"/>
        <w:rPr>
          <w:rFonts w:cs="Times New Roman"/>
          <w:sz w:val="26"/>
          <w:szCs w:val="26"/>
        </w:rPr>
      </w:pPr>
      <w:r>
        <w:rPr>
          <w:rFonts w:cs="Times New Roman"/>
          <w:sz w:val="26"/>
          <w:szCs w:val="26"/>
        </w:rPr>
      </w:r>
    </w:p>
    <w:p>
      <w:pPr>
        <w:pStyle w:val="Normal"/>
        <w:rPr>
          <w:rFonts w:cs="Times New Roman"/>
          <w:sz w:val="26"/>
          <w:szCs w:val="26"/>
        </w:rPr>
      </w:pPr>
      <w:r>
        <w:rPr>
          <w:rFonts w:cs="Times New Roman"/>
          <w:sz w:val="26"/>
          <w:szCs w:val="26"/>
        </w:rPr>
      </w:r>
    </w:p>
    <w:p>
      <w:pPr>
        <w:pStyle w:val="Normal"/>
        <w:rPr>
          <w:rFonts w:cs="Times New Roman"/>
          <w:sz w:val="26"/>
          <w:szCs w:val="26"/>
        </w:rPr>
      </w:pPr>
      <w:r>
        <w:rPr>
          <w:rFonts w:cs="Times New Roman"/>
          <w:sz w:val="26"/>
          <w:szCs w:val="26"/>
        </w:rPr>
      </w:r>
    </w:p>
    <w:p>
      <w:pPr>
        <w:pStyle w:val="Normal"/>
        <w:rPr>
          <w:rFonts w:cs="Times New Roman"/>
          <w:sz w:val="26"/>
          <w:szCs w:val="26"/>
        </w:rPr>
      </w:pPr>
      <w:r>
        <w:rPr/>
        <w:drawing>
          <wp:inline distT="0" distB="0" distL="0" distR="0">
            <wp:extent cx="4417695" cy="3019425"/>
            <wp:effectExtent l="0" t="0" r="0" b="0"/>
            <wp:docPr id="1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
                    <pic:cNvPicPr>
                      <a:picLocks noChangeAspect="1" noChangeArrowheads="1"/>
                    </pic:cNvPicPr>
                  </pic:nvPicPr>
                  <pic:blipFill>
                    <a:blip r:embed="rId8"/>
                    <a:stretch>
                      <a:fillRect/>
                    </a:stretch>
                  </pic:blipFill>
                  <pic:spPr bwMode="auto">
                    <a:xfrm>
                      <a:off x="0" y="0"/>
                      <a:ext cx="4417695" cy="3019425"/>
                    </a:xfrm>
                    <a:prstGeom prst="rect">
                      <a:avLst/>
                    </a:prstGeom>
                  </pic:spPr>
                </pic:pic>
              </a:graphicData>
            </a:graphic>
          </wp:inline>
        </w:drawing>
      </w:r>
    </w:p>
    <w:p>
      <w:pPr>
        <w:pStyle w:val="Normal"/>
        <w:rPr>
          <w:rFonts w:cs="Times New Roman"/>
          <w:sz w:val="26"/>
          <w:szCs w:val="26"/>
        </w:rPr>
      </w:pPr>
      <w:r>
        <w:rPr>
          <w:rFonts w:cs="Times New Roman"/>
          <w:sz w:val="26"/>
          <w:szCs w:val="26"/>
        </w:rPr>
      </w:r>
    </w:p>
    <w:p>
      <w:pPr>
        <w:pStyle w:val="Normal"/>
        <w:rPr>
          <w:rFonts w:cs="Times New Roman"/>
          <w:sz w:val="26"/>
          <w:szCs w:val="26"/>
        </w:rPr>
      </w:pPr>
      <w:r>
        <w:rPr>
          <w:rFonts w:cs="Times New Roman"/>
          <w:sz w:val="26"/>
          <w:szCs w:val="26"/>
        </w:rPr>
        <w:t>FrmGuestForm:-</w:t>
      </w:r>
    </w:p>
    <w:p>
      <w:pPr>
        <w:pStyle w:val="Normal"/>
        <w:rPr>
          <w:rFonts w:cs="Times New Roman"/>
          <w:sz w:val="26"/>
          <w:szCs w:val="26"/>
        </w:rPr>
      </w:pPr>
      <w:r>
        <w:rPr/>
        <w:drawing>
          <wp:inline distT="0" distB="0" distL="0" distR="0">
            <wp:extent cx="4441190" cy="3051175"/>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9"/>
                    <a:stretch>
                      <a:fillRect/>
                    </a:stretch>
                  </pic:blipFill>
                  <pic:spPr bwMode="auto">
                    <a:xfrm>
                      <a:off x="0" y="0"/>
                      <a:ext cx="4441190" cy="3051175"/>
                    </a:xfrm>
                    <a:prstGeom prst="rect">
                      <a:avLst/>
                    </a:prstGeom>
                  </pic:spPr>
                </pic:pic>
              </a:graphicData>
            </a:graphic>
          </wp:inline>
        </w:drawing>
      </w:r>
    </w:p>
    <w:p>
      <w:pPr>
        <w:pStyle w:val="Normal"/>
        <w:rPr>
          <w:rFonts w:cs="Times New Roman"/>
          <w:sz w:val="26"/>
          <w:szCs w:val="26"/>
        </w:rPr>
      </w:pPr>
      <w:r>
        <w:rPr>
          <w:rFonts w:cs="Times New Roman"/>
          <w:sz w:val="26"/>
          <w:szCs w:val="26"/>
        </w:rPr>
      </w:r>
    </w:p>
    <w:p>
      <w:pPr>
        <w:pStyle w:val="Normal"/>
        <w:rPr>
          <w:rFonts w:cs="Times New Roman"/>
          <w:sz w:val="26"/>
          <w:szCs w:val="26"/>
        </w:rPr>
      </w:pPr>
      <w:r>
        <w:rPr>
          <w:rFonts w:cs="Times New Roman"/>
          <w:sz w:val="26"/>
          <w:szCs w:val="26"/>
        </w:rPr>
        <w:t>FrmStaffForm:-</w:t>
      </w:r>
    </w:p>
    <w:p>
      <w:pPr>
        <w:pStyle w:val="Normal"/>
        <w:rPr>
          <w:rFonts w:cs="Times New Roman"/>
          <w:sz w:val="26"/>
          <w:szCs w:val="26"/>
        </w:rPr>
      </w:pPr>
      <w:r>
        <w:rPr/>
        <w:drawing>
          <wp:inline distT="0" distB="0" distL="0" distR="0">
            <wp:extent cx="4695190" cy="3127375"/>
            <wp:effectExtent l="0" t="0" r="0" b="0"/>
            <wp:docPr id="1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
                    <pic:cNvPicPr>
                      <a:picLocks noChangeAspect="1" noChangeArrowheads="1"/>
                    </pic:cNvPicPr>
                  </pic:nvPicPr>
                  <pic:blipFill>
                    <a:blip r:embed="rId10"/>
                    <a:stretch>
                      <a:fillRect/>
                    </a:stretch>
                  </pic:blipFill>
                  <pic:spPr bwMode="auto">
                    <a:xfrm>
                      <a:off x="0" y="0"/>
                      <a:ext cx="4695190" cy="3127375"/>
                    </a:xfrm>
                    <a:prstGeom prst="rect">
                      <a:avLst/>
                    </a:prstGeom>
                  </pic:spPr>
                </pic:pic>
              </a:graphicData>
            </a:graphic>
          </wp:inline>
        </w:drawing>
      </w:r>
    </w:p>
    <w:p>
      <w:pPr>
        <w:pStyle w:val="Normal"/>
        <w:rPr>
          <w:rFonts w:cs="Times New Roman"/>
          <w:sz w:val="26"/>
          <w:szCs w:val="26"/>
        </w:rPr>
      </w:pPr>
      <w:r>
        <w:rPr>
          <w:rFonts w:cs="Times New Roman"/>
          <w:sz w:val="26"/>
          <w:szCs w:val="26"/>
        </w:rPr>
      </w:r>
    </w:p>
    <w:p>
      <w:pPr>
        <w:pStyle w:val="Normal"/>
        <w:rPr>
          <w:rFonts w:cs="Times New Roman"/>
          <w:sz w:val="26"/>
          <w:szCs w:val="26"/>
        </w:rPr>
      </w:pPr>
      <w:r>
        <w:rPr>
          <w:rFonts w:cs="Times New Roman"/>
          <w:sz w:val="26"/>
          <w:szCs w:val="26"/>
        </w:rPr>
        <w:t>FrmCheckInForm:-</w:t>
      </w:r>
    </w:p>
    <w:p>
      <w:pPr>
        <w:pStyle w:val="Normal"/>
        <w:rPr>
          <w:rFonts w:cs="Times New Roman"/>
          <w:sz w:val="26"/>
          <w:szCs w:val="26"/>
        </w:rPr>
      </w:pPr>
      <w:r>
        <w:rPr/>
        <w:drawing>
          <wp:inline distT="0" distB="0" distL="0" distR="0">
            <wp:extent cx="5632450" cy="3314065"/>
            <wp:effectExtent l="0" t="0" r="0" b="0"/>
            <wp:docPr id="1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
                    <pic:cNvPicPr>
                      <a:picLocks noChangeAspect="1" noChangeArrowheads="1"/>
                    </pic:cNvPicPr>
                  </pic:nvPicPr>
                  <pic:blipFill>
                    <a:blip r:embed="rId11"/>
                    <a:stretch>
                      <a:fillRect/>
                    </a:stretch>
                  </pic:blipFill>
                  <pic:spPr bwMode="auto">
                    <a:xfrm>
                      <a:off x="0" y="0"/>
                      <a:ext cx="5632450" cy="3314065"/>
                    </a:xfrm>
                    <a:prstGeom prst="rect">
                      <a:avLst/>
                    </a:prstGeom>
                  </pic:spPr>
                </pic:pic>
              </a:graphicData>
            </a:graphic>
          </wp:inline>
        </w:drawing>
      </w:r>
    </w:p>
    <w:p>
      <w:pPr>
        <w:pStyle w:val="Normal"/>
        <w:rPr>
          <w:rFonts w:cs="Times New Roman"/>
          <w:sz w:val="26"/>
          <w:szCs w:val="26"/>
        </w:rPr>
      </w:pPr>
      <w:r>
        <w:rPr>
          <w:rFonts w:cs="Times New Roman"/>
          <w:sz w:val="26"/>
          <w:szCs w:val="26"/>
        </w:rPr>
      </w:r>
    </w:p>
    <w:p>
      <w:pPr>
        <w:pStyle w:val="Normal"/>
        <w:rPr>
          <w:rFonts w:cs="Times New Roman"/>
          <w:sz w:val="26"/>
          <w:szCs w:val="26"/>
        </w:rPr>
      </w:pPr>
      <w:r>
        <w:rPr>
          <w:rFonts w:cs="Times New Roman"/>
          <w:sz w:val="26"/>
          <w:szCs w:val="26"/>
        </w:rPr>
        <w:t>FrmCheckOutForm:-</w:t>
      </w:r>
    </w:p>
    <w:p>
      <w:pPr>
        <w:pStyle w:val="Normal"/>
        <w:rPr>
          <w:rFonts w:cs="Times New Roman"/>
          <w:sz w:val="26"/>
          <w:szCs w:val="26"/>
        </w:rPr>
      </w:pPr>
      <w:r>
        <w:rPr/>
        <w:drawing>
          <wp:inline distT="0" distB="0" distL="0" distR="0">
            <wp:extent cx="5867400" cy="3298825"/>
            <wp:effectExtent l="0" t="0" r="0" b="0"/>
            <wp:docPr id="1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pic:cNvPicPr>
                      <a:picLocks noChangeAspect="1" noChangeArrowheads="1"/>
                    </pic:cNvPicPr>
                  </pic:nvPicPr>
                  <pic:blipFill>
                    <a:blip r:embed="rId12"/>
                    <a:stretch>
                      <a:fillRect/>
                    </a:stretch>
                  </pic:blipFill>
                  <pic:spPr bwMode="auto">
                    <a:xfrm>
                      <a:off x="0" y="0"/>
                      <a:ext cx="5867400" cy="3298825"/>
                    </a:xfrm>
                    <a:prstGeom prst="rect">
                      <a:avLst/>
                    </a:prstGeom>
                  </pic:spPr>
                </pic:pic>
              </a:graphicData>
            </a:graphic>
          </wp:inline>
        </w:drawing>
      </w:r>
    </w:p>
    <w:p>
      <w:pPr>
        <w:pStyle w:val="Normal"/>
        <w:rPr>
          <w:rFonts w:cs="Times New Roman"/>
          <w:sz w:val="26"/>
          <w:szCs w:val="26"/>
        </w:rPr>
      </w:pPr>
      <w:r>
        <w:rPr>
          <w:rFonts w:cs="Times New Roman"/>
          <w:sz w:val="26"/>
          <w:szCs w:val="26"/>
        </w:rPr>
      </w:r>
    </w:p>
    <w:p>
      <w:pPr>
        <w:pStyle w:val="Normal"/>
        <w:rPr>
          <w:rFonts w:cs="Times New Roman"/>
          <w:sz w:val="26"/>
          <w:szCs w:val="26"/>
        </w:rPr>
      </w:pPr>
      <w:r>
        <w:rPr>
          <w:rFonts w:cs="Times New Roman"/>
          <w:sz w:val="26"/>
          <w:szCs w:val="26"/>
        </w:rPr>
        <w:t>FrmLoginForm:-</w:t>
      </w:r>
    </w:p>
    <w:p>
      <w:pPr>
        <w:pStyle w:val="Normal"/>
        <w:rPr>
          <w:rFonts w:cs="Times New Roman"/>
          <w:sz w:val="26"/>
          <w:szCs w:val="26"/>
        </w:rPr>
      </w:pPr>
      <w:r>
        <w:rPr/>
        <w:drawing>
          <wp:inline distT="0" distB="0" distL="0" distR="0">
            <wp:extent cx="4610100" cy="2965450"/>
            <wp:effectExtent l="0" t="0" r="0" b="0"/>
            <wp:docPr id="2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descr=""/>
                    <pic:cNvPicPr>
                      <a:picLocks noChangeAspect="1" noChangeArrowheads="1"/>
                    </pic:cNvPicPr>
                  </pic:nvPicPr>
                  <pic:blipFill>
                    <a:blip r:embed="rId13"/>
                    <a:stretch>
                      <a:fillRect/>
                    </a:stretch>
                  </pic:blipFill>
                  <pic:spPr bwMode="auto">
                    <a:xfrm>
                      <a:off x="0" y="0"/>
                      <a:ext cx="4610100" cy="2965450"/>
                    </a:xfrm>
                    <a:prstGeom prst="rect">
                      <a:avLst/>
                    </a:prstGeom>
                  </pic:spPr>
                </pic:pic>
              </a:graphicData>
            </a:graphic>
          </wp:inline>
        </w:drawing>
      </w:r>
    </w:p>
    <w:p>
      <w:pPr>
        <w:pStyle w:val="Normal"/>
        <w:rPr>
          <w:rFonts w:cs="Times New Roman"/>
          <w:sz w:val="26"/>
          <w:szCs w:val="26"/>
        </w:rPr>
      </w:pPr>
      <w:r>
        <w:rPr>
          <w:rFonts w:cs="Times New Roman"/>
          <w:sz w:val="26"/>
          <w:szCs w:val="26"/>
        </w:rPr>
      </w:r>
    </w:p>
    <w:p>
      <w:pPr>
        <w:pStyle w:val="Normal"/>
        <w:rPr>
          <w:rFonts w:cs="Times New Roman"/>
          <w:sz w:val="26"/>
          <w:szCs w:val="26"/>
        </w:rPr>
      </w:pPr>
      <w:r>
        <w:rPr>
          <w:rFonts w:cs="Times New Roman"/>
          <w:sz w:val="26"/>
          <w:szCs w:val="26"/>
        </w:rPr>
        <w:t>TblLoadingForm:-</w:t>
      </w:r>
    </w:p>
    <w:p>
      <w:pPr>
        <w:pStyle w:val="Normal"/>
        <w:rPr>
          <w:rFonts w:cs="Times New Roman"/>
          <w:sz w:val="26"/>
          <w:szCs w:val="26"/>
        </w:rPr>
      </w:pPr>
      <w:r>
        <w:rPr/>
        <w:drawing>
          <wp:inline distT="0" distB="0" distL="0" distR="0">
            <wp:extent cx="2381885" cy="2390140"/>
            <wp:effectExtent l="0" t="0" r="0" b="0"/>
            <wp:docPr id="2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
                    <pic:cNvPicPr>
                      <a:picLocks noChangeAspect="1" noChangeArrowheads="1"/>
                    </pic:cNvPicPr>
                  </pic:nvPicPr>
                  <pic:blipFill>
                    <a:blip r:embed="rId14"/>
                    <a:stretch>
                      <a:fillRect/>
                    </a:stretch>
                  </pic:blipFill>
                  <pic:spPr bwMode="auto">
                    <a:xfrm>
                      <a:off x="0" y="0"/>
                      <a:ext cx="2381885" cy="2390140"/>
                    </a:xfrm>
                    <a:prstGeom prst="rect">
                      <a:avLst/>
                    </a:prstGeom>
                  </pic:spPr>
                </pic:pic>
              </a:graphicData>
            </a:graphic>
          </wp:inline>
        </w:drawing>
      </w:r>
    </w:p>
    <w:p>
      <w:pPr>
        <w:pStyle w:val="Normal"/>
        <w:rPr>
          <w:rFonts w:cs="Times New Roman"/>
          <w:sz w:val="26"/>
          <w:szCs w:val="26"/>
        </w:rPr>
      </w:pPr>
      <w:r>
        <w:rPr>
          <w:rFonts w:cs="Times New Roman"/>
          <w:sz w:val="26"/>
          <w:szCs w:val="26"/>
        </w:rPr>
      </w:r>
    </w:p>
    <w:p>
      <w:pPr>
        <w:pStyle w:val="Normal"/>
        <w:rPr>
          <w:rFonts w:cs="Times New Roman"/>
          <w:sz w:val="26"/>
          <w:szCs w:val="26"/>
        </w:rPr>
      </w:pPr>
      <w:r>
        <w:rPr>
          <w:rFonts w:cs="Times New Roman"/>
          <w:sz w:val="26"/>
          <w:szCs w:val="26"/>
        </w:rPr>
      </w:r>
    </w:p>
    <w:p>
      <w:pPr>
        <w:pStyle w:val="Normal"/>
        <w:spacing w:lineRule="auto" w:line="259"/>
        <w:jc w:val="left"/>
        <w:rPr>
          <w:rFonts w:cs="Times New Roman"/>
          <w:b/>
          <w:b/>
          <w:sz w:val="28"/>
          <w:szCs w:val="28"/>
          <w:u w:val="single"/>
        </w:rPr>
      </w:pPr>
      <w:r>
        <w:rPr>
          <w:rFonts w:cs="Times New Roman"/>
          <w:b/>
          <w:sz w:val="28"/>
          <w:szCs w:val="28"/>
          <w:u w:val="single"/>
        </w:rPr>
      </w:r>
      <w:r>
        <w:br w:type="page"/>
      </w:r>
    </w:p>
    <w:p>
      <w:pPr>
        <w:pStyle w:val="Normal"/>
        <w:jc w:val="center"/>
        <w:rPr>
          <w:rFonts w:cs="Times New Roman"/>
          <w:b/>
          <w:b/>
          <w:sz w:val="28"/>
          <w:szCs w:val="28"/>
          <w:u w:val="single"/>
        </w:rPr>
      </w:pPr>
      <w:r>
        <w:rPr>
          <w:rFonts w:cs="Times New Roman"/>
          <w:b/>
          <w:sz w:val="28"/>
          <w:szCs w:val="28"/>
          <w:u w:val="single"/>
        </w:rPr>
        <w:t>Coding</w:t>
      </w:r>
    </w:p>
    <w:p>
      <w:pPr>
        <w:pStyle w:val="Normal"/>
        <w:rPr>
          <w:rFonts w:cs="Times New Roman"/>
          <w:sz w:val="26"/>
          <w:szCs w:val="26"/>
        </w:rPr>
      </w:pPr>
      <w:r>
        <w:rPr>
          <w:rFonts w:cs="Times New Roman"/>
          <w:sz w:val="26"/>
          <w:szCs w:val="26"/>
        </w:rPr>
        <w:t>ModMain:-</w:t>
      </w:r>
    </w:p>
    <w:p>
      <w:pPr>
        <w:pStyle w:val="Normal"/>
        <w:rPr>
          <w:rFonts w:cs="Times New Roman"/>
          <w:sz w:val="26"/>
          <w:szCs w:val="26"/>
        </w:rPr>
      </w:pPr>
      <w:r>
        <w:rPr>
          <w:rFonts w:cs="Times New Roman"/>
          <w:sz w:val="26"/>
          <w:szCs w:val="26"/>
        </w:rPr>
      </w:r>
    </w:p>
    <w:p>
      <w:pPr>
        <w:pStyle w:val="Normal"/>
        <w:rPr>
          <w:rFonts w:cs="Times New Roman"/>
          <w:sz w:val="26"/>
          <w:szCs w:val="26"/>
        </w:rPr>
      </w:pPr>
      <w:r>
        <w:rPr>
          <w:rFonts w:cs="Times New Roman"/>
          <w:sz w:val="26"/>
          <w:szCs w:val="26"/>
        </w:rPr>
      </w:r>
    </w:p>
    <w:p>
      <w:pPr>
        <w:pStyle w:val="Normal"/>
        <w:rPr>
          <w:rFonts w:cs="Times New Roman"/>
          <w:sz w:val="26"/>
          <w:szCs w:val="26"/>
        </w:rPr>
      </w:pPr>
      <w:r>
        <w:rPr>
          <w:rFonts w:cs="Times New Roman"/>
          <w:sz w:val="26"/>
          <w:szCs w:val="26"/>
        </w:rPr>
        <w:tab/>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Imports</w:t>
      </w:r>
      <w:r>
        <w:rPr>
          <w:rFonts w:cs="Consolas" w:ascii="Consolas" w:hAnsi="Consolas"/>
          <w:color w:val="000000"/>
          <w:sz w:val="19"/>
          <w:szCs w:val="19"/>
          <w:highlight w:val="white"/>
        </w:rPr>
        <w:t xml:space="preserve"> System.Data.SqlClient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Module</w:t>
      </w:r>
      <w:r>
        <w:rPr>
          <w:rFonts w:cs="Consolas" w:ascii="Consolas" w:hAnsi="Consolas"/>
          <w:color w:val="2B91AF"/>
          <w:sz w:val="19"/>
          <w:szCs w:val="19"/>
          <w:highlight w:val="white"/>
        </w:rPr>
        <w:t>mdoMain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Public</w:t>
      </w:r>
      <w:r>
        <w:rPr>
          <w:rFonts w:cs="Consolas" w:ascii="Consolas" w:hAnsi="Consolas"/>
          <w:color w:val="000000"/>
          <w:sz w:val="19"/>
          <w:szCs w:val="19"/>
          <w:highlight w:val="white"/>
        </w:rPr>
        <w:t xml:space="preserve"> sqlcon </w:t>
      </w:r>
      <w:r>
        <w:rPr>
          <w:rFonts w:cs="Consolas" w:ascii="Consolas" w:hAnsi="Consolas"/>
          <w:color w:val="0000FF"/>
          <w:sz w:val="19"/>
          <w:szCs w:val="19"/>
          <w:highlight w:val="white"/>
        </w:rPr>
        <w:t>AsNew</w:t>
      </w:r>
      <w:r>
        <w:rPr>
          <w:rFonts w:cs="Consolas" w:ascii="Consolas" w:hAnsi="Consolas"/>
          <w:color w:val="2B91AF"/>
          <w:sz w:val="19"/>
          <w:szCs w:val="19"/>
          <w:highlight w:val="white"/>
        </w:rPr>
        <w:t>SqlConnection</w:t>
      </w:r>
      <w:r>
        <w:rPr>
          <w:rFonts w:cs="Consolas" w:ascii="Consolas" w:hAnsi="Consolas"/>
          <w:color w:val="000000"/>
          <w:sz w:val="19"/>
          <w:szCs w:val="19"/>
          <w:highlight w:val="white"/>
        </w:rPr>
        <w:t>(</w:t>
      </w:r>
      <w:r>
        <w:rPr>
          <w:rFonts w:cs="Consolas" w:ascii="Consolas" w:hAnsi="Consolas"/>
          <w:color w:val="A31515"/>
          <w:sz w:val="19"/>
          <w:szCs w:val="19"/>
          <w:highlight w:val="white"/>
        </w:rPr>
        <w:t>"server=(localdb)\MSSQLLocalDB;Database=dbHotelManagementSystem;Integrated Security=True"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Public</w:t>
      </w:r>
      <w:r>
        <w:rPr>
          <w:rFonts w:cs="Consolas" w:ascii="Consolas" w:hAnsi="Consolas"/>
          <w:color w:val="000000"/>
          <w:sz w:val="19"/>
          <w:szCs w:val="19"/>
          <w:highlight w:val="white"/>
        </w:rPr>
        <w:t xml:space="preserve"> sqlcmd </w:t>
      </w:r>
      <w:r>
        <w:rPr>
          <w:rFonts w:cs="Consolas" w:ascii="Consolas" w:hAnsi="Consolas"/>
          <w:color w:val="0000FF"/>
          <w:sz w:val="19"/>
          <w:szCs w:val="19"/>
          <w:highlight w:val="white"/>
        </w:rPr>
        <w:t>AsNew</w:t>
      </w:r>
      <w:r>
        <w:rPr>
          <w:rFonts w:cs="Consolas" w:ascii="Consolas" w:hAnsi="Consolas"/>
          <w:color w:val="2B91AF"/>
          <w:sz w:val="19"/>
          <w:szCs w:val="19"/>
          <w:highlight w:val="white"/>
        </w:rPr>
        <w:t>SqlCommand</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Public</w:t>
      </w:r>
      <w:r>
        <w:rPr>
          <w:rFonts w:cs="Consolas" w:ascii="Consolas" w:hAnsi="Consolas"/>
          <w:color w:val="000000"/>
          <w:sz w:val="19"/>
          <w:szCs w:val="19"/>
          <w:highlight w:val="white"/>
        </w:rPr>
        <w:t xml:space="preserve"> sqlDR </w:t>
      </w:r>
      <w:r>
        <w:rPr>
          <w:rFonts w:cs="Consolas" w:ascii="Consolas" w:hAnsi="Consolas"/>
          <w:color w:val="0000FF"/>
          <w:sz w:val="19"/>
          <w:szCs w:val="19"/>
          <w:highlight w:val="white"/>
        </w:rPr>
        <w:t>As</w:t>
      </w:r>
      <w:r>
        <w:rPr>
          <w:rFonts w:cs="Consolas" w:ascii="Consolas" w:hAnsi="Consolas"/>
          <w:color w:val="2B91AF"/>
          <w:sz w:val="19"/>
          <w:szCs w:val="19"/>
          <w:highlight w:val="white"/>
        </w:rPr>
        <w:t>SqlDataReader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Public</w:t>
      </w:r>
      <w:r>
        <w:rPr>
          <w:rFonts w:cs="Consolas" w:ascii="Consolas" w:hAnsi="Consolas"/>
          <w:color w:val="000000"/>
          <w:sz w:val="19"/>
          <w:szCs w:val="19"/>
          <w:highlight w:val="white"/>
        </w:rPr>
        <w:t xml:space="preserve"> sqlDA </w:t>
      </w:r>
      <w:r>
        <w:rPr>
          <w:rFonts w:cs="Consolas" w:ascii="Consolas" w:hAnsi="Consolas"/>
          <w:color w:val="0000FF"/>
          <w:sz w:val="19"/>
          <w:szCs w:val="19"/>
          <w:highlight w:val="white"/>
        </w:rPr>
        <w:t>AsNew</w:t>
      </w:r>
      <w:r>
        <w:rPr>
          <w:rFonts w:cs="Consolas" w:ascii="Consolas" w:hAnsi="Consolas"/>
          <w:color w:val="2B91AF"/>
          <w:sz w:val="19"/>
          <w:szCs w:val="19"/>
          <w:highlight w:val="white"/>
        </w:rPr>
        <w:t>SqlDataAdapter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Public</w:t>
      </w:r>
      <w:r>
        <w:rPr>
          <w:rFonts w:cs="Consolas" w:ascii="Consolas" w:hAnsi="Consolas"/>
          <w:color w:val="000000"/>
          <w:sz w:val="19"/>
          <w:szCs w:val="19"/>
          <w:highlight w:val="white"/>
        </w:rPr>
        <w:t xml:space="preserve"> DS </w:t>
      </w:r>
      <w:r>
        <w:rPr>
          <w:rFonts w:cs="Consolas" w:ascii="Consolas" w:hAnsi="Consolas"/>
          <w:color w:val="0000FF"/>
          <w:sz w:val="19"/>
          <w:szCs w:val="19"/>
          <w:highlight w:val="white"/>
        </w:rPr>
        <w:t>AsNew</w:t>
      </w:r>
      <w:r>
        <w:rPr>
          <w:rFonts w:cs="Consolas" w:ascii="Consolas" w:hAnsi="Consolas"/>
          <w:color w:val="2B91AF"/>
          <w:sz w:val="19"/>
          <w:szCs w:val="19"/>
          <w:highlight w:val="white"/>
        </w:rPr>
        <w:t>DataSet</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Public</w:t>
      </w:r>
      <w:r>
        <w:rPr>
          <w:rFonts w:cs="Consolas" w:ascii="Consolas" w:hAnsi="Consolas"/>
          <w:color w:val="000000"/>
          <w:sz w:val="19"/>
          <w:szCs w:val="19"/>
          <w:highlight w:val="white"/>
        </w:rPr>
        <w:t xml:space="preserve"> DR </w:t>
      </w:r>
      <w:r>
        <w:rPr>
          <w:rFonts w:cs="Consolas" w:ascii="Consolas" w:hAnsi="Consolas"/>
          <w:color w:val="0000FF"/>
          <w:sz w:val="19"/>
          <w:szCs w:val="19"/>
          <w:highlight w:val="white"/>
        </w:rPr>
        <w:t>As</w:t>
      </w:r>
      <w:r>
        <w:rPr>
          <w:rFonts w:cs="Consolas" w:ascii="Consolas" w:hAnsi="Consolas"/>
          <w:color w:val="2B91AF"/>
          <w:sz w:val="19"/>
          <w:szCs w:val="19"/>
          <w:highlight w:val="white"/>
        </w:rPr>
        <w:t>DataRow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Public</w:t>
      </w:r>
      <w:r>
        <w:rPr>
          <w:rFonts w:cs="Consolas" w:ascii="Consolas" w:hAnsi="Consolas"/>
          <w:color w:val="000000"/>
          <w:sz w:val="19"/>
          <w:szCs w:val="19"/>
          <w:highlight w:val="white"/>
        </w:rPr>
        <w:t xml:space="preserve"> sqlCB </w:t>
      </w:r>
      <w:r>
        <w:rPr>
          <w:rFonts w:cs="Consolas" w:ascii="Consolas" w:hAnsi="Consolas"/>
          <w:color w:val="0000FF"/>
          <w:sz w:val="19"/>
          <w:szCs w:val="19"/>
          <w:highlight w:val="white"/>
        </w:rPr>
        <w:t>AsNew</w:t>
      </w:r>
      <w:r>
        <w:rPr>
          <w:rFonts w:cs="Consolas" w:ascii="Consolas" w:hAnsi="Consolas"/>
          <w:color w:val="2B91AF"/>
          <w:sz w:val="19"/>
          <w:szCs w:val="19"/>
          <w:highlight w:val="white"/>
        </w:rPr>
        <w:t>SqlCommandBuilder</w:t>
      </w:r>
      <w:r>
        <w:rPr>
          <w:rFonts w:cs="Consolas" w:ascii="Consolas" w:hAnsi="Consolas"/>
          <w:color w:val="000000"/>
          <w:sz w:val="19"/>
          <w:szCs w:val="19"/>
          <w:highlight w:val="white"/>
        </w:rPr>
        <w:t>(sqlDA)</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EndModule</w:t>
      </w:r>
    </w:p>
    <w:p>
      <w:pPr>
        <w:pStyle w:val="Normal"/>
        <w:rPr>
          <w:rFonts w:cs="Times New Roman"/>
          <w:sz w:val="26"/>
          <w:szCs w:val="26"/>
        </w:rPr>
      </w:pPr>
      <w:r>
        <w:rPr>
          <w:rFonts w:cs="Times New Roman"/>
          <w:sz w:val="26"/>
          <w:szCs w:val="26"/>
        </w:rPr>
      </w:r>
    </w:p>
    <w:p>
      <w:pPr>
        <w:pStyle w:val="Normal"/>
        <w:rPr>
          <w:rFonts w:cs="Times New Roman"/>
          <w:sz w:val="26"/>
          <w:szCs w:val="26"/>
        </w:rPr>
      </w:pPr>
      <w:r>
        <w:rPr>
          <w:rFonts w:cs="Times New Roman"/>
          <w:sz w:val="26"/>
          <w:szCs w:val="26"/>
        </w:rPr>
      </w:r>
    </w:p>
    <w:p>
      <w:pPr>
        <w:pStyle w:val="Normal"/>
        <w:spacing w:lineRule="auto" w:line="259"/>
        <w:jc w:val="left"/>
        <w:rPr>
          <w:rFonts w:cs="Times New Roman"/>
          <w:sz w:val="26"/>
          <w:szCs w:val="26"/>
        </w:rPr>
      </w:pPr>
      <w:r>
        <w:rPr>
          <w:rFonts w:cs="Times New Roman"/>
          <w:sz w:val="26"/>
          <w:szCs w:val="26"/>
        </w:rPr>
      </w:r>
      <w:r>
        <w:br w:type="page"/>
      </w:r>
    </w:p>
    <w:p>
      <w:pPr>
        <w:pStyle w:val="Normal"/>
        <w:rPr>
          <w:rFonts w:cs="Times New Roman"/>
          <w:sz w:val="26"/>
          <w:szCs w:val="26"/>
        </w:rPr>
      </w:pPr>
      <w:r>
        <w:rPr>
          <w:rFonts w:cs="Times New Roman"/>
          <w:sz w:val="26"/>
          <w:szCs w:val="26"/>
        </w:rPr>
        <w:t>FrmBookingForm:-</w:t>
      </w:r>
    </w:p>
    <w:p>
      <w:pPr>
        <w:pStyle w:val="Normal"/>
        <w:rPr>
          <w:rFonts w:cs="Times New Roman"/>
          <w:sz w:val="26"/>
          <w:szCs w:val="26"/>
        </w:rPr>
      </w:pPr>
      <w:r>
        <w:rPr>
          <w:rFonts w:cs="Times New Roman"/>
          <w:sz w:val="26"/>
          <w:szCs w:val="26"/>
        </w:rPr>
        <w:tab/>
      </w:r>
    </w:p>
    <w:p>
      <w:pPr>
        <w:pStyle w:val="Normal"/>
        <w:spacing w:lineRule="auto" w:line="240" w:before="0" w:after="0"/>
        <w:rPr>
          <w:rFonts w:ascii="Consolas" w:hAnsi="Consolas" w:cs="Consolas"/>
          <w:color w:val="000000"/>
          <w:sz w:val="19"/>
          <w:szCs w:val="19"/>
          <w:highlight w:val="white"/>
        </w:rPr>
      </w:pPr>
      <w:r>
        <w:rPr>
          <w:rFonts w:cs="Times New Roman"/>
          <w:sz w:val="26"/>
          <w:szCs w:val="26"/>
        </w:rPr>
        <w:tab/>
      </w:r>
      <w:r>
        <w:rPr>
          <w:rFonts w:cs="Consolas" w:ascii="Consolas" w:hAnsi="Consolas"/>
          <w:color w:val="0000FF"/>
          <w:sz w:val="19"/>
          <w:szCs w:val="19"/>
          <w:highlight w:val="white"/>
        </w:rPr>
        <w:t>PublicClass</w:t>
      </w:r>
      <w:r>
        <w:rPr>
          <w:rFonts w:cs="Consolas" w:ascii="Consolas" w:hAnsi="Consolas"/>
          <w:color w:val="2B91AF"/>
          <w:sz w:val="19"/>
          <w:szCs w:val="19"/>
          <w:highlight w:val="white"/>
        </w:rPr>
        <w:t>frmBookingForm</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btnAdd_Click(sender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btnAdd.Click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txtFirstName.Text = </w:t>
      </w:r>
      <w:r>
        <w:rPr>
          <w:rFonts w:cs="Consolas" w:ascii="Consolas" w:hAnsi="Consolas"/>
          <w:color w:val="A31515"/>
          <w:sz w:val="19"/>
          <w:szCs w:val="19"/>
          <w:highlight w:val="white"/>
        </w:rPr>
        <w:t>""</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"Please enter first 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ElseIf</w:t>
      </w:r>
      <w:r>
        <w:rPr>
          <w:rFonts w:cs="Consolas" w:ascii="Consolas" w:hAnsi="Consolas"/>
          <w:color w:val="000000"/>
          <w:sz w:val="19"/>
          <w:szCs w:val="19"/>
          <w:highlight w:val="white"/>
        </w:rPr>
        <w:t xml:space="preserve"> txtLastName.Text = </w:t>
      </w:r>
      <w:r>
        <w:rPr>
          <w:rFonts w:cs="Consolas" w:ascii="Consolas" w:hAnsi="Consolas"/>
          <w:color w:val="A31515"/>
          <w:sz w:val="19"/>
          <w:szCs w:val="19"/>
          <w:highlight w:val="white"/>
        </w:rPr>
        <w:t>""</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"Please enter last 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tblBooking"</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sqlDA.SelectCommand = sqlcmd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sqlDA.Fill(DS, </w:t>
      </w:r>
      <w:r>
        <w:rPr>
          <w:rFonts w:cs="Consolas" w:ascii="Consolas" w:hAnsi="Consolas"/>
          <w:color w:val="A31515"/>
          <w:sz w:val="19"/>
          <w:szCs w:val="19"/>
          <w:highlight w:val="white"/>
        </w:rPr>
        <w:t>"tblBooking"</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 = DS.Tables(</w:t>
      </w:r>
      <w:r>
        <w:rPr>
          <w:rFonts w:cs="Consolas" w:ascii="Consolas" w:hAnsi="Consolas"/>
          <w:color w:val="A31515"/>
          <w:sz w:val="19"/>
          <w:szCs w:val="19"/>
          <w:highlight w:val="white"/>
        </w:rPr>
        <w:t>"tblBooking"</w:t>
      </w:r>
      <w:r>
        <w:rPr>
          <w:rFonts w:cs="Consolas" w:ascii="Consolas" w:hAnsi="Consolas"/>
          <w:color w:val="000000"/>
          <w:sz w:val="19"/>
          <w:szCs w:val="19"/>
          <w:highlight w:val="white"/>
        </w:rPr>
        <w:t>).NewRow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"BookingNumber"</w:t>
      </w:r>
      <w:r>
        <w:rPr>
          <w:rFonts w:cs="Consolas" w:ascii="Consolas" w:hAnsi="Consolas"/>
          <w:color w:val="000000"/>
          <w:sz w:val="19"/>
          <w:szCs w:val="19"/>
          <w:highlight w:val="white"/>
        </w:rPr>
        <w:t>) = txtBookingNumber.Text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"Date"</w:t>
      </w:r>
      <w:r>
        <w:rPr>
          <w:rFonts w:cs="Consolas" w:ascii="Consolas" w:hAnsi="Consolas"/>
          <w:color w:val="000000"/>
          <w:sz w:val="19"/>
          <w:szCs w:val="19"/>
          <w:highlight w:val="white"/>
        </w:rPr>
        <w:t>) = txtDate.Text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"FirstName"</w:t>
      </w:r>
      <w:r>
        <w:rPr>
          <w:rFonts w:cs="Consolas" w:ascii="Consolas" w:hAnsi="Consolas"/>
          <w:color w:val="000000"/>
          <w:sz w:val="19"/>
          <w:szCs w:val="19"/>
          <w:highlight w:val="white"/>
        </w:rPr>
        <w:t>) = txtFirstName.Text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"MiddleName"</w:t>
      </w:r>
      <w:r>
        <w:rPr>
          <w:rFonts w:cs="Consolas" w:ascii="Consolas" w:hAnsi="Consolas"/>
          <w:color w:val="000000"/>
          <w:sz w:val="19"/>
          <w:szCs w:val="19"/>
          <w:highlight w:val="white"/>
        </w:rPr>
        <w:t>) = txtMiddleName.Text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"LastName"</w:t>
      </w:r>
      <w:r>
        <w:rPr>
          <w:rFonts w:cs="Consolas" w:ascii="Consolas" w:hAnsi="Consolas"/>
          <w:color w:val="000000"/>
          <w:sz w:val="19"/>
          <w:szCs w:val="19"/>
          <w:highlight w:val="white"/>
        </w:rPr>
        <w:t>) = txtLastName.Text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"DOB"</w:t>
      </w:r>
      <w:r>
        <w:rPr>
          <w:rFonts w:cs="Consolas" w:ascii="Consolas" w:hAnsi="Consolas"/>
          <w:color w:val="000000"/>
          <w:sz w:val="19"/>
          <w:szCs w:val="19"/>
          <w:highlight w:val="white"/>
        </w:rPr>
        <w:t>) = txtDOB.Text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"ContactNumber"</w:t>
      </w:r>
      <w:r>
        <w:rPr>
          <w:rFonts w:cs="Consolas" w:ascii="Consolas" w:hAnsi="Consolas"/>
          <w:color w:val="000000"/>
          <w:sz w:val="19"/>
          <w:szCs w:val="19"/>
          <w:highlight w:val="white"/>
        </w:rPr>
        <w:t>) = txtContactNumber.Text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"Email"</w:t>
      </w:r>
      <w:r>
        <w:rPr>
          <w:rFonts w:cs="Consolas" w:ascii="Consolas" w:hAnsi="Consolas"/>
          <w:color w:val="000000"/>
          <w:sz w:val="19"/>
          <w:szCs w:val="19"/>
          <w:highlight w:val="white"/>
        </w:rPr>
        <w:t>) = txtEmail.Text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"PINCode"</w:t>
      </w:r>
      <w:r>
        <w:rPr>
          <w:rFonts w:cs="Consolas" w:ascii="Consolas" w:hAnsi="Consolas"/>
          <w:color w:val="000000"/>
          <w:sz w:val="19"/>
          <w:szCs w:val="19"/>
          <w:highlight w:val="white"/>
        </w:rPr>
        <w:t>) = txtPinCode.Text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"City"</w:t>
      </w:r>
      <w:r>
        <w:rPr>
          <w:rFonts w:cs="Consolas" w:ascii="Consolas" w:hAnsi="Consolas"/>
          <w:color w:val="000000"/>
          <w:sz w:val="19"/>
          <w:szCs w:val="19"/>
          <w:highlight w:val="white"/>
        </w:rPr>
        <w:t>) = cmbCity.Text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"State"</w:t>
      </w:r>
      <w:r>
        <w:rPr>
          <w:rFonts w:cs="Consolas" w:ascii="Consolas" w:hAnsi="Consolas"/>
          <w:color w:val="000000"/>
          <w:sz w:val="19"/>
          <w:szCs w:val="19"/>
          <w:highlight w:val="white"/>
        </w:rPr>
        <w:t>) = cmbState.Text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"Country"</w:t>
      </w:r>
      <w:r>
        <w:rPr>
          <w:rFonts w:cs="Consolas" w:ascii="Consolas" w:hAnsi="Consolas"/>
          <w:color w:val="000000"/>
          <w:sz w:val="19"/>
          <w:szCs w:val="19"/>
          <w:highlight w:val="white"/>
        </w:rPr>
        <w:t>) = cmbCountry.Text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"NumberOfAdults"</w:t>
      </w:r>
      <w:r>
        <w:rPr>
          <w:rFonts w:cs="Consolas" w:ascii="Consolas" w:hAnsi="Consolas"/>
          <w:color w:val="000000"/>
          <w:sz w:val="19"/>
          <w:szCs w:val="19"/>
          <w:highlight w:val="white"/>
        </w:rPr>
        <w:t>) = cmbNumberOfAdults.Text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"NumberOfDays"</w:t>
      </w:r>
      <w:r>
        <w:rPr>
          <w:rFonts w:cs="Consolas" w:ascii="Consolas" w:hAnsi="Consolas"/>
          <w:color w:val="000000"/>
          <w:sz w:val="19"/>
          <w:szCs w:val="19"/>
          <w:highlight w:val="white"/>
        </w:rPr>
        <w:t>) = cmbNumberOfDays.Text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"NumberOfChildrens"</w:t>
      </w:r>
      <w:r>
        <w:rPr>
          <w:rFonts w:cs="Consolas" w:ascii="Consolas" w:hAnsi="Consolas"/>
          <w:color w:val="000000"/>
          <w:sz w:val="19"/>
          <w:szCs w:val="19"/>
          <w:highlight w:val="white"/>
        </w:rPr>
        <w:t>) = cmbNumberOfChildrens.Text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"RoomType"</w:t>
      </w:r>
      <w:r>
        <w:rPr>
          <w:rFonts w:cs="Consolas" w:ascii="Consolas" w:hAnsi="Consolas"/>
          <w:color w:val="000000"/>
          <w:sz w:val="19"/>
          <w:szCs w:val="19"/>
          <w:highlight w:val="white"/>
        </w:rPr>
        <w:t>) = cmbRoomType.Text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"RoomRate"</w:t>
      </w:r>
      <w:r>
        <w:rPr>
          <w:rFonts w:cs="Consolas" w:ascii="Consolas" w:hAnsi="Consolas"/>
          <w:color w:val="000000"/>
          <w:sz w:val="19"/>
          <w:szCs w:val="19"/>
          <w:highlight w:val="white"/>
        </w:rPr>
        <w:t>) = txtRoomRate.Text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DS.Tables(</w:t>
      </w:r>
      <w:r>
        <w:rPr>
          <w:rFonts w:cs="Consolas" w:ascii="Consolas" w:hAnsi="Consolas"/>
          <w:color w:val="A31515"/>
          <w:sz w:val="19"/>
          <w:szCs w:val="19"/>
          <w:highlight w:val="white"/>
        </w:rPr>
        <w:t>"tblBooking"</w:t>
      </w:r>
      <w:r>
        <w:rPr>
          <w:rFonts w:cs="Consolas" w:ascii="Consolas" w:hAnsi="Consolas"/>
          <w:color w:val="000000"/>
          <w:sz w:val="19"/>
          <w:szCs w:val="19"/>
          <w:highlight w:val="white"/>
        </w:rPr>
        <w:t>).Rows.Add(DR)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sqlDA.Update(DS, </w:t>
      </w:r>
      <w:r>
        <w:rPr>
          <w:rFonts w:cs="Consolas" w:ascii="Consolas" w:hAnsi="Consolas"/>
          <w:color w:val="A31515"/>
          <w:sz w:val="19"/>
          <w:szCs w:val="19"/>
          <w:highlight w:val="white"/>
        </w:rPr>
        <w:t>"tblBooking"</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"Booking Successfull....."</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FormReset()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btnCancel_Click(sender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btnCancel.Click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Me</w:t>
      </w:r>
      <w:r>
        <w:rPr>
          <w:rFonts w:cs="Consolas" w:ascii="Consolas" w:hAnsi="Consolas"/>
          <w:color w:val="000000"/>
          <w:sz w:val="19"/>
          <w:szCs w:val="19"/>
          <w:highlight w:val="white"/>
        </w:rPr>
        <w:t>.Close()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frmBookingForm_Load(sender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HandlesMyBase</w:t>
      </w:r>
      <w:r>
        <w:rPr>
          <w:rFonts w:cs="Consolas" w:ascii="Consolas" w:hAnsi="Consolas"/>
          <w:color w:val="000000"/>
          <w:sz w:val="19"/>
          <w:szCs w:val="19"/>
          <w:highlight w:val="white"/>
        </w:rPr>
        <w:t>.Load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Timer1.Start()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GenerateBookingNo()</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StatesName from tblState"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While</w:t>
      </w:r>
      <w:r>
        <w:rPr>
          <w:rFonts w:cs="Consolas" w:ascii="Consolas" w:hAnsi="Consolas"/>
          <w:color w:val="000000"/>
          <w:sz w:val="19"/>
          <w:szCs w:val="19"/>
          <w:highlight w:val="white"/>
        </w:rPr>
        <w:t xml:space="preserve"> (sqlDR.Read())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cmbState.Items.Add(sqlDR(</w:t>
      </w:r>
      <w:r>
        <w:rPr>
          <w:rFonts w:cs="Consolas" w:ascii="Consolas" w:hAnsi="Consolas"/>
          <w:color w:val="A31515"/>
          <w:sz w:val="19"/>
          <w:szCs w:val="19"/>
          <w:highlight w:val="white"/>
        </w:rPr>
        <w:t>"StatesName"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EndWhile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RoomType from tblTariff"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While</w:t>
      </w:r>
      <w:r>
        <w:rPr>
          <w:rFonts w:cs="Consolas" w:ascii="Consolas" w:hAnsi="Consolas"/>
          <w:color w:val="000000"/>
          <w:sz w:val="19"/>
          <w:szCs w:val="19"/>
          <w:highlight w:val="white"/>
        </w:rPr>
        <w:t xml:space="preserve"> (sqlDR.Read())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cmbRoomType.Items.Add(sqlDR(</w:t>
      </w:r>
      <w:r>
        <w:rPr>
          <w:rFonts w:cs="Consolas" w:ascii="Consolas" w:hAnsi="Consolas"/>
          <w:color w:val="A31515"/>
          <w:sz w:val="19"/>
          <w:szCs w:val="19"/>
          <w:highlight w:val="white"/>
        </w:rPr>
        <w:t>"RoomType"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EndWhile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GenerateBookingNo()</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BookingNumber From tblBooking"</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While</w:t>
      </w:r>
      <w:r>
        <w:rPr>
          <w:rFonts w:cs="Consolas" w:ascii="Consolas" w:hAnsi="Consolas"/>
          <w:color w:val="000000"/>
          <w:sz w:val="19"/>
          <w:szCs w:val="19"/>
          <w:highlight w:val="white"/>
        </w:rPr>
        <w:t xml:space="preserve"> (sqlDR.Read())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txtBookingNumber.Text = sqlDR(0)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EndWhile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txtBookingNumber.Text &lt;&gt; vbNullString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Dim</w:t>
      </w:r>
      <w:r>
        <w:rPr>
          <w:rFonts w:cs="Consolas" w:ascii="Consolas" w:hAnsi="Consolas"/>
          <w:color w:val="000000"/>
          <w:sz w:val="19"/>
          <w:szCs w:val="19"/>
          <w:highlight w:val="white"/>
        </w:rPr>
        <w:t xml:space="preserve"> serial </w:t>
      </w:r>
      <w:r>
        <w:rPr>
          <w:rFonts w:cs="Consolas" w:ascii="Consolas" w:hAnsi="Consolas"/>
          <w:color w:val="0000FF"/>
          <w:sz w:val="19"/>
          <w:szCs w:val="19"/>
          <w:highlight w:val="white"/>
        </w:rPr>
        <w:t>AsInteger</w:t>
      </w:r>
      <w:r>
        <w:rPr>
          <w:rFonts w:cs="Consolas" w:ascii="Consolas" w:hAnsi="Consolas"/>
          <w:color w:val="000000"/>
          <w:sz w:val="19"/>
          <w:szCs w:val="19"/>
          <w:highlight w:val="white"/>
        </w:rPr>
        <w:t xml:space="preserve"> = txtBookingNumber.Text.Substring(5, 4)</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serial = serial + 1</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txtBookingNumber.Text = </w:t>
      </w:r>
      <w:r>
        <w:rPr>
          <w:rFonts w:cs="Consolas" w:ascii="Consolas" w:hAnsi="Consolas"/>
          <w:color w:val="A31515"/>
          <w:sz w:val="19"/>
          <w:szCs w:val="19"/>
          <w:highlight w:val="white"/>
        </w:rPr>
        <w:t>"B"</w:t>
      </w:r>
      <w:r>
        <w:rPr>
          <w:rFonts w:cs="Consolas" w:ascii="Consolas" w:hAnsi="Consolas"/>
          <w:color w:val="000000"/>
          <w:sz w:val="19"/>
          <w:szCs w:val="19"/>
          <w:highlight w:val="white"/>
        </w:rPr>
        <w:t>&amp; Today.Year &amp;</w:t>
      </w:r>
      <w:r>
        <w:rPr>
          <w:rFonts w:cs="Consolas" w:ascii="Consolas" w:hAnsi="Consolas"/>
          <w:color w:val="A31515"/>
          <w:sz w:val="19"/>
          <w:szCs w:val="19"/>
          <w:highlight w:val="white"/>
        </w:rPr>
        <w:t>"000"</w:t>
      </w:r>
      <w:r>
        <w:rPr>
          <w:rFonts w:cs="Consolas" w:ascii="Consolas" w:hAnsi="Consolas"/>
          <w:color w:val="000000"/>
          <w:sz w:val="19"/>
          <w:szCs w:val="19"/>
          <w:highlight w:val="white"/>
        </w:rPr>
        <w:t>&amp; serial</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txtBookingNumber.Text = </w:t>
      </w:r>
      <w:r>
        <w:rPr>
          <w:rFonts w:cs="Consolas" w:ascii="Consolas" w:hAnsi="Consolas"/>
          <w:color w:val="A31515"/>
          <w:sz w:val="19"/>
          <w:szCs w:val="19"/>
          <w:highlight w:val="white"/>
        </w:rPr>
        <w:t>"B"</w:t>
      </w:r>
      <w:r>
        <w:rPr>
          <w:rFonts w:cs="Consolas" w:ascii="Consolas" w:hAnsi="Consolas"/>
          <w:color w:val="000000"/>
          <w:sz w:val="19"/>
          <w:szCs w:val="19"/>
          <w:highlight w:val="white"/>
        </w:rPr>
        <w:t>&amp; Today.Year &amp;</w:t>
      </w:r>
      <w:r>
        <w:rPr>
          <w:rFonts w:cs="Consolas" w:ascii="Consolas" w:hAnsi="Consolas"/>
          <w:color w:val="A31515"/>
          <w:sz w:val="19"/>
          <w:szCs w:val="19"/>
          <w:highlight w:val="white"/>
        </w:rPr>
        <w:t>"0001"</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FormReset()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GenerateBookingNo()</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txtFirstName.Clear()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txtMiddleName.Clear()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txtLastName.Clear()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txtContactNumber.Clear()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txtEmail.Clear()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txtDate.Clear()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txtDOB.Clear()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cmbCity.Text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cmbState.Text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txtPinCode.Clear()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cmbCountry.Text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txtRoomRate.Clear()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cmbRoomType.Text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cmbNumberOfDays.Text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cmbNumberOfAdults.Text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cmbNumberOfChildrens.Text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btnRset_Click(sender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btnRset.Click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GenerateBookingNo()</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txtFirstName.Clear()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txtMiddleName.Clear()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txtLastName.Clear()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txtContactNumber.Clear()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txtEmail.Clear()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txtDate.Clear()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cmbCity.Text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cmbState.Text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txtPinCode.Clear()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cmbCountry.Text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txtRoomRate.Clear()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cmbRoomType.Text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cmbNumberOfDays.Text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cmbNumberOfAdults.Text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cmbNumberOfChildrens.Text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txtDate_TextChanged(sender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txtDate.TextChanged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txtDate.Text = Today.Date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Timer1_Tick(sender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Timer1.Tick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txtDate.Text = </w:t>
      </w:r>
      <w:r>
        <w:rPr>
          <w:rFonts w:cs="Consolas" w:ascii="Consolas" w:hAnsi="Consolas"/>
          <w:color w:val="0000FF"/>
          <w:sz w:val="19"/>
          <w:szCs w:val="19"/>
          <w:highlight w:val="white"/>
        </w:rPr>
        <w:t>Date</w:t>
      </w:r>
      <w:r>
        <w:rPr>
          <w:rFonts w:cs="Consolas" w:ascii="Consolas" w:hAnsi="Consolas"/>
          <w:color w:val="000000"/>
          <w:sz w:val="19"/>
          <w:szCs w:val="19"/>
          <w:highlight w:val="white"/>
        </w:rPr>
        <w:t>.Now.ToString(</w:t>
      </w:r>
      <w:r>
        <w:rPr>
          <w:rFonts w:cs="Consolas" w:ascii="Consolas" w:hAnsi="Consolas"/>
          <w:color w:val="A31515"/>
          <w:sz w:val="19"/>
          <w:szCs w:val="19"/>
          <w:highlight w:val="white"/>
        </w:rPr>
        <w:t>"dd/MMM/yyyy"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cmbRoomType_Leave(sender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cmbRoomType.Leave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PrintDocument1_PrintPage(sender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000000"/>
          <w:sz w:val="19"/>
          <w:szCs w:val="19"/>
          <w:highlight w:val="white"/>
        </w:rPr>
        <w:t xml:space="preserve"> Drawing.Printing.</w:t>
      </w:r>
      <w:r>
        <w:rPr>
          <w:rFonts w:cs="Consolas" w:ascii="Consolas" w:hAnsi="Consolas"/>
          <w:color w:val="2B91AF"/>
          <w:sz w:val="19"/>
          <w:szCs w:val="19"/>
          <w:highlight w:val="white"/>
        </w:rPr>
        <w:t>PrintPageEventArgs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PrintDocument1.PrintPage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"PQR Hotel"</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12,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.Bold),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300, 20)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"Add :- Jai Prakash Nagar, Bairia, Muz.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260, 40)</w:t>
      </w:r>
    </w:p>
    <w:p>
      <w:pPr>
        <w:pStyle w:val="Normal"/>
        <w:spacing w:lineRule="auto" w:line="240" w:before="0" w:after="0"/>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"Email :- Ashishk2323@outlook.com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260, 60)</w:t>
      </w:r>
    </w:p>
    <w:p>
      <w:pPr>
        <w:pStyle w:val="Normal"/>
        <w:spacing w:lineRule="auto" w:line="240" w:before="0" w:after="0"/>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"Phone No. :- +91 7079736900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260, 80)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e.Graphics.DrawLine(</w:t>
      </w:r>
      <w:r>
        <w:rPr>
          <w:rFonts w:cs="Consolas" w:ascii="Consolas" w:hAnsi="Consolas"/>
          <w:color w:val="2B91AF"/>
          <w:sz w:val="19"/>
          <w:szCs w:val="19"/>
          <w:highlight w:val="white"/>
        </w:rPr>
        <w:t>Pens</w:t>
      </w:r>
      <w:r>
        <w:rPr>
          <w:rFonts w:cs="Consolas" w:ascii="Consolas" w:hAnsi="Consolas"/>
          <w:color w:val="000000"/>
          <w:sz w:val="19"/>
          <w:szCs w:val="19"/>
          <w:highlight w:val="white"/>
        </w:rPr>
        <w:t>.Black, 30, 100, 800, 100)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"Booking Id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12,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.Bold),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200, 120)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"Date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12,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.Bold),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600, 120)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"Name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12,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.Underline),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50, 160)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"First Name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190)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"Middle Name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220)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"Last Name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250)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"Address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12,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.Underline),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50, 280)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"City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310)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"Pin Code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340)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"State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370)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"Country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400)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"About Room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12,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.Underline),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50, 430)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"Room Type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460)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"Room Rate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490)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"Payment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12,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.Underline),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50, 520)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"Advance Payment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550)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"Payment Mode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580)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btnPrint_Click(sender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btnPrint.Click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PrintDialog1.PrinterSettings = PrintDocument1.PrinterSettings</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PrintDialog1.ShowDialog() = </w:t>
      </w:r>
      <w:r>
        <w:rPr>
          <w:rFonts w:cs="Consolas" w:ascii="Consolas" w:hAnsi="Consolas"/>
          <w:color w:val="2B91AF"/>
          <w:sz w:val="19"/>
          <w:szCs w:val="19"/>
          <w:highlight w:val="white"/>
        </w:rPr>
        <w:t>DialogResult</w:t>
      </w:r>
      <w:r>
        <w:rPr>
          <w:rFonts w:cs="Consolas" w:ascii="Consolas" w:hAnsi="Consolas"/>
          <w:color w:val="000000"/>
          <w:sz w:val="19"/>
          <w:szCs w:val="19"/>
          <w:highlight w:val="white"/>
        </w:rPr>
        <w:t xml:space="preserve">.OK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PrintDocument1.PrinterSettings = PrintDocument1.PrinterSettings</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PrintDocument1.Print()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cmbRoomType_SelectedIndexChanged(sender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cmbRoomType.SelectedIndexChanged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tblTariff where RoomType='"</w:t>
      </w:r>
      <w:r>
        <w:rPr>
          <w:rFonts w:cs="Consolas" w:ascii="Consolas" w:hAnsi="Consolas"/>
          <w:color w:val="000000"/>
          <w:sz w:val="19"/>
          <w:szCs w:val="19"/>
          <w:highlight w:val="white"/>
        </w:rPr>
        <w:t>&amp; cmbRoomType.Text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While</w:t>
      </w:r>
      <w:r>
        <w:rPr>
          <w:rFonts w:cs="Consolas" w:ascii="Consolas" w:hAnsi="Consolas"/>
          <w:color w:val="000000"/>
          <w:sz w:val="19"/>
          <w:szCs w:val="19"/>
          <w:highlight w:val="white"/>
        </w:rPr>
        <w:t xml:space="preserve"> sqlDR.Read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txtRoomRate.Text = sqlDR(</w:t>
      </w:r>
      <w:r>
        <w:rPr>
          <w:rFonts w:cs="Consolas" w:ascii="Consolas" w:hAnsi="Consolas"/>
          <w:color w:val="A31515"/>
          <w:sz w:val="19"/>
          <w:szCs w:val="19"/>
          <w:highlight w:val="white"/>
        </w:rPr>
        <w:t>"NewRate"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EndWhile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rPr>
          <w:rFonts w:ascii="Consolas" w:hAnsi="Consolas" w:cs="Consolas"/>
          <w:color w:val="0000FF"/>
          <w:sz w:val="19"/>
          <w:szCs w:val="19"/>
        </w:rPr>
      </w:pPr>
      <w:r>
        <w:rPr>
          <w:rFonts w:cs="Consolas" w:ascii="Consolas" w:hAnsi="Consolas"/>
          <w:color w:val="0000FF"/>
          <w:sz w:val="19"/>
          <w:szCs w:val="19"/>
          <w:highlight w:val="white"/>
        </w:rPr>
        <w:t>EndClass</w:t>
      </w:r>
    </w:p>
    <w:p>
      <w:pPr>
        <w:pStyle w:val="Normal"/>
        <w:rPr>
          <w:rFonts w:ascii="Consolas" w:hAnsi="Consolas" w:cs="Consolas"/>
          <w:color w:val="0000FF"/>
          <w:sz w:val="19"/>
          <w:szCs w:val="19"/>
        </w:rPr>
      </w:pPr>
      <w:r>
        <w:rPr>
          <w:rFonts w:cs="Consolas" w:ascii="Consolas" w:hAnsi="Consolas"/>
          <w:color w:val="0000FF"/>
          <w:sz w:val="19"/>
          <w:szCs w:val="19"/>
        </w:rPr>
      </w:r>
    </w:p>
    <w:p>
      <w:pPr>
        <w:pStyle w:val="Normal"/>
        <w:spacing w:lineRule="auto" w:line="259"/>
        <w:jc w:val="left"/>
        <w:rPr>
          <w:rFonts w:cs="Times New Roman"/>
          <w:color w:val="000000" w:themeColor="text1"/>
          <w:sz w:val="26"/>
          <w:szCs w:val="26"/>
        </w:rPr>
      </w:pPr>
      <w:r>
        <w:rPr>
          <w:rFonts w:cs="Times New Roman"/>
          <w:color w:val="000000" w:themeColor="text1"/>
          <w:sz w:val="26"/>
          <w:szCs w:val="26"/>
        </w:rPr>
      </w:r>
      <w:r>
        <w:br w:type="page"/>
      </w:r>
    </w:p>
    <w:p>
      <w:pPr>
        <w:pStyle w:val="Normal"/>
        <w:rPr>
          <w:rFonts w:cs="Times New Roman"/>
          <w:color w:val="000000" w:themeColor="text1"/>
          <w:sz w:val="26"/>
          <w:szCs w:val="26"/>
        </w:rPr>
      </w:pPr>
      <w:r>
        <w:rPr>
          <w:rFonts w:cs="Times New Roman"/>
          <w:color w:val="000000" w:themeColor="text1"/>
          <w:sz w:val="26"/>
          <w:szCs w:val="26"/>
        </w:rPr>
        <w:t>FrmEditBookingForm:-</w:t>
      </w:r>
    </w:p>
    <w:p>
      <w:pPr>
        <w:pStyle w:val="Normal"/>
        <w:rPr>
          <w:rFonts w:cs="Times New Roman"/>
          <w:color w:val="000000" w:themeColor="text1"/>
          <w:sz w:val="26"/>
          <w:szCs w:val="26"/>
        </w:rPr>
      </w:pPr>
      <w:r>
        <w:rPr>
          <w:rFonts w:cs="Times New Roman"/>
          <w:color w:val="000000" w:themeColor="text1"/>
          <w:sz w:val="26"/>
          <w:szCs w:val="26"/>
        </w:rPr>
      </w:r>
    </w:p>
    <w:p>
      <w:pPr>
        <w:pStyle w:val="Normal"/>
        <w:spacing w:lineRule="auto" w:line="240" w:before="0" w:after="0"/>
        <w:rPr>
          <w:rFonts w:ascii="Consolas" w:hAnsi="Consolas" w:cs="Consolas"/>
          <w:color w:val="000000"/>
          <w:sz w:val="19"/>
          <w:szCs w:val="19"/>
          <w:highlight w:val="white"/>
        </w:rPr>
      </w:pPr>
      <w:r>
        <w:rPr>
          <w:rFonts w:cs="Times New Roman"/>
          <w:color w:val="000000" w:themeColor="text1"/>
          <w:sz w:val="26"/>
          <w:szCs w:val="26"/>
        </w:rPr>
        <w:tab/>
      </w:r>
      <w:r>
        <w:rPr>
          <w:rFonts w:cs="Consolas" w:ascii="Consolas" w:hAnsi="Consolas"/>
          <w:color w:val="0000FF"/>
          <w:sz w:val="19"/>
          <w:szCs w:val="19"/>
          <w:highlight w:val="white"/>
        </w:rPr>
        <w:t>Imports</w:t>
      </w:r>
      <w:r>
        <w:rPr>
          <w:rFonts w:cs="Consolas" w:ascii="Consolas" w:hAnsi="Consolas"/>
          <w:color w:val="000000"/>
          <w:sz w:val="19"/>
          <w:szCs w:val="19"/>
          <w:highlight w:val="white"/>
        </w:rPr>
        <w:t xml:space="preserve"> System.ComponentModel</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PublicClass</w:t>
      </w:r>
      <w:r>
        <w:rPr>
          <w:rFonts w:cs="Consolas" w:ascii="Consolas" w:hAnsi="Consolas"/>
          <w:color w:val="2B91AF"/>
          <w:sz w:val="19"/>
          <w:szCs w:val="19"/>
          <w:highlight w:val="white"/>
        </w:rPr>
        <w:t>frmEditBookingForm</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btnCancel_Click(sender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btnCancel.Click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Me</w:t>
      </w:r>
      <w:r>
        <w:rPr>
          <w:rFonts w:cs="Consolas" w:ascii="Consolas" w:hAnsi="Consolas"/>
          <w:color w:val="000000"/>
          <w:sz w:val="19"/>
          <w:szCs w:val="19"/>
          <w:highlight w:val="white"/>
        </w:rPr>
        <w:t>.Close()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btnUpdate_Click(sender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btnUpdate.Click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tblBooking Where BookingNumber='"</w:t>
      </w:r>
      <w:r>
        <w:rPr>
          <w:rFonts w:cs="Consolas" w:ascii="Consolas" w:hAnsi="Consolas"/>
          <w:color w:val="000000"/>
          <w:sz w:val="19"/>
          <w:szCs w:val="19"/>
          <w:highlight w:val="white"/>
        </w:rPr>
        <w:t>&amp; txtBookingNumber.Text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sqlDA.SelectCommand = sqlcmd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sqlDA.Fill(DS, </w:t>
      </w:r>
      <w:r>
        <w:rPr>
          <w:rFonts w:cs="Consolas" w:ascii="Consolas" w:hAnsi="Consolas"/>
          <w:color w:val="A31515"/>
          <w:sz w:val="19"/>
          <w:szCs w:val="19"/>
          <w:highlight w:val="white"/>
        </w:rPr>
        <w:t>"tblBooking"</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 = DS.Tables(</w:t>
      </w:r>
      <w:r>
        <w:rPr>
          <w:rFonts w:cs="Consolas" w:ascii="Consolas" w:hAnsi="Consolas"/>
          <w:color w:val="A31515"/>
          <w:sz w:val="19"/>
          <w:szCs w:val="19"/>
          <w:highlight w:val="white"/>
        </w:rPr>
        <w:t>"tblBooking"</w:t>
      </w:r>
      <w:r>
        <w:rPr>
          <w:rFonts w:cs="Consolas" w:ascii="Consolas" w:hAnsi="Consolas"/>
          <w:color w:val="000000"/>
          <w:sz w:val="19"/>
          <w:szCs w:val="19"/>
          <w:highlight w:val="white"/>
        </w:rPr>
        <w:t>).NewRow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"BookingNumber"</w:t>
      </w:r>
      <w:r>
        <w:rPr>
          <w:rFonts w:cs="Consolas" w:ascii="Consolas" w:hAnsi="Consolas"/>
          <w:color w:val="000000"/>
          <w:sz w:val="19"/>
          <w:szCs w:val="19"/>
          <w:highlight w:val="white"/>
        </w:rPr>
        <w:t>) = txtBookingNumber.Text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"Date"</w:t>
      </w:r>
      <w:r>
        <w:rPr>
          <w:rFonts w:cs="Consolas" w:ascii="Consolas" w:hAnsi="Consolas"/>
          <w:color w:val="000000"/>
          <w:sz w:val="19"/>
          <w:szCs w:val="19"/>
          <w:highlight w:val="white"/>
        </w:rPr>
        <w:t>) = txtDate.Text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"FirstName"</w:t>
      </w:r>
      <w:r>
        <w:rPr>
          <w:rFonts w:cs="Consolas" w:ascii="Consolas" w:hAnsi="Consolas"/>
          <w:color w:val="000000"/>
          <w:sz w:val="19"/>
          <w:szCs w:val="19"/>
          <w:highlight w:val="white"/>
        </w:rPr>
        <w:t>) = txtFirstName.Text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"MiddleName"</w:t>
      </w:r>
      <w:r>
        <w:rPr>
          <w:rFonts w:cs="Consolas" w:ascii="Consolas" w:hAnsi="Consolas"/>
          <w:color w:val="000000"/>
          <w:sz w:val="19"/>
          <w:szCs w:val="19"/>
          <w:highlight w:val="white"/>
        </w:rPr>
        <w:t>) = txtMiddleName.Text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"LastName"</w:t>
      </w:r>
      <w:r>
        <w:rPr>
          <w:rFonts w:cs="Consolas" w:ascii="Consolas" w:hAnsi="Consolas"/>
          <w:color w:val="000000"/>
          <w:sz w:val="19"/>
          <w:szCs w:val="19"/>
          <w:highlight w:val="white"/>
        </w:rPr>
        <w:t>) = txtLastName.Text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"DOB"</w:t>
      </w:r>
      <w:r>
        <w:rPr>
          <w:rFonts w:cs="Consolas" w:ascii="Consolas" w:hAnsi="Consolas"/>
          <w:color w:val="000000"/>
          <w:sz w:val="19"/>
          <w:szCs w:val="19"/>
          <w:highlight w:val="white"/>
        </w:rPr>
        <w:t>) = dtpDOB.Text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"ContactNumber"</w:t>
      </w:r>
      <w:r>
        <w:rPr>
          <w:rFonts w:cs="Consolas" w:ascii="Consolas" w:hAnsi="Consolas"/>
          <w:color w:val="000000"/>
          <w:sz w:val="19"/>
          <w:szCs w:val="19"/>
          <w:highlight w:val="white"/>
        </w:rPr>
        <w:t>) = txtContactNUmber.Text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"Email"</w:t>
      </w:r>
      <w:r>
        <w:rPr>
          <w:rFonts w:cs="Consolas" w:ascii="Consolas" w:hAnsi="Consolas"/>
          <w:color w:val="000000"/>
          <w:sz w:val="19"/>
          <w:szCs w:val="19"/>
          <w:highlight w:val="white"/>
        </w:rPr>
        <w:t>) = txtEmail.Text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"PINCode"</w:t>
      </w:r>
      <w:r>
        <w:rPr>
          <w:rFonts w:cs="Consolas" w:ascii="Consolas" w:hAnsi="Consolas"/>
          <w:color w:val="000000"/>
          <w:sz w:val="19"/>
          <w:szCs w:val="19"/>
          <w:highlight w:val="white"/>
        </w:rPr>
        <w:t>) = txtPinCode.Text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"City"</w:t>
      </w:r>
      <w:r>
        <w:rPr>
          <w:rFonts w:cs="Consolas" w:ascii="Consolas" w:hAnsi="Consolas"/>
          <w:color w:val="000000"/>
          <w:sz w:val="19"/>
          <w:szCs w:val="19"/>
          <w:highlight w:val="white"/>
        </w:rPr>
        <w:t>) = cmbCity.Text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"State"</w:t>
      </w:r>
      <w:r>
        <w:rPr>
          <w:rFonts w:cs="Consolas" w:ascii="Consolas" w:hAnsi="Consolas"/>
          <w:color w:val="000000"/>
          <w:sz w:val="19"/>
          <w:szCs w:val="19"/>
          <w:highlight w:val="white"/>
        </w:rPr>
        <w:t>) = cmbState.Text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"Country"</w:t>
      </w:r>
      <w:r>
        <w:rPr>
          <w:rFonts w:cs="Consolas" w:ascii="Consolas" w:hAnsi="Consolas"/>
          <w:color w:val="000000"/>
          <w:sz w:val="19"/>
          <w:szCs w:val="19"/>
          <w:highlight w:val="white"/>
        </w:rPr>
        <w:t>) = cmbCountry.Text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"NumberOfAdults"</w:t>
      </w:r>
      <w:r>
        <w:rPr>
          <w:rFonts w:cs="Consolas" w:ascii="Consolas" w:hAnsi="Consolas"/>
          <w:color w:val="000000"/>
          <w:sz w:val="19"/>
          <w:szCs w:val="19"/>
          <w:highlight w:val="white"/>
        </w:rPr>
        <w:t>) = cmbNumberOfAdults.Text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"NumberOfDays"</w:t>
      </w:r>
      <w:r>
        <w:rPr>
          <w:rFonts w:cs="Consolas" w:ascii="Consolas" w:hAnsi="Consolas"/>
          <w:color w:val="000000"/>
          <w:sz w:val="19"/>
          <w:szCs w:val="19"/>
          <w:highlight w:val="white"/>
        </w:rPr>
        <w:t>) = cmbNumberOfDays.Text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"NumberOfChildrens"</w:t>
      </w:r>
      <w:r>
        <w:rPr>
          <w:rFonts w:cs="Consolas" w:ascii="Consolas" w:hAnsi="Consolas"/>
          <w:color w:val="000000"/>
          <w:sz w:val="19"/>
          <w:szCs w:val="19"/>
          <w:highlight w:val="white"/>
        </w:rPr>
        <w:t>) = cmbNUmberOfChildrens.Text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"RoomType"</w:t>
      </w:r>
      <w:r>
        <w:rPr>
          <w:rFonts w:cs="Consolas" w:ascii="Consolas" w:hAnsi="Consolas"/>
          <w:color w:val="000000"/>
          <w:sz w:val="19"/>
          <w:szCs w:val="19"/>
          <w:highlight w:val="white"/>
        </w:rPr>
        <w:t>) = cmbRoomType.Text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"RoomRate"</w:t>
      </w:r>
      <w:r>
        <w:rPr>
          <w:rFonts w:cs="Consolas" w:ascii="Consolas" w:hAnsi="Consolas"/>
          <w:color w:val="000000"/>
          <w:sz w:val="19"/>
          <w:szCs w:val="19"/>
          <w:highlight w:val="white"/>
        </w:rPr>
        <w:t>) = cmbRoomRate.Text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sqlDA.Update(DS, </w:t>
      </w:r>
      <w:r>
        <w:rPr>
          <w:rFonts w:cs="Consolas" w:ascii="Consolas" w:hAnsi="Consolas"/>
          <w:color w:val="A31515"/>
          <w:sz w:val="19"/>
          <w:szCs w:val="19"/>
          <w:highlight w:val="white"/>
        </w:rPr>
        <w:t>"tblBooking"</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"Booking Successfull....."</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FormReset()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FormReset()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txtFirstName.Clear()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txtMiddleName.Clear()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txtLastName.Clear()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txtContactNUmber.Clear()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txtEmail.Clear()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txtDate.Clear()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txtBookingNumber.Clear()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cmbCity.Text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cmbState.Text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txtPinCode.Clear()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cmbCountry.Text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cmbRoomRate.Text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cmbRoomType.Text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cmbNumberOfDays.Text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cmbNumberOfAdults.Text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cmbNUmberOfChildrens.Text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btnSearch_Click(sender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btnSearch.Click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tblBooking where BookingNumber='"</w:t>
      </w:r>
      <w:r>
        <w:rPr>
          <w:rFonts w:cs="Consolas" w:ascii="Consolas" w:hAnsi="Consolas"/>
          <w:color w:val="000000"/>
          <w:sz w:val="19"/>
          <w:szCs w:val="19"/>
          <w:highlight w:val="white"/>
        </w:rPr>
        <w:t>&amp; txtBookingNumber.Text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(sqlDR.Read())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txtFirstName.Text = sqlDR(</w:t>
      </w:r>
      <w:r>
        <w:rPr>
          <w:rFonts w:cs="Consolas" w:ascii="Consolas" w:hAnsi="Consolas"/>
          <w:color w:val="A31515"/>
          <w:sz w:val="19"/>
          <w:szCs w:val="19"/>
          <w:highlight w:val="white"/>
        </w:rPr>
        <w:t>"FirstName"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txtMiddleName.Text = sqlDR(</w:t>
      </w:r>
      <w:r>
        <w:rPr>
          <w:rFonts w:cs="Consolas" w:ascii="Consolas" w:hAnsi="Consolas"/>
          <w:color w:val="A31515"/>
          <w:sz w:val="19"/>
          <w:szCs w:val="19"/>
          <w:highlight w:val="white"/>
        </w:rPr>
        <w:t>"MiddleName"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txtLastName.Text = sqlDR(</w:t>
      </w:r>
      <w:r>
        <w:rPr>
          <w:rFonts w:cs="Consolas" w:ascii="Consolas" w:hAnsi="Consolas"/>
          <w:color w:val="A31515"/>
          <w:sz w:val="19"/>
          <w:szCs w:val="19"/>
          <w:highlight w:val="white"/>
        </w:rPr>
        <w:t>"LastName"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txtEmail.Text = sqlDR(</w:t>
      </w:r>
      <w:r>
        <w:rPr>
          <w:rFonts w:cs="Consolas" w:ascii="Consolas" w:hAnsi="Consolas"/>
          <w:color w:val="A31515"/>
          <w:sz w:val="19"/>
          <w:szCs w:val="19"/>
          <w:highlight w:val="white"/>
        </w:rPr>
        <w:t>"Email"</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txtDate.Text = sqlDR(</w:t>
      </w:r>
      <w:r>
        <w:rPr>
          <w:rFonts w:cs="Consolas" w:ascii="Consolas" w:hAnsi="Consolas"/>
          <w:color w:val="A31515"/>
          <w:sz w:val="19"/>
          <w:szCs w:val="19"/>
          <w:highlight w:val="white"/>
        </w:rPr>
        <w:t>"Date"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txtContactNUmber.Text = sqlDR(</w:t>
      </w:r>
      <w:r>
        <w:rPr>
          <w:rFonts w:cs="Consolas" w:ascii="Consolas" w:hAnsi="Consolas"/>
          <w:color w:val="A31515"/>
          <w:sz w:val="19"/>
          <w:szCs w:val="19"/>
          <w:highlight w:val="white"/>
        </w:rPr>
        <w:t>"ContactNumber"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cmbCity.Text = sqlDR(</w:t>
      </w:r>
      <w:r>
        <w:rPr>
          <w:rFonts w:cs="Consolas" w:ascii="Consolas" w:hAnsi="Consolas"/>
          <w:color w:val="A31515"/>
          <w:sz w:val="19"/>
          <w:szCs w:val="19"/>
          <w:highlight w:val="white"/>
        </w:rPr>
        <w:t>"City"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cmbCountry.Text = sqlDR(</w:t>
      </w:r>
      <w:r>
        <w:rPr>
          <w:rFonts w:cs="Consolas" w:ascii="Consolas" w:hAnsi="Consolas"/>
          <w:color w:val="A31515"/>
          <w:sz w:val="19"/>
          <w:szCs w:val="19"/>
          <w:highlight w:val="white"/>
        </w:rPr>
        <w:t>"Country"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cmbNumberOfAdults.Text = sqlDR(</w:t>
      </w:r>
      <w:r>
        <w:rPr>
          <w:rFonts w:cs="Consolas" w:ascii="Consolas" w:hAnsi="Consolas"/>
          <w:color w:val="A31515"/>
          <w:sz w:val="19"/>
          <w:szCs w:val="19"/>
          <w:highlight w:val="white"/>
        </w:rPr>
        <w:t>"NumberOfAdults"</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cmbNUmberOfChildrens.Text = sqlDR(</w:t>
      </w:r>
      <w:r>
        <w:rPr>
          <w:rFonts w:cs="Consolas" w:ascii="Consolas" w:hAnsi="Consolas"/>
          <w:color w:val="A31515"/>
          <w:sz w:val="19"/>
          <w:szCs w:val="19"/>
          <w:highlight w:val="white"/>
        </w:rPr>
        <w:t>"NUmberOfChildrens"</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cmbNumberOfDays.Text = sqlDR(</w:t>
      </w:r>
      <w:r>
        <w:rPr>
          <w:rFonts w:cs="Consolas" w:ascii="Consolas" w:hAnsi="Consolas"/>
          <w:color w:val="A31515"/>
          <w:sz w:val="19"/>
          <w:szCs w:val="19"/>
          <w:highlight w:val="white"/>
        </w:rPr>
        <w:t>"NumberOfDays"</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txtPinCode.Text = sqlDR(</w:t>
      </w:r>
      <w:r>
        <w:rPr>
          <w:rFonts w:cs="Consolas" w:ascii="Consolas" w:hAnsi="Consolas"/>
          <w:color w:val="A31515"/>
          <w:sz w:val="19"/>
          <w:szCs w:val="19"/>
          <w:highlight w:val="white"/>
        </w:rPr>
        <w:t>"PinCode"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cmbRoomRate.Text = sqlDR(</w:t>
      </w:r>
      <w:r>
        <w:rPr>
          <w:rFonts w:cs="Consolas" w:ascii="Consolas" w:hAnsi="Consolas"/>
          <w:color w:val="A31515"/>
          <w:sz w:val="19"/>
          <w:szCs w:val="19"/>
          <w:highlight w:val="white"/>
        </w:rPr>
        <w:t>"RoomRate"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cmbRoomType.Text = sqlDR(</w:t>
      </w:r>
      <w:r>
        <w:rPr>
          <w:rFonts w:cs="Consolas" w:ascii="Consolas" w:hAnsi="Consolas"/>
          <w:color w:val="A31515"/>
          <w:sz w:val="19"/>
          <w:szCs w:val="19"/>
          <w:highlight w:val="white"/>
        </w:rPr>
        <w:t>"RoomType"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cmbState.Text = sqlDR(</w:t>
      </w:r>
      <w:r>
        <w:rPr>
          <w:rFonts w:cs="Consolas" w:ascii="Consolas" w:hAnsi="Consolas"/>
          <w:color w:val="A31515"/>
          <w:sz w:val="19"/>
          <w:szCs w:val="19"/>
          <w:highlight w:val="white"/>
        </w:rPr>
        <w:t>"State"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txtBookingNumber.ReadOnly = </w:t>
      </w:r>
      <w:r>
        <w:rPr>
          <w:rFonts w:cs="Consolas" w:ascii="Consolas" w:hAnsi="Consolas"/>
          <w:color w:val="0000FF"/>
          <w:sz w:val="19"/>
          <w:szCs w:val="19"/>
          <w:highlight w:val="white"/>
        </w:rPr>
        <w:t>True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btnEdit.Enabled = </w:t>
      </w:r>
      <w:r>
        <w:rPr>
          <w:rFonts w:cs="Consolas" w:ascii="Consolas" w:hAnsi="Consolas"/>
          <w:color w:val="0000FF"/>
          <w:sz w:val="19"/>
          <w:szCs w:val="19"/>
          <w:highlight w:val="white"/>
        </w:rPr>
        <w:t>True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"No bookings found, please retry..."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btnEdit_Click(sender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btnEdit.Click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tblBooking where BookingNumber='"</w:t>
      </w:r>
      <w:r>
        <w:rPr>
          <w:rFonts w:cs="Consolas" w:ascii="Consolas" w:hAnsi="Consolas"/>
          <w:color w:val="000000"/>
          <w:sz w:val="19"/>
          <w:szCs w:val="19"/>
          <w:highlight w:val="white"/>
        </w:rPr>
        <w:t>&amp; txtBookingNumber.Text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(sqlDR.Read())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btnEdit.Enabled = </w:t>
      </w:r>
      <w:r>
        <w:rPr>
          <w:rFonts w:cs="Consolas" w:ascii="Consolas" w:hAnsi="Consolas"/>
          <w:color w:val="0000FF"/>
          <w:sz w:val="19"/>
          <w:szCs w:val="19"/>
          <w:highlight w:val="white"/>
        </w:rPr>
        <w:t>True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btnUpdate.Enabled = </w:t>
      </w:r>
      <w:r>
        <w:rPr>
          <w:rFonts w:cs="Consolas" w:ascii="Consolas" w:hAnsi="Consolas"/>
          <w:color w:val="0000FF"/>
          <w:sz w:val="19"/>
          <w:szCs w:val="19"/>
          <w:highlight w:val="white"/>
        </w:rPr>
        <w:t>True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btnUpdate.Enabled = </w:t>
      </w:r>
      <w:r>
        <w:rPr>
          <w:rFonts w:cs="Consolas" w:ascii="Consolas" w:hAnsi="Consolas"/>
          <w:color w:val="0000FF"/>
          <w:sz w:val="19"/>
          <w:szCs w:val="19"/>
          <w:highlight w:val="white"/>
        </w:rPr>
        <w:t>False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frmEditBookingForm_Load(sender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HandlesMyBase</w:t>
      </w:r>
      <w:r>
        <w:rPr>
          <w:rFonts w:cs="Consolas" w:ascii="Consolas" w:hAnsi="Consolas"/>
          <w:color w:val="000000"/>
          <w:sz w:val="19"/>
          <w:szCs w:val="19"/>
          <w:highlight w:val="white"/>
        </w:rPr>
        <w:t>.Load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Timer1.Start()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StatesName from tblState"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While</w:t>
      </w:r>
      <w:r>
        <w:rPr>
          <w:rFonts w:cs="Consolas" w:ascii="Consolas" w:hAnsi="Consolas"/>
          <w:color w:val="000000"/>
          <w:sz w:val="19"/>
          <w:szCs w:val="19"/>
          <w:highlight w:val="white"/>
        </w:rPr>
        <w:t xml:space="preserve"> (sqlDR.Read())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cmbState.Items.Add(sqlDR(</w:t>
      </w:r>
      <w:r>
        <w:rPr>
          <w:rFonts w:cs="Consolas" w:ascii="Consolas" w:hAnsi="Consolas"/>
          <w:color w:val="A31515"/>
          <w:sz w:val="19"/>
          <w:szCs w:val="19"/>
          <w:highlight w:val="white"/>
        </w:rPr>
        <w:t>"StatesName"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EndWhile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Timer1_Tick(sender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Timer1.Tick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txtDate.Text = </w:t>
      </w:r>
      <w:r>
        <w:rPr>
          <w:rFonts w:cs="Consolas" w:ascii="Consolas" w:hAnsi="Consolas"/>
          <w:color w:val="0000FF"/>
          <w:sz w:val="19"/>
          <w:szCs w:val="19"/>
          <w:highlight w:val="white"/>
        </w:rPr>
        <w:t>Date</w:t>
      </w:r>
      <w:r>
        <w:rPr>
          <w:rFonts w:cs="Consolas" w:ascii="Consolas" w:hAnsi="Consolas"/>
          <w:color w:val="000000"/>
          <w:sz w:val="19"/>
          <w:szCs w:val="19"/>
          <w:highlight w:val="white"/>
        </w:rPr>
        <w:t>.Now.ToString(</w:t>
      </w:r>
      <w:r>
        <w:rPr>
          <w:rFonts w:cs="Consolas" w:ascii="Consolas" w:hAnsi="Consolas"/>
          <w:color w:val="A31515"/>
          <w:sz w:val="19"/>
          <w:szCs w:val="19"/>
          <w:highlight w:val="white"/>
        </w:rPr>
        <w:t>"dd/MMM/yyyy"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rPr>
          <w:rFonts w:cs="Times New Roman"/>
          <w:color w:val="000000" w:themeColor="text1"/>
          <w:sz w:val="26"/>
          <w:szCs w:val="26"/>
        </w:rPr>
      </w:pPr>
      <w:r>
        <w:rPr>
          <w:rFonts w:cs="Consolas" w:ascii="Consolas" w:hAnsi="Consolas"/>
          <w:color w:val="0000FF"/>
          <w:sz w:val="19"/>
          <w:szCs w:val="19"/>
          <w:highlight w:val="white"/>
        </w:rPr>
        <w:t>EndClass</w:t>
      </w:r>
    </w:p>
    <w:p>
      <w:pPr>
        <w:pStyle w:val="Normal"/>
        <w:rPr>
          <w:rFonts w:ascii="Consolas" w:hAnsi="Consolas" w:cs="Consolas"/>
          <w:color w:val="0000FF"/>
          <w:sz w:val="19"/>
          <w:szCs w:val="19"/>
        </w:rPr>
      </w:pPr>
      <w:r>
        <w:rPr>
          <w:rFonts w:cs="Consolas" w:ascii="Consolas" w:hAnsi="Consolas"/>
          <w:color w:val="0000FF"/>
          <w:sz w:val="19"/>
          <w:szCs w:val="19"/>
        </w:rPr>
      </w:r>
    </w:p>
    <w:p>
      <w:pPr>
        <w:pStyle w:val="Normal"/>
        <w:rPr>
          <w:rFonts w:ascii="Consolas" w:hAnsi="Consolas" w:cs="Consolas"/>
          <w:color w:val="0000FF"/>
          <w:sz w:val="19"/>
          <w:szCs w:val="19"/>
        </w:rPr>
      </w:pPr>
      <w:r>
        <w:rPr>
          <w:rFonts w:cs="Consolas" w:ascii="Consolas" w:hAnsi="Consolas"/>
          <w:color w:val="0000FF"/>
          <w:sz w:val="19"/>
          <w:szCs w:val="19"/>
        </w:rPr>
      </w:r>
    </w:p>
    <w:p>
      <w:pPr>
        <w:pStyle w:val="Normal"/>
        <w:spacing w:lineRule="auto" w:line="259"/>
        <w:jc w:val="left"/>
        <w:rPr>
          <w:rFonts w:cs="Times New Roman"/>
          <w:color w:val="000000" w:themeColor="text1"/>
          <w:sz w:val="26"/>
          <w:szCs w:val="26"/>
        </w:rPr>
      </w:pPr>
      <w:r>
        <w:rPr>
          <w:rFonts w:cs="Times New Roman"/>
          <w:color w:val="000000" w:themeColor="text1"/>
          <w:sz w:val="26"/>
          <w:szCs w:val="26"/>
        </w:rPr>
      </w:r>
      <w:r>
        <w:br w:type="page"/>
      </w:r>
    </w:p>
    <w:p>
      <w:pPr>
        <w:pStyle w:val="Normal"/>
        <w:rPr>
          <w:rFonts w:cs="Times New Roman"/>
          <w:color w:val="000000" w:themeColor="text1"/>
          <w:sz w:val="26"/>
          <w:szCs w:val="26"/>
        </w:rPr>
      </w:pPr>
      <w:r>
        <w:rPr>
          <w:rFonts w:cs="Times New Roman"/>
          <w:color w:val="000000" w:themeColor="text1"/>
          <w:sz w:val="26"/>
          <w:szCs w:val="26"/>
        </w:rPr>
        <w:t>FrmCheckInForm:-</w:t>
      </w:r>
    </w:p>
    <w:p>
      <w:pPr>
        <w:pStyle w:val="Normal"/>
        <w:rPr>
          <w:rFonts w:cs="Times New Roman"/>
          <w:color w:val="000000" w:themeColor="text1"/>
          <w:sz w:val="26"/>
          <w:szCs w:val="26"/>
        </w:rPr>
      </w:pPr>
      <w:r>
        <w:rPr>
          <w:rFonts w:cs="Times New Roman"/>
          <w:color w:val="000000" w:themeColor="text1"/>
          <w:sz w:val="26"/>
          <w:szCs w:val="26"/>
        </w:rPr>
      </w:r>
    </w:p>
    <w:p>
      <w:pPr>
        <w:pStyle w:val="Normal"/>
        <w:spacing w:lineRule="auto" w:line="240" w:before="0" w:after="0"/>
        <w:rPr>
          <w:rFonts w:ascii="Consolas" w:hAnsi="Consolas" w:cs="Consolas"/>
          <w:color w:val="000000"/>
          <w:sz w:val="19"/>
          <w:szCs w:val="19"/>
          <w:highlight w:val="white"/>
        </w:rPr>
      </w:pPr>
      <w:r>
        <w:rPr>
          <w:rFonts w:cs="Times New Roman"/>
          <w:color w:val="000000" w:themeColor="text1"/>
          <w:sz w:val="26"/>
          <w:szCs w:val="26"/>
        </w:rPr>
        <w:tab/>
      </w:r>
      <w:r>
        <w:rPr>
          <w:rFonts w:cs="Consolas" w:ascii="Consolas" w:hAnsi="Consolas"/>
          <w:color w:val="0000FF"/>
          <w:sz w:val="19"/>
          <w:szCs w:val="19"/>
          <w:highlight w:val="white"/>
        </w:rPr>
        <w:t>PublicClass</w:t>
      </w:r>
      <w:r>
        <w:rPr>
          <w:rFonts w:cs="Consolas" w:ascii="Consolas" w:hAnsi="Consolas"/>
          <w:color w:val="2B91AF"/>
          <w:sz w:val="19"/>
          <w:szCs w:val="19"/>
          <w:highlight w:val="white"/>
        </w:rPr>
        <w:t>frmCheckInForm</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btnCancel_Click(sender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btnCancel.Click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Me</w:t>
      </w:r>
      <w:r>
        <w:rPr>
          <w:rFonts w:cs="Consolas" w:ascii="Consolas" w:hAnsi="Consolas"/>
          <w:color w:val="000000"/>
          <w:sz w:val="19"/>
          <w:szCs w:val="19"/>
          <w:highlight w:val="white"/>
        </w:rPr>
        <w:t>.Close()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btnAdd_Click(sender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btnAdd.Click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tblTransaction"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sqlDA.SelectCommand = sqlcmd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sqlDA.Fill(DS, </w:t>
      </w:r>
      <w:r>
        <w:rPr>
          <w:rFonts w:cs="Consolas" w:ascii="Consolas" w:hAnsi="Consolas"/>
          <w:color w:val="A31515"/>
          <w:sz w:val="19"/>
          <w:szCs w:val="19"/>
          <w:highlight w:val="white"/>
        </w:rPr>
        <w:t>"tblTransaction"</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 = DS.Tables(</w:t>
      </w:r>
      <w:r>
        <w:rPr>
          <w:rFonts w:cs="Consolas" w:ascii="Consolas" w:hAnsi="Consolas"/>
          <w:color w:val="A31515"/>
          <w:sz w:val="19"/>
          <w:szCs w:val="19"/>
          <w:highlight w:val="white"/>
        </w:rPr>
        <w:t>"tblTransaction"</w:t>
      </w:r>
      <w:r>
        <w:rPr>
          <w:rFonts w:cs="Consolas" w:ascii="Consolas" w:hAnsi="Consolas"/>
          <w:color w:val="000000"/>
          <w:sz w:val="19"/>
          <w:szCs w:val="19"/>
          <w:highlight w:val="white"/>
        </w:rPr>
        <w:t>).NewRow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"TransactionId"</w:t>
      </w:r>
      <w:r>
        <w:rPr>
          <w:rFonts w:cs="Consolas" w:ascii="Consolas" w:hAnsi="Consolas"/>
          <w:color w:val="000000"/>
          <w:sz w:val="19"/>
          <w:szCs w:val="19"/>
          <w:highlight w:val="white"/>
        </w:rPr>
        <w:t>) = txtTransactionId.Text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"CheckInDate"</w:t>
      </w:r>
      <w:r>
        <w:rPr>
          <w:rFonts w:cs="Consolas" w:ascii="Consolas" w:hAnsi="Consolas"/>
          <w:color w:val="000000"/>
          <w:sz w:val="19"/>
          <w:szCs w:val="19"/>
          <w:highlight w:val="white"/>
        </w:rPr>
        <w:t>) = txtCheckInDate.Text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"GuestID"</w:t>
      </w:r>
      <w:r>
        <w:rPr>
          <w:rFonts w:cs="Consolas" w:ascii="Consolas" w:hAnsi="Consolas"/>
          <w:color w:val="000000"/>
          <w:sz w:val="19"/>
          <w:szCs w:val="19"/>
          <w:highlight w:val="white"/>
        </w:rPr>
        <w:t>) = txtGuestId.Text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"BookingId"</w:t>
      </w:r>
      <w:r>
        <w:rPr>
          <w:rFonts w:cs="Consolas" w:ascii="Consolas" w:hAnsi="Consolas"/>
          <w:color w:val="000000"/>
          <w:sz w:val="19"/>
          <w:szCs w:val="19"/>
          <w:highlight w:val="white"/>
        </w:rPr>
        <w:t>) = txtBookingId.Text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"NumberOfAdults"</w:t>
      </w:r>
      <w:r>
        <w:rPr>
          <w:rFonts w:cs="Consolas" w:ascii="Consolas" w:hAnsi="Consolas"/>
          <w:color w:val="000000"/>
          <w:sz w:val="19"/>
          <w:szCs w:val="19"/>
          <w:highlight w:val="white"/>
        </w:rPr>
        <w:t>) = cmbNumberOfAdults.Text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"NumberOfDays"</w:t>
      </w:r>
      <w:r>
        <w:rPr>
          <w:rFonts w:cs="Consolas" w:ascii="Consolas" w:hAnsi="Consolas"/>
          <w:color w:val="000000"/>
          <w:sz w:val="19"/>
          <w:szCs w:val="19"/>
          <w:highlight w:val="white"/>
        </w:rPr>
        <w:t>) = cmbNoOfDays.Text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"NumberOfChildrens"</w:t>
      </w:r>
      <w:r>
        <w:rPr>
          <w:rFonts w:cs="Consolas" w:ascii="Consolas" w:hAnsi="Consolas"/>
          <w:color w:val="000000"/>
          <w:sz w:val="19"/>
          <w:szCs w:val="19"/>
          <w:highlight w:val="white"/>
        </w:rPr>
        <w:t>) = cmbNoOfChildrens.Text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"RoomType"</w:t>
      </w:r>
      <w:r>
        <w:rPr>
          <w:rFonts w:cs="Consolas" w:ascii="Consolas" w:hAnsi="Consolas"/>
          <w:color w:val="000000"/>
          <w:sz w:val="19"/>
          <w:szCs w:val="19"/>
          <w:highlight w:val="white"/>
        </w:rPr>
        <w:t>) = txtRoomType.Text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"RoomNumber"</w:t>
      </w:r>
      <w:r>
        <w:rPr>
          <w:rFonts w:cs="Consolas" w:ascii="Consolas" w:hAnsi="Consolas"/>
          <w:color w:val="000000"/>
          <w:sz w:val="19"/>
          <w:szCs w:val="19"/>
          <w:highlight w:val="white"/>
        </w:rPr>
        <w:t>) = txtRoomNumber.Text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"FloorNumber"</w:t>
      </w:r>
      <w:r>
        <w:rPr>
          <w:rFonts w:cs="Consolas" w:ascii="Consolas" w:hAnsi="Consolas"/>
          <w:color w:val="000000"/>
          <w:sz w:val="19"/>
          <w:szCs w:val="19"/>
          <w:highlight w:val="white"/>
        </w:rPr>
        <w:t>) = txtFloorNumber.Text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"IdProof"</w:t>
      </w:r>
      <w:r>
        <w:rPr>
          <w:rFonts w:cs="Consolas" w:ascii="Consolas" w:hAnsi="Consolas"/>
          <w:color w:val="000000"/>
          <w:sz w:val="19"/>
          <w:szCs w:val="19"/>
          <w:highlight w:val="white"/>
        </w:rPr>
        <w:t>) = cmbIdProof.Text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"VehicleNo"</w:t>
      </w:r>
      <w:r>
        <w:rPr>
          <w:rFonts w:cs="Consolas" w:ascii="Consolas" w:hAnsi="Consolas"/>
          <w:color w:val="000000"/>
          <w:sz w:val="19"/>
          <w:szCs w:val="19"/>
          <w:highlight w:val="white"/>
        </w:rPr>
        <w:t>) = txtVehicleNo.Text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"Model"</w:t>
      </w:r>
      <w:r>
        <w:rPr>
          <w:rFonts w:cs="Consolas" w:ascii="Consolas" w:hAnsi="Consolas"/>
          <w:color w:val="000000"/>
          <w:sz w:val="19"/>
          <w:szCs w:val="19"/>
          <w:highlight w:val="white"/>
        </w:rPr>
        <w:t>) = txtMOdel.Text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"IdNumber"</w:t>
      </w:r>
      <w:r>
        <w:rPr>
          <w:rFonts w:cs="Consolas" w:ascii="Consolas" w:hAnsi="Consolas"/>
          <w:color w:val="000000"/>
          <w:sz w:val="19"/>
          <w:szCs w:val="19"/>
          <w:highlight w:val="white"/>
        </w:rPr>
        <w:t>) = txtIdNumber.Text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"VehicleType"</w:t>
      </w:r>
      <w:r>
        <w:rPr>
          <w:rFonts w:cs="Consolas" w:ascii="Consolas" w:hAnsi="Consolas"/>
          <w:color w:val="000000"/>
          <w:sz w:val="19"/>
          <w:szCs w:val="19"/>
          <w:highlight w:val="white"/>
        </w:rPr>
        <w:t>) = txtVehicleType.Text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"AdvancePayment"</w:t>
      </w:r>
      <w:r>
        <w:rPr>
          <w:rFonts w:cs="Consolas" w:ascii="Consolas" w:hAnsi="Consolas"/>
          <w:color w:val="000000"/>
          <w:sz w:val="19"/>
          <w:szCs w:val="19"/>
          <w:highlight w:val="white"/>
        </w:rPr>
        <w:t>) = txtAdvancePayment.Text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"RoomRate"</w:t>
      </w:r>
      <w:r>
        <w:rPr>
          <w:rFonts w:cs="Consolas" w:ascii="Consolas" w:hAnsi="Consolas"/>
          <w:color w:val="000000"/>
          <w:sz w:val="19"/>
          <w:szCs w:val="19"/>
          <w:highlight w:val="white"/>
        </w:rPr>
        <w:t>) = txtRoomRate.Text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DS.Tables(</w:t>
      </w:r>
      <w:r>
        <w:rPr>
          <w:rFonts w:cs="Consolas" w:ascii="Consolas" w:hAnsi="Consolas"/>
          <w:color w:val="A31515"/>
          <w:sz w:val="19"/>
          <w:szCs w:val="19"/>
          <w:highlight w:val="white"/>
        </w:rPr>
        <w:t>"tblTransaction"</w:t>
      </w:r>
      <w:r>
        <w:rPr>
          <w:rFonts w:cs="Consolas" w:ascii="Consolas" w:hAnsi="Consolas"/>
          <w:color w:val="000000"/>
          <w:sz w:val="19"/>
          <w:szCs w:val="19"/>
          <w:highlight w:val="white"/>
        </w:rPr>
        <w:t>).Rows.Add(DR)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sqlDA.Update(DS, </w:t>
      </w:r>
      <w:r>
        <w:rPr>
          <w:rFonts w:cs="Consolas" w:ascii="Consolas" w:hAnsi="Consolas"/>
          <w:color w:val="A31515"/>
          <w:sz w:val="19"/>
          <w:szCs w:val="19"/>
          <w:highlight w:val="white"/>
        </w:rPr>
        <w:t>"tblTransaction"</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"Update tblRoom set Status='O' where RoomNumber='"</w:t>
      </w:r>
      <w:r>
        <w:rPr>
          <w:rFonts w:cs="Consolas" w:ascii="Consolas" w:hAnsi="Consolas"/>
          <w:color w:val="000000"/>
          <w:sz w:val="19"/>
          <w:szCs w:val="19"/>
          <w:highlight w:val="white"/>
        </w:rPr>
        <w:t>&amp; txtRoomNumber.Text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sqlcmd.ExecuteNonQuery()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"CheckIn Successfull....."</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frmMainForm.FormLoad()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FormReset()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frmCheckInForm_Load(sender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HandlesMyBase</w:t>
      </w:r>
      <w:r>
        <w:rPr>
          <w:rFonts w:cs="Consolas" w:ascii="Consolas" w:hAnsi="Consolas"/>
          <w:color w:val="000000"/>
          <w:sz w:val="19"/>
          <w:szCs w:val="19"/>
          <w:highlight w:val="white"/>
        </w:rPr>
        <w:t>.Load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Timer1.Start()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GenerateTransactionId()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GenerateTransactionId()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TransactionId From tblTransaction"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While</w:t>
      </w:r>
      <w:r>
        <w:rPr>
          <w:rFonts w:cs="Consolas" w:ascii="Consolas" w:hAnsi="Consolas"/>
          <w:color w:val="000000"/>
          <w:sz w:val="19"/>
          <w:szCs w:val="19"/>
          <w:highlight w:val="white"/>
        </w:rPr>
        <w:t xml:space="preserve"> (sqlDR.Read())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txtTransactionId.Text = sqlDR(0)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EndWhile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txtTransactionId.Text &lt;&gt; vbNullString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Dim</w:t>
      </w:r>
      <w:r>
        <w:rPr>
          <w:rFonts w:cs="Consolas" w:ascii="Consolas" w:hAnsi="Consolas"/>
          <w:color w:val="000000"/>
          <w:sz w:val="19"/>
          <w:szCs w:val="19"/>
          <w:highlight w:val="white"/>
        </w:rPr>
        <w:t xml:space="preserve"> serial </w:t>
      </w:r>
      <w:r>
        <w:rPr>
          <w:rFonts w:cs="Consolas" w:ascii="Consolas" w:hAnsi="Consolas"/>
          <w:color w:val="0000FF"/>
          <w:sz w:val="19"/>
          <w:szCs w:val="19"/>
          <w:highlight w:val="white"/>
        </w:rPr>
        <w:t>AsInteger</w:t>
      </w:r>
      <w:r>
        <w:rPr>
          <w:rFonts w:cs="Consolas" w:ascii="Consolas" w:hAnsi="Consolas"/>
          <w:color w:val="000000"/>
          <w:sz w:val="19"/>
          <w:szCs w:val="19"/>
          <w:highlight w:val="white"/>
        </w:rPr>
        <w:t xml:space="preserve"> = txtTransactionId.Text.Substring(6, 4)</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serial = serial + 1</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txtTransactionId.Text = </w:t>
      </w:r>
      <w:r>
        <w:rPr>
          <w:rFonts w:cs="Consolas" w:ascii="Consolas" w:hAnsi="Consolas"/>
          <w:color w:val="A31515"/>
          <w:sz w:val="19"/>
          <w:szCs w:val="19"/>
          <w:highlight w:val="white"/>
        </w:rPr>
        <w:t>"CI"</w:t>
      </w:r>
      <w:r>
        <w:rPr>
          <w:rFonts w:cs="Consolas" w:ascii="Consolas" w:hAnsi="Consolas"/>
          <w:color w:val="000000"/>
          <w:sz w:val="19"/>
          <w:szCs w:val="19"/>
          <w:highlight w:val="white"/>
        </w:rPr>
        <w:t>&amp; Today.Year &amp;</w:t>
      </w:r>
      <w:r>
        <w:rPr>
          <w:rFonts w:cs="Consolas" w:ascii="Consolas" w:hAnsi="Consolas"/>
          <w:color w:val="A31515"/>
          <w:sz w:val="19"/>
          <w:szCs w:val="19"/>
          <w:highlight w:val="white"/>
        </w:rPr>
        <w:t>"000"</w:t>
      </w:r>
      <w:r>
        <w:rPr>
          <w:rFonts w:cs="Consolas" w:ascii="Consolas" w:hAnsi="Consolas"/>
          <w:color w:val="000000"/>
          <w:sz w:val="19"/>
          <w:szCs w:val="19"/>
          <w:highlight w:val="white"/>
        </w:rPr>
        <w:t>&amp; serial</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txtTransactionId.Text = </w:t>
      </w:r>
      <w:r>
        <w:rPr>
          <w:rFonts w:cs="Consolas" w:ascii="Consolas" w:hAnsi="Consolas"/>
          <w:color w:val="A31515"/>
          <w:sz w:val="19"/>
          <w:szCs w:val="19"/>
          <w:highlight w:val="white"/>
        </w:rPr>
        <w:t>"CI"</w:t>
      </w:r>
      <w:r>
        <w:rPr>
          <w:rFonts w:cs="Consolas" w:ascii="Consolas" w:hAnsi="Consolas"/>
          <w:color w:val="000000"/>
          <w:sz w:val="19"/>
          <w:szCs w:val="19"/>
          <w:highlight w:val="white"/>
        </w:rPr>
        <w:t>&amp; Today.Year &amp;</w:t>
      </w:r>
      <w:r>
        <w:rPr>
          <w:rFonts w:cs="Consolas" w:ascii="Consolas" w:hAnsi="Consolas"/>
          <w:color w:val="A31515"/>
          <w:sz w:val="19"/>
          <w:szCs w:val="19"/>
          <w:highlight w:val="white"/>
        </w:rPr>
        <w:t>"0001"</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FormReset()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GenerateTransactionId()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txtGuestId.Clear()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txtFirstName.Clear()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txtMIddleName.Clear()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txtLastName.Clear()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txtContactNo.Clear()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txtEmail.Clear()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txtDOB.Clear()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txtIdNumber.Clear()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txtCity.Clear()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txtState.Clear()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txtCountry.Clear()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txtPinCode.Clear()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txtRoomNumber.Clear()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txtFloorNumber.Clear()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txtRoomType.Clear()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cmbNoOfDays.Text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cmbNumberOfAdults.Text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cmbNoOfChildrens.Text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cmbIdProof.Text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txtMOdel.Text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txtVehicleNo.Text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txtVehicleType.Text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txtAdvancePayment.Clear()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txtBookingId.Clear()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txtRoomRate.Clear()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btnReset_Click(sender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btnReset.Click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GenerateTransactionId()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txtGuestId.Clear()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txtFirstName.Clear()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txtMIddleName.Clear()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txtLastName.Clear()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txtContactNo.Clear()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txtEmail.Clear()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txtCheckInDate.Clear()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txtCity.Clear()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txtState.Clear()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txtPinCode.Clear()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txtCountry.Clear()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txtRoomNumber.Clear()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txtFloorNumber.Clear()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txtRoomType.Clear()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cmbNoOfDays.Text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cmbNumberOfAdults.Text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cmbNoOfChildrens.Text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cmbIdProof.Text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txtMOdel.Clear()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txtVehicleNo.Clear()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txtIdNumber.Clear()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txtVehicleType.Clear()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txtRoomRate.Clear()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Timer1_Tick(sender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Timer1.Tick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txtCheckInDate.Text = </w:t>
      </w:r>
      <w:r>
        <w:rPr>
          <w:rFonts w:cs="Consolas" w:ascii="Consolas" w:hAnsi="Consolas"/>
          <w:color w:val="0000FF"/>
          <w:sz w:val="19"/>
          <w:szCs w:val="19"/>
          <w:highlight w:val="white"/>
        </w:rPr>
        <w:t>Date</w:t>
      </w:r>
      <w:r>
        <w:rPr>
          <w:rFonts w:cs="Consolas" w:ascii="Consolas" w:hAnsi="Consolas"/>
          <w:color w:val="000000"/>
          <w:sz w:val="19"/>
          <w:szCs w:val="19"/>
          <w:highlight w:val="white"/>
        </w:rPr>
        <w:t>.Now.ToString(</w:t>
      </w:r>
      <w:r>
        <w:rPr>
          <w:rFonts w:cs="Consolas" w:ascii="Consolas" w:hAnsi="Consolas"/>
          <w:color w:val="A31515"/>
          <w:sz w:val="19"/>
          <w:szCs w:val="19"/>
          <w:highlight w:val="white"/>
        </w:rPr>
        <w:t>"dd/MMM/yyyy"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btnGuestForm_Click(sender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btnGuestForm.Click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frmGuestForm.Show()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btnEditGuestForm_Click(sender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btnEditGuestForm.Click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frmEditGuestForm.Show()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btnBookingSearch_Click(sender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btnBookingSearch.Click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tblBooking where BookingId='"</w:t>
      </w:r>
      <w:r>
        <w:rPr>
          <w:rFonts w:cs="Consolas" w:ascii="Consolas" w:hAnsi="Consolas"/>
          <w:color w:val="000000"/>
          <w:sz w:val="19"/>
          <w:szCs w:val="19"/>
          <w:highlight w:val="white"/>
        </w:rPr>
        <w:t>&amp; txtBookingId.Text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(sqlDR.Read())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txtFirstName.Text = sqlDR(</w:t>
      </w:r>
      <w:r>
        <w:rPr>
          <w:rFonts w:cs="Consolas" w:ascii="Consolas" w:hAnsi="Consolas"/>
          <w:color w:val="A31515"/>
          <w:sz w:val="19"/>
          <w:szCs w:val="19"/>
          <w:highlight w:val="white"/>
        </w:rPr>
        <w:t>"FirstName"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txtMIddleName.Text = sqlDR(</w:t>
      </w:r>
      <w:r>
        <w:rPr>
          <w:rFonts w:cs="Consolas" w:ascii="Consolas" w:hAnsi="Consolas"/>
          <w:color w:val="A31515"/>
          <w:sz w:val="19"/>
          <w:szCs w:val="19"/>
          <w:highlight w:val="white"/>
        </w:rPr>
        <w:t>"MiddleName"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txtLastName.Text = sqlDR(</w:t>
      </w:r>
      <w:r>
        <w:rPr>
          <w:rFonts w:cs="Consolas" w:ascii="Consolas" w:hAnsi="Consolas"/>
          <w:color w:val="A31515"/>
          <w:sz w:val="19"/>
          <w:szCs w:val="19"/>
          <w:highlight w:val="white"/>
        </w:rPr>
        <w:t>"LastName"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txtEmail.Text = sqlDR(</w:t>
      </w:r>
      <w:r>
        <w:rPr>
          <w:rFonts w:cs="Consolas" w:ascii="Consolas" w:hAnsi="Consolas"/>
          <w:color w:val="A31515"/>
          <w:sz w:val="19"/>
          <w:szCs w:val="19"/>
          <w:highlight w:val="white"/>
        </w:rPr>
        <w:t>"Email"</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txtCheckInDate.Text = sqlDR(</w:t>
      </w:r>
      <w:r>
        <w:rPr>
          <w:rFonts w:cs="Consolas" w:ascii="Consolas" w:hAnsi="Consolas"/>
          <w:color w:val="A31515"/>
          <w:sz w:val="19"/>
          <w:szCs w:val="19"/>
          <w:highlight w:val="white"/>
        </w:rPr>
        <w:t>"Date"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txtContactNo.Text = sqlDR(</w:t>
      </w:r>
      <w:r>
        <w:rPr>
          <w:rFonts w:cs="Consolas" w:ascii="Consolas" w:hAnsi="Consolas"/>
          <w:color w:val="A31515"/>
          <w:sz w:val="19"/>
          <w:szCs w:val="19"/>
          <w:highlight w:val="white"/>
        </w:rPr>
        <w:t>"ContactNumber"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txtCity.Text = sqlDR(</w:t>
      </w:r>
      <w:r>
        <w:rPr>
          <w:rFonts w:cs="Consolas" w:ascii="Consolas" w:hAnsi="Consolas"/>
          <w:color w:val="A31515"/>
          <w:sz w:val="19"/>
          <w:szCs w:val="19"/>
          <w:highlight w:val="white"/>
        </w:rPr>
        <w:t>"City"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txtCountry.Text = sqlDR(</w:t>
      </w:r>
      <w:r>
        <w:rPr>
          <w:rFonts w:cs="Consolas" w:ascii="Consolas" w:hAnsi="Consolas"/>
          <w:color w:val="A31515"/>
          <w:sz w:val="19"/>
          <w:szCs w:val="19"/>
          <w:highlight w:val="white"/>
        </w:rPr>
        <w:t>"Country"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cmbNumberOfAdults.Text = sqlDR(</w:t>
      </w:r>
      <w:r>
        <w:rPr>
          <w:rFonts w:cs="Consolas" w:ascii="Consolas" w:hAnsi="Consolas"/>
          <w:color w:val="A31515"/>
          <w:sz w:val="19"/>
          <w:szCs w:val="19"/>
          <w:highlight w:val="white"/>
        </w:rPr>
        <w:t>"NumberOfAdults"</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cmbNoOfChildrens.Text = sqlDR(</w:t>
      </w:r>
      <w:r>
        <w:rPr>
          <w:rFonts w:cs="Consolas" w:ascii="Consolas" w:hAnsi="Consolas"/>
          <w:color w:val="A31515"/>
          <w:sz w:val="19"/>
          <w:szCs w:val="19"/>
          <w:highlight w:val="white"/>
        </w:rPr>
        <w:t>"NUmberOfChildrens"</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cmbNoOfDays.Text = sqlDR(</w:t>
      </w:r>
      <w:r>
        <w:rPr>
          <w:rFonts w:cs="Consolas" w:ascii="Consolas" w:hAnsi="Consolas"/>
          <w:color w:val="A31515"/>
          <w:sz w:val="19"/>
          <w:szCs w:val="19"/>
          <w:highlight w:val="white"/>
        </w:rPr>
        <w:t>"NumberOfDays"</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txtPinCode.Text = sqlDR(</w:t>
      </w:r>
      <w:r>
        <w:rPr>
          <w:rFonts w:cs="Consolas" w:ascii="Consolas" w:hAnsi="Consolas"/>
          <w:color w:val="A31515"/>
          <w:sz w:val="19"/>
          <w:szCs w:val="19"/>
          <w:highlight w:val="white"/>
        </w:rPr>
        <w:t>"PinCode"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txtRoomRate.Text = sqlDR(</w:t>
      </w:r>
      <w:r>
        <w:rPr>
          <w:rFonts w:cs="Consolas" w:ascii="Consolas" w:hAnsi="Consolas"/>
          <w:color w:val="A31515"/>
          <w:sz w:val="19"/>
          <w:szCs w:val="19"/>
          <w:highlight w:val="white"/>
        </w:rPr>
        <w:t>"RoomRate"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txtRoomType.Text = sqlDR(</w:t>
      </w:r>
      <w:r>
        <w:rPr>
          <w:rFonts w:cs="Consolas" w:ascii="Consolas" w:hAnsi="Consolas"/>
          <w:color w:val="A31515"/>
          <w:sz w:val="19"/>
          <w:szCs w:val="19"/>
          <w:highlight w:val="white"/>
        </w:rPr>
        <w:t>"RoomType"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txtState.Text = sqlDR(</w:t>
      </w:r>
      <w:r>
        <w:rPr>
          <w:rFonts w:cs="Consolas" w:ascii="Consolas" w:hAnsi="Consolas"/>
          <w:color w:val="A31515"/>
          <w:sz w:val="19"/>
          <w:szCs w:val="19"/>
          <w:highlight w:val="white"/>
        </w:rPr>
        <w:t>"State"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txtBookingId.ReadOnly = </w:t>
      </w:r>
      <w:r>
        <w:rPr>
          <w:rFonts w:cs="Consolas" w:ascii="Consolas" w:hAnsi="Consolas"/>
          <w:color w:val="0000FF"/>
          <w:sz w:val="19"/>
          <w:szCs w:val="19"/>
          <w:highlight w:val="white"/>
        </w:rPr>
        <w:t>True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"No bookings found, please retry..."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btnGuestSearch_Click(sender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btnGuestSearch.Click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tblGuest where GuestID='"</w:t>
      </w:r>
      <w:r>
        <w:rPr>
          <w:rFonts w:cs="Consolas" w:ascii="Consolas" w:hAnsi="Consolas"/>
          <w:color w:val="000000"/>
          <w:sz w:val="19"/>
          <w:szCs w:val="19"/>
          <w:highlight w:val="white"/>
        </w:rPr>
        <w:t>&amp; txtGuestId.Text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(sqlDR.Read())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txtFirstName.Text = sqlDR(</w:t>
      </w:r>
      <w:r>
        <w:rPr>
          <w:rFonts w:cs="Consolas" w:ascii="Consolas" w:hAnsi="Consolas"/>
          <w:color w:val="A31515"/>
          <w:sz w:val="19"/>
          <w:szCs w:val="19"/>
          <w:highlight w:val="white"/>
        </w:rPr>
        <w:t>"FirstName"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txtMIddleName.Text = sqlDR(</w:t>
      </w:r>
      <w:r>
        <w:rPr>
          <w:rFonts w:cs="Consolas" w:ascii="Consolas" w:hAnsi="Consolas"/>
          <w:color w:val="A31515"/>
          <w:sz w:val="19"/>
          <w:szCs w:val="19"/>
          <w:highlight w:val="white"/>
        </w:rPr>
        <w:t>"MiddleName"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txtLastName.Text = sqlDR(</w:t>
      </w:r>
      <w:r>
        <w:rPr>
          <w:rFonts w:cs="Consolas" w:ascii="Consolas" w:hAnsi="Consolas"/>
          <w:color w:val="A31515"/>
          <w:sz w:val="19"/>
          <w:szCs w:val="19"/>
          <w:highlight w:val="white"/>
        </w:rPr>
        <w:t>"LastName"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txtEmail.Text = sqlDR(</w:t>
      </w:r>
      <w:r>
        <w:rPr>
          <w:rFonts w:cs="Consolas" w:ascii="Consolas" w:hAnsi="Consolas"/>
          <w:color w:val="A31515"/>
          <w:sz w:val="19"/>
          <w:szCs w:val="19"/>
          <w:highlight w:val="white"/>
        </w:rPr>
        <w:t>"Email"</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txtContactNo.Text = sqlDR(</w:t>
      </w:r>
      <w:r>
        <w:rPr>
          <w:rFonts w:cs="Consolas" w:ascii="Consolas" w:hAnsi="Consolas"/>
          <w:color w:val="A31515"/>
          <w:sz w:val="19"/>
          <w:szCs w:val="19"/>
          <w:highlight w:val="white"/>
        </w:rPr>
        <w:t>"ContactNumber"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txtCity.Text = sqlDR(</w:t>
      </w:r>
      <w:r>
        <w:rPr>
          <w:rFonts w:cs="Consolas" w:ascii="Consolas" w:hAnsi="Consolas"/>
          <w:color w:val="A31515"/>
          <w:sz w:val="19"/>
          <w:szCs w:val="19"/>
          <w:highlight w:val="white"/>
        </w:rPr>
        <w:t>"City"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txtCountry.Text = sqlDR(</w:t>
      </w:r>
      <w:r>
        <w:rPr>
          <w:rFonts w:cs="Consolas" w:ascii="Consolas" w:hAnsi="Consolas"/>
          <w:color w:val="A31515"/>
          <w:sz w:val="19"/>
          <w:szCs w:val="19"/>
          <w:highlight w:val="white"/>
        </w:rPr>
        <w:t>"Country"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txtDOB.Text = sqlDR(</w:t>
      </w:r>
      <w:r>
        <w:rPr>
          <w:rFonts w:cs="Consolas" w:ascii="Consolas" w:hAnsi="Consolas"/>
          <w:color w:val="A31515"/>
          <w:sz w:val="19"/>
          <w:szCs w:val="19"/>
          <w:highlight w:val="white"/>
        </w:rPr>
        <w:t>"DOB"</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txtPinCode.Text = sqlDR(</w:t>
      </w:r>
      <w:r>
        <w:rPr>
          <w:rFonts w:cs="Consolas" w:ascii="Consolas" w:hAnsi="Consolas"/>
          <w:color w:val="A31515"/>
          <w:sz w:val="19"/>
          <w:szCs w:val="19"/>
          <w:highlight w:val="white"/>
        </w:rPr>
        <w:t>"PinCode"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txtState.Text = sqlDR(</w:t>
      </w:r>
      <w:r>
        <w:rPr>
          <w:rFonts w:cs="Consolas" w:ascii="Consolas" w:hAnsi="Consolas"/>
          <w:color w:val="A31515"/>
          <w:sz w:val="19"/>
          <w:szCs w:val="19"/>
          <w:highlight w:val="white"/>
        </w:rPr>
        <w:t>"State"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txtGuestId.ReadOnly = </w:t>
      </w:r>
      <w:r>
        <w:rPr>
          <w:rFonts w:cs="Consolas" w:ascii="Consolas" w:hAnsi="Consolas"/>
          <w:color w:val="0000FF"/>
          <w:sz w:val="19"/>
          <w:szCs w:val="19"/>
          <w:highlight w:val="white"/>
        </w:rPr>
        <w:t>True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"No Guest found, please retry..."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rPr>
          <w:rFonts w:ascii="Consolas" w:hAnsi="Consolas" w:cs="Consolas"/>
          <w:color w:val="0000FF"/>
          <w:sz w:val="19"/>
          <w:szCs w:val="19"/>
        </w:rPr>
      </w:pPr>
      <w:r>
        <w:rPr>
          <w:rFonts w:cs="Consolas" w:ascii="Consolas" w:hAnsi="Consolas"/>
          <w:color w:val="0000FF"/>
          <w:sz w:val="19"/>
          <w:szCs w:val="19"/>
          <w:highlight w:val="white"/>
        </w:rPr>
        <w:t>EndClass</w:t>
      </w:r>
    </w:p>
    <w:p>
      <w:pPr>
        <w:pStyle w:val="Normal"/>
        <w:rPr>
          <w:rFonts w:ascii="Consolas" w:hAnsi="Consolas" w:cs="Consolas"/>
          <w:color w:val="0000FF"/>
          <w:sz w:val="19"/>
          <w:szCs w:val="19"/>
        </w:rPr>
      </w:pPr>
      <w:r>
        <w:rPr>
          <w:rFonts w:cs="Consolas" w:ascii="Consolas" w:hAnsi="Consolas"/>
          <w:color w:val="0000FF"/>
          <w:sz w:val="19"/>
          <w:szCs w:val="19"/>
        </w:rPr>
      </w:r>
    </w:p>
    <w:p>
      <w:pPr>
        <w:pStyle w:val="Normal"/>
        <w:spacing w:lineRule="auto" w:line="259"/>
        <w:jc w:val="left"/>
        <w:rPr>
          <w:rFonts w:cs="Times New Roman"/>
          <w:color w:val="000000" w:themeColor="text1"/>
          <w:sz w:val="26"/>
          <w:szCs w:val="26"/>
        </w:rPr>
      </w:pPr>
      <w:r>
        <w:rPr>
          <w:rFonts w:cs="Times New Roman"/>
          <w:color w:val="000000" w:themeColor="text1"/>
          <w:sz w:val="26"/>
          <w:szCs w:val="26"/>
        </w:rPr>
      </w:r>
      <w:r>
        <w:br w:type="page"/>
      </w:r>
    </w:p>
    <w:p>
      <w:pPr>
        <w:pStyle w:val="Normal"/>
        <w:rPr>
          <w:rFonts w:cs="Times New Roman"/>
          <w:color w:val="000000" w:themeColor="text1"/>
          <w:sz w:val="26"/>
          <w:szCs w:val="26"/>
        </w:rPr>
      </w:pPr>
      <w:r>
        <w:rPr>
          <w:rFonts w:cs="Times New Roman"/>
          <w:color w:val="000000" w:themeColor="text1"/>
          <w:sz w:val="26"/>
          <w:szCs w:val="26"/>
        </w:rPr>
        <w:t>FrmEditCheckInForm:-</w:t>
      </w:r>
    </w:p>
    <w:p>
      <w:pPr>
        <w:pStyle w:val="Normal"/>
        <w:rPr>
          <w:rFonts w:cs="Times New Roman"/>
          <w:color w:val="000000" w:themeColor="text1"/>
          <w:sz w:val="26"/>
          <w:szCs w:val="26"/>
        </w:rPr>
      </w:pPr>
      <w:r>
        <w:rPr>
          <w:rFonts w:cs="Times New Roman"/>
          <w:color w:val="000000" w:themeColor="text1"/>
          <w:sz w:val="26"/>
          <w:szCs w:val="26"/>
        </w:rPr>
      </w:r>
    </w:p>
    <w:p>
      <w:pPr>
        <w:pStyle w:val="Normal"/>
        <w:spacing w:lineRule="auto" w:line="240" w:before="0" w:after="0"/>
        <w:rPr>
          <w:rFonts w:ascii="Consolas" w:hAnsi="Consolas" w:cs="Consolas"/>
          <w:color w:val="000000"/>
          <w:sz w:val="19"/>
          <w:szCs w:val="19"/>
          <w:highlight w:val="white"/>
        </w:rPr>
      </w:pPr>
      <w:r>
        <w:rPr>
          <w:rFonts w:cs="Times New Roman"/>
          <w:color w:val="000000" w:themeColor="text1"/>
          <w:sz w:val="26"/>
          <w:szCs w:val="26"/>
        </w:rPr>
        <w:tab/>
      </w:r>
      <w:r>
        <w:rPr>
          <w:rFonts w:cs="Consolas" w:ascii="Consolas" w:hAnsi="Consolas"/>
          <w:color w:val="0000FF"/>
          <w:sz w:val="19"/>
          <w:szCs w:val="19"/>
          <w:highlight w:val="white"/>
        </w:rPr>
        <w:t>PublicClass</w:t>
      </w:r>
      <w:r>
        <w:rPr>
          <w:rFonts w:cs="Consolas" w:ascii="Consolas" w:hAnsi="Consolas"/>
          <w:color w:val="2B91AF"/>
          <w:sz w:val="19"/>
          <w:szCs w:val="19"/>
          <w:highlight w:val="white"/>
        </w:rPr>
        <w:t>frmEditCheck_InForm</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btnCancel_Click(sender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btnCancel.Click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Me</w:t>
      </w:r>
      <w:r>
        <w:rPr>
          <w:rFonts w:cs="Consolas" w:ascii="Consolas" w:hAnsi="Consolas"/>
          <w:color w:val="000000"/>
          <w:sz w:val="19"/>
          <w:szCs w:val="19"/>
          <w:highlight w:val="white"/>
        </w:rPr>
        <w:t>.Close()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btnUpdate_Click(sender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btnUpdate.Click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tblCheckIn"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sqlDA.SelectCommand = sqlcmd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sqlDA.Fill(DS, </w:t>
      </w:r>
      <w:r>
        <w:rPr>
          <w:rFonts w:cs="Consolas" w:ascii="Consolas" w:hAnsi="Consolas"/>
          <w:color w:val="A31515"/>
          <w:sz w:val="19"/>
          <w:szCs w:val="19"/>
          <w:highlight w:val="white"/>
        </w:rPr>
        <w:t>"tblCheckIn"</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 = DS.Tables(</w:t>
      </w:r>
      <w:r>
        <w:rPr>
          <w:rFonts w:cs="Consolas" w:ascii="Consolas" w:hAnsi="Consolas"/>
          <w:color w:val="A31515"/>
          <w:sz w:val="19"/>
          <w:szCs w:val="19"/>
          <w:highlight w:val="white"/>
        </w:rPr>
        <w:t>"tblCheckIn"</w:t>
      </w:r>
      <w:r>
        <w:rPr>
          <w:rFonts w:cs="Consolas" w:ascii="Consolas" w:hAnsi="Consolas"/>
          <w:color w:val="000000"/>
          <w:sz w:val="19"/>
          <w:szCs w:val="19"/>
          <w:highlight w:val="white"/>
        </w:rPr>
        <w:t>).NewRow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"CheckInNumber"</w:t>
      </w:r>
      <w:r>
        <w:rPr>
          <w:rFonts w:cs="Consolas" w:ascii="Consolas" w:hAnsi="Consolas"/>
          <w:color w:val="000000"/>
          <w:sz w:val="19"/>
          <w:szCs w:val="19"/>
          <w:highlight w:val="white"/>
        </w:rPr>
        <w:t>) = txtCheckInNumber.Text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"Date"</w:t>
      </w:r>
      <w:r>
        <w:rPr>
          <w:rFonts w:cs="Consolas" w:ascii="Consolas" w:hAnsi="Consolas"/>
          <w:color w:val="000000"/>
          <w:sz w:val="19"/>
          <w:szCs w:val="19"/>
          <w:highlight w:val="white"/>
        </w:rPr>
        <w:t>) = txtDate.Text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"FirstName"</w:t>
      </w:r>
      <w:r>
        <w:rPr>
          <w:rFonts w:cs="Consolas" w:ascii="Consolas" w:hAnsi="Consolas"/>
          <w:color w:val="000000"/>
          <w:sz w:val="19"/>
          <w:szCs w:val="19"/>
          <w:highlight w:val="white"/>
        </w:rPr>
        <w:t>) = txtFirstName.Text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"MiddleName"</w:t>
      </w:r>
      <w:r>
        <w:rPr>
          <w:rFonts w:cs="Consolas" w:ascii="Consolas" w:hAnsi="Consolas"/>
          <w:color w:val="000000"/>
          <w:sz w:val="19"/>
          <w:szCs w:val="19"/>
          <w:highlight w:val="white"/>
        </w:rPr>
        <w:t>) = txtMiddleName.Text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"LastName"</w:t>
      </w:r>
      <w:r>
        <w:rPr>
          <w:rFonts w:cs="Consolas" w:ascii="Consolas" w:hAnsi="Consolas"/>
          <w:color w:val="000000"/>
          <w:sz w:val="19"/>
          <w:szCs w:val="19"/>
          <w:highlight w:val="white"/>
        </w:rPr>
        <w:t>) = txtLastName.Text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"ContactNumber"</w:t>
      </w:r>
      <w:r>
        <w:rPr>
          <w:rFonts w:cs="Consolas" w:ascii="Consolas" w:hAnsi="Consolas"/>
          <w:color w:val="000000"/>
          <w:sz w:val="19"/>
          <w:szCs w:val="19"/>
          <w:highlight w:val="white"/>
        </w:rPr>
        <w:t>) = txtContactNumber.Text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"Email"</w:t>
      </w:r>
      <w:r>
        <w:rPr>
          <w:rFonts w:cs="Consolas" w:ascii="Consolas" w:hAnsi="Consolas"/>
          <w:color w:val="000000"/>
          <w:sz w:val="19"/>
          <w:szCs w:val="19"/>
          <w:highlight w:val="white"/>
        </w:rPr>
        <w:t>) = txtEmail.Text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"PINCode"</w:t>
      </w:r>
      <w:r>
        <w:rPr>
          <w:rFonts w:cs="Consolas" w:ascii="Consolas" w:hAnsi="Consolas"/>
          <w:color w:val="000000"/>
          <w:sz w:val="19"/>
          <w:szCs w:val="19"/>
          <w:highlight w:val="white"/>
        </w:rPr>
        <w:t>) = txtPinCode.Text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"City"</w:t>
      </w:r>
      <w:r>
        <w:rPr>
          <w:rFonts w:cs="Consolas" w:ascii="Consolas" w:hAnsi="Consolas"/>
          <w:color w:val="000000"/>
          <w:sz w:val="19"/>
          <w:szCs w:val="19"/>
          <w:highlight w:val="white"/>
        </w:rPr>
        <w:t>) = cmbCity.Text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"State"</w:t>
      </w:r>
      <w:r>
        <w:rPr>
          <w:rFonts w:cs="Consolas" w:ascii="Consolas" w:hAnsi="Consolas"/>
          <w:color w:val="000000"/>
          <w:sz w:val="19"/>
          <w:szCs w:val="19"/>
          <w:highlight w:val="white"/>
        </w:rPr>
        <w:t>) = cmbState.Text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"Country"</w:t>
      </w:r>
      <w:r>
        <w:rPr>
          <w:rFonts w:cs="Consolas" w:ascii="Consolas" w:hAnsi="Consolas"/>
          <w:color w:val="000000"/>
          <w:sz w:val="19"/>
          <w:szCs w:val="19"/>
          <w:highlight w:val="white"/>
        </w:rPr>
        <w:t>) = cmbCountry.Text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"NumberOfAdults"</w:t>
      </w:r>
      <w:r>
        <w:rPr>
          <w:rFonts w:cs="Consolas" w:ascii="Consolas" w:hAnsi="Consolas"/>
          <w:color w:val="000000"/>
          <w:sz w:val="19"/>
          <w:szCs w:val="19"/>
          <w:highlight w:val="white"/>
        </w:rPr>
        <w:t>) = cmbNumberOfAdults.Text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"NumberOfDays"</w:t>
      </w:r>
      <w:r>
        <w:rPr>
          <w:rFonts w:cs="Consolas" w:ascii="Consolas" w:hAnsi="Consolas"/>
          <w:color w:val="000000"/>
          <w:sz w:val="19"/>
          <w:szCs w:val="19"/>
          <w:highlight w:val="white"/>
        </w:rPr>
        <w:t>) = cmbNumberOfDays.Text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"NumberOfChildrens"</w:t>
      </w:r>
      <w:r>
        <w:rPr>
          <w:rFonts w:cs="Consolas" w:ascii="Consolas" w:hAnsi="Consolas"/>
          <w:color w:val="000000"/>
          <w:sz w:val="19"/>
          <w:szCs w:val="19"/>
          <w:highlight w:val="white"/>
        </w:rPr>
        <w:t>) = cmbNumberOfChildrens.Text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"RoomType"</w:t>
      </w:r>
      <w:r>
        <w:rPr>
          <w:rFonts w:cs="Consolas" w:ascii="Consolas" w:hAnsi="Consolas"/>
          <w:color w:val="000000"/>
          <w:sz w:val="19"/>
          <w:szCs w:val="19"/>
          <w:highlight w:val="white"/>
        </w:rPr>
        <w:t>) = cmbRoomType.Text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"RoomNumber"</w:t>
      </w:r>
      <w:r>
        <w:rPr>
          <w:rFonts w:cs="Consolas" w:ascii="Consolas" w:hAnsi="Consolas"/>
          <w:color w:val="000000"/>
          <w:sz w:val="19"/>
          <w:szCs w:val="19"/>
          <w:highlight w:val="white"/>
        </w:rPr>
        <w:t>) = cmbRoomNumber.Text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"FloorNumber"</w:t>
      </w:r>
      <w:r>
        <w:rPr>
          <w:rFonts w:cs="Consolas" w:ascii="Consolas" w:hAnsi="Consolas"/>
          <w:color w:val="000000"/>
          <w:sz w:val="19"/>
          <w:szCs w:val="19"/>
          <w:highlight w:val="white"/>
        </w:rPr>
        <w:t>) = cmbFloorNumber.Text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"IdProof"</w:t>
      </w:r>
      <w:r>
        <w:rPr>
          <w:rFonts w:cs="Consolas" w:ascii="Consolas" w:hAnsi="Consolas"/>
          <w:color w:val="000000"/>
          <w:sz w:val="19"/>
          <w:szCs w:val="19"/>
          <w:highlight w:val="white"/>
        </w:rPr>
        <w:t>) = cmbIdProof.Text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"VehicleNumber"</w:t>
      </w:r>
      <w:r>
        <w:rPr>
          <w:rFonts w:cs="Consolas" w:ascii="Consolas" w:hAnsi="Consolas"/>
          <w:color w:val="000000"/>
          <w:sz w:val="19"/>
          <w:szCs w:val="19"/>
          <w:highlight w:val="white"/>
        </w:rPr>
        <w:t>) = txtVehicleNumber.Text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"Model"</w:t>
      </w:r>
      <w:r>
        <w:rPr>
          <w:rFonts w:cs="Consolas" w:ascii="Consolas" w:hAnsi="Consolas"/>
          <w:color w:val="000000"/>
          <w:sz w:val="19"/>
          <w:szCs w:val="19"/>
          <w:highlight w:val="white"/>
        </w:rPr>
        <w:t>) = txtModel.Text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"IdNumber"</w:t>
      </w:r>
      <w:r>
        <w:rPr>
          <w:rFonts w:cs="Consolas" w:ascii="Consolas" w:hAnsi="Consolas"/>
          <w:color w:val="000000"/>
          <w:sz w:val="19"/>
          <w:szCs w:val="19"/>
          <w:highlight w:val="white"/>
        </w:rPr>
        <w:t>) = txtIdNumber.Text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"VehicleType"</w:t>
      </w:r>
      <w:r>
        <w:rPr>
          <w:rFonts w:cs="Consolas" w:ascii="Consolas" w:hAnsi="Consolas"/>
          <w:color w:val="000000"/>
          <w:sz w:val="19"/>
          <w:szCs w:val="19"/>
          <w:highlight w:val="white"/>
        </w:rPr>
        <w:t>) = txtVehicleType.Text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"AmountPayable"</w:t>
      </w:r>
      <w:r>
        <w:rPr>
          <w:rFonts w:cs="Consolas" w:ascii="Consolas" w:hAnsi="Consolas"/>
          <w:color w:val="000000"/>
          <w:sz w:val="19"/>
          <w:szCs w:val="19"/>
          <w:highlight w:val="white"/>
        </w:rPr>
        <w:t>) = txtAmountPayable.Text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sqlDA.Update(DS, </w:t>
      </w:r>
      <w:r>
        <w:rPr>
          <w:rFonts w:cs="Consolas" w:ascii="Consolas" w:hAnsi="Consolas"/>
          <w:color w:val="A31515"/>
          <w:sz w:val="19"/>
          <w:szCs w:val="19"/>
          <w:highlight w:val="white"/>
        </w:rPr>
        <w:t>"tblCheckIn"</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"CheckIn Successfull....."</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FormReset()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FormReset()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txtFirstName.Clear()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txtMiddleName.Clear()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txtLastName.Clear()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txtContactNumber.Clear()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txtEmail.Clear()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txtDate.Clear()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cmbCity.Text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cmbState.Text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txtPinCode.Clear()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cmbCountry.Text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cmbRoomNumber.Text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cmbFloorNumber.Text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cmbRoomType.Text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cmbNumberOfDays.Text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cmbNumberOfAdults.Text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cmbNumberOfChildrens.Text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cmbIdProof.Text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txtModel.Clear()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txtIdNumber.Clear()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txtVehicleNumber.Clear()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txtVehicleType.Clear()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txtAmountPayable.Clear()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frmEditCheck_InForm_Load(sender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HandlesMyBase</w:t>
      </w:r>
      <w:r>
        <w:rPr>
          <w:rFonts w:cs="Consolas" w:ascii="Consolas" w:hAnsi="Consolas"/>
          <w:color w:val="000000"/>
          <w:sz w:val="19"/>
          <w:szCs w:val="19"/>
          <w:highlight w:val="white"/>
        </w:rPr>
        <w:t>.Load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Timer1.Start()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StatesName from tblState"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While</w:t>
      </w:r>
      <w:r>
        <w:rPr>
          <w:rFonts w:cs="Consolas" w:ascii="Consolas" w:hAnsi="Consolas"/>
          <w:color w:val="000000"/>
          <w:sz w:val="19"/>
          <w:szCs w:val="19"/>
          <w:highlight w:val="white"/>
        </w:rPr>
        <w:t xml:space="preserve"> (sqlDR.Read())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cmbState.Items.Add(sqlDR(</w:t>
      </w:r>
      <w:r>
        <w:rPr>
          <w:rFonts w:cs="Consolas" w:ascii="Consolas" w:hAnsi="Consolas"/>
          <w:color w:val="A31515"/>
          <w:sz w:val="19"/>
          <w:szCs w:val="19"/>
          <w:highlight w:val="white"/>
        </w:rPr>
        <w:t>"StatesName"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EndWhile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btnSearch_Click(sender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btnSearch.Click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tblCheckIn where CheckInNumber='"</w:t>
      </w:r>
      <w:r>
        <w:rPr>
          <w:rFonts w:cs="Consolas" w:ascii="Consolas" w:hAnsi="Consolas"/>
          <w:color w:val="000000"/>
          <w:sz w:val="19"/>
          <w:szCs w:val="19"/>
          <w:highlight w:val="white"/>
        </w:rPr>
        <w:t>&amp; txtCheckInNumber.Text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(sqlDR.Read())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txtFirstName.Text = sqlDR(</w:t>
      </w:r>
      <w:r>
        <w:rPr>
          <w:rFonts w:cs="Consolas" w:ascii="Consolas" w:hAnsi="Consolas"/>
          <w:color w:val="A31515"/>
          <w:sz w:val="19"/>
          <w:szCs w:val="19"/>
          <w:highlight w:val="white"/>
        </w:rPr>
        <w:t>"FirstName"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txtMiddleName.Text = sqlDR(</w:t>
      </w:r>
      <w:r>
        <w:rPr>
          <w:rFonts w:cs="Consolas" w:ascii="Consolas" w:hAnsi="Consolas"/>
          <w:color w:val="A31515"/>
          <w:sz w:val="19"/>
          <w:szCs w:val="19"/>
          <w:highlight w:val="white"/>
        </w:rPr>
        <w:t>"MiddleName"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txtLastName.Text = sqlDR(</w:t>
      </w:r>
      <w:r>
        <w:rPr>
          <w:rFonts w:cs="Consolas" w:ascii="Consolas" w:hAnsi="Consolas"/>
          <w:color w:val="A31515"/>
          <w:sz w:val="19"/>
          <w:szCs w:val="19"/>
          <w:highlight w:val="white"/>
        </w:rPr>
        <w:t>"LastName"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txtEmail.Text = sqlDR(</w:t>
      </w:r>
      <w:r>
        <w:rPr>
          <w:rFonts w:cs="Consolas" w:ascii="Consolas" w:hAnsi="Consolas"/>
          <w:color w:val="A31515"/>
          <w:sz w:val="19"/>
          <w:szCs w:val="19"/>
          <w:highlight w:val="white"/>
        </w:rPr>
        <w:t>"Email"</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txtDate.Text = sqlDR(</w:t>
      </w:r>
      <w:r>
        <w:rPr>
          <w:rFonts w:cs="Consolas" w:ascii="Consolas" w:hAnsi="Consolas"/>
          <w:color w:val="A31515"/>
          <w:sz w:val="19"/>
          <w:szCs w:val="19"/>
          <w:highlight w:val="white"/>
        </w:rPr>
        <w:t>"Date"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txtContactNumber.Text = sqlDR(</w:t>
      </w:r>
      <w:r>
        <w:rPr>
          <w:rFonts w:cs="Consolas" w:ascii="Consolas" w:hAnsi="Consolas"/>
          <w:color w:val="A31515"/>
          <w:sz w:val="19"/>
          <w:szCs w:val="19"/>
          <w:highlight w:val="white"/>
        </w:rPr>
        <w:t>"ContactNumber"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cmbCity.Text = sqlDR(</w:t>
      </w:r>
      <w:r>
        <w:rPr>
          <w:rFonts w:cs="Consolas" w:ascii="Consolas" w:hAnsi="Consolas"/>
          <w:color w:val="A31515"/>
          <w:sz w:val="19"/>
          <w:szCs w:val="19"/>
          <w:highlight w:val="white"/>
        </w:rPr>
        <w:t>"City"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cmbCountry.Text = sqlDR(</w:t>
      </w:r>
      <w:r>
        <w:rPr>
          <w:rFonts w:cs="Consolas" w:ascii="Consolas" w:hAnsi="Consolas"/>
          <w:color w:val="A31515"/>
          <w:sz w:val="19"/>
          <w:szCs w:val="19"/>
          <w:highlight w:val="white"/>
        </w:rPr>
        <w:t>"Country"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cmbNumberOfAdults.Text = sqlDR(</w:t>
      </w:r>
      <w:r>
        <w:rPr>
          <w:rFonts w:cs="Consolas" w:ascii="Consolas" w:hAnsi="Consolas"/>
          <w:color w:val="A31515"/>
          <w:sz w:val="19"/>
          <w:szCs w:val="19"/>
          <w:highlight w:val="white"/>
        </w:rPr>
        <w:t>"NumberOfAdults"</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cmbNumberOfChildrens.Text = sqlDR(</w:t>
      </w:r>
      <w:r>
        <w:rPr>
          <w:rFonts w:cs="Consolas" w:ascii="Consolas" w:hAnsi="Consolas"/>
          <w:color w:val="A31515"/>
          <w:sz w:val="19"/>
          <w:szCs w:val="19"/>
          <w:highlight w:val="white"/>
        </w:rPr>
        <w:t>"NUmberOfChildrens"</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cmbNumberOfDays.Text = sqlDR(</w:t>
      </w:r>
      <w:r>
        <w:rPr>
          <w:rFonts w:cs="Consolas" w:ascii="Consolas" w:hAnsi="Consolas"/>
          <w:color w:val="A31515"/>
          <w:sz w:val="19"/>
          <w:szCs w:val="19"/>
          <w:highlight w:val="white"/>
        </w:rPr>
        <w:t>"NumberOfDays"</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txtPinCode.Text = sqlDR(</w:t>
      </w:r>
      <w:r>
        <w:rPr>
          <w:rFonts w:cs="Consolas" w:ascii="Consolas" w:hAnsi="Consolas"/>
          <w:color w:val="A31515"/>
          <w:sz w:val="19"/>
          <w:szCs w:val="19"/>
          <w:highlight w:val="white"/>
        </w:rPr>
        <w:t>"PinCode"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cmbRoomNumber.Text = sqlDR(</w:t>
      </w:r>
      <w:r>
        <w:rPr>
          <w:rFonts w:cs="Consolas" w:ascii="Consolas" w:hAnsi="Consolas"/>
          <w:color w:val="A31515"/>
          <w:sz w:val="19"/>
          <w:szCs w:val="19"/>
          <w:highlight w:val="white"/>
        </w:rPr>
        <w:t>"RoomNumber"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cmbRoomType.Text = sqlDR(</w:t>
      </w:r>
      <w:r>
        <w:rPr>
          <w:rFonts w:cs="Consolas" w:ascii="Consolas" w:hAnsi="Consolas"/>
          <w:color w:val="A31515"/>
          <w:sz w:val="19"/>
          <w:szCs w:val="19"/>
          <w:highlight w:val="white"/>
        </w:rPr>
        <w:t>"RoomType"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cmbState.Text = sqlDR(</w:t>
      </w:r>
      <w:r>
        <w:rPr>
          <w:rFonts w:cs="Consolas" w:ascii="Consolas" w:hAnsi="Consolas"/>
          <w:color w:val="A31515"/>
          <w:sz w:val="19"/>
          <w:szCs w:val="19"/>
          <w:highlight w:val="white"/>
        </w:rPr>
        <w:t>"State"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cmbCity.Text = sqlDR(</w:t>
      </w:r>
      <w:r>
        <w:rPr>
          <w:rFonts w:cs="Consolas" w:ascii="Consolas" w:hAnsi="Consolas"/>
          <w:color w:val="A31515"/>
          <w:sz w:val="19"/>
          <w:szCs w:val="19"/>
          <w:highlight w:val="white"/>
        </w:rPr>
        <w:t>"City"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cmbFloorNumber.Text = sqlDR(</w:t>
      </w:r>
      <w:r>
        <w:rPr>
          <w:rFonts w:cs="Consolas" w:ascii="Consolas" w:hAnsi="Consolas"/>
          <w:color w:val="A31515"/>
          <w:sz w:val="19"/>
          <w:szCs w:val="19"/>
          <w:highlight w:val="white"/>
        </w:rPr>
        <w:t>"FloorNumber"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cmbIdProof.Text = sqlDR(</w:t>
      </w:r>
      <w:r>
        <w:rPr>
          <w:rFonts w:cs="Consolas" w:ascii="Consolas" w:hAnsi="Consolas"/>
          <w:color w:val="A31515"/>
          <w:sz w:val="19"/>
          <w:szCs w:val="19"/>
          <w:highlight w:val="white"/>
        </w:rPr>
        <w:t>"IdProof"</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txtModel.Text = sqlDR(</w:t>
      </w:r>
      <w:r>
        <w:rPr>
          <w:rFonts w:cs="Consolas" w:ascii="Consolas" w:hAnsi="Consolas"/>
          <w:color w:val="A31515"/>
          <w:sz w:val="19"/>
          <w:szCs w:val="19"/>
          <w:highlight w:val="white"/>
        </w:rPr>
        <w:t>"Model"</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txtVehicleNumber.Text = sqlDR(</w:t>
      </w:r>
      <w:r>
        <w:rPr>
          <w:rFonts w:cs="Consolas" w:ascii="Consolas" w:hAnsi="Consolas"/>
          <w:color w:val="A31515"/>
          <w:sz w:val="19"/>
          <w:szCs w:val="19"/>
          <w:highlight w:val="white"/>
        </w:rPr>
        <w:t>"VehicleNumber"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txtVehicleType.Text = sqlDR(</w:t>
      </w:r>
      <w:r>
        <w:rPr>
          <w:rFonts w:cs="Consolas" w:ascii="Consolas" w:hAnsi="Consolas"/>
          <w:color w:val="A31515"/>
          <w:sz w:val="19"/>
          <w:szCs w:val="19"/>
          <w:highlight w:val="white"/>
        </w:rPr>
        <w:t>"VehicleType"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txtCheckInNumber.ReadOnly = </w:t>
      </w:r>
      <w:r>
        <w:rPr>
          <w:rFonts w:cs="Consolas" w:ascii="Consolas" w:hAnsi="Consolas"/>
          <w:color w:val="0000FF"/>
          <w:sz w:val="19"/>
          <w:szCs w:val="19"/>
          <w:highlight w:val="white"/>
        </w:rPr>
        <w:t>True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btnEdit.Enabled = </w:t>
      </w:r>
      <w:r>
        <w:rPr>
          <w:rFonts w:cs="Consolas" w:ascii="Consolas" w:hAnsi="Consolas"/>
          <w:color w:val="0000FF"/>
          <w:sz w:val="19"/>
          <w:szCs w:val="19"/>
          <w:highlight w:val="white"/>
        </w:rPr>
        <w:t>True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"No bookings found, please retry..."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btnEdit_Click(sender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btnEdit.Click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tblCheckIn where CheckInNumber='"</w:t>
      </w:r>
      <w:r>
        <w:rPr>
          <w:rFonts w:cs="Consolas" w:ascii="Consolas" w:hAnsi="Consolas"/>
          <w:color w:val="000000"/>
          <w:sz w:val="19"/>
          <w:szCs w:val="19"/>
          <w:highlight w:val="white"/>
        </w:rPr>
        <w:t>&amp; txtCheckInNumber.Text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(sqlDR.Read())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btnEdit.Enabled = </w:t>
      </w:r>
      <w:r>
        <w:rPr>
          <w:rFonts w:cs="Consolas" w:ascii="Consolas" w:hAnsi="Consolas"/>
          <w:color w:val="0000FF"/>
          <w:sz w:val="19"/>
          <w:szCs w:val="19"/>
          <w:highlight w:val="white"/>
        </w:rPr>
        <w:t>True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btnUpdate.Enabled = </w:t>
      </w:r>
      <w:r>
        <w:rPr>
          <w:rFonts w:cs="Consolas" w:ascii="Consolas" w:hAnsi="Consolas"/>
          <w:color w:val="0000FF"/>
          <w:sz w:val="19"/>
          <w:szCs w:val="19"/>
          <w:highlight w:val="white"/>
        </w:rPr>
        <w:t>True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Timer1_Tick(sender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Timer1.Tick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txtDate.Text = </w:t>
      </w:r>
      <w:r>
        <w:rPr>
          <w:rFonts w:cs="Consolas" w:ascii="Consolas" w:hAnsi="Consolas"/>
          <w:color w:val="0000FF"/>
          <w:sz w:val="19"/>
          <w:szCs w:val="19"/>
          <w:highlight w:val="white"/>
        </w:rPr>
        <w:t>Date</w:t>
      </w:r>
      <w:r>
        <w:rPr>
          <w:rFonts w:cs="Consolas" w:ascii="Consolas" w:hAnsi="Consolas"/>
          <w:color w:val="000000"/>
          <w:sz w:val="19"/>
          <w:szCs w:val="19"/>
          <w:highlight w:val="white"/>
        </w:rPr>
        <w:t>.Now.ToString(</w:t>
      </w:r>
      <w:r>
        <w:rPr>
          <w:rFonts w:cs="Consolas" w:ascii="Consolas" w:hAnsi="Consolas"/>
          <w:color w:val="A31515"/>
          <w:sz w:val="19"/>
          <w:szCs w:val="19"/>
          <w:highlight w:val="white"/>
        </w:rPr>
        <w:t>"dd/MMM/yyyy"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rFonts w:cs="Times New Roman"/>
          <w:color w:val="000000" w:themeColor="text1"/>
          <w:sz w:val="26"/>
          <w:szCs w:val="26"/>
        </w:rPr>
      </w:pPr>
      <w:r>
        <w:rPr>
          <w:rFonts w:cs="Consolas" w:ascii="Consolas" w:hAnsi="Consolas"/>
          <w:color w:val="0000FF"/>
          <w:sz w:val="19"/>
          <w:szCs w:val="19"/>
          <w:highlight w:val="white"/>
        </w:rPr>
        <w:t>EndClass</w:t>
      </w:r>
    </w:p>
    <w:p>
      <w:pPr>
        <w:pStyle w:val="Normal"/>
        <w:rPr>
          <w:rFonts w:ascii="Consolas" w:hAnsi="Consolas" w:cs="Consolas"/>
          <w:color w:val="0000FF"/>
          <w:sz w:val="19"/>
          <w:szCs w:val="19"/>
        </w:rPr>
      </w:pPr>
      <w:r>
        <w:rPr>
          <w:rFonts w:cs="Consolas" w:ascii="Consolas" w:hAnsi="Consolas"/>
          <w:color w:val="0000FF"/>
          <w:sz w:val="19"/>
          <w:szCs w:val="19"/>
        </w:rPr>
      </w:r>
    </w:p>
    <w:p>
      <w:pPr>
        <w:pStyle w:val="Normal"/>
        <w:spacing w:lineRule="auto" w:line="259"/>
        <w:jc w:val="left"/>
        <w:rPr>
          <w:rFonts w:cs="Times New Roman"/>
          <w:color w:val="000000" w:themeColor="text1"/>
          <w:sz w:val="26"/>
          <w:szCs w:val="26"/>
        </w:rPr>
      </w:pPr>
      <w:r>
        <w:rPr>
          <w:rFonts w:cs="Times New Roman"/>
          <w:color w:val="000000" w:themeColor="text1"/>
          <w:sz w:val="26"/>
          <w:szCs w:val="26"/>
        </w:rPr>
      </w:r>
      <w:r>
        <w:br w:type="page"/>
      </w:r>
    </w:p>
    <w:p>
      <w:pPr>
        <w:pStyle w:val="Normal"/>
        <w:rPr>
          <w:rFonts w:cs="Times New Roman"/>
          <w:color w:val="000000" w:themeColor="text1"/>
          <w:sz w:val="26"/>
          <w:szCs w:val="26"/>
        </w:rPr>
      </w:pPr>
      <w:r>
        <w:rPr>
          <w:rFonts w:cs="Times New Roman"/>
          <w:color w:val="000000" w:themeColor="text1"/>
          <w:sz w:val="26"/>
          <w:szCs w:val="26"/>
        </w:rPr>
        <w:t>FrmCheckOutForm:-</w:t>
      </w:r>
    </w:p>
    <w:p>
      <w:pPr>
        <w:pStyle w:val="Normal"/>
        <w:rPr>
          <w:rFonts w:cs="Times New Roman"/>
          <w:color w:val="000000" w:themeColor="text1"/>
          <w:sz w:val="26"/>
          <w:szCs w:val="26"/>
        </w:rPr>
      </w:pPr>
      <w:r>
        <w:rPr>
          <w:rFonts w:cs="Times New Roman"/>
          <w:color w:val="000000" w:themeColor="text1"/>
          <w:sz w:val="26"/>
          <w:szCs w:val="26"/>
        </w:rPr>
      </w:r>
    </w:p>
    <w:p>
      <w:pPr>
        <w:pStyle w:val="Normal"/>
        <w:spacing w:lineRule="auto" w:line="240" w:before="0" w:after="0"/>
        <w:rPr>
          <w:rFonts w:ascii="Consolas" w:hAnsi="Consolas" w:cs="Consolas"/>
          <w:color w:val="000000"/>
          <w:sz w:val="19"/>
          <w:szCs w:val="19"/>
          <w:highlight w:val="white"/>
        </w:rPr>
      </w:pPr>
      <w:r>
        <w:rPr>
          <w:rFonts w:cs="Times New Roman"/>
          <w:color w:val="000000" w:themeColor="text1"/>
          <w:sz w:val="26"/>
          <w:szCs w:val="26"/>
        </w:rPr>
        <w:tab/>
      </w:r>
      <w:r>
        <w:rPr>
          <w:rFonts w:cs="Consolas" w:ascii="Consolas" w:hAnsi="Consolas"/>
          <w:color w:val="0000FF"/>
          <w:sz w:val="19"/>
          <w:szCs w:val="19"/>
          <w:highlight w:val="white"/>
        </w:rPr>
        <w:t>PublicClass</w:t>
      </w:r>
      <w:r>
        <w:rPr>
          <w:rFonts w:cs="Consolas" w:ascii="Consolas" w:hAnsi="Consolas"/>
          <w:color w:val="2B91AF"/>
          <w:sz w:val="19"/>
          <w:szCs w:val="19"/>
          <w:highlight w:val="white"/>
        </w:rPr>
        <w:t>frmCheckOutForm</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btnCancel_Click(sender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btnCancel.Click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Me</w:t>
      </w:r>
      <w:r>
        <w:rPr>
          <w:rFonts w:cs="Consolas" w:ascii="Consolas" w:hAnsi="Consolas"/>
          <w:color w:val="000000"/>
          <w:sz w:val="19"/>
          <w:szCs w:val="19"/>
          <w:highlight w:val="white"/>
        </w:rPr>
        <w:t>.Close()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btnAdd_Click(sender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btnAdd.Click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tblTransaction Where TransactionId='"</w:t>
      </w:r>
      <w:r>
        <w:rPr>
          <w:rFonts w:cs="Consolas" w:ascii="Consolas" w:hAnsi="Consolas"/>
          <w:color w:val="000000"/>
          <w:sz w:val="19"/>
          <w:szCs w:val="19"/>
          <w:highlight w:val="white"/>
        </w:rPr>
        <w:t>&amp; txtTransactionId.Text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sqlDA.SelectCommand = sqlcmd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sqlDA.Fill(DS, </w:t>
      </w:r>
      <w:r>
        <w:rPr>
          <w:rFonts w:cs="Consolas" w:ascii="Consolas" w:hAnsi="Consolas"/>
          <w:color w:val="A31515"/>
          <w:sz w:val="19"/>
          <w:szCs w:val="19"/>
          <w:highlight w:val="white"/>
        </w:rPr>
        <w:t>"tblTransaction"</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 = DS.Tables(</w:t>
      </w:r>
      <w:r>
        <w:rPr>
          <w:rFonts w:cs="Consolas" w:ascii="Consolas" w:hAnsi="Consolas"/>
          <w:color w:val="A31515"/>
          <w:sz w:val="19"/>
          <w:szCs w:val="19"/>
          <w:highlight w:val="white"/>
        </w:rPr>
        <w:t>"tblTransaction"</w:t>
      </w:r>
      <w:r>
        <w:rPr>
          <w:rFonts w:cs="Consolas" w:ascii="Consolas" w:hAnsi="Consolas"/>
          <w:color w:val="000000"/>
          <w:sz w:val="19"/>
          <w:szCs w:val="19"/>
          <w:highlight w:val="white"/>
        </w:rPr>
        <w:t>).NewRow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"TransactionId"</w:t>
      </w:r>
      <w:r>
        <w:rPr>
          <w:rFonts w:cs="Consolas" w:ascii="Consolas" w:hAnsi="Consolas"/>
          <w:color w:val="000000"/>
          <w:sz w:val="19"/>
          <w:szCs w:val="19"/>
          <w:highlight w:val="white"/>
        </w:rPr>
        <w:t>) = txtTransactionId.Text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"CheckInDate"</w:t>
      </w:r>
      <w:r>
        <w:rPr>
          <w:rFonts w:cs="Consolas" w:ascii="Consolas" w:hAnsi="Consolas"/>
          <w:color w:val="000000"/>
          <w:sz w:val="19"/>
          <w:szCs w:val="19"/>
          <w:highlight w:val="white"/>
        </w:rPr>
        <w:t>) = txtCheckInDate.Text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"CheckOutDate"</w:t>
      </w:r>
      <w:r>
        <w:rPr>
          <w:rFonts w:cs="Consolas" w:ascii="Consolas" w:hAnsi="Consolas"/>
          <w:color w:val="000000"/>
          <w:sz w:val="19"/>
          <w:szCs w:val="19"/>
          <w:highlight w:val="white"/>
        </w:rPr>
        <w:t>) = txtCheckOutDate.Text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"GuestId"</w:t>
      </w:r>
      <w:r>
        <w:rPr>
          <w:rFonts w:cs="Consolas" w:ascii="Consolas" w:hAnsi="Consolas"/>
          <w:color w:val="000000"/>
          <w:sz w:val="19"/>
          <w:szCs w:val="19"/>
          <w:highlight w:val="white"/>
        </w:rPr>
        <w:t>) = txtGuestId.Text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"IdNumber"</w:t>
      </w:r>
      <w:r>
        <w:rPr>
          <w:rFonts w:cs="Consolas" w:ascii="Consolas" w:hAnsi="Consolas"/>
          <w:color w:val="000000"/>
          <w:sz w:val="19"/>
          <w:szCs w:val="19"/>
          <w:highlight w:val="white"/>
        </w:rPr>
        <w:t>) = txtIdNumber.Text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"NumberOfAdults"</w:t>
      </w:r>
      <w:r>
        <w:rPr>
          <w:rFonts w:cs="Consolas" w:ascii="Consolas" w:hAnsi="Consolas"/>
          <w:color w:val="000000"/>
          <w:sz w:val="19"/>
          <w:szCs w:val="19"/>
          <w:highlight w:val="white"/>
        </w:rPr>
        <w:t>) = txtNumberOfAdults.Text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"NumberOfDays"</w:t>
      </w:r>
      <w:r>
        <w:rPr>
          <w:rFonts w:cs="Consolas" w:ascii="Consolas" w:hAnsi="Consolas"/>
          <w:color w:val="000000"/>
          <w:sz w:val="19"/>
          <w:szCs w:val="19"/>
          <w:highlight w:val="white"/>
        </w:rPr>
        <w:t>) = txtNumberOfDays.Text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"NumberOfChildrens"</w:t>
      </w:r>
      <w:r>
        <w:rPr>
          <w:rFonts w:cs="Consolas" w:ascii="Consolas" w:hAnsi="Consolas"/>
          <w:color w:val="000000"/>
          <w:sz w:val="19"/>
          <w:szCs w:val="19"/>
          <w:highlight w:val="white"/>
        </w:rPr>
        <w:t>) = txtNumberOfChildrens.Text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"RoomType"</w:t>
      </w:r>
      <w:r>
        <w:rPr>
          <w:rFonts w:cs="Consolas" w:ascii="Consolas" w:hAnsi="Consolas"/>
          <w:color w:val="000000"/>
          <w:sz w:val="19"/>
          <w:szCs w:val="19"/>
          <w:highlight w:val="white"/>
        </w:rPr>
        <w:t>) = txtRoomType.Text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"RoomNumber"</w:t>
      </w:r>
      <w:r>
        <w:rPr>
          <w:rFonts w:cs="Consolas" w:ascii="Consolas" w:hAnsi="Consolas"/>
          <w:color w:val="000000"/>
          <w:sz w:val="19"/>
          <w:szCs w:val="19"/>
          <w:highlight w:val="white"/>
        </w:rPr>
        <w:t>) = txtRoomNumber.Text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"FloorNumber"</w:t>
      </w:r>
      <w:r>
        <w:rPr>
          <w:rFonts w:cs="Consolas" w:ascii="Consolas" w:hAnsi="Consolas"/>
          <w:color w:val="000000"/>
          <w:sz w:val="19"/>
          <w:szCs w:val="19"/>
          <w:highlight w:val="white"/>
        </w:rPr>
        <w:t>) = txtFloorNumber.Text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"IdProof"</w:t>
      </w:r>
      <w:r>
        <w:rPr>
          <w:rFonts w:cs="Consolas" w:ascii="Consolas" w:hAnsi="Consolas"/>
          <w:color w:val="000000"/>
          <w:sz w:val="19"/>
          <w:szCs w:val="19"/>
          <w:highlight w:val="white"/>
        </w:rPr>
        <w:t>) = txtIdProof.Text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"VehicleNo"</w:t>
      </w:r>
      <w:r>
        <w:rPr>
          <w:rFonts w:cs="Consolas" w:ascii="Consolas" w:hAnsi="Consolas"/>
          <w:color w:val="000000"/>
          <w:sz w:val="19"/>
          <w:szCs w:val="19"/>
          <w:highlight w:val="white"/>
        </w:rPr>
        <w:t>) = txtVehicleNo.Text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"Model"</w:t>
      </w:r>
      <w:r>
        <w:rPr>
          <w:rFonts w:cs="Consolas" w:ascii="Consolas" w:hAnsi="Consolas"/>
          <w:color w:val="000000"/>
          <w:sz w:val="19"/>
          <w:szCs w:val="19"/>
          <w:highlight w:val="white"/>
        </w:rPr>
        <w:t>) = txtModel.Text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"VehicleType"</w:t>
      </w:r>
      <w:r>
        <w:rPr>
          <w:rFonts w:cs="Consolas" w:ascii="Consolas" w:hAnsi="Consolas"/>
          <w:color w:val="000000"/>
          <w:sz w:val="19"/>
          <w:szCs w:val="19"/>
          <w:highlight w:val="white"/>
        </w:rPr>
        <w:t>) = txtVehicleType.Text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"AmountRefund"</w:t>
      </w:r>
      <w:r>
        <w:rPr>
          <w:rFonts w:cs="Consolas" w:ascii="Consolas" w:hAnsi="Consolas"/>
          <w:color w:val="000000"/>
          <w:sz w:val="19"/>
          <w:szCs w:val="19"/>
          <w:highlight w:val="white"/>
        </w:rPr>
        <w:t>) = txtAmountRefund.Text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"ReferenceNumber"</w:t>
      </w:r>
      <w:r>
        <w:rPr>
          <w:rFonts w:cs="Consolas" w:ascii="Consolas" w:hAnsi="Consolas"/>
          <w:color w:val="000000"/>
          <w:sz w:val="19"/>
          <w:szCs w:val="19"/>
          <w:highlight w:val="white"/>
        </w:rPr>
        <w:t>) = txtReferenceNumber.Text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"GrandTotal"</w:t>
      </w:r>
      <w:r>
        <w:rPr>
          <w:rFonts w:cs="Consolas" w:ascii="Consolas" w:hAnsi="Consolas"/>
          <w:color w:val="000000"/>
          <w:sz w:val="19"/>
          <w:szCs w:val="19"/>
          <w:highlight w:val="white"/>
        </w:rPr>
        <w:t>) = txtDiscount.Text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"NetTotal"</w:t>
      </w:r>
      <w:r>
        <w:rPr>
          <w:rFonts w:cs="Consolas" w:ascii="Consolas" w:hAnsi="Consolas"/>
          <w:color w:val="000000"/>
          <w:sz w:val="19"/>
          <w:szCs w:val="19"/>
          <w:highlight w:val="white"/>
        </w:rPr>
        <w:t>) = txtNetTotal.Text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"CGST"</w:t>
      </w:r>
      <w:r>
        <w:rPr>
          <w:rFonts w:cs="Consolas" w:ascii="Consolas" w:hAnsi="Consolas"/>
          <w:color w:val="000000"/>
          <w:sz w:val="19"/>
          <w:szCs w:val="19"/>
          <w:highlight w:val="white"/>
        </w:rPr>
        <w:t>) = txtCGST.Text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"SGST"</w:t>
      </w:r>
      <w:r>
        <w:rPr>
          <w:rFonts w:cs="Consolas" w:ascii="Consolas" w:hAnsi="Consolas"/>
          <w:color w:val="000000"/>
          <w:sz w:val="19"/>
          <w:szCs w:val="19"/>
          <w:highlight w:val="white"/>
        </w:rPr>
        <w:t>) = txtSGST.Text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"GST"</w:t>
      </w:r>
      <w:r>
        <w:rPr>
          <w:rFonts w:cs="Consolas" w:ascii="Consolas" w:hAnsi="Consolas"/>
          <w:color w:val="000000"/>
          <w:sz w:val="19"/>
          <w:szCs w:val="19"/>
          <w:highlight w:val="white"/>
        </w:rPr>
        <w:t>) = txtGST.Text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"AdvancePayment"</w:t>
      </w:r>
      <w:r>
        <w:rPr>
          <w:rFonts w:cs="Consolas" w:ascii="Consolas" w:hAnsi="Consolas"/>
          <w:color w:val="000000"/>
          <w:sz w:val="19"/>
          <w:szCs w:val="19"/>
          <w:highlight w:val="white"/>
        </w:rPr>
        <w:t>) = txtAdvancePayment.Text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"Discount"</w:t>
      </w:r>
      <w:r>
        <w:rPr>
          <w:rFonts w:cs="Consolas" w:ascii="Consolas" w:hAnsi="Consolas"/>
          <w:color w:val="000000"/>
          <w:sz w:val="19"/>
          <w:szCs w:val="19"/>
          <w:highlight w:val="white"/>
        </w:rPr>
        <w:t>) = txtGrandTotal.Text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"RoomRate"</w:t>
      </w:r>
      <w:r>
        <w:rPr>
          <w:rFonts w:cs="Consolas" w:ascii="Consolas" w:hAnsi="Consolas"/>
          <w:color w:val="000000"/>
          <w:sz w:val="19"/>
          <w:szCs w:val="19"/>
          <w:highlight w:val="white"/>
        </w:rPr>
        <w:t>) = txtRoomRate.Text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8000"/>
          <w:sz w:val="19"/>
          <w:szCs w:val="19"/>
          <w:highlight w:val="white"/>
        </w:rPr>
        <w:t>'DS.Tables("tblTransaction").Rows.Add(DR)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sqlDA.Update(DS, </w:t>
      </w:r>
      <w:r>
        <w:rPr>
          <w:rFonts w:cs="Consolas" w:ascii="Consolas" w:hAnsi="Consolas"/>
          <w:color w:val="A31515"/>
          <w:sz w:val="19"/>
          <w:szCs w:val="19"/>
          <w:highlight w:val="white"/>
        </w:rPr>
        <w:t>"tblTransaction"</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8000"/>
          <w:sz w:val="19"/>
          <w:szCs w:val="19"/>
          <w:highlight w:val="white"/>
        </w:rPr>
        <w:t>'--------- Setting Room Status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"Update tblRoom set Status='V' where RoomNumber = '"</w:t>
      </w:r>
      <w:r>
        <w:rPr>
          <w:rFonts w:cs="Consolas" w:ascii="Consolas" w:hAnsi="Consolas"/>
          <w:color w:val="000000"/>
          <w:sz w:val="19"/>
          <w:szCs w:val="19"/>
          <w:highlight w:val="white"/>
        </w:rPr>
        <w:t>&amp; txtRoomNumber.Text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sqlcmd.ExecuteNonQuery()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"Checkout Successfull....."</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FormReset()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FormReset()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txtGuestId.Clear()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txtFirstName.Clear()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txtMiddleName.Clear()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txtLastName.Clear()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txtContactNo.Clear()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txtDOB.Clear()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txtEmail.Clear()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txtIdNumber.Clear()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txtCity.Clear()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txtState.Clear()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txtPinCode.Clear()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txtCountry.Clear()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txtRoomNumber.Clear()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txtFloorNumber.Clear()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txtRoomType.Clear()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txtNumberOfDays.Clear()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txtNumberOfAdults.Clear()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txtNumberOfChildrens.Clear()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txtAdvancePayment.Clear()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txtIdProof.Clear()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txtModel.Text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txtVehicleNo.Text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txtVehicleType.Text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txtAmountRefund.Text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txtAmountPaid.Clear()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txtOtherCharge.Clear()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txtRoomRate.Clear()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txtGST.Clear()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txtDiscount.Text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txtGrandTotal.Text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cmbPaymentMode.Text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btnReset_Click(sender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btnReset.Click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txtTransactionId.Clear()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txtCheckInDate.Clear()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txtGST.Clear()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txtFirstName.Clear()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txtMiddleName.Clear()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txtLastName.Clear()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txtDOB.Clear()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txtAmountPaid.Clear()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txtOtherCharge.Clear()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txtRoomRate.Clear()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txtIdNumber.Clear()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txtNumberOfAdults.Clear()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txtNumberOfChildrens.Clear()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txtNumberOfDays.Clear()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cmbPaymentMode.Text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txtRoomNumber.Clear()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txtAdvancePayment.Clear()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txtDiscount.Text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txtGrandTotal.Text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frmCheckOutForm_Load(sender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HandlesMyBase</w:t>
      </w:r>
      <w:r>
        <w:rPr>
          <w:rFonts w:cs="Consolas" w:ascii="Consolas" w:hAnsi="Consolas"/>
          <w:color w:val="000000"/>
          <w:sz w:val="19"/>
          <w:szCs w:val="19"/>
          <w:highlight w:val="white"/>
        </w:rPr>
        <w:t>.Load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txtCheckOutDate.Text = </w:t>
      </w:r>
      <w:r>
        <w:rPr>
          <w:rFonts w:cs="Consolas" w:ascii="Consolas" w:hAnsi="Consolas"/>
          <w:color w:val="0000FF"/>
          <w:sz w:val="19"/>
          <w:szCs w:val="19"/>
          <w:highlight w:val="white"/>
        </w:rPr>
        <w:t>Date</w:t>
      </w:r>
      <w:r>
        <w:rPr>
          <w:rFonts w:cs="Consolas" w:ascii="Consolas" w:hAnsi="Consolas"/>
          <w:color w:val="000000"/>
          <w:sz w:val="19"/>
          <w:szCs w:val="19"/>
          <w:highlight w:val="white"/>
        </w:rPr>
        <w:t>.Now.ToString(</w:t>
      </w:r>
      <w:r>
        <w:rPr>
          <w:rFonts w:cs="Consolas" w:ascii="Consolas" w:hAnsi="Consolas"/>
          <w:color w:val="A31515"/>
          <w:sz w:val="19"/>
          <w:szCs w:val="19"/>
          <w:highlight w:val="white"/>
        </w:rPr>
        <w:t>"dd/MMM/yyyy"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txtDiscount_Leave(sender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txtDiscount.Leave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Dim</w:t>
      </w:r>
      <w:r>
        <w:rPr>
          <w:rFonts w:cs="Consolas" w:ascii="Consolas" w:hAnsi="Consolas"/>
          <w:color w:val="000000"/>
          <w:sz w:val="19"/>
          <w:szCs w:val="19"/>
          <w:highlight w:val="white"/>
        </w:rPr>
        <w:t xml:space="preserve"> d </w:t>
      </w:r>
      <w:r>
        <w:rPr>
          <w:rFonts w:cs="Consolas" w:ascii="Consolas" w:hAnsi="Consolas"/>
          <w:color w:val="0000FF"/>
          <w:sz w:val="19"/>
          <w:szCs w:val="19"/>
          <w:highlight w:val="white"/>
        </w:rPr>
        <w:t>AsInteger</w:t>
      </w:r>
      <w:r>
        <w:rPr>
          <w:rFonts w:cs="Consolas" w:ascii="Consolas" w:hAnsi="Consolas"/>
          <w:color w:val="000000"/>
          <w:sz w:val="19"/>
          <w:szCs w:val="19"/>
          <w:highlight w:val="white"/>
        </w:rPr>
        <w:t xml:space="preserve"> = 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 = (txtDiscount.Text / 100) * txtGrandTotal.Text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txtNetTotal.Text = txtGrandTotal.Text - d + (txtGST.Text / 100)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txtOtherCharge_Leave(sender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txtOtherCharge.Leave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txtGrandTotal.Text = txtRoomRate.Text - txtAdvancePayment.Text + txtOtherCharge.Text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txtAmountPaid_Leave(sender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txtAmountPaid.Leave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txtAmountRefund.Text = txtAmountPaid.Text - txtNetTotal.Text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cmbPaymentMode_SelectedIndexChanged(sender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cmbPaymentMode.SelectedIndexChanged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cmbPaymentMode_Leave(sender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cmbPaymentMode.Leave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cmbPaymentMode.Text = </w:t>
      </w:r>
      <w:r>
        <w:rPr>
          <w:rFonts w:cs="Consolas" w:ascii="Consolas" w:hAnsi="Consolas"/>
          <w:color w:val="A31515"/>
          <w:sz w:val="19"/>
          <w:szCs w:val="19"/>
          <w:highlight w:val="white"/>
        </w:rPr>
        <w:t>"card"</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txtReferenceNumber.Visible = </w:t>
      </w:r>
      <w:r>
        <w:rPr>
          <w:rFonts w:cs="Consolas" w:ascii="Consolas" w:hAnsi="Consolas"/>
          <w:color w:val="0000FF"/>
          <w:sz w:val="19"/>
          <w:szCs w:val="19"/>
          <w:highlight w:val="white"/>
        </w:rPr>
        <w:t>True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ElseIf</w:t>
      </w:r>
      <w:r>
        <w:rPr>
          <w:rFonts w:cs="Consolas" w:ascii="Consolas" w:hAnsi="Consolas"/>
          <w:color w:val="000000"/>
          <w:sz w:val="19"/>
          <w:szCs w:val="19"/>
          <w:highlight w:val="white"/>
        </w:rPr>
        <w:t xml:space="preserve"> cmbPaymentMode.Text = </w:t>
      </w:r>
      <w:r>
        <w:rPr>
          <w:rFonts w:cs="Consolas" w:ascii="Consolas" w:hAnsi="Consolas"/>
          <w:color w:val="A31515"/>
          <w:sz w:val="19"/>
          <w:szCs w:val="19"/>
          <w:highlight w:val="white"/>
        </w:rPr>
        <w:t>"Cash"</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lblReferenceNumber.Visible = </w:t>
      </w:r>
      <w:r>
        <w:rPr>
          <w:rFonts w:cs="Consolas" w:ascii="Consolas" w:hAnsi="Consolas"/>
          <w:color w:val="0000FF"/>
          <w:sz w:val="19"/>
          <w:szCs w:val="19"/>
          <w:highlight w:val="white"/>
        </w:rPr>
        <w:t>False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txtReferenceNumber.Visible = </w:t>
      </w:r>
      <w:r>
        <w:rPr>
          <w:rFonts w:cs="Consolas" w:ascii="Consolas" w:hAnsi="Consolas"/>
          <w:color w:val="0000FF"/>
          <w:sz w:val="19"/>
          <w:szCs w:val="19"/>
          <w:highlight w:val="white"/>
        </w:rPr>
        <w:t>False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PrintDocument1_PrintPage(sender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000000"/>
          <w:sz w:val="19"/>
          <w:szCs w:val="19"/>
          <w:highlight w:val="white"/>
        </w:rPr>
        <w:t xml:space="preserve"> Drawing.Printing.</w:t>
      </w:r>
      <w:r>
        <w:rPr>
          <w:rFonts w:cs="Consolas" w:ascii="Consolas" w:hAnsi="Consolas"/>
          <w:color w:val="2B91AF"/>
          <w:sz w:val="19"/>
          <w:szCs w:val="19"/>
          <w:highlight w:val="white"/>
        </w:rPr>
        <w:t>PrintPageEventArgs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PrintDocument1.PrintPage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"PQR Hotel"</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12,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.Bold),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300, 20)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"Add :- Jai Prakash Nagar, Bairia, Muz.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260, 40)</w:t>
      </w:r>
    </w:p>
    <w:p>
      <w:pPr>
        <w:pStyle w:val="Normal"/>
        <w:spacing w:lineRule="auto" w:line="240" w:before="0" w:after="0"/>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"Email :- Ashishk2323@outlook.com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260, 60)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"Phone No. :- +91 7079736900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260, 80)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e.Graphics.DrawLine(</w:t>
      </w:r>
      <w:r>
        <w:rPr>
          <w:rFonts w:cs="Consolas" w:ascii="Consolas" w:hAnsi="Consolas"/>
          <w:color w:val="2B91AF"/>
          <w:sz w:val="19"/>
          <w:szCs w:val="19"/>
          <w:highlight w:val="white"/>
        </w:rPr>
        <w:t>Pens</w:t>
      </w:r>
      <w:r>
        <w:rPr>
          <w:rFonts w:cs="Consolas" w:ascii="Consolas" w:hAnsi="Consolas"/>
          <w:color w:val="000000"/>
          <w:sz w:val="19"/>
          <w:szCs w:val="19"/>
          <w:highlight w:val="white"/>
        </w:rPr>
        <w:t>.Black, 30, 100, 800, 100)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"Transaction Id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9,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.Bold),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50, 120)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 CheckOut Date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9,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.Bold),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600, 120)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"Name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12,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.Underline),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50, 160)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"First Name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190)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"Middle Name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220)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"Last Name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250)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"Address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12,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.Underline),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50, 280)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"City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310)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"Pin Code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340)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"State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370)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"Country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400)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"Room Information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12,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.Underline),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50, 430)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"Room Type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460)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"Room No.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490)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"Room Rate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520)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"No. of Days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550)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"No. Of Adults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580)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"No. Of Childrens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610)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"Room Type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640)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"Identification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12,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.Underline),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50, 670)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"Advance Payment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700)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"Payment Mode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70, 730)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e.Graphics.DrawLine(</w:t>
      </w:r>
      <w:r>
        <w:rPr>
          <w:rFonts w:cs="Consolas" w:ascii="Consolas" w:hAnsi="Consolas"/>
          <w:color w:val="2B91AF"/>
          <w:sz w:val="19"/>
          <w:szCs w:val="19"/>
          <w:highlight w:val="white"/>
        </w:rPr>
        <w:t>Pens</w:t>
      </w:r>
      <w:r>
        <w:rPr>
          <w:rFonts w:cs="Consolas" w:ascii="Consolas" w:hAnsi="Consolas"/>
          <w:color w:val="000000"/>
          <w:sz w:val="19"/>
          <w:szCs w:val="19"/>
          <w:highlight w:val="white"/>
        </w:rPr>
        <w:t>.Black, 400, 150, 400, 750)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"Vehicle Information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12,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.Underline),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430, 160)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"Model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450, 190)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"Vehicle Type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450, 220)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"Vehicle No.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450, 250)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"Payment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12,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.Underline),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430, 280)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"Advance Payment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450, 310)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"Grand Total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450, 340)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"Other Charge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450, 370)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"Discount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450, 400)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"Net Total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450, 430)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"Amount Paid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450, 460)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"Amount Refund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450, 490)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"Payment Mode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450, 520)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"Reference No.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450, 550)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e.Graphics.DrawLine(</w:t>
      </w:r>
      <w:r>
        <w:rPr>
          <w:rFonts w:cs="Consolas" w:ascii="Consolas" w:hAnsi="Consolas"/>
          <w:color w:val="2B91AF"/>
          <w:sz w:val="19"/>
          <w:szCs w:val="19"/>
          <w:highlight w:val="white"/>
        </w:rPr>
        <w:t>Pens</w:t>
      </w:r>
      <w:r>
        <w:rPr>
          <w:rFonts w:cs="Consolas" w:ascii="Consolas" w:hAnsi="Consolas"/>
          <w:color w:val="000000"/>
          <w:sz w:val="19"/>
          <w:szCs w:val="19"/>
          <w:highlight w:val="white"/>
        </w:rPr>
        <w:t>.Blue, 430, 580, 800, 580)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".......Tax.......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12,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.Italic),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550, 590)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e.Graphics.DrawLine(</w:t>
      </w:r>
      <w:r>
        <w:rPr>
          <w:rFonts w:cs="Consolas" w:ascii="Consolas" w:hAnsi="Consolas"/>
          <w:color w:val="2B91AF"/>
          <w:sz w:val="19"/>
          <w:szCs w:val="19"/>
          <w:highlight w:val="white"/>
        </w:rPr>
        <w:t>Pens</w:t>
      </w:r>
      <w:r>
        <w:rPr>
          <w:rFonts w:cs="Consolas" w:ascii="Consolas" w:hAnsi="Consolas"/>
          <w:color w:val="000000"/>
          <w:sz w:val="19"/>
          <w:szCs w:val="19"/>
          <w:highlight w:val="white"/>
        </w:rPr>
        <w:t>.Blue, 430, 630, 800, 630)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"GST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450, 660)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"CGST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450, 690)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e.Graphics.DrawString(</w:t>
      </w:r>
      <w:r>
        <w:rPr>
          <w:rFonts w:cs="Consolas" w:ascii="Consolas" w:hAnsi="Consolas"/>
          <w:color w:val="A31515"/>
          <w:sz w:val="19"/>
          <w:szCs w:val="19"/>
          <w:highlight w:val="white"/>
        </w:rPr>
        <w:t>"SGST - "</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New</w:t>
      </w:r>
      <w:r>
        <w:rPr>
          <w:rFonts w:cs="Consolas" w:ascii="Consolas" w:hAnsi="Consolas"/>
          <w:color w:val="2B91AF"/>
          <w:sz w:val="19"/>
          <w:szCs w:val="19"/>
          <w:highlight w:val="white"/>
        </w:rPr>
        <w:t>Font</w:t>
      </w:r>
      <w:r>
        <w:rPr>
          <w:rFonts w:cs="Consolas" w:ascii="Consolas" w:hAnsi="Consolas"/>
          <w:color w:val="000000"/>
          <w:sz w:val="19"/>
          <w:szCs w:val="19"/>
          <w:highlight w:val="white"/>
        </w:rPr>
        <w:t>(</w:t>
      </w:r>
      <w:r>
        <w:rPr>
          <w:rFonts w:cs="Consolas" w:ascii="Consolas" w:hAnsi="Consolas"/>
          <w:color w:val="A31515"/>
          <w:sz w:val="19"/>
          <w:szCs w:val="19"/>
          <w:highlight w:val="white"/>
        </w:rPr>
        <w:t>"Arial"</w:t>
      </w:r>
      <w:r>
        <w:rPr>
          <w:rFonts w:cs="Consolas" w:ascii="Consolas" w:hAnsi="Consolas"/>
          <w:color w:val="000000"/>
          <w:sz w:val="19"/>
          <w:szCs w:val="19"/>
          <w:highlight w:val="white"/>
        </w:rPr>
        <w:t xml:space="preserve">, 8, </w:t>
      </w:r>
      <w:r>
        <w:rPr>
          <w:rFonts w:cs="Consolas" w:ascii="Consolas" w:hAnsi="Consolas"/>
          <w:color w:val="2B91AF"/>
          <w:sz w:val="19"/>
          <w:szCs w:val="19"/>
          <w:highlight w:val="white"/>
        </w:rPr>
        <w:t>FontStyle</w:t>
      </w:r>
      <w:r>
        <w:rPr>
          <w:rFonts w:cs="Consolas" w:ascii="Consolas" w:hAnsi="Consolas"/>
          <w:color w:val="000000"/>
          <w:sz w:val="19"/>
          <w:szCs w:val="19"/>
          <w:highlight w:val="white"/>
        </w:rPr>
        <w:t xml:space="preserve">.Regular), </w:t>
      </w:r>
      <w:r>
        <w:rPr>
          <w:rFonts w:cs="Consolas" w:ascii="Consolas" w:hAnsi="Consolas"/>
          <w:color w:val="2B91AF"/>
          <w:sz w:val="19"/>
          <w:szCs w:val="19"/>
          <w:highlight w:val="white"/>
        </w:rPr>
        <w:t>Brushes</w:t>
      </w:r>
      <w:r>
        <w:rPr>
          <w:rFonts w:cs="Consolas" w:ascii="Consolas" w:hAnsi="Consolas"/>
          <w:color w:val="000000"/>
          <w:sz w:val="19"/>
          <w:szCs w:val="19"/>
          <w:highlight w:val="white"/>
        </w:rPr>
        <w:t>.Black, 450, 720)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btnPrint_Click(sender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btnPrint.Click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PrintDialog1.PrinterSettings = PrintDocument1.PrinterSettings</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PrintDialog1.ShowDialog() = </w:t>
      </w:r>
      <w:r>
        <w:rPr>
          <w:rFonts w:cs="Consolas" w:ascii="Consolas" w:hAnsi="Consolas"/>
          <w:color w:val="2B91AF"/>
          <w:sz w:val="19"/>
          <w:szCs w:val="19"/>
          <w:highlight w:val="white"/>
        </w:rPr>
        <w:t>DialogResult</w:t>
      </w:r>
      <w:r>
        <w:rPr>
          <w:rFonts w:cs="Consolas" w:ascii="Consolas" w:hAnsi="Consolas"/>
          <w:color w:val="000000"/>
          <w:sz w:val="19"/>
          <w:szCs w:val="19"/>
          <w:highlight w:val="white"/>
        </w:rPr>
        <w:t xml:space="preserve">.OK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PrintDocument1.PrinterSettings = PrintDocument1.PrinterSettings</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PrintDocument1.Print()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txtDiscount_TextChanged(sender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txtDiscount.TextChanged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rPr>
          <w:rFonts w:ascii="Consolas" w:hAnsi="Consolas" w:cs="Consolas"/>
          <w:color w:val="0000FF"/>
          <w:sz w:val="19"/>
          <w:szCs w:val="19"/>
        </w:rPr>
      </w:pPr>
      <w:r>
        <w:rPr>
          <w:rFonts w:cs="Consolas" w:ascii="Consolas" w:hAnsi="Consolas"/>
          <w:color w:val="0000FF"/>
          <w:sz w:val="19"/>
          <w:szCs w:val="19"/>
          <w:highlight w:val="white"/>
        </w:rPr>
        <w:t>EndClass</w:t>
      </w:r>
    </w:p>
    <w:p>
      <w:pPr>
        <w:pStyle w:val="Normal"/>
        <w:rPr>
          <w:rFonts w:ascii="Consolas" w:hAnsi="Consolas" w:cs="Consolas"/>
          <w:color w:val="0000FF"/>
          <w:sz w:val="19"/>
          <w:szCs w:val="19"/>
        </w:rPr>
      </w:pPr>
      <w:r>
        <w:rPr>
          <w:rFonts w:cs="Consolas" w:ascii="Consolas" w:hAnsi="Consolas"/>
          <w:color w:val="0000FF"/>
          <w:sz w:val="19"/>
          <w:szCs w:val="19"/>
        </w:rPr>
      </w:r>
    </w:p>
    <w:p>
      <w:pPr>
        <w:pStyle w:val="Normal"/>
        <w:spacing w:lineRule="auto" w:line="259"/>
        <w:jc w:val="left"/>
        <w:rPr>
          <w:rFonts w:cs="Times New Roman"/>
          <w:color w:val="000000" w:themeColor="text1"/>
          <w:sz w:val="26"/>
          <w:szCs w:val="26"/>
        </w:rPr>
      </w:pPr>
      <w:r>
        <w:rPr>
          <w:rFonts w:cs="Times New Roman"/>
          <w:color w:val="000000" w:themeColor="text1"/>
          <w:sz w:val="26"/>
          <w:szCs w:val="26"/>
        </w:rPr>
      </w:r>
      <w:r>
        <w:br w:type="page"/>
      </w:r>
    </w:p>
    <w:p>
      <w:pPr>
        <w:pStyle w:val="Normal"/>
        <w:rPr>
          <w:rFonts w:cs="Times New Roman"/>
          <w:color w:val="000000" w:themeColor="text1"/>
          <w:sz w:val="26"/>
          <w:szCs w:val="26"/>
        </w:rPr>
      </w:pPr>
      <w:r>
        <w:rPr>
          <w:rFonts w:cs="Times New Roman"/>
          <w:color w:val="000000" w:themeColor="text1"/>
          <w:sz w:val="26"/>
          <w:szCs w:val="26"/>
        </w:rPr>
        <w:t>FrmEditCheckOutForm:-</w:t>
      </w:r>
    </w:p>
    <w:p>
      <w:pPr>
        <w:pStyle w:val="Normal"/>
        <w:rPr>
          <w:rFonts w:cs="Times New Roman"/>
          <w:color w:val="000000" w:themeColor="text1"/>
          <w:sz w:val="26"/>
          <w:szCs w:val="26"/>
        </w:rPr>
      </w:pPr>
      <w:r>
        <w:rPr>
          <w:rFonts w:cs="Times New Roman"/>
          <w:color w:val="000000" w:themeColor="text1"/>
          <w:sz w:val="26"/>
          <w:szCs w:val="26"/>
        </w:rPr>
      </w:r>
    </w:p>
    <w:p>
      <w:pPr>
        <w:pStyle w:val="Normal"/>
        <w:spacing w:lineRule="auto" w:line="240" w:before="0" w:after="0"/>
        <w:rPr>
          <w:rFonts w:ascii="Consolas" w:hAnsi="Consolas" w:cs="Consolas"/>
          <w:color w:val="000000"/>
          <w:sz w:val="19"/>
          <w:szCs w:val="19"/>
          <w:highlight w:val="white"/>
        </w:rPr>
      </w:pPr>
      <w:r>
        <w:rPr>
          <w:rFonts w:cs="Times New Roman"/>
          <w:color w:val="000000" w:themeColor="text1"/>
          <w:sz w:val="26"/>
          <w:szCs w:val="26"/>
        </w:rPr>
        <w:tab/>
      </w:r>
      <w:r>
        <w:rPr>
          <w:rFonts w:cs="Consolas" w:ascii="Consolas" w:hAnsi="Consolas"/>
          <w:color w:val="0000FF"/>
          <w:sz w:val="19"/>
          <w:szCs w:val="19"/>
          <w:highlight w:val="white"/>
        </w:rPr>
        <w:t>PublicClass</w:t>
      </w:r>
      <w:r>
        <w:rPr>
          <w:rFonts w:cs="Consolas" w:ascii="Consolas" w:hAnsi="Consolas"/>
          <w:color w:val="2B91AF"/>
          <w:sz w:val="19"/>
          <w:szCs w:val="19"/>
          <w:highlight w:val="white"/>
        </w:rPr>
        <w:t>frmEditCheck_OutForm</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btnAdd_Click(sender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btnAdd.Click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tblCheckOut"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sqlDA.SelectCommand = sqlcmd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sqlDA.Fill(DS, </w:t>
      </w:r>
      <w:r>
        <w:rPr>
          <w:rFonts w:cs="Consolas" w:ascii="Consolas" w:hAnsi="Consolas"/>
          <w:color w:val="A31515"/>
          <w:sz w:val="19"/>
          <w:szCs w:val="19"/>
          <w:highlight w:val="white"/>
        </w:rPr>
        <w:t>"tblCheckOut"</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 = DS.Tables(</w:t>
      </w:r>
      <w:r>
        <w:rPr>
          <w:rFonts w:cs="Consolas" w:ascii="Consolas" w:hAnsi="Consolas"/>
          <w:color w:val="A31515"/>
          <w:sz w:val="19"/>
          <w:szCs w:val="19"/>
          <w:highlight w:val="white"/>
        </w:rPr>
        <w:t>"tblCheckOut"</w:t>
      </w:r>
      <w:r>
        <w:rPr>
          <w:rFonts w:cs="Consolas" w:ascii="Consolas" w:hAnsi="Consolas"/>
          <w:color w:val="000000"/>
          <w:sz w:val="19"/>
          <w:szCs w:val="19"/>
          <w:highlight w:val="white"/>
        </w:rPr>
        <w:t>).NewRow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"DateIn"</w:t>
      </w:r>
      <w:r>
        <w:rPr>
          <w:rFonts w:cs="Consolas" w:ascii="Consolas" w:hAnsi="Consolas"/>
          <w:color w:val="000000"/>
          <w:sz w:val="19"/>
          <w:szCs w:val="19"/>
          <w:highlight w:val="white"/>
        </w:rPr>
        <w:t>) = txtDateIn.Text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"DateOut"</w:t>
      </w:r>
      <w:r>
        <w:rPr>
          <w:rFonts w:cs="Consolas" w:ascii="Consolas" w:hAnsi="Consolas"/>
          <w:color w:val="000000"/>
          <w:sz w:val="19"/>
          <w:szCs w:val="19"/>
          <w:highlight w:val="white"/>
        </w:rPr>
        <w:t>) = txtDateOut.Text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"GuestName"</w:t>
      </w:r>
      <w:r>
        <w:rPr>
          <w:rFonts w:cs="Consolas" w:ascii="Consolas" w:hAnsi="Consolas"/>
          <w:color w:val="000000"/>
          <w:sz w:val="19"/>
          <w:szCs w:val="19"/>
          <w:highlight w:val="white"/>
        </w:rPr>
        <w:t>) = txtGuestName.Text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"RoomCharge"</w:t>
      </w:r>
      <w:r>
        <w:rPr>
          <w:rFonts w:cs="Consolas" w:ascii="Consolas" w:hAnsi="Consolas"/>
          <w:color w:val="000000"/>
          <w:sz w:val="19"/>
          <w:szCs w:val="19"/>
          <w:highlight w:val="white"/>
        </w:rPr>
        <w:t>) = txtRoomCharge.Text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"OtherCharge"</w:t>
      </w:r>
      <w:r>
        <w:rPr>
          <w:rFonts w:cs="Consolas" w:ascii="Consolas" w:hAnsi="Consolas"/>
          <w:color w:val="000000"/>
          <w:sz w:val="19"/>
          <w:szCs w:val="19"/>
          <w:highlight w:val="white"/>
        </w:rPr>
        <w:t>) = txtOtherCharge.Text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"Discount"</w:t>
      </w:r>
      <w:r>
        <w:rPr>
          <w:rFonts w:cs="Consolas" w:ascii="Consolas" w:hAnsi="Consolas"/>
          <w:color w:val="000000"/>
          <w:sz w:val="19"/>
          <w:szCs w:val="19"/>
          <w:highlight w:val="white"/>
        </w:rPr>
        <w:t>) = txtDiscount.Text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"Total"</w:t>
      </w:r>
      <w:r>
        <w:rPr>
          <w:rFonts w:cs="Consolas" w:ascii="Consolas" w:hAnsi="Consolas"/>
          <w:color w:val="000000"/>
          <w:sz w:val="19"/>
          <w:szCs w:val="19"/>
          <w:highlight w:val="white"/>
        </w:rPr>
        <w:t>) = txtTotal.Text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"AmountPaid"</w:t>
      </w:r>
      <w:r>
        <w:rPr>
          <w:rFonts w:cs="Consolas" w:ascii="Consolas" w:hAnsi="Consolas"/>
          <w:color w:val="000000"/>
          <w:sz w:val="19"/>
          <w:szCs w:val="19"/>
          <w:highlight w:val="white"/>
        </w:rPr>
        <w:t>) = txtAmountPaid.Text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"PaymentMode"</w:t>
      </w:r>
      <w:r>
        <w:rPr>
          <w:rFonts w:cs="Consolas" w:ascii="Consolas" w:hAnsi="Consolas"/>
          <w:color w:val="000000"/>
          <w:sz w:val="19"/>
          <w:szCs w:val="19"/>
          <w:highlight w:val="white"/>
        </w:rPr>
        <w:t>) = cmbPaymentMode.Text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"NumberOfAdults"</w:t>
      </w:r>
      <w:r>
        <w:rPr>
          <w:rFonts w:cs="Consolas" w:ascii="Consolas" w:hAnsi="Consolas"/>
          <w:color w:val="000000"/>
          <w:sz w:val="19"/>
          <w:szCs w:val="19"/>
          <w:highlight w:val="white"/>
        </w:rPr>
        <w:t>) = cmbNumberOfAdults.Text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"NumberOfDays"</w:t>
      </w:r>
      <w:r>
        <w:rPr>
          <w:rFonts w:cs="Consolas" w:ascii="Consolas" w:hAnsi="Consolas"/>
          <w:color w:val="000000"/>
          <w:sz w:val="19"/>
          <w:szCs w:val="19"/>
          <w:highlight w:val="white"/>
        </w:rPr>
        <w:t>) = cmbNumberOfDays.Text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"NumberOfChildrens"</w:t>
      </w:r>
      <w:r>
        <w:rPr>
          <w:rFonts w:cs="Consolas" w:ascii="Consolas" w:hAnsi="Consolas"/>
          <w:color w:val="000000"/>
          <w:sz w:val="19"/>
          <w:szCs w:val="19"/>
          <w:highlight w:val="white"/>
        </w:rPr>
        <w:t>) = cmbNumberOfCHildrens.Text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"RoomType"</w:t>
      </w:r>
      <w:r>
        <w:rPr>
          <w:rFonts w:cs="Consolas" w:ascii="Consolas" w:hAnsi="Consolas"/>
          <w:color w:val="000000"/>
          <w:sz w:val="19"/>
          <w:szCs w:val="19"/>
          <w:highlight w:val="white"/>
        </w:rPr>
        <w:t>) = cmbRoomType.Text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"RoomNumber"</w:t>
      </w:r>
      <w:r>
        <w:rPr>
          <w:rFonts w:cs="Consolas" w:ascii="Consolas" w:hAnsi="Consolas"/>
          <w:color w:val="000000"/>
          <w:sz w:val="19"/>
          <w:szCs w:val="19"/>
          <w:highlight w:val="white"/>
        </w:rPr>
        <w:t>) = cmbRoomNumber.Text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DS.Tables(</w:t>
      </w:r>
      <w:r>
        <w:rPr>
          <w:rFonts w:cs="Consolas" w:ascii="Consolas" w:hAnsi="Consolas"/>
          <w:color w:val="A31515"/>
          <w:sz w:val="19"/>
          <w:szCs w:val="19"/>
          <w:highlight w:val="white"/>
        </w:rPr>
        <w:t>"tblCheckOut"</w:t>
      </w:r>
      <w:r>
        <w:rPr>
          <w:rFonts w:cs="Consolas" w:ascii="Consolas" w:hAnsi="Consolas"/>
          <w:color w:val="000000"/>
          <w:sz w:val="19"/>
          <w:szCs w:val="19"/>
          <w:highlight w:val="white"/>
        </w:rPr>
        <w:t>).Rows.Add(DR)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sqlDA.Update(DS, </w:t>
      </w:r>
      <w:r>
        <w:rPr>
          <w:rFonts w:cs="Consolas" w:ascii="Consolas" w:hAnsi="Consolas"/>
          <w:color w:val="A31515"/>
          <w:sz w:val="19"/>
          <w:szCs w:val="19"/>
          <w:highlight w:val="white"/>
        </w:rPr>
        <w:t>"tblCheckOut"</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"CheckOut Successfull....."</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FormReset()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FormReset()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txtDateIn.Clear()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txtDateOut.Clear()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txtGuestName.Clear()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txtAmountPaid.Clear()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txtOtherCharge.Clear()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txtRoomCharge.Clear()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cmbNumberOfAdults.Text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cmbNumberOfCHildrens.Text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cmbNumberOfDays.Text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cmbPaymentMode.Text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cmbRoomNumber.Text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txtTotal.Clear()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txtDiscount.Clear()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frmEditCheck_OutForm_Load(sender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HandlesMyBase</w:t>
      </w:r>
      <w:r>
        <w:rPr>
          <w:rFonts w:cs="Consolas" w:ascii="Consolas" w:hAnsi="Consolas"/>
          <w:color w:val="000000"/>
          <w:sz w:val="19"/>
          <w:szCs w:val="19"/>
          <w:highlight w:val="white"/>
        </w:rPr>
        <w:t>.Load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rPr>
          <w:rFonts w:cs="Times New Roman"/>
          <w:color w:val="000000" w:themeColor="text1"/>
          <w:sz w:val="26"/>
          <w:szCs w:val="26"/>
        </w:rPr>
      </w:pPr>
      <w:r>
        <w:rPr>
          <w:rFonts w:cs="Consolas" w:ascii="Consolas" w:hAnsi="Consolas"/>
          <w:color w:val="0000FF"/>
          <w:sz w:val="19"/>
          <w:szCs w:val="19"/>
          <w:highlight w:val="white"/>
        </w:rPr>
        <w:t>EndClass</w:t>
      </w:r>
    </w:p>
    <w:p>
      <w:pPr>
        <w:pStyle w:val="Normal"/>
        <w:rPr>
          <w:rFonts w:ascii="Consolas" w:hAnsi="Consolas" w:cs="Consolas"/>
          <w:color w:val="0000FF"/>
          <w:sz w:val="19"/>
          <w:szCs w:val="19"/>
        </w:rPr>
      </w:pPr>
      <w:r>
        <w:rPr>
          <w:rFonts w:cs="Consolas" w:ascii="Consolas" w:hAnsi="Consolas"/>
          <w:color w:val="0000FF"/>
          <w:sz w:val="19"/>
          <w:szCs w:val="19"/>
        </w:rPr>
      </w:r>
    </w:p>
    <w:p>
      <w:pPr>
        <w:pStyle w:val="Normal"/>
        <w:spacing w:lineRule="auto" w:line="259"/>
        <w:jc w:val="left"/>
        <w:rPr>
          <w:rFonts w:cs="Times New Roman"/>
          <w:color w:val="000000" w:themeColor="text1"/>
          <w:sz w:val="26"/>
          <w:szCs w:val="26"/>
        </w:rPr>
      </w:pPr>
      <w:r>
        <w:rPr>
          <w:rFonts w:cs="Times New Roman"/>
          <w:color w:val="000000" w:themeColor="text1"/>
          <w:sz w:val="26"/>
          <w:szCs w:val="26"/>
        </w:rPr>
      </w:r>
      <w:r>
        <w:br w:type="page"/>
      </w:r>
    </w:p>
    <w:p>
      <w:pPr>
        <w:pStyle w:val="Normal"/>
        <w:rPr>
          <w:rFonts w:cs="Times New Roman"/>
          <w:color w:val="000000" w:themeColor="text1"/>
          <w:sz w:val="26"/>
          <w:szCs w:val="26"/>
        </w:rPr>
      </w:pPr>
      <w:r>
        <w:rPr>
          <w:rFonts w:cs="Times New Roman"/>
          <w:color w:val="000000" w:themeColor="text1"/>
          <w:sz w:val="26"/>
          <w:szCs w:val="26"/>
        </w:rPr>
        <w:t>FrmStaffForm:-</w:t>
      </w:r>
    </w:p>
    <w:p>
      <w:pPr>
        <w:pStyle w:val="Normal"/>
        <w:rPr>
          <w:rFonts w:cs="Times New Roman"/>
          <w:color w:val="000000" w:themeColor="text1"/>
          <w:sz w:val="26"/>
          <w:szCs w:val="26"/>
        </w:rPr>
      </w:pPr>
      <w:r>
        <w:rPr>
          <w:rFonts w:cs="Times New Roman"/>
          <w:color w:val="000000" w:themeColor="text1"/>
          <w:sz w:val="26"/>
          <w:szCs w:val="26"/>
        </w:rPr>
      </w:r>
    </w:p>
    <w:p>
      <w:pPr>
        <w:pStyle w:val="Normal"/>
        <w:spacing w:lineRule="auto" w:line="240" w:before="0" w:after="0"/>
        <w:rPr>
          <w:rFonts w:ascii="Consolas" w:hAnsi="Consolas" w:cs="Consolas"/>
          <w:color w:val="000000"/>
          <w:sz w:val="19"/>
          <w:szCs w:val="19"/>
          <w:highlight w:val="white"/>
        </w:rPr>
      </w:pPr>
      <w:r>
        <w:rPr>
          <w:rFonts w:cs="Times New Roman"/>
          <w:color w:val="000000" w:themeColor="text1"/>
          <w:sz w:val="26"/>
          <w:szCs w:val="26"/>
        </w:rPr>
        <w:tab/>
      </w:r>
      <w:r>
        <w:rPr>
          <w:rFonts w:cs="Consolas" w:ascii="Consolas" w:hAnsi="Consolas"/>
          <w:color w:val="0000FF"/>
          <w:sz w:val="19"/>
          <w:szCs w:val="19"/>
          <w:highlight w:val="white"/>
        </w:rPr>
        <w:t>Imports</w:t>
      </w:r>
      <w:r>
        <w:rPr>
          <w:rFonts w:cs="Consolas" w:ascii="Consolas" w:hAnsi="Consolas"/>
          <w:color w:val="000000"/>
          <w:sz w:val="19"/>
          <w:szCs w:val="19"/>
          <w:highlight w:val="white"/>
        </w:rPr>
        <w:t xml:space="preserve"> System.Data.SqlClient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Imports</w:t>
      </w:r>
      <w:r>
        <w:rPr>
          <w:rFonts w:cs="Consolas" w:ascii="Consolas" w:hAnsi="Consolas"/>
          <w:color w:val="000000"/>
          <w:sz w:val="19"/>
          <w:szCs w:val="19"/>
          <w:highlight w:val="white"/>
        </w:rPr>
        <w:t xml:space="preserve"> System.IO</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PublicClass</w:t>
      </w:r>
      <w:r>
        <w:rPr>
          <w:rFonts w:cs="Consolas" w:ascii="Consolas" w:hAnsi="Consolas"/>
          <w:color w:val="2B91AF"/>
          <w:sz w:val="19"/>
          <w:szCs w:val="19"/>
          <w:highlight w:val="white"/>
        </w:rPr>
        <w:t>frmStaffForm</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btnCancel_Click(sender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btnCancel.Click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Me</w:t>
      </w:r>
      <w:r>
        <w:rPr>
          <w:rFonts w:cs="Consolas" w:ascii="Consolas" w:hAnsi="Consolas"/>
          <w:color w:val="000000"/>
          <w:sz w:val="19"/>
          <w:szCs w:val="19"/>
          <w:highlight w:val="white"/>
        </w:rPr>
        <w:t>.Close()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btnAdd_Click(sender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btnAdd.Click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Dim</w:t>
      </w:r>
      <w:r>
        <w:rPr>
          <w:rFonts w:cs="Consolas" w:ascii="Consolas" w:hAnsi="Consolas"/>
          <w:color w:val="000000"/>
          <w:sz w:val="19"/>
          <w:szCs w:val="19"/>
          <w:highlight w:val="white"/>
        </w:rPr>
        <w:t xml:space="preserve"> sqlDA </w:t>
      </w:r>
      <w:r>
        <w:rPr>
          <w:rFonts w:cs="Consolas" w:ascii="Consolas" w:hAnsi="Consolas"/>
          <w:color w:val="0000FF"/>
          <w:sz w:val="19"/>
          <w:szCs w:val="19"/>
          <w:highlight w:val="white"/>
        </w:rPr>
        <w:t>AsNew</w:t>
      </w:r>
      <w:r>
        <w:rPr>
          <w:rFonts w:cs="Consolas" w:ascii="Consolas" w:hAnsi="Consolas"/>
          <w:color w:val="000000"/>
          <w:sz w:val="19"/>
          <w:szCs w:val="19"/>
          <w:highlight w:val="white"/>
        </w:rPr>
        <w:t xml:space="preserve"> SqlClient.</w:t>
      </w:r>
      <w:r>
        <w:rPr>
          <w:rFonts w:cs="Consolas" w:ascii="Consolas" w:hAnsi="Consolas"/>
          <w:color w:val="2B91AF"/>
          <w:sz w:val="19"/>
          <w:szCs w:val="19"/>
          <w:highlight w:val="white"/>
        </w:rPr>
        <w:t>SqlDataAdapter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tblStaff"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sqlDA.SelectCommand = sqlcmd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sqlDA.Fill(DS, </w:t>
      </w:r>
      <w:r>
        <w:rPr>
          <w:rFonts w:cs="Consolas" w:ascii="Consolas" w:hAnsi="Consolas"/>
          <w:color w:val="A31515"/>
          <w:sz w:val="19"/>
          <w:szCs w:val="19"/>
          <w:highlight w:val="white"/>
        </w:rPr>
        <w:t>"tblStaff"</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 = DS.Tables(</w:t>
      </w:r>
      <w:r>
        <w:rPr>
          <w:rFonts w:cs="Consolas" w:ascii="Consolas" w:hAnsi="Consolas"/>
          <w:color w:val="A31515"/>
          <w:sz w:val="19"/>
          <w:szCs w:val="19"/>
          <w:highlight w:val="white"/>
        </w:rPr>
        <w:t>"tblStaff"</w:t>
      </w:r>
      <w:r>
        <w:rPr>
          <w:rFonts w:cs="Consolas" w:ascii="Consolas" w:hAnsi="Consolas"/>
          <w:color w:val="000000"/>
          <w:sz w:val="19"/>
          <w:szCs w:val="19"/>
          <w:highlight w:val="white"/>
        </w:rPr>
        <w:t>).NewRow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"ID"</w:t>
      </w:r>
      <w:r>
        <w:rPr>
          <w:rFonts w:cs="Consolas" w:ascii="Consolas" w:hAnsi="Consolas"/>
          <w:color w:val="000000"/>
          <w:sz w:val="19"/>
          <w:szCs w:val="19"/>
          <w:highlight w:val="white"/>
        </w:rPr>
        <w:t>) = txtId.Text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"Password"</w:t>
      </w:r>
      <w:r>
        <w:rPr>
          <w:rFonts w:cs="Consolas" w:ascii="Consolas" w:hAnsi="Consolas"/>
          <w:color w:val="000000"/>
          <w:sz w:val="19"/>
          <w:szCs w:val="19"/>
          <w:highlight w:val="white"/>
        </w:rPr>
        <w:t>) = txtPassword.Text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"FirstName"</w:t>
      </w:r>
      <w:r>
        <w:rPr>
          <w:rFonts w:cs="Consolas" w:ascii="Consolas" w:hAnsi="Consolas"/>
          <w:color w:val="000000"/>
          <w:sz w:val="19"/>
          <w:szCs w:val="19"/>
          <w:highlight w:val="white"/>
        </w:rPr>
        <w:t>) = txtFirstName.Text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"MiddleName"</w:t>
      </w:r>
      <w:r>
        <w:rPr>
          <w:rFonts w:cs="Consolas" w:ascii="Consolas" w:hAnsi="Consolas"/>
          <w:color w:val="000000"/>
          <w:sz w:val="19"/>
          <w:szCs w:val="19"/>
          <w:highlight w:val="white"/>
        </w:rPr>
        <w:t>) = txtMiddleName.Text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"LastName"</w:t>
      </w:r>
      <w:r>
        <w:rPr>
          <w:rFonts w:cs="Consolas" w:ascii="Consolas" w:hAnsi="Consolas"/>
          <w:color w:val="000000"/>
          <w:sz w:val="19"/>
          <w:szCs w:val="19"/>
          <w:highlight w:val="white"/>
        </w:rPr>
        <w:t>) = txtLastName.Text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"DOB"</w:t>
      </w:r>
      <w:r>
        <w:rPr>
          <w:rFonts w:cs="Consolas" w:ascii="Consolas" w:hAnsi="Consolas"/>
          <w:color w:val="000000"/>
          <w:sz w:val="19"/>
          <w:szCs w:val="19"/>
          <w:highlight w:val="white"/>
        </w:rPr>
        <w:t>) = txtDOB.Text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"Designation"</w:t>
      </w:r>
      <w:r>
        <w:rPr>
          <w:rFonts w:cs="Consolas" w:ascii="Consolas" w:hAnsi="Consolas"/>
          <w:color w:val="000000"/>
          <w:sz w:val="19"/>
          <w:szCs w:val="19"/>
          <w:highlight w:val="white"/>
        </w:rPr>
        <w:t>) = txtDesignation.Text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"ContactNumber"</w:t>
      </w:r>
      <w:r>
        <w:rPr>
          <w:rFonts w:cs="Consolas" w:ascii="Consolas" w:hAnsi="Consolas"/>
          <w:color w:val="000000"/>
          <w:sz w:val="19"/>
          <w:szCs w:val="19"/>
          <w:highlight w:val="white"/>
        </w:rPr>
        <w:t>) = txtContactNumber.Text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"Email"</w:t>
      </w:r>
      <w:r>
        <w:rPr>
          <w:rFonts w:cs="Consolas" w:ascii="Consolas" w:hAnsi="Consolas"/>
          <w:color w:val="000000"/>
          <w:sz w:val="19"/>
          <w:szCs w:val="19"/>
          <w:highlight w:val="white"/>
        </w:rPr>
        <w:t>) = txtEMail.Text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"PINCode"</w:t>
      </w:r>
      <w:r>
        <w:rPr>
          <w:rFonts w:cs="Consolas" w:ascii="Consolas" w:hAnsi="Consolas"/>
          <w:color w:val="000000"/>
          <w:sz w:val="19"/>
          <w:szCs w:val="19"/>
          <w:highlight w:val="white"/>
        </w:rPr>
        <w:t>) = txtPinCode.Text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"City"</w:t>
      </w:r>
      <w:r>
        <w:rPr>
          <w:rFonts w:cs="Consolas" w:ascii="Consolas" w:hAnsi="Consolas"/>
          <w:color w:val="000000"/>
          <w:sz w:val="19"/>
          <w:szCs w:val="19"/>
          <w:highlight w:val="white"/>
        </w:rPr>
        <w:t>) = cmbCity.Text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"State"</w:t>
      </w:r>
      <w:r>
        <w:rPr>
          <w:rFonts w:cs="Consolas" w:ascii="Consolas" w:hAnsi="Consolas"/>
          <w:color w:val="000000"/>
          <w:sz w:val="19"/>
          <w:szCs w:val="19"/>
          <w:highlight w:val="white"/>
        </w:rPr>
        <w:t>) = cmbState.Text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"Country"</w:t>
      </w:r>
      <w:r>
        <w:rPr>
          <w:rFonts w:cs="Consolas" w:ascii="Consolas" w:hAnsi="Consolas"/>
          <w:color w:val="000000"/>
          <w:sz w:val="19"/>
          <w:szCs w:val="19"/>
          <w:highlight w:val="white"/>
        </w:rPr>
        <w:t>) = cmbCountry.Text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DS.Tables(</w:t>
      </w:r>
      <w:r>
        <w:rPr>
          <w:rFonts w:cs="Consolas" w:ascii="Consolas" w:hAnsi="Consolas"/>
          <w:color w:val="A31515"/>
          <w:sz w:val="19"/>
          <w:szCs w:val="19"/>
          <w:highlight w:val="white"/>
        </w:rPr>
        <w:t>"tblStaff"</w:t>
      </w:r>
      <w:r>
        <w:rPr>
          <w:rFonts w:cs="Consolas" w:ascii="Consolas" w:hAnsi="Consolas"/>
          <w:color w:val="000000"/>
          <w:sz w:val="19"/>
          <w:szCs w:val="19"/>
          <w:highlight w:val="white"/>
        </w:rPr>
        <w:t>).Rows.Add(DR)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Dim</w:t>
      </w:r>
      <w:r>
        <w:rPr>
          <w:rFonts w:cs="Consolas" w:ascii="Consolas" w:hAnsi="Consolas"/>
          <w:color w:val="000000"/>
          <w:sz w:val="19"/>
          <w:szCs w:val="19"/>
          <w:highlight w:val="white"/>
        </w:rPr>
        <w:t xml:space="preserve"> sqlCB </w:t>
      </w:r>
      <w:r>
        <w:rPr>
          <w:rFonts w:cs="Consolas" w:ascii="Consolas" w:hAnsi="Consolas"/>
          <w:color w:val="0000FF"/>
          <w:sz w:val="19"/>
          <w:szCs w:val="19"/>
          <w:highlight w:val="white"/>
        </w:rPr>
        <w:t>AsNew</w:t>
      </w:r>
      <w:r>
        <w:rPr>
          <w:rFonts w:cs="Consolas" w:ascii="Consolas" w:hAnsi="Consolas"/>
          <w:color w:val="2B91AF"/>
          <w:sz w:val="19"/>
          <w:szCs w:val="19"/>
          <w:highlight w:val="white"/>
        </w:rPr>
        <w:t>SqlCommandBuilder</w:t>
      </w:r>
      <w:r>
        <w:rPr>
          <w:rFonts w:cs="Consolas" w:ascii="Consolas" w:hAnsi="Consolas"/>
          <w:color w:val="000000"/>
          <w:sz w:val="19"/>
          <w:szCs w:val="19"/>
          <w:highlight w:val="white"/>
        </w:rPr>
        <w:t>(sqlDA)</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sqlDA.Update(DS, </w:t>
      </w:r>
      <w:r>
        <w:rPr>
          <w:rFonts w:cs="Consolas" w:ascii="Consolas" w:hAnsi="Consolas"/>
          <w:color w:val="A31515"/>
          <w:sz w:val="19"/>
          <w:szCs w:val="19"/>
          <w:highlight w:val="white"/>
        </w:rPr>
        <w:t>"tblStaff"</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8000"/>
          <w:sz w:val="19"/>
          <w:szCs w:val="19"/>
          <w:highlight w:val="white"/>
        </w:rPr>
        <w:t>'----------Insert Image--------------------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Dim</w:t>
      </w:r>
      <w:r>
        <w:rPr>
          <w:rFonts w:cs="Consolas" w:ascii="Consolas" w:hAnsi="Consolas"/>
          <w:color w:val="000000"/>
          <w:sz w:val="19"/>
          <w:szCs w:val="19"/>
          <w:highlight w:val="white"/>
        </w:rPr>
        <w:t xml:space="preserve"> ms </w:t>
      </w:r>
      <w:r>
        <w:rPr>
          <w:rFonts w:cs="Consolas" w:ascii="Consolas" w:hAnsi="Consolas"/>
          <w:color w:val="0000FF"/>
          <w:sz w:val="19"/>
          <w:szCs w:val="19"/>
          <w:highlight w:val="white"/>
        </w:rPr>
        <w:t>AsNew</w:t>
      </w:r>
      <w:r>
        <w:rPr>
          <w:rFonts w:cs="Consolas" w:ascii="Consolas" w:hAnsi="Consolas"/>
          <w:color w:val="2B91AF"/>
          <w:sz w:val="19"/>
          <w:szCs w:val="19"/>
          <w:highlight w:val="white"/>
        </w:rPr>
        <w:t>MemoryStream</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PictureBox1.Image.Save(ms, PictureBox1.Image.RawFormat)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"Update tblStaff set staffimage=@sphoto where id = '"</w:t>
      </w:r>
      <w:r>
        <w:rPr>
          <w:rFonts w:cs="Consolas" w:ascii="Consolas" w:hAnsi="Consolas"/>
          <w:color w:val="000000"/>
          <w:sz w:val="19"/>
          <w:szCs w:val="19"/>
          <w:highlight w:val="white"/>
        </w:rPr>
        <w:t>&amp; txtId.Text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Dim</w:t>
      </w:r>
      <w:r>
        <w:rPr>
          <w:rFonts w:cs="Consolas" w:ascii="Consolas" w:hAnsi="Consolas"/>
          <w:color w:val="000000"/>
          <w:sz w:val="19"/>
          <w:szCs w:val="19"/>
          <w:highlight w:val="white"/>
        </w:rPr>
        <w:t xml:space="preserve"> p </w:t>
      </w:r>
      <w:r>
        <w:rPr>
          <w:rFonts w:cs="Consolas" w:ascii="Consolas" w:hAnsi="Consolas"/>
          <w:color w:val="0000FF"/>
          <w:sz w:val="19"/>
          <w:szCs w:val="19"/>
          <w:highlight w:val="white"/>
        </w:rPr>
        <w:t>AsNew</w:t>
      </w:r>
      <w:r>
        <w:rPr>
          <w:rFonts w:cs="Consolas" w:ascii="Consolas" w:hAnsi="Consolas"/>
          <w:color w:val="2B91AF"/>
          <w:sz w:val="19"/>
          <w:szCs w:val="19"/>
          <w:highlight w:val="white"/>
        </w:rPr>
        <w:t>SqlParameter</w:t>
      </w:r>
      <w:r>
        <w:rPr>
          <w:rFonts w:cs="Consolas" w:ascii="Consolas" w:hAnsi="Consolas"/>
          <w:color w:val="000000"/>
          <w:sz w:val="19"/>
          <w:szCs w:val="19"/>
          <w:highlight w:val="white"/>
        </w:rPr>
        <w:t>(</w:t>
      </w:r>
      <w:r>
        <w:rPr>
          <w:rFonts w:cs="Consolas" w:ascii="Consolas" w:hAnsi="Consolas"/>
          <w:color w:val="A31515"/>
          <w:sz w:val="19"/>
          <w:szCs w:val="19"/>
          <w:highlight w:val="white"/>
        </w:rPr>
        <w:t>"@sphoto"</w:t>
      </w:r>
      <w:r>
        <w:rPr>
          <w:rFonts w:cs="Consolas" w:ascii="Consolas" w:hAnsi="Consolas"/>
          <w:color w:val="000000"/>
          <w:sz w:val="19"/>
          <w:szCs w:val="19"/>
          <w:highlight w:val="white"/>
        </w:rPr>
        <w:t xml:space="preserve">, </w:t>
      </w:r>
      <w:r>
        <w:rPr>
          <w:rFonts w:cs="Consolas" w:ascii="Consolas" w:hAnsi="Consolas"/>
          <w:color w:val="2B91AF"/>
          <w:sz w:val="19"/>
          <w:szCs w:val="19"/>
          <w:highlight w:val="white"/>
        </w:rPr>
        <w:t>SqlDbType</w:t>
      </w:r>
      <w:r>
        <w:rPr>
          <w:rFonts w:cs="Consolas" w:ascii="Consolas" w:hAnsi="Consolas"/>
          <w:color w:val="000000"/>
          <w:sz w:val="19"/>
          <w:szCs w:val="19"/>
          <w:highlight w:val="white"/>
        </w:rPr>
        <w:t>.Image)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p.Value = ms.GetBuffer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sqlcmd.Parameters.Add(p)</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sqlcmd.ExecuteNonQuery()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8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"Image inserted successfully....."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"Staff Created Successfull....."</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FormReset()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FormReset()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txtId.Clear()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txtFirstName.Clear()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txtMiddleName.Clear()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txtLastName.Clear()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txtEMail.Clear()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txtContactNumber.Clear()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txtDesignation.Clear()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txtPassword.Clear()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txtDOB.Clear()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cmbCity.Text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cmbCountry.Text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txtPinCode.Text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cmbState.Text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frmStaffForm_Load(sender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HandlesMyBase</w:t>
      </w:r>
      <w:r>
        <w:rPr>
          <w:rFonts w:cs="Consolas" w:ascii="Consolas" w:hAnsi="Consolas"/>
          <w:color w:val="000000"/>
          <w:sz w:val="19"/>
          <w:szCs w:val="19"/>
          <w:highlight w:val="white"/>
        </w:rPr>
        <w:t>.Load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GenerateID()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StatesName from tblState"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While</w:t>
      </w:r>
      <w:r>
        <w:rPr>
          <w:rFonts w:cs="Consolas" w:ascii="Consolas" w:hAnsi="Consolas"/>
          <w:color w:val="000000"/>
          <w:sz w:val="19"/>
          <w:szCs w:val="19"/>
          <w:highlight w:val="white"/>
        </w:rPr>
        <w:t xml:space="preserve"> (sqlDR.Read())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cmbState.Items.Add(sqlDR(</w:t>
      </w:r>
      <w:r>
        <w:rPr>
          <w:rFonts w:cs="Consolas" w:ascii="Consolas" w:hAnsi="Consolas"/>
          <w:color w:val="A31515"/>
          <w:sz w:val="19"/>
          <w:szCs w:val="19"/>
          <w:highlight w:val="white"/>
        </w:rPr>
        <w:t>"StatesName"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EndWhile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GenerateID()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ID From tblStaff"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While</w:t>
      </w:r>
      <w:r>
        <w:rPr>
          <w:rFonts w:cs="Consolas" w:ascii="Consolas" w:hAnsi="Consolas"/>
          <w:color w:val="000000"/>
          <w:sz w:val="19"/>
          <w:szCs w:val="19"/>
          <w:highlight w:val="white"/>
        </w:rPr>
        <w:t xml:space="preserve"> (sqlDR.Read())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txtId.Text = sqlDR(0)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EndWhile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txtId.Text &lt;&gt; vbNullString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Dim</w:t>
      </w:r>
      <w:r>
        <w:rPr>
          <w:rFonts w:cs="Consolas" w:ascii="Consolas" w:hAnsi="Consolas"/>
          <w:color w:val="000000"/>
          <w:sz w:val="19"/>
          <w:szCs w:val="19"/>
          <w:highlight w:val="white"/>
        </w:rPr>
        <w:t xml:space="preserve"> serial </w:t>
      </w:r>
      <w:r>
        <w:rPr>
          <w:rFonts w:cs="Consolas" w:ascii="Consolas" w:hAnsi="Consolas"/>
          <w:color w:val="0000FF"/>
          <w:sz w:val="19"/>
          <w:szCs w:val="19"/>
          <w:highlight w:val="white"/>
        </w:rPr>
        <w:t>AsInteger</w:t>
      </w:r>
      <w:r>
        <w:rPr>
          <w:rFonts w:cs="Consolas" w:ascii="Consolas" w:hAnsi="Consolas"/>
          <w:color w:val="000000"/>
          <w:sz w:val="19"/>
          <w:szCs w:val="19"/>
          <w:highlight w:val="white"/>
        </w:rPr>
        <w:t xml:space="preserve"> = txtId.Text.Substring(5, 4)</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serial = serial + 1</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txtId.Text = </w:t>
      </w:r>
      <w:r>
        <w:rPr>
          <w:rFonts w:cs="Consolas" w:ascii="Consolas" w:hAnsi="Consolas"/>
          <w:color w:val="A31515"/>
          <w:sz w:val="19"/>
          <w:szCs w:val="19"/>
          <w:highlight w:val="white"/>
        </w:rPr>
        <w:t>"S"</w:t>
      </w:r>
      <w:r>
        <w:rPr>
          <w:rFonts w:cs="Consolas" w:ascii="Consolas" w:hAnsi="Consolas"/>
          <w:color w:val="000000"/>
          <w:sz w:val="19"/>
          <w:szCs w:val="19"/>
          <w:highlight w:val="white"/>
        </w:rPr>
        <w:t>&amp; Today.Year &amp;</w:t>
      </w:r>
      <w:r>
        <w:rPr>
          <w:rFonts w:cs="Consolas" w:ascii="Consolas" w:hAnsi="Consolas"/>
          <w:color w:val="A31515"/>
          <w:sz w:val="19"/>
          <w:szCs w:val="19"/>
          <w:highlight w:val="white"/>
        </w:rPr>
        <w:t>"000"</w:t>
      </w:r>
      <w:r>
        <w:rPr>
          <w:rFonts w:cs="Consolas" w:ascii="Consolas" w:hAnsi="Consolas"/>
          <w:color w:val="000000"/>
          <w:sz w:val="19"/>
          <w:szCs w:val="19"/>
          <w:highlight w:val="white"/>
        </w:rPr>
        <w:t>&amp; serial</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txtId.Text = </w:t>
      </w:r>
      <w:r>
        <w:rPr>
          <w:rFonts w:cs="Consolas" w:ascii="Consolas" w:hAnsi="Consolas"/>
          <w:color w:val="A31515"/>
          <w:sz w:val="19"/>
          <w:szCs w:val="19"/>
          <w:highlight w:val="white"/>
        </w:rPr>
        <w:t>"S"</w:t>
      </w:r>
      <w:r>
        <w:rPr>
          <w:rFonts w:cs="Consolas" w:ascii="Consolas" w:hAnsi="Consolas"/>
          <w:color w:val="000000"/>
          <w:sz w:val="19"/>
          <w:szCs w:val="19"/>
          <w:highlight w:val="white"/>
        </w:rPr>
        <w:t>&amp; Today.Year &amp;</w:t>
      </w:r>
      <w:r>
        <w:rPr>
          <w:rFonts w:cs="Consolas" w:ascii="Consolas" w:hAnsi="Consolas"/>
          <w:color w:val="A31515"/>
          <w:sz w:val="19"/>
          <w:szCs w:val="19"/>
          <w:highlight w:val="white"/>
        </w:rPr>
        <w:t>"0001"</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btnBrowse_Click(sender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btnBrowse.Click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OpenFileDialog1.ShowDialog = </w:t>
      </w:r>
      <w:r>
        <w:rPr>
          <w:rFonts w:cs="Consolas" w:ascii="Consolas" w:hAnsi="Consolas"/>
          <w:color w:val="2B91AF"/>
          <w:sz w:val="19"/>
          <w:szCs w:val="19"/>
          <w:highlight w:val="white"/>
        </w:rPr>
        <w:t>DialogResult</w:t>
      </w:r>
      <w:r>
        <w:rPr>
          <w:rFonts w:cs="Consolas" w:ascii="Consolas" w:hAnsi="Consolas"/>
          <w:color w:val="000000"/>
          <w:sz w:val="19"/>
          <w:szCs w:val="19"/>
          <w:highlight w:val="white"/>
        </w:rPr>
        <w:t xml:space="preserve">.OK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PictureBox1.Image = </w:t>
      </w:r>
      <w:r>
        <w:rPr>
          <w:rFonts w:cs="Consolas" w:ascii="Consolas" w:hAnsi="Consolas"/>
          <w:color w:val="2B91AF"/>
          <w:sz w:val="19"/>
          <w:szCs w:val="19"/>
          <w:highlight w:val="white"/>
        </w:rPr>
        <w:t>Image</w:t>
      </w:r>
      <w:r>
        <w:rPr>
          <w:rFonts w:cs="Consolas" w:ascii="Consolas" w:hAnsi="Consolas"/>
          <w:color w:val="000000"/>
          <w:sz w:val="19"/>
          <w:szCs w:val="19"/>
          <w:highlight w:val="white"/>
        </w:rPr>
        <w:t>.FromFile(OpenFileDialog1.FileName)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TextBox1.Text = OpenFileDialog1.FileName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rPr>
          <w:rFonts w:ascii="Consolas" w:hAnsi="Consolas" w:cs="Consolas"/>
          <w:color w:val="0000FF"/>
          <w:sz w:val="19"/>
          <w:szCs w:val="19"/>
        </w:rPr>
      </w:pPr>
      <w:r>
        <w:rPr>
          <w:rFonts w:cs="Consolas" w:ascii="Consolas" w:hAnsi="Consolas"/>
          <w:color w:val="0000FF"/>
          <w:sz w:val="19"/>
          <w:szCs w:val="19"/>
          <w:highlight w:val="white"/>
        </w:rPr>
        <w:t>EndClass</w:t>
      </w:r>
    </w:p>
    <w:p>
      <w:pPr>
        <w:pStyle w:val="Normal"/>
        <w:rPr>
          <w:rFonts w:ascii="Consolas" w:hAnsi="Consolas" w:cs="Consolas"/>
          <w:color w:val="0000FF"/>
          <w:sz w:val="19"/>
          <w:szCs w:val="19"/>
        </w:rPr>
      </w:pPr>
      <w:r>
        <w:rPr>
          <w:rFonts w:cs="Consolas" w:ascii="Consolas" w:hAnsi="Consolas"/>
          <w:color w:val="0000FF"/>
          <w:sz w:val="19"/>
          <w:szCs w:val="19"/>
        </w:rPr>
      </w:r>
    </w:p>
    <w:p>
      <w:pPr>
        <w:pStyle w:val="Normal"/>
        <w:spacing w:lineRule="auto" w:line="259"/>
        <w:jc w:val="left"/>
        <w:rPr>
          <w:rFonts w:cs="Times New Roman"/>
          <w:color w:val="000000" w:themeColor="text1"/>
          <w:sz w:val="26"/>
          <w:szCs w:val="26"/>
        </w:rPr>
      </w:pPr>
      <w:r>
        <w:rPr>
          <w:rFonts w:cs="Times New Roman"/>
          <w:color w:val="000000" w:themeColor="text1"/>
          <w:sz w:val="26"/>
          <w:szCs w:val="26"/>
        </w:rPr>
      </w:r>
      <w:r>
        <w:br w:type="page"/>
      </w:r>
    </w:p>
    <w:p>
      <w:pPr>
        <w:pStyle w:val="Normal"/>
        <w:rPr>
          <w:rFonts w:cs="Times New Roman"/>
          <w:color w:val="000000" w:themeColor="text1"/>
          <w:sz w:val="26"/>
          <w:szCs w:val="26"/>
        </w:rPr>
      </w:pPr>
      <w:r>
        <w:rPr>
          <w:rFonts w:cs="Times New Roman"/>
          <w:color w:val="000000" w:themeColor="text1"/>
          <w:sz w:val="26"/>
          <w:szCs w:val="26"/>
        </w:rPr>
        <w:t>FrmEditStaffForm:-</w:t>
      </w:r>
    </w:p>
    <w:p>
      <w:pPr>
        <w:pStyle w:val="Normal"/>
        <w:rPr>
          <w:rFonts w:cs="Times New Roman"/>
          <w:color w:val="000000" w:themeColor="text1"/>
          <w:sz w:val="26"/>
          <w:szCs w:val="26"/>
        </w:rPr>
      </w:pPr>
      <w:r>
        <w:rPr>
          <w:rFonts w:cs="Times New Roman"/>
          <w:color w:val="000000" w:themeColor="text1"/>
          <w:sz w:val="26"/>
          <w:szCs w:val="26"/>
        </w:rPr>
      </w:r>
    </w:p>
    <w:p>
      <w:pPr>
        <w:pStyle w:val="Normal"/>
        <w:spacing w:lineRule="auto" w:line="240" w:before="0" w:after="0"/>
        <w:rPr>
          <w:rFonts w:ascii="Consolas" w:hAnsi="Consolas" w:cs="Consolas"/>
          <w:color w:val="000000"/>
          <w:sz w:val="19"/>
          <w:szCs w:val="19"/>
          <w:highlight w:val="white"/>
        </w:rPr>
      </w:pPr>
      <w:r>
        <w:rPr>
          <w:rFonts w:cs="Times New Roman"/>
          <w:color w:val="000000" w:themeColor="text1"/>
          <w:sz w:val="26"/>
          <w:szCs w:val="26"/>
        </w:rPr>
        <w:tab/>
      </w:r>
      <w:r>
        <w:rPr>
          <w:rFonts w:cs="Consolas" w:ascii="Consolas" w:hAnsi="Consolas"/>
          <w:color w:val="0000FF"/>
          <w:sz w:val="19"/>
          <w:szCs w:val="19"/>
          <w:highlight w:val="white"/>
        </w:rPr>
        <w:t>Imports</w:t>
      </w:r>
      <w:r>
        <w:rPr>
          <w:rFonts w:cs="Consolas" w:ascii="Consolas" w:hAnsi="Consolas"/>
          <w:color w:val="000000"/>
          <w:sz w:val="19"/>
          <w:szCs w:val="19"/>
          <w:highlight w:val="white"/>
        </w:rPr>
        <w:t xml:space="preserve"> System.Data.SqlClient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Imports</w:t>
      </w:r>
      <w:r>
        <w:rPr>
          <w:rFonts w:cs="Consolas" w:ascii="Consolas" w:hAnsi="Consolas"/>
          <w:color w:val="000000"/>
          <w:sz w:val="19"/>
          <w:szCs w:val="19"/>
          <w:highlight w:val="white"/>
        </w:rPr>
        <w:t xml:space="preserve"> System.IO</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PublicClass</w:t>
      </w:r>
      <w:r>
        <w:rPr>
          <w:rFonts w:cs="Consolas" w:ascii="Consolas" w:hAnsi="Consolas"/>
          <w:color w:val="2B91AF"/>
          <w:sz w:val="19"/>
          <w:szCs w:val="19"/>
          <w:highlight w:val="white"/>
        </w:rPr>
        <w:t>frmEditStaff_sForm</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btnUpdate_Click(sender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btnUpdate.Click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tblStaff where Id='"</w:t>
      </w:r>
      <w:r>
        <w:rPr>
          <w:rFonts w:cs="Consolas" w:ascii="Consolas" w:hAnsi="Consolas"/>
          <w:color w:val="000000"/>
          <w:sz w:val="19"/>
          <w:szCs w:val="19"/>
          <w:highlight w:val="white"/>
        </w:rPr>
        <w:t>&amp; txtID.Text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sqlDA.SelectCommand = sqlcmd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sqlDA.Fill(DS, </w:t>
      </w:r>
      <w:r>
        <w:rPr>
          <w:rFonts w:cs="Consolas" w:ascii="Consolas" w:hAnsi="Consolas"/>
          <w:color w:val="A31515"/>
          <w:sz w:val="19"/>
          <w:szCs w:val="19"/>
          <w:highlight w:val="white"/>
        </w:rPr>
        <w:t>"tblStaff"</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 = DS.Tables(</w:t>
      </w:r>
      <w:r>
        <w:rPr>
          <w:rFonts w:cs="Consolas" w:ascii="Consolas" w:hAnsi="Consolas"/>
          <w:color w:val="A31515"/>
          <w:sz w:val="19"/>
          <w:szCs w:val="19"/>
          <w:highlight w:val="white"/>
        </w:rPr>
        <w:t>"tblStaff"</w:t>
      </w:r>
      <w:r>
        <w:rPr>
          <w:rFonts w:cs="Consolas" w:ascii="Consolas" w:hAnsi="Consolas"/>
          <w:color w:val="000000"/>
          <w:sz w:val="19"/>
          <w:szCs w:val="19"/>
          <w:highlight w:val="white"/>
        </w:rPr>
        <w:t>).Rows(0)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"ID"</w:t>
      </w:r>
      <w:r>
        <w:rPr>
          <w:rFonts w:cs="Consolas" w:ascii="Consolas" w:hAnsi="Consolas"/>
          <w:color w:val="000000"/>
          <w:sz w:val="19"/>
          <w:szCs w:val="19"/>
          <w:highlight w:val="white"/>
        </w:rPr>
        <w:t>) = txtID.Text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"Password"</w:t>
      </w:r>
      <w:r>
        <w:rPr>
          <w:rFonts w:cs="Consolas" w:ascii="Consolas" w:hAnsi="Consolas"/>
          <w:color w:val="000000"/>
          <w:sz w:val="19"/>
          <w:szCs w:val="19"/>
          <w:highlight w:val="white"/>
        </w:rPr>
        <w:t>) = txtPassword.Text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"FirstName"</w:t>
      </w:r>
      <w:r>
        <w:rPr>
          <w:rFonts w:cs="Consolas" w:ascii="Consolas" w:hAnsi="Consolas"/>
          <w:color w:val="000000"/>
          <w:sz w:val="19"/>
          <w:szCs w:val="19"/>
          <w:highlight w:val="white"/>
        </w:rPr>
        <w:t>) = txtFirstName.Text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"MiddleName"</w:t>
      </w:r>
      <w:r>
        <w:rPr>
          <w:rFonts w:cs="Consolas" w:ascii="Consolas" w:hAnsi="Consolas"/>
          <w:color w:val="000000"/>
          <w:sz w:val="19"/>
          <w:szCs w:val="19"/>
          <w:highlight w:val="white"/>
        </w:rPr>
        <w:t>) = txtMiddleName.Text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"LastName"</w:t>
      </w:r>
      <w:r>
        <w:rPr>
          <w:rFonts w:cs="Consolas" w:ascii="Consolas" w:hAnsi="Consolas"/>
          <w:color w:val="000000"/>
          <w:sz w:val="19"/>
          <w:szCs w:val="19"/>
          <w:highlight w:val="white"/>
        </w:rPr>
        <w:t>) = txtLastName.Text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"DOB"</w:t>
      </w:r>
      <w:r>
        <w:rPr>
          <w:rFonts w:cs="Consolas" w:ascii="Consolas" w:hAnsi="Consolas"/>
          <w:color w:val="000000"/>
          <w:sz w:val="19"/>
          <w:szCs w:val="19"/>
          <w:highlight w:val="white"/>
        </w:rPr>
        <w:t>) = txtDOB.Text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"Designation"</w:t>
      </w:r>
      <w:r>
        <w:rPr>
          <w:rFonts w:cs="Consolas" w:ascii="Consolas" w:hAnsi="Consolas"/>
          <w:color w:val="000000"/>
          <w:sz w:val="19"/>
          <w:szCs w:val="19"/>
          <w:highlight w:val="white"/>
        </w:rPr>
        <w:t>) = txtdesignation.Text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"ContactNumber"</w:t>
      </w:r>
      <w:r>
        <w:rPr>
          <w:rFonts w:cs="Consolas" w:ascii="Consolas" w:hAnsi="Consolas"/>
          <w:color w:val="000000"/>
          <w:sz w:val="19"/>
          <w:szCs w:val="19"/>
          <w:highlight w:val="white"/>
        </w:rPr>
        <w:t>) = txtContactNumber.Text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"Email"</w:t>
      </w:r>
      <w:r>
        <w:rPr>
          <w:rFonts w:cs="Consolas" w:ascii="Consolas" w:hAnsi="Consolas"/>
          <w:color w:val="000000"/>
          <w:sz w:val="19"/>
          <w:szCs w:val="19"/>
          <w:highlight w:val="white"/>
        </w:rPr>
        <w:t>) = txtEmail.Text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"PINCode"</w:t>
      </w:r>
      <w:r>
        <w:rPr>
          <w:rFonts w:cs="Consolas" w:ascii="Consolas" w:hAnsi="Consolas"/>
          <w:color w:val="000000"/>
          <w:sz w:val="19"/>
          <w:szCs w:val="19"/>
          <w:highlight w:val="white"/>
        </w:rPr>
        <w:t>) = txtPinCode.Text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"City"</w:t>
      </w:r>
      <w:r>
        <w:rPr>
          <w:rFonts w:cs="Consolas" w:ascii="Consolas" w:hAnsi="Consolas"/>
          <w:color w:val="000000"/>
          <w:sz w:val="19"/>
          <w:szCs w:val="19"/>
          <w:highlight w:val="white"/>
        </w:rPr>
        <w:t>) = txtcity.Text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"State"</w:t>
      </w:r>
      <w:r>
        <w:rPr>
          <w:rFonts w:cs="Consolas" w:ascii="Consolas" w:hAnsi="Consolas"/>
          <w:color w:val="000000"/>
          <w:sz w:val="19"/>
          <w:szCs w:val="19"/>
          <w:highlight w:val="white"/>
        </w:rPr>
        <w:t>) = txtState.Text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"Country"</w:t>
      </w:r>
      <w:r>
        <w:rPr>
          <w:rFonts w:cs="Consolas" w:ascii="Consolas" w:hAnsi="Consolas"/>
          <w:color w:val="000000"/>
          <w:sz w:val="19"/>
          <w:szCs w:val="19"/>
          <w:highlight w:val="white"/>
        </w:rPr>
        <w:t>) = txtCountry.Text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sqlDA.Update(DS, </w:t>
      </w:r>
      <w:r>
        <w:rPr>
          <w:rFonts w:cs="Consolas" w:ascii="Consolas" w:hAnsi="Consolas"/>
          <w:color w:val="A31515"/>
          <w:sz w:val="19"/>
          <w:szCs w:val="19"/>
          <w:highlight w:val="white"/>
        </w:rPr>
        <w:t>"tblStaff"</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8000"/>
          <w:sz w:val="19"/>
          <w:szCs w:val="19"/>
          <w:highlight w:val="white"/>
        </w:rPr>
        <w:t>'.............................Updating Image................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Dim</w:t>
      </w:r>
      <w:r>
        <w:rPr>
          <w:rFonts w:cs="Consolas" w:ascii="Consolas" w:hAnsi="Consolas"/>
          <w:color w:val="000000"/>
          <w:sz w:val="19"/>
          <w:szCs w:val="19"/>
          <w:highlight w:val="white"/>
        </w:rPr>
        <w:t xml:space="preserve"> ms </w:t>
      </w:r>
      <w:r>
        <w:rPr>
          <w:rFonts w:cs="Consolas" w:ascii="Consolas" w:hAnsi="Consolas"/>
          <w:color w:val="0000FF"/>
          <w:sz w:val="19"/>
          <w:szCs w:val="19"/>
          <w:highlight w:val="white"/>
        </w:rPr>
        <w:t>AsNew</w:t>
      </w:r>
      <w:r>
        <w:rPr>
          <w:rFonts w:cs="Consolas" w:ascii="Consolas" w:hAnsi="Consolas"/>
          <w:color w:val="2B91AF"/>
          <w:sz w:val="19"/>
          <w:szCs w:val="19"/>
          <w:highlight w:val="white"/>
        </w:rPr>
        <w:t>MemoryStream</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pbImage.Image.Save(ms, pbImage.Image.RawFormat)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"Update tblStaff set staffimage=@sphoto where id = '"</w:t>
      </w:r>
      <w:r>
        <w:rPr>
          <w:rFonts w:cs="Consolas" w:ascii="Consolas" w:hAnsi="Consolas"/>
          <w:color w:val="000000"/>
          <w:sz w:val="19"/>
          <w:szCs w:val="19"/>
          <w:highlight w:val="white"/>
        </w:rPr>
        <w:t>&amp; txtID.Text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Dim</w:t>
      </w:r>
      <w:r>
        <w:rPr>
          <w:rFonts w:cs="Consolas" w:ascii="Consolas" w:hAnsi="Consolas"/>
          <w:color w:val="000000"/>
          <w:sz w:val="19"/>
          <w:szCs w:val="19"/>
          <w:highlight w:val="white"/>
        </w:rPr>
        <w:t xml:space="preserve"> p </w:t>
      </w:r>
      <w:r>
        <w:rPr>
          <w:rFonts w:cs="Consolas" w:ascii="Consolas" w:hAnsi="Consolas"/>
          <w:color w:val="0000FF"/>
          <w:sz w:val="19"/>
          <w:szCs w:val="19"/>
          <w:highlight w:val="white"/>
        </w:rPr>
        <w:t>AsNew</w:t>
      </w:r>
      <w:r>
        <w:rPr>
          <w:rFonts w:cs="Consolas" w:ascii="Consolas" w:hAnsi="Consolas"/>
          <w:color w:val="2B91AF"/>
          <w:sz w:val="19"/>
          <w:szCs w:val="19"/>
          <w:highlight w:val="white"/>
        </w:rPr>
        <w:t>SqlParameter</w:t>
      </w:r>
      <w:r>
        <w:rPr>
          <w:rFonts w:cs="Consolas" w:ascii="Consolas" w:hAnsi="Consolas"/>
          <w:color w:val="000000"/>
          <w:sz w:val="19"/>
          <w:szCs w:val="19"/>
          <w:highlight w:val="white"/>
        </w:rPr>
        <w:t>(</w:t>
      </w:r>
      <w:r>
        <w:rPr>
          <w:rFonts w:cs="Consolas" w:ascii="Consolas" w:hAnsi="Consolas"/>
          <w:color w:val="A31515"/>
          <w:sz w:val="19"/>
          <w:szCs w:val="19"/>
          <w:highlight w:val="white"/>
        </w:rPr>
        <w:t>"@sphoto"</w:t>
      </w:r>
      <w:r>
        <w:rPr>
          <w:rFonts w:cs="Consolas" w:ascii="Consolas" w:hAnsi="Consolas"/>
          <w:color w:val="000000"/>
          <w:sz w:val="19"/>
          <w:szCs w:val="19"/>
          <w:highlight w:val="white"/>
        </w:rPr>
        <w:t xml:space="preserve">, </w:t>
      </w:r>
      <w:r>
        <w:rPr>
          <w:rFonts w:cs="Consolas" w:ascii="Consolas" w:hAnsi="Consolas"/>
          <w:color w:val="2B91AF"/>
          <w:sz w:val="19"/>
          <w:szCs w:val="19"/>
          <w:highlight w:val="white"/>
        </w:rPr>
        <w:t>SqlDbType</w:t>
      </w:r>
      <w:r>
        <w:rPr>
          <w:rFonts w:cs="Consolas" w:ascii="Consolas" w:hAnsi="Consolas"/>
          <w:color w:val="000000"/>
          <w:sz w:val="19"/>
          <w:szCs w:val="19"/>
          <w:highlight w:val="white"/>
        </w:rPr>
        <w:t>.Image)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p.Value = ms.GetBuffer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sqlcmd.Parameters.Add(p)</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sqlcmd.ExecuteNonQuery()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"Staff Created Successfull....."</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FormReset()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FormReset()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txtID.Clear()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txtFirstName.Clear()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txtMiddleName.Clear()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txtLastName.Clear()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txtEmail.Clear()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txtContactNumber.Clear()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txtdesignation.Clear()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txtPassword.Clear()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txtDOB.Clear()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txtcity.Clear()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txtCountry.Clear()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txtPinCode.Clear()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txtState.Clear()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pbImage.Image = </w:t>
      </w:r>
      <w:r>
        <w:rPr>
          <w:rFonts w:cs="Consolas" w:ascii="Consolas" w:hAnsi="Consolas"/>
          <w:color w:val="0000FF"/>
          <w:sz w:val="19"/>
          <w:szCs w:val="19"/>
          <w:highlight w:val="white"/>
        </w:rPr>
        <w:t>Nothing</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btnSearch_Click(sender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btnSearch.Click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tblStaff where ID='"</w:t>
      </w:r>
      <w:r>
        <w:rPr>
          <w:rFonts w:cs="Consolas" w:ascii="Consolas" w:hAnsi="Consolas"/>
          <w:color w:val="000000"/>
          <w:sz w:val="19"/>
          <w:szCs w:val="19"/>
          <w:highlight w:val="white"/>
        </w:rPr>
        <w:t>&amp; txtID.Text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(sqlDR.Read())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txtFirstName.Text = sqlDR(</w:t>
      </w:r>
      <w:r>
        <w:rPr>
          <w:rFonts w:cs="Consolas" w:ascii="Consolas" w:hAnsi="Consolas"/>
          <w:color w:val="A31515"/>
          <w:sz w:val="19"/>
          <w:szCs w:val="19"/>
          <w:highlight w:val="white"/>
        </w:rPr>
        <w:t>"FirstName"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txtMiddleName.Text = sqlDR(</w:t>
      </w:r>
      <w:r>
        <w:rPr>
          <w:rFonts w:cs="Consolas" w:ascii="Consolas" w:hAnsi="Consolas"/>
          <w:color w:val="A31515"/>
          <w:sz w:val="19"/>
          <w:szCs w:val="19"/>
          <w:highlight w:val="white"/>
        </w:rPr>
        <w:t>"MiddleName"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txtLastName.Text = sqlDR(</w:t>
      </w:r>
      <w:r>
        <w:rPr>
          <w:rFonts w:cs="Consolas" w:ascii="Consolas" w:hAnsi="Consolas"/>
          <w:color w:val="A31515"/>
          <w:sz w:val="19"/>
          <w:szCs w:val="19"/>
          <w:highlight w:val="white"/>
        </w:rPr>
        <w:t>"LastName"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txtEmail.Text = sqlDR(</w:t>
      </w:r>
      <w:r>
        <w:rPr>
          <w:rFonts w:cs="Consolas" w:ascii="Consolas" w:hAnsi="Consolas"/>
          <w:color w:val="A31515"/>
          <w:sz w:val="19"/>
          <w:szCs w:val="19"/>
          <w:highlight w:val="white"/>
        </w:rPr>
        <w:t>"Email"</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txtContactNumber.Text = sqlDR(</w:t>
      </w:r>
      <w:r>
        <w:rPr>
          <w:rFonts w:cs="Consolas" w:ascii="Consolas" w:hAnsi="Consolas"/>
          <w:color w:val="A31515"/>
          <w:sz w:val="19"/>
          <w:szCs w:val="19"/>
          <w:highlight w:val="white"/>
        </w:rPr>
        <w:t>"ContactNumber"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txtcity.Text = sqlDR(</w:t>
      </w:r>
      <w:r>
        <w:rPr>
          <w:rFonts w:cs="Consolas" w:ascii="Consolas" w:hAnsi="Consolas"/>
          <w:color w:val="A31515"/>
          <w:sz w:val="19"/>
          <w:szCs w:val="19"/>
          <w:highlight w:val="white"/>
        </w:rPr>
        <w:t>"City"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txtCountry.Text = sqlDR(</w:t>
      </w:r>
      <w:r>
        <w:rPr>
          <w:rFonts w:cs="Consolas" w:ascii="Consolas" w:hAnsi="Consolas"/>
          <w:color w:val="A31515"/>
          <w:sz w:val="19"/>
          <w:szCs w:val="19"/>
          <w:highlight w:val="white"/>
        </w:rPr>
        <w:t>"Country"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txtPinCode.Text = sqlDR(</w:t>
      </w:r>
      <w:r>
        <w:rPr>
          <w:rFonts w:cs="Consolas" w:ascii="Consolas" w:hAnsi="Consolas"/>
          <w:color w:val="A31515"/>
          <w:sz w:val="19"/>
          <w:szCs w:val="19"/>
          <w:highlight w:val="white"/>
        </w:rPr>
        <w:t>"PinCode"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txtState.Text = sqlDR(</w:t>
      </w:r>
      <w:r>
        <w:rPr>
          <w:rFonts w:cs="Consolas" w:ascii="Consolas" w:hAnsi="Consolas"/>
          <w:color w:val="A31515"/>
          <w:sz w:val="19"/>
          <w:szCs w:val="19"/>
          <w:highlight w:val="white"/>
        </w:rPr>
        <w:t>"State"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txtDOB.Text = sqlDR(</w:t>
      </w:r>
      <w:r>
        <w:rPr>
          <w:rFonts w:cs="Consolas" w:ascii="Consolas" w:hAnsi="Consolas"/>
          <w:color w:val="A31515"/>
          <w:sz w:val="19"/>
          <w:szCs w:val="19"/>
          <w:highlight w:val="white"/>
        </w:rPr>
        <w:t>"DOB"</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txtPassword.Text = sqlDR(</w:t>
      </w:r>
      <w:r>
        <w:rPr>
          <w:rFonts w:cs="Consolas" w:ascii="Consolas" w:hAnsi="Consolas"/>
          <w:color w:val="A31515"/>
          <w:sz w:val="19"/>
          <w:szCs w:val="19"/>
          <w:highlight w:val="white"/>
        </w:rPr>
        <w:t>"Password"</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txtdesignation.Text = sqlDR(</w:t>
      </w:r>
      <w:r>
        <w:rPr>
          <w:rFonts w:cs="Consolas" w:ascii="Consolas" w:hAnsi="Consolas"/>
          <w:color w:val="A31515"/>
          <w:sz w:val="19"/>
          <w:szCs w:val="19"/>
          <w:highlight w:val="white"/>
        </w:rPr>
        <w:t>"Designation"</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StaffImage from tblStaff where ID ='"</w:t>
      </w:r>
      <w:r>
        <w:rPr>
          <w:rFonts w:cs="Consolas" w:ascii="Consolas" w:hAnsi="Consolas"/>
          <w:color w:val="000000"/>
          <w:sz w:val="19"/>
          <w:szCs w:val="19"/>
          <w:highlight w:val="white"/>
        </w:rPr>
        <w:t>&amp; txtID.Text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Dim</w:t>
      </w:r>
      <w:r>
        <w:rPr>
          <w:rFonts w:cs="Consolas" w:ascii="Consolas" w:hAnsi="Consolas"/>
          <w:color w:val="000000"/>
          <w:sz w:val="19"/>
          <w:szCs w:val="19"/>
          <w:highlight w:val="white"/>
        </w:rPr>
        <w:t xml:space="preserve"> imageData </w:t>
      </w:r>
      <w:r>
        <w:rPr>
          <w:rFonts w:cs="Consolas" w:ascii="Consolas" w:hAnsi="Consolas"/>
          <w:color w:val="0000FF"/>
          <w:sz w:val="19"/>
          <w:szCs w:val="19"/>
          <w:highlight w:val="white"/>
        </w:rPr>
        <w:t>AsByte</w:t>
      </w:r>
      <w:r>
        <w:rPr>
          <w:rFonts w:cs="Consolas" w:ascii="Consolas" w:hAnsi="Consolas"/>
          <w:color w:val="000000"/>
          <w:sz w:val="19"/>
          <w:szCs w:val="19"/>
          <w:highlight w:val="white"/>
        </w:rPr>
        <w:t xml:space="preserve">() = </w:t>
      </w:r>
      <w:r>
        <w:rPr>
          <w:rFonts w:cs="Consolas" w:ascii="Consolas" w:hAnsi="Consolas"/>
          <w:color w:val="0000FF"/>
          <w:sz w:val="19"/>
          <w:szCs w:val="19"/>
          <w:highlight w:val="white"/>
        </w:rPr>
        <w:t>DirectCast</w:t>
      </w:r>
      <w:r>
        <w:rPr>
          <w:rFonts w:cs="Consolas" w:ascii="Consolas" w:hAnsi="Consolas"/>
          <w:color w:val="000000"/>
          <w:sz w:val="19"/>
          <w:szCs w:val="19"/>
          <w:highlight w:val="white"/>
        </w:rPr>
        <w:t xml:space="preserve">(sqlcmd.ExecuteScalar(), </w:t>
      </w:r>
      <w:r>
        <w:rPr>
          <w:rFonts w:cs="Consolas" w:ascii="Consolas" w:hAnsi="Consolas"/>
          <w:color w:val="0000FF"/>
          <w:sz w:val="19"/>
          <w:szCs w:val="19"/>
          <w:highlight w:val="white"/>
        </w:rPr>
        <w:t>Byte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IfNot</w:t>
      </w:r>
      <w:r>
        <w:rPr>
          <w:rFonts w:cs="Consolas" w:ascii="Consolas" w:hAnsi="Consolas"/>
          <w:color w:val="000000"/>
          <w:sz w:val="19"/>
          <w:szCs w:val="19"/>
          <w:highlight w:val="white"/>
        </w:rPr>
        <w:t xml:space="preserve"> imageData </w:t>
      </w:r>
      <w:r>
        <w:rPr>
          <w:rFonts w:cs="Consolas" w:ascii="Consolas" w:hAnsi="Consolas"/>
          <w:color w:val="0000FF"/>
          <w:sz w:val="19"/>
          <w:szCs w:val="19"/>
          <w:highlight w:val="white"/>
        </w:rPr>
        <w:t>IsNothingThen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Using</w:t>
      </w:r>
      <w:r>
        <w:rPr>
          <w:rFonts w:cs="Consolas" w:ascii="Consolas" w:hAnsi="Consolas"/>
          <w:color w:val="000000"/>
          <w:sz w:val="19"/>
          <w:szCs w:val="19"/>
          <w:highlight w:val="white"/>
        </w:rPr>
        <w:t xml:space="preserve"> ms </w:t>
      </w:r>
      <w:r>
        <w:rPr>
          <w:rFonts w:cs="Consolas" w:ascii="Consolas" w:hAnsi="Consolas"/>
          <w:color w:val="0000FF"/>
          <w:sz w:val="19"/>
          <w:szCs w:val="19"/>
          <w:highlight w:val="white"/>
        </w:rPr>
        <w:t>AsNew</w:t>
      </w:r>
      <w:r>
        <w:rPr>
          <w:rFonts w:cs="Consolas" w:ascii="Consolas" w:hAnsi="Consolas"/>
          <w:color w:val="2B91AF"/>
          <w:sz w:val="19"/>
          <w:szCs w:val="19"/>
          <w:highlight w:val="white"/>
        </w:rPr>
        <w:t>MemoryStream</w:t>
      </w:r>
      <w:r>
        <w:rPr>
          <w:rFonts w:cs="Consolas" w:ascii="Consolas" w:hAnsi="Consolas"/>
          <w:color w:val="000000"/>
          <w:sz w:val="19"/>
          <w:szCs w:val="19"/>
          <w:highlight w:val="white"/>
        </w:rPr>
        <w:t>(imageData, 0, imageData.Length)</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ms.Write(imageData, 0, imageData.Length)</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pbImage.Image = </w:t>
      </w:r>
      <w:r>
        <w:rPr>
          <w:rFonts w:cs="Consolas" w:ascii="Consolas" w:hAnsi="Consolas"/>
          <w:color w:val="2B91AF"/>
          <w:sz w:val="19"/>
          <w:szCs w:val="19"/>
          <w:highlight w:val="white"/>
        </w:rPr>
        <w:t>Image</w:t>
      </w:r>
      <w:r>
        <w:rPr>
          <w:rFonts w:cs="Consolas" w:ascii="Consolas" w:hAnsi="Consolas"/>
          <w:color w:val="000000"/>
          <w:sz w:val="19"/>
          <w:szCs w:val="19"/>
          <w:highlight w:val="white"/>
        </w:rPr>
        <w:t xml:space="preserve">.FromStream(ms, </w:t>
      </w:r>
      <w:r>
        <w:rPr>
          <w:rFonts w:cs="Consolas" w:ascii="Consolas" w:hAnsi="Consolas"/>
          <w:color w:val="0000FF"/>
          <w:sz w:val="19"/>
          <w:szCs w:val="19"/>
          <w:highlight w:val="white"/>
        </w:rPr>
        <w:t>True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EndUsing</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txtID.ReadOnly = </w:t>
      </w:r>
      <w:r>
        <w:rPr>
          <w:rFonts w:cs="Consolas" w:ascii="Consolas" w:hAnsi="Consolas"/>
          <w:color w:val="0000FF"/>
          <w:sz w:val="19"/>
          <w:szCs w:val="19"/>
          <w:highlight w:val="white"/>
        </w:rPr>
        <w:t>True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btnEdit.Enabled = </w:t>
      </w:r>
      <w:r>
        <w:rPr>
          <w:rFonts w:cs="Consolas" w:ascii="Consolas" w:hAnsi="Consolas"/>
          <w:color w:val="0000FF"/>
          <w:sz w:val="19"/>
          <w:szCs w:val="19"/>
          <w:highlight w:val="white"/>
        </w:rPr>
        <w:t>True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"No Staff Created found, please retry..."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btnEdit_Click(sender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btnEdit.Click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tblStaff where ID ='"</w:t>
      </w:r>
      <w:r>
        <w:rPr>
          <w:rFonts w:cs="Consolas" w:ascii="Consolas" w:hAnsi="Consolas"/>
          <w:color w:val="000000"/>
          <w:sz w:val="19"/>
          <w:szCs w:val="19"/>
          <w:highlight w:val="white"/>
        </w:rPr>
        <w:t>&amp; txtID.Text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(sqlDR.Read())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btnEdit.Enabled = </w:t>
      </w:r>
      <w:r>
        <w:rPr>
          <w:rFonts w:cs="Consolas" w:ascii="Consolas" w:hAnsi="Consolas"/>
          <w:color w:val="0000FF"/>
          <w:sz w:val="19"/>
          <w:szCs w:val="19"/>
          <w:highlight w:val="white"/>
        </w:rPr>
        <w:t>True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btnUpdate.Enabled = </w:t>
      </w:r>
      <w:r>
        <w:rPr>
          <w:rFonts w:cs="Consolas" w:ascii="Consolas" w:hAnsi="Consolas"/>
          <w:color w:val="0000FF"/>
          <w:sz w:val="19"/>
          <w:szCs w:val="19"/>
          <w:highlight w:val="white"/>
        </w:rPr>
        <w:t>True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btnUpdate.Enabled = </w:t>
      </w:r>
      <w:r>
        <w:rPr>
          <w:rFonts w:cs="Consolas" w:ascii="Consolas" w:hAnsi="Consolas"/>
          <w:color w:val="0000FF"/>
          <w:sz w:val="19"/>
          <w:szCs w:val="19"/>
          <w:highlight w:val="white"/>
        </w:rPr>
        <w:t>False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frmEditStaff_sForm_Load(sender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HandlesMyBase</w:t>
      </w:r>
      <w:r>
        <w:rPr>
          <w:rFonts w:cs="Consolas" w:ascii="Consolas" w:hAnsi="Consolas"/>
          <w:color w:val="000000"/>
          <w:sz w:val="19"/>
          <w:szCs w:val="19"/>
          <w:highlight w:val="white"/>
        </w:rPr>
        <w:t>.Load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rPr>
          <w:rFonts w:cs="Times New Roman"/>
          <w:color w:val="000000" w:themeColor="text1"/>
          <w:sz w:val="26"/>
          <w:szCs w:val="26"/>
        </w:rPr>
      </w:pPr>
      <w:r>
        <w:rPr>
          <w:rFonts w:cs="Consolas" w:ascii="Consolas" w:hAnsi="Consolas"/>
          <w:color w:val="0000FF"/>
          <w:sz w:val="19"/>
          <w:szCs w:val="19"/>
          <w:highlight w:val="white"/>
        </w:rPr>
        <w:t>EndClass</w:t>
      </w:r>
    </w:p>
    <w:p>
      <w:pPr>
        <w:pStyle w:val="Normal"/>
        <w:rPr>
          <w:rFonts w:ascii="Consolas" w:hAnsi="Consolas" w:cs="Consolas"/>
          <w:color w:val="0000FF"/>
          <w:sz w:val="19"/>
          <w:szCs w:val="19"/>
        </w:rPr>
      </w:pPr>
      <w:r>
        <w:rPr>
          <w:rFonts w:cs="Consolas" w:ascii="Consolas" w:hAnsi="Consolas"/>
          <w:color w:val="0000FF"/>
          <w:sz w:val="19"/>
          <w:szCs w:val="19"/>
        </w:rPr>
      </w:r>
    </w:p>
    <w:p>
      <w:pPr>
        <w:pStyle w:val="Normal"/>
        <w:rPr>
          <w:rFonts w:ascii="Consolas" w:hAnsi="Consolas" w:cs="Consolas"/>
          <w:color w:val="0000FF"/>
          <w:sz w:val="19"/>
          <w:szCs w:val="19"/>
        </w:rPr>
      </w:pPr>
      <w:r>
        <w:rPr>
          <w:rFonts w:cs="Consolas" w:ascii="Consolas" w:hAnsi="Consolas"/>
          <w:color w:val="0000FF"/>
          <w:sz w:val="19"/>
          <w:szCs w:val="19"/>
        </w:rPr>
      </w:r>
    </w:p>
    <w:p>
      <w:pPr>
        <w:pStyle w:val="Normal"/>
        <w:spacing w:lineRule="auto" w:line="259"/>
        <w:jc w:val="left"/>
        <w:rPr>
          <w:rFonts w:cs="Times New Roman"/>
          <w:color w:val="000000" w:themeColor="text1"/>
          <w:sz w:val="26"/>
          <w:szCs w:val="26"/>
        </w:rPr>
      </w:pPr>
      <w:r>
        <w:rPr>
          <w:rFonts w:cs="Times New Roman"/>
          <w:color w:val="000000" w:themeColor="text1"/>
          <w:sz w:val="26"/>
          <w:szCs w:val="26"/>
        </w:rPr>
      </w:r>
      <w:r>
        <w:br w:type="page"/>
      </w:r>
    </w:p>
    <w:p>
      <w:pPr>
        <w:pStyle w:val="Normal"/>
        <w:rPr>
          <w:rFonts w:cs="Times New Roman"/>
          <w:color w:val="000000" w:themeColor="text1"/>
          <w:sz w:val="26"/>
          <w:szCs w:val="26"/>
        </w:rPr>
      </w:pPr>
      <w:r>
        <w:rPr>
          <w:rFonts w:cs="Times New Roman"/>
          <w:color w:val="000000" w:themeColor="text1"/>
          <w:sz w:val="26"/>
          <w:szCs w:val="26"/>
        </w:rPr>
        <w:t>FrmGuestForm:-</w:t>
      </w:r>
    </w:p>
    <w:p>
      <w:pPr>
        <w:pStyle w:val="Normal"/>
        <w:rPr>
          <w:rFonts w:cs="Times New Roman"/>
          <w:color w:val="000000" w:themeColor="text1"/>
          <w:sz w:val="26"/>
          <w:szCs w:val="26"/>
        </w:rPr>
      </w:pPr>
      <w:r>
        <w:rPr>
          <w:rFonts w:cs="Times New Roman"/>
          <w:color w:val="000000" w:themeColor="text1"/>
          <w:sz w:val="26"/>
          <w:szCs w:val="26"/>
        </w:rPr>
      </w:r>
    </w:p>
    <w:p>
      <w:pPr>
        <w:pStyle w:val="Normal"/>
        <w:spacing w:lineRule="auto" w:line="240" w:before="0" w:after="0"/>
        <w:rPr>
          <w:rFonts w:ascii="Consolas" w:hAnsi="Consolas" w:cs="Consolas"/>
          <w:color w:val="000000"/>
          <w:sz w:val="19"/>
          <w:szCs w:val="19"/>
          <w:highlight w:val="white"/>
        </w:rPr>
      </w:pPr>
      <w:r>
        <w:rPr>
          <w:rFonts w:cs="Times New Roman"/>
          <w:color w:val="000000" w:themeColor="text1"/>
          <w:sz w:val="26"/>
          <w:szCs w:val="26"/>
        </w:rPr>
        <w:tab/>
      </w:r>
      <w:r>
        <w:rPr>
          <w:rFonts w:cs="Consolas" w:ascii="Consolas" w:hAnsi="Consolas"/>
          <w:color w:val="0000FF"/>
          <w:sz w:val="19"/>
          <w:szCs w:val="19"/>
          <w:highlight w:val="white"/>
        </w:rPr>
        <w:t>PublicClass</w:t>
      </w:r>
      <w:r>
        <w:rPr>
          <w:rFonts w:cs="Consolas" w:ascii="Consolas" w:hAnsi="Consolas"/>
          <w:color w:val="2B91AF"/>
          <w:sz w:val="19"/>
          <w:szCs w:val="19"/>
          <w:highlight w:val="white"/>
        </w:rPr>
        <w:t>frmGuestForm</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btnAdd_Click(sender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btnAdd.Click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tblGuest"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sqlDA.SelectCommand = sqlcmd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sqlDA.Fill(DS, </w:t>
      </w:r>
      <w:r>
        <w:rPr>
          <w:rFonts w:cs="Consolas" w:ascii="Consolas" w:hAnsi="Consolas"/>
          <w:color w:val="A31515"/>
          <w:sz w:val="19"/>
          <w:szCs w:val="19"/>
          <w:highlight w:val="white"/>
        </w:rPr>
        <w:t>"tblGuest"</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 = DS.Tables(</w:t>
      </w:r>
      <w:r>
        <w:rPr>
          <w:rFonts w:cs="Consolas" w:ascii="Consolas" w:hAnsi="Consolas"/>
          <w:color w:val="A31515"/>
          <w:sz w:val="19"/>
          <w:szCs w:val="19"/>
          <w:highlight w:val="white"/>
        </w:rPr>
        <w:t>"tblGuest"</w:t>
      </w:r>
      <w:r>
        <w:rPr>
          <w:rFonts w:cs="Consolas" w:ascii="Consolas" w:hAnsi="Consolas"/>
          <w:color w:val="000000"/>
          <w:sz w:val="19"/>
          <w:szCs w:val="19"/>
          <w:highlight w:val="white"/>
        </w:rPr>
        <w:t>).NewRow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"GuestID"</w:t>
      </w:r>
      <w:r>
        <w:rPr>
          <w:rFonts w:cs="Consolas" w:ascii="Consolas" w:hAnsi="Consolas"/>
          <w:color w:val="000000"/>
          <w:sz w:val="19"/>
          <w:szCs w:val="19"/>
          <w:highlight w:val="white"/>
        </w:rPr>
        <w:t>) = txtGuestId.Text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"FirstName"</w:t>
      </w:r>
      <w:r>
        <w:rPr>
          <w:rFonts w:cs="Consolas" w:ascii="Consolas" w:hAnsi="Consolas"/>
          <w:color w:val="000000"/>
          <w:sz w:val="19"/>
          <w:szCs w:val="19"/>
          <w:highlight w:val="white"/>
        </w:rPr>
        <w:t>) = txtFirstName.Text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"MiddleName"</w:t>
      </w:r>
      <w:r>
        <w:rPr>
          <w:rFonts w:cs="Consolas" w:ascii="Consolas" w:hAnsi="Consolas"/>
          <w:color w:val="000000"/>
          <w:sz w:val="19"/>
          <w:szCs w:val="19"/>
          <w:highlight w:val="white"/>
        </w:rPr>
        <w:t>) = txtMiddleName.Text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"LastName"</w:t>
      </w:r>
      <w:r>
        <w:rPr>
          <w:rFonts w:cs="Consolas" w:ascii="Consolas" w:hAnsi="Consolas"/>
          <w:color w:val="000000"/>
          <w:sz w:val="19"/>
          <w:szCs w:val="19"/>
          <w:highlight w:val="white"/>
        </w:rPr>
        <w:t>) = txtLastName.Text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"ContactNumber"</w:t>
      </w:r>
      <w:r>
        <w:rPr>
          <w:rFonts w:cs="Consolas" w:ascii="Consolas" w:hAnsi="Consolas"/>
          <w:color w:val="000000"/>
          <w:sz w:val="19"/>
          <w:szCs w:val="19"/>
          <w:highlight w:val="white"/>
        </w:rPr>
        <w:t>) = txtContactNumber.Text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"Email"</w:t>
      </w:r>
      <w:r>
        <w:rPr>
          <w:rFonts w:cs="Consolas" w:ascii="Consolas" w:hAnsi="Consolas"/>
          <w:color w:val="000000"/>
          <w:sz w:val="19"/>
          <w:szCs w:val="19"/>
          <w:highlight w:val="white"/>
        </w:rPr>
        <w:t>) = txtEmail.Text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"PINCode"</w:t>
      </w:r>
      <w:r>
        <w:rPr>
          <w:rFonts w:cs="Consolas" w:ascii="Consolas" w:hAnsi="Consolas"/>
          <w:color w:val="000000"/>
          <w:sz w:val="19"/>
          <w:szCs w:val="19"/>
          <w:highlight w:val="white"/>
        </w:rPr>
        <w:t>) = txtPinCode.Text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"City"</w:t>
      </w:r>
      <w:r>
        <w:rPr>
          <w:rFonts w:cs="Consolas" w:ascii="Consolas" w:hAnsi="Consolas"/>
          <w:color w:val="000000"/>
          <w:sz w:val="19"/>
          <w:szCs w:val="19"/>
          <w:highlight w:val="white"/>
        </w:rPr>
        <w:t>) = cmbCity.Text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"State"</w:t>
      </w:r>
      <w:r>
        <w:rPr>
          <w:rFonts w:cs="Consolas" w:ascii="Consolas" w:hAnsi="Consolas"/>
          <w:color w:val="000000"/>
          <w:sz w:val="19"/>
          <w:szCs w:val="19"/>
          <w:highlight w:val="white"/>
        </w:rPr>
        <w:t>) = cmbState.Text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"Country"</w:t>
      </w:r>
      <w:r>
        <w:rPr>
          <w:rFonts w:cs="Consolas" w:ascii="Consolas" w:hAnsi="Consolas"/>
          <w:color w:val="000000"/>
          <w:sz w:val="19"/>
          <w:szCs w:val="19"/>
          <w:highlight w:val="white"/>
        </w:rPr>
        <w:t>) = cmbCountry.Text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"DOB"</w:t>
      </w:r>
      <w:r>
        <w:rPr>
          <w:rFonts w:cs="Consolas" w:ascii="Consolas" w:hAnsi="Consolas"/>
          <w:color w:val="000000"/>
          <w:sz w:val="19"/>
          <w:szCs w:val="19"/>
          <w:highlight w:val="white"/>
        </w:rPr>
        <w:t>) = txtDOB.Text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DS.Tables(</w:t>
      </w:r>
      <w:r>
        <w:rPr>
          <w:rFonts w:cs="Consolas" w:ascii="Consolas" w:hAnsi="Consolas"/>
          <w:color w:val="A31515"/>
          <w:sz w:val="19"/>
          <w:szCs w:val="19"/>
          <w:highlight w:val="white"/>
        </w:rPr>
        <w:t>"tblGuest"</w:t>
      </w:r>
      <w:r>
        <w:rPr>
          <w:rFonts w:cs="Consolas" w:ascii="Consolas" w:hAnsi="Consolas"/>
          <w:color w:val="000000"/>
          <w:sz w:val="19"/>
          <w:szCs w:val="19"/>
          <w:highlight w:val="white"/>
        </w:rPr>
        <w:t>).Rows.Add(DR)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sqlDA.Update(DS, </w:t>
      </w:r>
      <w:r>
        <w:rPr>
          <w:rFonts w:cs="Consolas" w:ascii="Consolas" w:hAnsi="Consolas"/>
          <w:color w:val="A31515"/>
          <w:sz w:val="19"/>
          <w:szCs w:val="19"/>
          <w:highlight w:val="white"/>
        </w:rPr>
        <w:t>"tblGuest"</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"GuestInfo. Successfull....."</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FormReset()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FormReset()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GuestID()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txtFirstName.Clear()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txtMiddleName.Clear()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txtLastName.Clear()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txtContactNumber.Clear()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txtEmail.Clear()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txtDOB.Clear()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cmbCity.Text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txtPinCode.Clear()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cmbCountry.Text = </w:t>
      </w:r>
      <w:r>
        <w:rPr>
          <w:rFonts w:cs="Consolas" w:ascii="Consolas" w:hAnsi="Consolas"/>
          <w:color w:val="A31515"/>
          <w:sz w:val="19"/>
          <w:szCs w:val="19"/>
          <w:highlight w:val="white"/>
        </w:rPr>
        <w:t>"Select"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btnCancel_Click(sender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btnCancel.Click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Me</w:t>
      </w:r>
      <w:r>
        <w:rPr>
          <w:rFonts w:cs="Consolas" w:ascii="Consolas" w:hAnsi="Consolas"/>
          <w:color w:val="000000"/>
          <w:sz w:val="19"/>
          <w:szCs w:val="19"/>
          <w:highlight w:val="white"/>
        </w:rPr>
        <w:t>.Close()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frmGuestForm_Load(sender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HandlesMyBase</w:t>
      </w:r>
      <w:r>
        <w:rPr>
          <w:rFonts w:cs="Consolas" w:ascii="Consolas" w:hAnsi="Consolas"/>
          <w:color w:val="000000"/>
          <w:sz w:val="19"/>
          <w:szCs w:val="19"/>
          <w:highlight w:val="white"/>
        </w:rPr>
        <w:t>.Load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GuestID()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StatesName from tblState"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While</w:t>
      </w:r>
      <w:r>
        <w:rPr>
          <w:rFonts w:cs="Consolas" w:ascii="Consolas" w:hAnsi="Consolas"/>
          <w:color w:val="000000"/>
          <w:sz w:val="19"/>
          <w:szCs w:val="19"/>
          <w:highlight w:val="white"/>
        </w:rPr>
        <w:t xml:space="preserve"> (sqlDR.Read())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cmbState.Items.Add(sqlDR(</w:t>
      </w:r>
      <w:r>
        <w:rPr>
          <w:rFonts w:cs="Consolas" w:ascii="Consolas" w:hAnsi="Consolas"/>
          <w:color w:val="A31515"/>
          <w:sz w:val="19"/>
          <w:szCs w:val="19"/>
          <w:highlight w:val="white"/>
        </w:rPr>
        <w:t>"StatesName"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EndWhile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GuestID()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GuestId From tblGuest"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While</w:t>
      </w:r>
      <w:r>
        <w:rPr>
          <w:rFonts w:cs="Consolas" w:ascii="Consolas" w:hAnsi="Consolas"/>
          <w:color w:val="000000"/>
          <w:sz w:val="19"/>
          <w:szCs w:val="19"/>
          <w:highlight w:val="white"/>
        </w:rPr>
        <w:t xml:space="preserve"> (sqlDR.Read())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txtGuestId.Text = sqlDR(0)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EndWhile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txtGuestId.Text &lt;&gt; vbNullString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Dim</w:t>
      </w:r>
      <w:r>
        <w:rPr>
          <w:rFonts w:cs="Consolas" w:ascii="Consolas" w:hAnsi="Consolas"/>
          <w:color w:val="000000"/>
          <w:sz w:val="19"/>
          <w:szCs w:val="19"/>
          <w:highlight w:val="white"/>
        </w:rPr>
        <w:t xml:space="preserve"> serial </w:t>
      </w:r>
      <w:r>
        <w:rPr>
          <w:rFonts w:cs="Consolas" w:ascii="Consolas" w:hAnsi="Consolas"/>
          <w:color w:val="0000FF"/>
          <w:sz w:val="19"/>
          <w:szCs w:val="19"/>
          <w:highlight w:val="white"/>
        </w:rPr>
        <w:t>AsInteger</w:t>
      </w:r>
      <w:r>
        <w:rPr>
          <w:rFonts w:cs="Consolas" w:ascii="Consolas" w:hAnsi="Consolas"/>
          <w:color w:val="000000"/>
          <w:sz w:val="19"/>
          <w:szCs w:val="19"/>
          <w:highlight w:val="white"/>
        </w:rPr>
        <w:t xml:space="preserve"> = txtGuestId.Text.Substring(5, 4)</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serial = serial + 1</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txtGuestId.Text = </w:t>
      </w:r>
      <w:r>
        <w:rPr>
          <w:rFonts w:cs="Consolas" w:ascii="Consolas" w:hAnsi="Consolas"/>
          <w:color w:val="A31515"/>
          <w:sz w:val="19"/>
          <w:szCs w:val="19"/>
          <w:highlight w:val="white"/>
        </w:rPr>
        <w:t>"G"</w:t>
      </w:r>
      <w:r>
        <w:rPr>
          <w:rFonts w:cs="Consolas" w:ascii="Consolas" w:hAnsi="Consolas"/>
          <w:color w:val="000000"/>
          <w:sz w:val="19"/>
          <w:szCs w:val="19"/>
          <w:highlight w:val="white"/>
        </w:rPr>
        <w:t>&amp; Today.Year &amp;</w:t>
      </w:r>
      <w:r>
        <w:rPr>
          <w:rFonts w:cs="Consolas" w:ascii="Consolas" w:hAnsi="Consolas"/>
          <w:color w:val="A31515"/>
          <w:sz w:val="19"/>
          <w:szCs w:val="19"/>
          <w:highlight w:val="white"/>
        </w:rPr>
        <w:t>"000"</w:t>
      </w:r>
      <w:r>
        <w:rPr>
          <w:rFonts w:cs="Consolas" w:ascii="Consolas" w:hAnsi="Consolas"/>
          <w:color w:val="000000"/>
          <w:sz w:val="19"/>
          <w:szCs w:val="19"/>
          <w:highlight w:val="white"/>
        </w:rPr>
        <w:t>&amp; serial</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txtGuestId.Text = </w:t>
      </w:r>
      <w:r>
        <w:rPr>
          <w:rFonts w:cs="Consolas" w:ascii="Consolas" w:hAnsi="Consolas"/>
          <w:color w:val="A31515"/>
          <w:sz w:val="19"/>
          <w:szCs w:val="19"/>
          <w:highlight w:val="white"/>
        </w:rPr>
        <w:t>"G"</w:t>
      </w:r>
      <w:r>
        <w:rPr>
          <w:rFonts w:cs="Consolas" w:ascii="Consolas" w:hAnsi="Consolas"/>
          <w:color w:val="000000"/>
          <w:sz w:val="19"/>
          <w:szCs w:val="19"/>
          <w:highlight w:val="white"/>
        </w:rPr>
        <w:t>&amp; Today.Year &amp;</w:t>
      </w:r>
      <w:r>
        <w:rPr>
          <w:rFonts w:cs="Consolas" w:ascii="Consolas" w:hAnsi="Consolas"/>
          <w:color w:val="A31515"/>
          <w:sz w:val="19"/>
          <w:szCs w:val="19"/>
          <w:highlight w:val="white"/>
        </w:rPr>
        <w:t>"0001"</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rPr>
          <w:rFonts w:ascii="Consolas" w:hAnsi="Consolas" w:cs="Consolas"/>
          <w:color w:val="0000FF"/>
          <w:sz w:val="19"/>
          <w:szCs w:val="19"/>
        </w:rPr>
      </w:pPr>
      <w:r>
        <w:rPr>
          <w:rFonts w:cs="Consolas" w:ascii="Consolas" w:hAnsi="Consolas"/>
          <w:color w:val="0000FF"/>
          <w:sz w:val="19"/>
          <w:szCs w:val="19"/>
          <w:highlight w:val="white"/>
        </w:rPr>
        <w:t>EndClass</w:t>
      </w:r>
    </w:p>
    <w:p>
      <w:pPr>
        <w:pStyle w:val="Normal"/>
        <w:rPr>
          <w:rFonts w:ascii="Consolas" w:hAnsi="Consolas" w:cs="Consolas"/>
          <w:color w:val="0000FF"/>
          <w:sz w:val="19"/>
          <w:szCs w:val="19"/>
        </w:rPr>
      </w:pPr>
      <w:r>
        <w:rPr>
          <w:rFonts w:cs="Consolas" w:ascii="Consolas" w:hAnsi="Consolas"/>
          <w:color w:val="0000FF"/>
          <w:sz w:val="19"/>
          <w:szCs w:val="19"/>
        </w:rPr>
      </w:r>
    </w:p>
    <w:p>
      <w:pPr>
        <w:pStyle w:val="Normal"/>
        <w:spacing w:lineRule="auto" w:line="259"/>
        <w:jc w:val="left"/>
        <w:rPr>
          <w:rFonts w:cs="Times New Roman"/>
          <w:color w:val="000000" w:themeColor="text1"/>
          <w:sz w:val="26"/>
          <w:szCs w:val="26"/>
        </w:rPr>
      </w:pPr>
      <w:r>
        <w:rPr>
          <w:rFonts w:cs="Times New Roman"/>
          <w:color w:val="000000" w:themeColor="text1"/>
          <w:sz w:val="26"/>
          <w:szCs w:val="26"/>
        </w:rPr>
      </w:r>
      <w:r>
        <w:br w:type="page"/>
      </w:r>
    </w:p>
    <w:p>
      <w:pPr>
        <w:pStyle w:val="Normal"/>
        <w:rPr>
          <w:rFonts w:cs="Times New Roman"/>
          <w:color w:val="000000" w:themeColor="text1"/>
          <w:sz w:val="26"/>
          <w:szCs w:val="26"/>
        </w:rPr>
      </w:pPr>
      <w:r>
        <w:rPr>
          <w:rFonts w:cs="Times New Roman"/>
          <w:color w:val="000000" w:themeColor="text1"/>
          <w:sz w:val="26"/>
          <w:szCs w:val="26"/>
        </w:rPr>
        <w:t>FrmEditGuestForm:-</w:t>
      </w:r>
    </w:p>
    <w:p>
      <w:pPr>
        <w:pStyle w:val="Normal"/>
        <w:rPr>
          <w:rFonts w:cs="Times New Roman"/>
          <w:color w:val="000000" w:themeColor="text1"/>
          <w:sz w:val="26"/>
          <w:szCs w:val="26"/>
        </w:rPr>
      </w:pPr>
      <w:r>
        <w:rPr>
          <w:rFonts w:cs="Times New Roman"/>
          <w:color w:val="000000" w:themeColor="text1"/>
          <w:sz w:val="26"/>
          <w:szCs w:val="26"/>
        </w:rPr>
      </w:r>
    </w:p>
    <w:p>
      <w:pPr>
        <w:pStyle w:val="Normal"/>
        <w:spacing w:lineRule="auto" w:line="240" w:before="0" w:after="0"/>
        <w:rPr>
          <w:rFonts w:ascii="Consolas" w:hAnsi="Consolas" w:cs="Consolas"/>
          <w:color w:val="000000"/>
          <w:sz w:val="19"/>
          <w:szCs w:val="19"/>
          <w:highlight w:val="white"/>
        </w:rPr>
      </w:pPr>
      <w:r>
        <w:rPr>
          <w:rFonts w:cs="Times New Roman"/>
          <w:color w:val="000000" w:themeColor="text1"/>
          <w:sz w:val="26"/>
          <w:szCs w:val="26"/>
        </w:rPr>
        <w:tab/>
      </w:r>
      <w:r>
        <w:rPr>
          <w:rFonts w:cs="Consolas" w:ascii="Consolas" w:hAnsi="Consolas"/>
          <w:color w:val="0000FF"/>
          <w:sz w:val="19"/>
          <w:szCs w:val="19"/>
          <w:highlight w:val="white"/>
        </w:rPr>
        <w:t>PublicClass</w:t>
      </w:r>
      <w:r>
        <w:rPr>
          <w:rFonts w:cs="Consolas" w:ascii="Consolas" w:hAnsi="Consolas"/>
          <w:color w:val="2B91AF"/>
          <w:sz w:val="19"/>
          <w:szCs w:val="19"/>
          <w:highlight w:val="white"/>
        </w:rPr>
        <w:t>frmEditGuestForm</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btnSearch_Click(sender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btnSearch.Click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tblGuest where GuestID='"</w:t>
      </w:r>
      <w:r>
        <w:rPr>
          <w:rFonts w:cs="Consolas" w:ascii="Consolas" w:hAnsi="Consolas"/>
          <w:color w:val="000000"/>
          <w:sz w:val="19"/>
          <w:szCs w:val="19"/>
          <w:highlight w:val="white"/>
        </w:rPr>
        <w:t>&amp; txtGuestId.Text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(sqlDR.Read())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txtFirstName.Text = sqlDR(</w:t>
      </w:r>
      <w:r>
        <w:rPr>
          <w:rFonts w:cs="Consolas" w:ascii="Consolas" w:hAnsi="Consolas"/>
          <w:color w:val="A31515"/>
          <w:sz w:val="19"/>
          <w:szCs w:val="19"/>
          <w:highlight w:val="white"/>
        </w:rPr>
        <w:t>"FirstName"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txtMiddleName.Text = sqlDR(</w:t>
      </w:r>
      <w:r>
        <w:rPr>
          <w:rFonts w:cs="Consolas" w:ascii="Consolas" w:hAnsi="Consolas"/>
          <w:color w:val="A31515"/>
          <w:sz w:val="19"/>
          <w:szCs w:val="19"/>
          <w:highlight w:val="white"/>
        </w:rPr>
        <w:t>"MiddleName"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txtLastName.Text = sqlDR(</w:t>
      </w:r>
      <w:r>
        <w:rPr>
          <w:rFonts w:cs="Consolas" w:ascii="Consolas" w:hAnsi="Consolas"/>
          <w:color w:val="A31515"/>
          <w:sz w:val="19"/>
          <w:szCs w:val="19"/>
          <w:highlight w:val="white"/>
        </w:rPr>
        <w:t>"LastName"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txtEmail.Text = sqlDR(</w:t>
      </w:r>
      <w:r>
        <w:rPr>
          <w:rFonts w:cs="Consolas" w:ascii="Consolas" w:hAnsi="Consolas"/>
          <w:color w:val="A31515"/>
          <w:sz w:val="19"/>
          <w:szCs w:val="19"/>
          <w:highlight w:val="white"/>
        </w:rPr>
        <w:t>"Email"</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txtContactNumber.Text = sqlDR(</w:t>
      </w:r>
      <w:r>
        <w:rPr>
          <w:rFonts w:cs="Consolas" w:ascii="Consolas" w:hAnsi="Consolas"/>
          <w:color w:val="A31515"/>
          <w:sz w:val="19"/>
          <w:szCs w:val="19"/>
          <w:highlight w:val="white"/>
        </w:rPr>
        <w:t>"ContactNumber"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txtCity.Text = sqlDR(</w:t>
      </w:r>
      <w:r>
        <w:rPr>
          <w:rFonts w:cs="Consolas" w:ascii="Consolas" w:hAnsi="Consolas"/>
          <w:color w:val="A31515"/>
          <w:sz w:val="19"/>
          <w:szCs w:val="19"/>
          <w:highlight w:val="white"/>
        </w:rPr>
        <w:t>"City"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txtCountry.Text = sqlDR(</w:t>
      </w:r>
      <w:r>
        <w:rPr>
          <w:rFonts w:cs="Consolas" w:ascii="Consolas" w:hAnsi="Consolas"/>
          <w:color w:val="A31515"/>
          <w:sz w:val="19"/>
          <w:szCs w:val="19"/>
          <w:highlight w:val="white"/>
        </w:rPr>
        <w:t>"Country"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txtPinCode.Text = sqlDR(</w:t>
      </w:r>
      <w:r>
        <w:rPr>
          <w:rFonts w:cs="Consolas" w:ascii="Consolas" w:hAnsi="Consolas"/>
          <w:color w:val="A31515"/>
          <w:sz w:val="19"/>
          <w:szCs w:val="19"/>
          <w:highlight w:val="white"/>
        </w:rPr>
        <w:t>"PinCode"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txtState.Text = sqlDR(</w:t>
      </w:r>
      <w:r>
        <w:rPr>
          <w:rFonts w:cs="Consolas" w:ascii="Consolas" w:hAnsi="Consolas"/>
          <w:color w:val="A31515"/>
          <w:sz w:val="19"/>
          <w:szCs w:val="19"/>
          <w:highlight w:val="white"/>
        </w:rPr>
        <w:t>"State"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txtGuestId.ReadOnly = </w:t>
      </w:r>
      <w:r>
        <w:rPr>
          <w:rFonts w:cs="Consolas" w:ascii="Consolas" w:hAnsi="Consolas"/>
          <w:color w:val="0000FF"/>
          <w:sz w:val="19"/>
          <w:szCs w:val="19"/>
          <w:highlight w:val="white"/>
        </w:rPr>
        <w:t>True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btnEdit.Enabled = </w:t>
      </w:r>
      <w:r>
        <w:rPr>
          <w:rFonts w:cs="Consolas" w:ascii="Consolas" w:hAnsi="Consolas"/>
          <w:color w:val="0000FF"/>
          <w:sz w:val="19"/>
          <w:szCs w:val="19"/>
          <w:highlight w:val="white"/>
        </w:rPr>
        <w:t>True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"No Guest found, please retry..."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btnUpdate_Click(sender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btnUpdate.Click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tblGuest"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sqlDA.SelectCommand = sqlcmd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sqlDA.Fill(DS, </w:t>
      </w:r>
      <w:r>
        <w:rPr>
          <w:rFonts w:cs="Consolas" w:ascii="Consolas" w:hAnsi="Consolas"/>
          <w:color w:val="A31515"/>
          <w:sz w:val="19"/>
          <w:szCs w:val="19"/>
          <w:highlight w:val="white"/>
        </w:rPr>
        <w:t>"tblGuest"</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 = DS.Tables(</w:t>
      </w:r>
      <w:r>
        <w:rPr>
          <w:rFonts w:cs="Consolas" w:ascii="Consolas" w:hAnsi="Consolas"/>
          <w:color w:val="A31515"/>
          <w:sz w:val="19"/>
          <w:szCs w:val="19"/>
          <w:highlight w:val="white"/>
        </w:rPr>
        <w:t>"tblGuest"</w:t>
      </w:r>
      <w:r>
        <w:rPr>
          <w:rFonts w:cs="Consolas" w:ascii="Consolas" w:hAnsi="Consolas"/>
          <w:color w:val="000000"/>
          <w:sz w:val="19"/>
          <w:szCs w:val="19"/>
          <w:highlight w:val="white"/>
        </w:rPr>
        <w:t>).NewRow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"GuestID"</w:t>
      </w:r>
      <w:r>
        <w:rPr>
          <w:rFonts w:cs="Consolas" w:ascii="Consolas" w:hAnsi="Consolas"/>
          <w:color w:val="000000"/>
          <w:sz w:val="19"/>
          <w:szCs w:val="19"/>
          <w:highlight w:val="white"/>
        </w:rPr>
        <w:t>) = txtGuestId.Text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"FirstName"</w:t>
      </w:r>
      <w:r>
        <w:rPr>
          <w:rFonts w:cs="Consolas" w:ascii="Consolas" w:hAnsi="Consolas"/>
          <w:color w:val="000000"/>
          <w:sz w:val="19"/>
          <w:szCs w:val="19"/>
          <w:highlight w:val="white"/>
        </w:rPr>
        <w:t>) = txtFirstName.Text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"MiddleName"</w:t>
      </w:r>
      <w:r>
        <w:rPr>
          <w:rFonts w:cs="Consolas" w:ascii="Consolas" w:hAnsi="Consolas"/>
          <w:color w:val="000000"/>
          <w:sz w:val="19"/>
          <w:szCs w:val="19"/>
          <w:highlight w:val="white"/>
        </w:rPr>
        <w:t>) = txtMiddleName.Text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"LastName"</w:t>
      </w:r>
      <w:r>
        <w:rPr>
          <w:rFonts w:cs="Consolas" w:ascii="Consolas" w:hAnsi="Consolas"/>
          <w:color w:val="000000"/>
          <w:sz w:val="19"/>
          <w:szCs w:val="19"/>
          <w:highlight w:val="white"/>
        </w:rPr>
        <w:t>) = txtLastName.Text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"ContactNumber"</w:t>
      </w:r>
      <w:r>
        <w:rPr>
          <w:rFonts w:cs="Consolas" w:ascii="Consolas" w:hAnsi="Consolas"/>
          <w:color w:val="000000"/>
          <w:sz w:val="19"/>
          <w:szCs w:val="19"/>
          <w:highlight w:val="white"/>
        </w:rPr>
        <w:t>) = txtContactNumber.Text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"Email"</w:t>
      </w:r>
      <w:r>
        <w:rPr>
          <w:rFonts w:cs="Consolas" w:ascii="Consolas" w:hAnsi="Consolas"/>
          <w:color w:val="000000"/>
          <w:sz w:val="19"/>
          <w:szCs w:val="19"/>
          <w:highlight w:val="white"/>
        </w:rPr>
        <w:t>) = txtEmail.Text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"PINCode"</w:t>
      </w:r>
      <w:r>
        <w:rPr>
          <w:rFonts w:cs="Consolas" w:ascii="Consolas" w:hAnsi="Consolas"/>
          <w:color w:val="000000"/>
          <w:sz w:val="19"/>
          <w:szCs w:val="19"/>
          <w:highlight w:val="white"/>
        </w:rPr>
        <w:t>) = txtPinCode.Text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"City"</w:t>
      </w:r>
      <w:r>
        <w:rPr>
          <w:rFonts w:cs="Consolas" w:ascii="Consolas" w:hAnsi="Consolas"/>
          <w:color w:val="000000"/>
          <w:sz w:val="19"/>
          <w:szCs w:val="19"/>
          <w:highlight w:val="white"/>
        </w:rPr>
        <w:t>) = txtCity.Text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"State"</w:t>
      </w:r>
      <w:r>
        <w:rPr>
          <w:rFonts w:cs="Consolas" w:ascii="Consolas" w:hAnsi="Consolas"/>
          <w:color w:val="000000"/>
          <w:sz w:val="19"/>
          <w:szCs w:val="19"/>
          <w:highlight w:val="white"/>
        </w:rPr>
        <w:t>) = txtState.Text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"Country"</w:t>
      </w:r>
      <w:r>
        <w:rPr>
          <w:rFonts w:cs="Consolas" w:ascii="Consolas" w:hAnsi="Consolas"/>
          <w:color w:val="000000"/>
          <w:sz w:val="19"/>
          <w:szCs w:val="19"/>
          <w:highlight w:val="white"/>
        </w:rPr>
        <w:t>) = txtCountry.Text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sqlDA.Update(DS, </w:t>
      </w:r>
      <w:r>
        <w:rPr>
          <w:rFonts w:cs="Consolas" w:ascii="Consolas" w:hAnsi="Consolas"/>
          <w:color w:val="A31515"/>
          <w:sz w:val="19"/>
          <w:szCs w:val="19"/>
          <w:highlight w:val="white"/>
        </w:rPr>
        <w:t>"tblGuest"</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"Guest Created Successfull....."</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FormReset()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FormReset()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txtGuestId.Clear()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txtFirstName.Clear()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txtMiddleName.Clear()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txtLastName.Clear()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txtEmail.Clear()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txtContactNumber.Clear()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txtCity.Clear()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txtCountry.Clear()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txtPinCode.Clear()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txtState.Clear()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btnEdit_Click(sender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btnEdit.Click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tblGuest where GuestID ='"</w:t>
      </w:r>
      <w:r>
        <w:rPr>
          <w:rFonts w:cs="Consolas" w:ascii="Consolas" w:hAnsi="Consolas"/>
          <w:color w:val="000000"/>
          <w:sz w:val="19"/>
          <w:szCs w:val="19"/>
          <w:highlight w:val="white"/>
        </w:rPr>
        <w:t>&amp; txtGuestId.Text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(sqlDR.Read())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btnEdit.Enabled = </w:t>
      </w:r>
      <w:r>
        <w:rPr>
          <w:rFonts w:cs="Consolas" w:ascii="Consolas" w:hAnsi="Consolas"/>
          <w:color w:val="0000FF"/>
          <w:sz w:val="19"/>
          <w:szCs w:val="19"/>
          <w:highlight w:val="white"/>
        </w:rPr>
        <w:t>True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btnUpdate.Enabled = </w:t>
      </w:r>
      <w:r>
        <w:rPr>
          <w:rFonts w:cs="Consolas" w:ascii="Consolas" w:hAnsi="Consolas"/>
          <w:color w:val="0000FF"/>
          <w:sz w:val="19"/>
          <w:szCs w:val="19"/>
          <w:highlight w:val="white"/>
        </w:rPr>
        <w:t>True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btnUpdate.Enabled = </w:t>
      </w:r>
      <w:r>
        <w:rPr>
          <w:rFonts w:cs="Consolas" w:ascii="Consolas" w:hAnsi="Consolas"/>
          <w:color w:val="0000FF"/>
          <w:sz w:val="19"/>
          <w:szCs w:val="19"/>
          <w:highlight w:val="white"/>
        </w:rPr>
        <w:t>False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btnCancel_Click(sender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btnCancel.Click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Me</w:t>
      </w:r>
      <w:r>
        <w:rPr>
          <w:rFonts w:cs="Consolas" w:ascii="Consolas" w:hAnsi="Consolas"/>
          <w:color w:val="000000"/>
          <w:sz w:val="19"/>
          <w:szCs w:val="19"/>
          <w:highlight w:val="white"/>
        </w:rPr>
        <w:t>.Close()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frmEditGuestForm_Load(sender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HandlesMyBase</w:t>
      </w:r>
      <w:r>
        <w:rPr>
          <w:rFonts w:cs="Consolas" w:ascii="Consolas" w:hAnsi="Consolas"/>
          <w:color w:val="000000"/>
          <w:sz w:val="19"/>
          <w:szCs w:val="19"/>
          <w:highlight w:val="white"/>
        </w:rPr>
        <w:t>.Load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rPr>
          <w:rFonts w:cs="Times New Roman"/>
          <w:color w:val="000000" w:themeColor="text1"/>
          <w:sz w:val="26"/>
          <w:szCs w:val="26"/>
        </w:rPr>
      </w:pPr>
      <w:r>
        <w:rPr>
          <w:rFonts w:cs="Consolas" w:ascii="Consolas" w:hAnsi="Consolas"/>
          <w:color w:val="0000FF"/>
          <w:sz w:val="19"/>
          <w:szCs w:val="19"/>
          <w:highlight w:val="white"/>
        </w:rPr>
        <w:t>EndClass</w:t>
      </w:r>
    </w:p>
    <w:p>
      <w:pPr>
        <w:pStyle w:val="Normal"/>
        <w:rPr>
          <w:rFonts w:ascii="Consolas" w:hAnsi="Consolas" w:cs="Consolas"/>
          <w:color w:val="0000FF"/>
          <w:sz w:val="19"/>
          <w:szCs w:val="19"/>
        </w:rPr>
      </w:pPr>
      <w:r>
        <w:rPr>
          <w:rFonts w:cs="Consolas" w:ascii="Consolas" w:hAnsi="Consolas"/>
          <w:color w:val="0000FF"/>
          <w:sz w:val="19"/>
          <w:szCs w:val="19"/>
        </w:rPr>
      </w:r>
    </w:p>
    <w:p>
      <w:pPr>
        <w:pStyle w:val="Normal"/>
        <w:spacing w:lineRule="auto" w:line="259"/>
        <w:jc w:val="left"/>
        <w:rPr>
          <w:rFonts w:cs="Times New Roman"/>
          <w:color w:val="000000" w:themeColor="text1"/>
          <w:sz w:val="26"/>
          <w:szCs w:val="26"/>
        </w:rPr>
      </w:pPr>
      <w:r>
        <w:rPr>
          <w:rFonts w:cs="Times New Roman"/>
          <w:color w:val="000000" w:themeColor="text1"/>
          <w:sz w:val="26"/>
          <w:szCs w:val="26"/>
        </w:rPr>
      </w:r>
      <w:r>
        <w:br w:type="page"/>
      </w:r>
    </w:p>
    <w:p>
      <w:pPr>
        <w:pStyle w:val="Normal"/>
        <w:rPr>
          <w:rFonts w:cs="Times New Roman"/>
          <w:color w:val="000000" w:themeColor="text1"/>
          <w:sz w:val="26"/>
          <w:szCs w:val="26"/>
        </w:rPr>
      </w:pPr>
      <w:r>
        <w:rPr>
          <w:rFonts w:cs="Times New Roman"/>
          <w:color w:val="000000" w:themeColor="text1"/>
          <w:sz w:val="26"/>
          <w:szCs w:val="26"/>
        </w:rPr>
        <w:t>FrmSetUpForm:-</w:t>
      </w:r>
    </w:p>
    <w:p>
      <w:pPr>
        <w:pStyle w:val="Normal"/>
        <w:rPr>
          <w:rFonts w:cs="Times New Roman"/>
          <w:color w:val="000000" w:themeColor="text1"/>
          <w:sz w:val="26"/>
          <w:szCs w:val="26"/>
        </w:rPr>
      </w:pPr>
      <w:r>
        <w:rPr>
          <w:rFonts w:cs="Times New Roman"/>
          <w:color w:val="000000" w:themeColor="text1"/>
          <w:sz w:val="26"/>
          <w:szCs w:val="26"/>
        </w:rPr>
      </w:r>
    </w:p>
    <w:p>
      <w:pPr>
        <w:pStyle w:val="Normal"/>
        <w:spacing w:lineRule="auto" w:line="240" w:before="0" w:after="0"/>
        <w:rPr>
          <w:rFonts w:ascii="Consolas" w:hAnsi="Consolas" w:cs="Consolas"/>
          <w:color w:val="000000"/>
          <w:sz w:val="19"/>
          <w:szCs w:val="19"/>
          <w:highlight w:val="white"/>
        </w:rPr>
      </w:pPr>
      <w:r>
        <w:rPr>
          <w:rFonts w:cs="Times New Roman"/>
          <w:color w:val="000000" w:themeColor="text1"/>
          <w:sz w:val="26"/>
          <w:szCs w:val="26"/>
        </w:rPr>
        <w:tab/>
      </w:r>
      <w:r>
        <w:rPr>
          <w:rFonts w:cs="Consolas" w:ascii="Consolas" w:hAnsi="Consolas"/>
          <w:color w:val="0000FF"/>
          <w:sz w:val="19"/>
          <w:szCs w:val="19"/>
          <w:highlight w:val="white"/>
        </w:rPr>
        <w:t>PublicClass</w:t>
      </w:r>
      <w:r>
        <w:rPr>
          <w:rFonts w:cs="Consolas" w:ascii="Consolas" w:hAnsi="Consolas"/>
          <w:color w:val="2B91AF"/>
          <w:sz w:val="19"/>
          <w:szCs w:val="19"/>
          <w:highlight w:val="white"/>
        </w:rPr>
        <w:t>frmSetupForm</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frmSetupForm_Load(sender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HandlesMyBase</w:t>
      </w:r>
      <w:r>
        <w:rPr>
          <w:rFonts w:cs="Consolas" w:ascii="Consolas" w:hAnsi="Consolas"/>
          <w:color w:val="000000"/>
          <w:sz w:val="19"/>
          <w:szCs w:val="19"/>
          <w:highlight w:val="white"/>
        </w:rPr>
        <w:t>.Load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StatesName from tblState"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While</w:t>
      </w:r>
      <w:r>
        <w:rPr>
          <w:rFonts w:cs="Consolas" w:ascii="Consolas" w:hAnsi="Consolas"/>
          <w:color w:val="000000"/>
          <w:sz w:val="19"/>
          <w:szCs w:val="19"/>
          <w:highlight w:val="white"/>
        </w:rPr>
        <w:t xml:space="preserve"> (sqlDR.Read())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cmbState.Items.Add(sqlDR(</w:t>
      </w:r>
      <w:r>
        <w:rPr>
          <w:rFonts w:cs="Consolas" w:ascii="Consolas" w:hAnsi="Consolas"/>
          <w:color w:val="A31515"/>
          <w:sz w:val="19"/>
          <w:szCs w:val="19"/>
          <w:highlight w:val="white"/>
        </w:rPr>
        <w:t>"StatesName"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EndWhile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8000"/>
          <w:sz w:val="19"/>
          <w:szCs w:val="19"/>
          <w:highlight w:val="white"/>
        </w:rPr>
        <w:t>'----VERIFYING WHETHER SETUP HAS BEEN DONE OR NOT------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tblSetup"</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sqlDR.Read()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frmLogInForm.Show()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Me</w:t>
      </w:r>
      <w:r>
        <w:rPr>
          <w:rFonts w:cs="Consolas" w:ascii="Consolas" w:hAnsi="Consolas"/>
          <w:color w:val="000000"/>
          <w:sz w:val="19"/>
          <w:szCs w:val="19"/>
          <w:highlight w:val="white"/>
        </w:rPr>
        <w:t>.Close()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FormReset()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txtHotelName.Clear()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txtContactNumber.Clear()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txtPassWord.Clear()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txtConfirmPassWord.Clear()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txtMail.Clear()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btnCancel_Click(sender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Me</w:t>
      </w:r>
      <w:r>
        <w:rPr>
          <w:rFonts w:cs="Consolas" w:ascii="Consolas" w:hAnsi="Consolas"/>
          <w:color w:val="000000"/>
          <w:sz w:val="19"/>
          <w:szCs w:val="19"/>
          <w:highlight w:val="white"/>
        </w:rPr>
        <w:t>.Close()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btnCreate_Click(sender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btnCreate.Click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tblSetUp"</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sqlDA.SelectCommand = sqlcmd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sqlDA.Fill(DS, </w:t>
      </w:r>
      <w:r>
        <w:rPr>
          <w:rFonts w:cs="Consolas" w:ascii="Consolas" w:hAnsi="Consolas"/>
          <w:color w:val="A31515"/>
          <w:sz w:val="19"/>
          <w:szCs w:val="19"/>
          <w:highlight w:val="white"/>
        </w:rPr>
        <w:t>"tblSetUp"</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 = DS.Tables(</w:t>
      </w:r>
      <w:r>
        <w:rPr>
          <w:rFonts w:cs="Consolas" w:ascii="Consolas" w:hAnsi="Consolas"/>
          <w:color w:val="A31515"/>
          <w:sz w:val="19"/>
          <w:szCs w:val="19"/>
          <w:highlight w:val="white"/>
        </w:rPr>
        <w:t>"tblSetUp"</w:t>
      </w:r>
      <w:r>
        <w:rPr>
          <w:rFonts w:cs="Consolas" w:ascii="Consolas" w:hAnsi="Consolas"/>
          <w:color w:val="000000"/>
          <w:sz w:val="19"/>
          <w:szCs w:val="19"/>
          <w:highlight w:val="white"/>
        </w:rPr>
        <w:t>).NewRow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"HotelName"</w:t>
      </w:r>
      <w:r>
        <w:rPr>
          <w:rFonts w:cs="Consolas" w:ascii="Consolas" w:hAnsi="Consolas"/>
          <w:color w:val="000000"/>
          <w:sz w:val="19"/>
          <w:szCs w:val="19"/>
          <w:highlight w:val="white"/>
        </w:rPr>
        <w:t>) = txtHotelName.Text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"ContactNumber"</w:t>
      </w:r>
      <w:r>
        <w:rPr>
          <w:rFonts w:cs="Consolas" w:ascii="Consolas" w:hAnsi="Consolas"/>
          <w:color w:val="000000"/>
          <w:sz w:val="19"/>
          <w:szCs w:val="19"/>
          <w:highlight w:val="white"/>
        </w:rPr>
        <w:t>) = txtContactNumber.Text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"Email"</w:t>
      </w:r>
      <w:r>
        <w:rPr>
          <w:rFonts w:cs="Consolas" w:ascii="Consolas" w:hAnsi="Consolas"/>
          <w:color w:val="000000"/>
          <w:sz w:val="19"/>
          <w:szCs w:val="19"/>
          <w:highlight w:val="white"/>
        </w:rPr>
        <w:t>) = txtMail.Text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"PINCode"</w:t>
      </w:r>
      <w:r>
        <w:rPr>
          <w:rFonts w:cs="Consolas" w:ascii="Consolas" w:hAnsi="Consolas"/>
          <w:color w:val="000000"/>
          <w:sz w:val="19"/>
          <w:szCs w:val="19"/>
          <w:highlight w:val="white"/>
        </w:rPr>
        <w:t>) = txtPinCode.Text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"City"</w:t>
      </w:r>
      <w:r>
        <w:rPr>
          <w:rFonts w:cs="Consolas" w:ascii="Consolas" w:hAnsi="Consolas"/>
          <w:color w:val="000000"/>
          <w:sz w:val="19"/>
          <w:szCs w:val="19"/>
          <w:highlight w:val="white"/>
        </w:rPr>
        <w:t>) = cmbCity.Text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"State"</w:t>
      </w:r>
      <w:r>
        <w:rPr>
          <w:rFonts w:cs="Consolas" w:ascii="Consolas" w:hAnsi="Consolas"/>
          <w:color w:val="000000"/>
          <w:sz w:val="19"/>
          <w:szCs w:val="19"/>
          <w:highlight w:val="white"/>
        </w:rPr>
        <w:t>) = cmbState.Text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"Country"</w:t>
      </w:r>
      <w:r>
        <w:rPr>
          <w:rFonts w:cs="Consolas" w:ascii="Consolas" w:hAnsi="Consolas"/>
          <w:color w:val="000000"/>
          <w:sz w:val="19"/>
          <w:szCs w:val="19"/>
          <w:highlight w:val="white"/>
        </w:rPr>
        <w:t>) = cmbCountry.Text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"UserName"</w:t>
      </w:r>
      <w:r>
        <w:rPr>
          <w:rFonts w:cs="Consolas" w:ascii="Consolas" w:hAnsi="Consolas"/>
          <w:color w:val="000000"/>
          <w:sz w:val="19"/>
          <w:szCs w:val="19"/>
          <w:highlight w:val="white"/>
        </w:rPr>
        <w:t>) = txtUserName.Text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"PassWord"</w:t>
      </w:r>
      <w:r>
        <w:rPr>
          <w:rFonts w:cs="Consolas" w:ascii="Consolas" w:hAnsi="Consolas"/>
          <w:color w:val="000000"/>
          <w:sz w:val="19"/>
          <w:szCs w:val="19"/>
          <w:highlight w:val="white"/>
        </w:rPr>
        <w:t>) = txtPassWord.Text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"ConfirmPassWord"</w:t>
      </w:r>
      <w:r>
        <w:rPr>
          <w:rFonts w:cs="Consolas" w:ascii="Consolas" w:hAnsi="Consolas"/>
          <w:color w:val="000000"/>
          <w:sz w:val="19"/>
          <w:szCs w:val="19"/>
          <w:highlight w:val="white"/>
        </w:rPr>
        <w:t>) = txtConfirmPassWord.Text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"SACCode"</w:t>
      </w:r>
      <w:r>
        <w:rPr>
          <w:rFonts w:cs="Consolas" w:ascii="Consolas" w:hAnsi="Consolas"/>
          <w:color w:val="000000"/>
          <w:sz w:val="19"/>
          <w:szCs w:val="19"/>
          <w:highlight w:val="white"/>
        </w:rPr>
        <w:t>) = txtSACcode.Text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DS.Tables(</w:t>
      </w:r>
      <w:r>
        <w:rPr>
          <w:rFonts w:cs="Consolas" w:ascii="Consolas" w:hAnsi="Consolas"/>
          <w:color w:val="A31515"/>
          <w:sz w:val="19"/>
          <w:szCs w:val="19"/>
          <w:highlight w:val="white"/>
        </w:rPr>
        <w:t>"tblSetUp"</w:t>
      </w:r>
      <w:r>
        <w:rPr>
          <w:rFonts w:cs="Consolas" w:ascii="Consolas" w:hAnsi="Consolas"/>
          <w:color w:val="000000"/>
          <w:sz w:val="19"/>
          <w:szCs w:val="19"/>
          <w:highlight w:val="white"/>
        </w:rPr>
        <w:t>).Rows.Add(DR)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sqlDA.Update(DS, </w:t>
      </w:r>
      <w:r>
        <w:rPr>
          <w:rFonts w:cs="Consolas" w:ascii="Consolas" w:hAnsi="Consolas"/>
          <w:color w:val="A31515"/>
          <w:sz w:val="19"/>
          <w:szCs w:val="19"/>
          <w:highlight w:val="white"/>
        </w:rPr>
        <w:t>"tblSetUp"</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"SetUp Successfull....."</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frmLogInForm.Show()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Me</w:t>
      </w:r>
      <w:r>
        <w:rPr>
          <w:rFonts w:cs="Consolas" w:ascii="Consolas" w:hAnsi="Consolas"/>
          <w:color w:val="000000"/>
          <w:sz w:val="19"/>
          <w:szCs w:val="19"/>
          <w:highlight w:val="white"/>
        </w:rPr>
        <w:t>.Close()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rPr>
          <w:rFonts w:ascii="Consolas" w:hAnsi="Consolas" w:cs="Consolas"/>
          <w:color w:val="0000FF"/>
          <w:sz w:val="19"/>
          <w:szCs w:val="19"/>
        </w:rPr>
      </w:pPr>
      <w:r>
        <w:rPr>
          <w:rFonts w:cs="Consolas" w:ascii="Consolas" w:hAnsi="Consolas"/>
          <w:color w:val="0000FF"/>
          <w:sz w:val="19"/>
          <w:szCs w:val="19"/>
          <w:highlight w:val="white"/>
        </w:rPr>
        <w:t>EndClass</w:t>
      </w:r>
    </w:p>
    <w:p>
      <w:pPr>
        <w:pStyle w:val="Normal"/>
        <w:rPr>
          <w:rFonts w:ascii="Consolas" w:hAnsi="Consolas" w:cs="Consolas"/>
          <w:color w:val="0000FF"/>
          <w:sz w:val="19"/>
          <w:szCs w:val="19"/>
        </w:rPr>
      </w:pPr>
      <w:r>
        <w:rPr>
          <w:rFonts w:cs="Consolas" w:ascii="Consolas" w:hAnsi="Consolas"/>
          <w:color w:val="0000FF"/>
          <w:sz w:val="19"/>
          <w:szCs w:val="19"/>
        </w:rPr>
      </w:r>
    </w:p>
    <w:p>
      <w:pPr>
        <w:pStyle w:val="Normal"/>
        <w:spacing w:lineRule="auto" w:line="259"/>
        <w:jc w:val="left"/>
        <w:rPr>
          <w:rFonts w:cs="Times New Roman"/>
          <w:color w:val="000000" w:themeColor="text1"/>
          <w:sz w:val="26"/>
          <w:szCs w:val="26"/>
        </w:rPr>
      </w:pPr>
      <w:r>
        <w:rPr>
          <w:rFonts w:cs="Times New Roman"/>
          <w:color w:val="000000" w:themeColor="text1"/>
          <w:sz w:val="26"/>
          <w:szCs w:val="26"/>
        </w:rPr>
      </w:r>
      <w:r>
        <w:br w:type="page"/>
      </w:r>
    </w:p>
    <w:p>
      <w:pPr>
        <w:pStyle w:val="Normal"/>
        <w:rPr>
          <w:rFonts w:cs="Times New Roman"/>
          <w:color w:val="000000" w:themeColor="text1"/>
          <w:sz w:val="26"/>
          <w:szCs w:val="26"/>
        </w:rPr>
      </w:pPr>
      <w:r>
        <w:rPr>
          <w:rFonts w:cs="Times New Roman"/>
          <w:color w:val="000000" w:themeColor="text1"/>
          <w:sz w:val="26"/>
          <w:szCs w:val="26"/>
        </w:rPr>
        <w:t>FrmLoginForm:-</w:t>
      </w:r>
    </w:p>
    <w:p>
      <w:pPr>
        <w:pStyle w:val="Normal"/>
        <w:rPr>
          <w:rFonts w:cs="Times New Roman"/>
          <w:color w:val="000000" w:themeColor="text1"/>
          <w:sz w:val="26"/>
          <w:szCs w:val="26"/>
        </w:rPr>
      </w:pPr>
      <w:r>
        <w:rPr>
          <w:rFonts w:cs="Times New Roman"/>
          <w:color w:val="000000" w:themeColor="text1"/>
          <w:sz w:val="26"/>
          <w:szCs w:val="26"/>
        </w:rPr>
      </w:r>
    </w:p>
    <w:p>
      <w:pPr>
        <w:pStyle w:val="Normal"/>
        <w:spacing w:lineRule="auto" w:line="240" w:before="0" w:after="0"/>
        <w:rPr>
          <w:rFonts w:ascii="Consolas" w:hAnsi="Consolas" w:cs="Consolas"/>
          <w:color w:val="000000"/>
          <w:sz w:val="19"/>
          <w:szCs w:val="19"/>
          <w:highlight w:val="white"/>
        </w:rPr>
      </w:pPr>
      <w:r>
        <w:rPr>
          <w:rFonts w:cs="Times New Roman"/>
          <w:color w:val="000000" w:themeColor="text1"/>
          <w:sz w:val="26"/>
          <w:szCs w:val="26"/>
        </w:rPr>
        <w:tab/>
      </w:r>
      <w:r>
        <w:rPr>
          <w:rFonts w:cs="Consolas" w:ascii="Consolas" w:hAnsi="Consolas"/>
          <w:color w:val="0000FF"/>
          <w:sz w:val="19"/>
          <w:szCs w:val="19"/>
          <w:highlight w:val="white"/>
        </w:rPr>
        <w:t>PublicClass</w:t>
      </w:r>
      <w:r>
        <w:rPr>
          <w:rFonts w:cs="Consolas" w:ascii="Consolas" w:hAnsi="Consolas"/>
          <w:color w:val="2B91AF"/>
          <w:sz w:val="19"/>
          <w:szCs w:val="19"/>
          <w:highlight w:val="white"/>
        </w:rPr>
        <w:t>frmLogInForm</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btnLogin_Click(sender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btnLogin.Click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UserName From tblSetUp where UserName ='"</w:t>
      </w:r>
      <w:r>
        <w:rPr>
          <w:rFonts w:cs="Consolas" w:ascii="Consolas" w:hAnsi="Consolas"/>
          <w:color w:val="000000"/>
          <w:sz w:val="19"/>
          <w:szCs w:val="19"/>
          <w:highlight w:val="white"/>
        </w:rPr>
        <w:t>&amp; txtUsername.Text &amp;</w:t>
      </w:r>
      <w:r>
        <w:rPr>
          <w:rFonts w:cs="Consolas" w:ascii="Consolas" w:hAnsi="Consolas"/>
          <w:color w:val="A31515"/>
          <w:sz w:val="19"/>
          <w:szCs w:val="19"/>
          <w:highlight w:val="white"/>
        </w:rPr>
        <w:t>"' and Password= '"</w:t>
      </w:r>
      <w:r>
        <w:rPr>
          <w:rFonts w:cs="Consolas" w:ascii="Consolas" w:hAnsi="Consolas"/>
          <w:color w:val="000000"/>
          <w:sz w:val="19"/>
          <w:szCs w:val="19"/>
          <w:highlight w:val="white"/>
        </w:rPr>
        <w:t>&amp; txtPassword.Text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(sqlDR.Read())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frmMainForm.Show()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Me</w:t>
      </w:r>
      <w:r>
        <w:rPr>
          <w:rFonts w:cs="Consolas" w:ascii="Consolas" w:hAnsi="Consolas"/>
          <w:color w:val="000000"/>
          <w:sz w:val="19"/>
          <w:szCs w:val="19"/>
          <w:highlight w:val="white"/>
        </w:rPr>
        <w:t>.Close()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Id From tblStaff where Id ='"</w:t>
      </w:r>
      <w:r>
        <w:rPr>
          <w:rFonts w:cs="Consolas" w:ascii="Consolas" w:hAnsi="Consolas"/>
          <w:color w:val="000000"/>
          <w:sz w:val="19"/>
          <w:szCs w:val="19"/>
          <w:highlight w:val="white"/>
        </w:rPr>
        <w:t>&amp; txtUsername.Text &amp;</w:t>
      </w:r>
      <w:r>
        <w:rPr>
          <w:rFonts w:cs="Consolas" w:ascii="Consolas" w:hAnsi="Consolas"/>
          <w:color w:val="A31515"/>
          <w:sz w:val="19"/>
          <w:szCs w:val="19"/>
          <w:highlight w:val="white"/>
        </w:rPr>
        <w:t>"' and Password= '"</w:t>
      </w:r>
      <w:r>
        <w:rPr>
          <w:rFonts w:cs="Consolas" w:ascii="Consolas" w:hAnsi="Consolas"/>
          <w:color w:val="000000"/>
          <w:sz w:val="19"/>
          <w:szCs w:val="19"/>
          <w:highlight w:val="white"/>
        </w:rPr>
        <w:t>&amp; txtPassword.Text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sqlDR.Read()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frmMainForm.ToolStrip1.Visible = </w:t>
      </w:r>
      <w:r>
        <w:rPr>
          <w:rFonts w:cs="Consolas" w:ascii="Consolas" w:hAnsi="Consolas"/>
          <w:color w:val="0000FF"/>
          <w:sz w:val="19"/>
          <w:szCs w:val="19"/>
          <w:highlight w:val="white"/>
        </w:rPr>
        <w:t>False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frmMainForm.Show()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"Invalid Username/Password. Try Again........"</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btnCancel_Click(sender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btnCancel.Click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Me</w:t>
      </w:r>
      <w:r>
        <w:rPr>
          <w:rFonts w:cs="Consolas" w:ascii="Consolas" w:hAnsi="Consolas"/>
          <w:color w:val="000000"/>
          <w:sz w:val="19"/>
          <w:szCs w:val="19"/>
          <w:highlight w:val="white"/>
        </w:rPr>
        <w:t>.Close()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frmLogInForm_Load(sender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HandlesMyBase</w:t>
      </w:r>
      <w:r>
        <w:rPr>
          <w:rFonts w:cs="Consolas" w:ascii="Consolas" w:hAnsi="Consolas"/>
          <w:color w:val="000000"/>
          <w:sz w:val="19"/>
          <w:szCs w:val="19"/>
          <w:highlight w:val="white"/>
        </w:rPr>
        <w:t>.Load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rPr>
          <w:rFonts w:ascii="Consolas" w:hAnsi="Consolas" w:cs="Consolas"/>
          <w:color w:val="0000FF"/>
          <w:sz w:val="19"/>
          <w:szCs w:val="19"/>
        </w:rPr>
      </w:pPr>
      <w:r>
        <w:rPr>
          <w:rFonts w:cs="Consolas" w:ascii="Consolas" w:hAnsi="Consolas"/>
          <w:color w:val="0000FF"/>
          <w:sz w:val="19"/>
          <w:szCs w:val="19"/>
          <w:highlight w:val="white"/>
        </w:rPr>
        <w:t>EndClass</w:t>
      </w:r>
    </w:p>
    <w:p>
      <w:pPr>
        <w:pStyle w:val="Normal"/>
        <w:rPr>
          <w:rFonts w:ascii="Consolas" w:hAnsi="Consolas" w:cs="Consolas"/>
          <w:color w:val="0000FF"/>
          <w:sz w:val="19"/>
          <w:szCs w:val="19"/>
        </w:rPr>
      </w:pPr>
      <w:r>
        <w:rPr>
          <w:rFonts w:cs="Consolas" w:ascii="Consolas" w:hAnsi="Consolas"/>
          <w:color w:val="0000FF"/>
          <w:sz w:val="19"/>
          <w:szCs w:val="19"/>
        </w:rPr>
      </w:r>
    </w:p>
    <w:p>
      <w:pPr>
        <w:pStyle w:val="Normal"/>
        <w:spacing w:lineRule="auto" w:line="259"/>
        <w:jc w:val="left"/>
        <w:rPr>
          <w:rFonts w:cs="Times New Roman"/>
          <w:color w:val="000000" w:themeColor="text1"/>
          <w:sz w:val="26"/>
          <w:szCs w:val="26"/>
        </w:rPr>
      </w:pPr>
      <w:r>
        <w:rPr>
          <w:rFonts w:cs="Times New Roman"/>
          <w:color w:val="000000" w:themeColor="text1"/>
          <w:sz w:val="26"/>
          <w:szCs w:val="26"/>
        </w:rPr>
      </w:r>
      <w:r>
        <w:br w:type="page"/>
      </w:r>
    </w:p>
    <w:p>
      <w:pPr>
        <w:pStyle w:val="Normal"/>
        <w:rPr>
          <w:rFonts w:cs="Times New Roman"/>
          <w:color w:val="000000" w:themeColor="text1"/>
          <w:sz w:val="26"/>
          <w:szCs w:val="26"/>
        </w:rPr>
      </w:pPr>
      <w:r>
        <w:rPr>
          <w:rFonts w:cs="Times New Roman"/>
          <w:color w:val="000000" w:themeColor="text1"/>
          <w:sz w:val="26"/>
          <w:szCs w:val="26"/>
        </w:rPr>
        <w:t>FrmGSTConfigurationForm:-</w:t>
      </w:r>
    </w:p>
    <w:p>
      <w:pPr>
        <w:pStyle w:val="Normal"/>
        <w:rPr>
          <w:rFonts w:cs="Times New Roman"/>
          <w:color w:val="000000" w:themeColor="text1"/>
          <w:sz w:val="26"/>
          <w:szCs w:val="26"/>
        </w:rPr>
      </w:pPr>
      <w:r>
        <w:rPr>
          <w:rFonts w:cs="Times New Roman"/>
          <w:color w:val="000000" w:themeColor="text1"/>
          <w:sz w:val="26"/>
          <w:szCs w:val="26"/>
        </w:rPr>
      </w:r>
    </w:p>
    <w:p>
      <w:pPr>
        <w:pStyle w:val="Normal"/>
        <w:spacing w:lineRule="auto" w:line="240" w:before="0" w:after="0"/>
        <w:rPr>
          <w:rFonts w:ascii="Consolas" w:hAnsi="Consolas" w:cs="Consolas"/>
          <w:color w:val="000000"/>
          <w:sz w:val="19"/>
          <w:szCs w:val="19"/>
          <w:highlight w:val="white"/>
        </w:rPr>
      </w:pPr>
      <w:r>
        <w:rPr>
          <w:rFonts w:cs="Times New Roman"/>
          <w:color w:val="000000" w:themeColor="text1"/>
          <w:sz w:val="26"/>
          <w:szCs w:val="26"/>
        </w:rPr>
        <w:tab/>
      </w:r>
      <w:r>
        <w:rPr>
          <w:rFonts w:cs="Consolas" w:ascii="Consolas" w:hAnsi="Consolas"/>
          <w:color w:val="0000FF"/>
          <w:sz w:val="19"/>
          <w:szCs w:val="19"/>
          <w:highlight w:val="white"/>
        </w:rPr>
        <w:t>PublicClass</w:t>
      </w:r>
      <w:r>
        <w:rPr>
          <w:rFonts w:cs="Consolas" w:ascii="Consolas" w:hAnsi="Consolas"/>
          <w:color w:val="2B91AF"/>
          <w:sz w:val="19"/>
          <w:szCs w:val="19"/>
          <w:highlight w:val="white"/>
        </w:rPr>
        <w:t>frmGSTConfiguration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btnCancel_Click(sender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btnCancel.Click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Me</w:t>
      </w:r>
      <w:r>
        <w:rPr>
          <w:rFonts w:cs="Consolas" w:ascii="Consolas" w:hAnsi="Consolas"/>
          <w:color w:val="000000"/>
          <w:sz w:val="19"/>
          <w:szCs w:val="19"/>
          <w:highlight w:val="white"/>
        </w:rPr>
        <w:t>.Close()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btnAdd_Click(sender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btnAdd.Click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tblGSTConfiguration"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sqlDA.SelectCommand = sqlcmd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sqlDA.Fill(DS, </w:t>
      </w:r>
      <w:r>
        <w:rPr>
          <w:rFonts w:cs="Consolas" w:ascii="Consolas" w:hAnsi="Consolas"/>
          <w:color w:val="A31515"/>
          <w:sz w:val="19"/>
          <w:szCs w:val="19"/>
          <w:highlight w:val="white"/>
        </w:rPr>
        <w:t>"tblBooking"</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 = DS.Tables(</w:t>
      </w:r>
      <w:r>
        <w:rPr>
          <w:rFonts w:cs="Consolas" w:ascii="Consolas" w:hAnsi="Consolas"/>
          <w:color w:val="A31515"/>
          <w:sz w:val="19"/>
          <w:szCs w:val="19"/>
          <w:highlight w:val="white"/>
        </w:rPr>
        <w:t>"tblBooking"</w:t>
      </w:r>
      <w:r>
        <w:rPr>
          <w:rFonts w:cs="Consolas" w:ascii="Consolas" w:hAnsi="Consolas"/>
          <w:color w:val="000000"/>
          <w:sz w:val="19"/>
          <w:szCs w:val="19"/>
          <w:highlight w:val="white"/>
        </w:rPr>
        <w:t>).NewRow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"GSTRate"</w:t>
      </w:r>
      <w:r>
        <w:rPr>
          <w:rFonts w:cs="Consolas" w:ascii="Consolas" w:hAnsi="Consolas"/>
          <w:color w:val="000000"/>
          <w:sz w:val="19"/>
          <w:szCs w:val="19"/>
          <w:highlight w:val="white"/>
        </w:rPr>
        <w:t>) = cmbGSTRate.Text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DR(</w:t>
      </w:r>
      <w:r>
        <w:rPr>
          <w:rFonts w:cs="Consolas" w:ascii="Consolas" w:hAnsi="Consolas"/>
          <w:color w:val="A31515"/>
          <w:sz w:val="19"/>
          <w:szCs w:val="19"/>
          <w:highlight w:val="white"/>
        </w:rPr>
        <w:t>"ApplicableFrom"</w:t>
      </w:r>
      <w:r>
        <w:rPr>
          <w:rFonts w:cs="Consolas" w:ascii="Consolas" w:hAnsi="Consolas"/>
          <w:color w:val="000000"/>
          <w:sz w:val="19"/>
          <w:szCs w:val="19"/>
          <w:highlight w:val="white"/>
        </w:rPr>
        <w:t>) = txtApplicableFrom.Text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DS.Tables(</w:t>
      </w:r>
      <w:r>
        <w:rPr>
          <w:rFonts w:cs="Consolas" w:ascii="Consolas" w:hAnsi="Consolas"/>
          <w:color w:val="A31515"/>
          <w:sz w:val="19"/>
          <w:szCs w:val="19"/>
          <w:highlight w:val="white"/>
        </w:rPr>
        <w:t>"tblGSTConfiguration"</w:t>
      </w:r>
      <w:r>
        <w:rPr>
          <w:rFonts w:cs="Consolas" w:ascii="Consolas" w:hAnsi="Consolas"/>
          <w:color w:val="000000"/>
          <w:sz w:val="19"/>
          <w:szCs w:val="19"/>
          <w:highlight w:val="white"/>
        </w:rPr>
        <w:t>).Rows.Add(DR)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frmGSTConfiguration_Load(sender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HandlesMyBase</w:t>
      </w:r>
      <w:r>
        <w:rPr>
          <w:rFonts w:cs="Consolas" w:ascii="Consolas" w:hAnsi="Consolas"/>
          <w:color w:val="000000"/>
          <w:sz w:val="19"/>
          <w:szCs w:val="19"/>
          <w:highlight w:val="white"/>
        </w:rPr>
        <w:t>.Load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GSTRate from tblGSTConfiguration"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While</w:t>
      </w:r>
      <w:r>
        <w:rPr>
          <w:rFonts w:cs="Consolas" w:ascii="Consolas" w:hAnsi="Consolas"/>
          <w:color w:val="000000"/>
          <w:sz w:val="19"/>
          <w:szCs w:val="19"/>
          <w:highlight w:val="white"/>
        </w:rPr>
        <w:t xml:space="preserve"> (sqlDR.Read())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cmbGSTRate.Items.Add(sqlDR(</w:t>
      </w:r>
      <w:r>
        <w:rPr>
          <w:rFonts w:cs="Consolas" w:ascii="Consolas" w:hAnsi="Consolas"/>
          <w:color w:val="A31515"/>
          <w:sz w:val="19"/>
          <w:szCs w:val="19"/>
          <w:highlight w:val="white"/>
        </w:rPr>
        <w:t>"GSTRate"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EndWhile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rPr>
          <w:rFonts w:ascii="Consolas" w:hAnsi="Consolas" w:cs="Consolas"/>
          <w:color w:val="0000FF"/>
          <w:sz w:val="19"/>
          <w:szCs w:val="19"/>
        </w:rPr>
      </w:pPr>
      <w:r>
        <w:rPr>
          <w:rFonts w:cs="Consolas" w:ascii="Consolas" w:hAnsi="Consolas"/>
          <w:color w:val="0000FF"/>
          <w:sz w:val="19"/>
          <w:szCs w:val="19"/>
          <w:highlight w:val="white"/>
        </w:rPr>
        <w:t>EndClass</w:t>
      </w:r>
    </w:p>
    <w:p>
      <w:pPr>
        <w:pStyle w:val="Normal"/>
        <w:rPr>
          <w:rFonts w:ascii="Consolas" w:hAnsi="Consolas" w:cs="Consolas"/>
          <w:color w:val="0000FF"/>
          <w:sz w:val="19"/>
          <w:szCs w:val="19"/>
        </w:rPr>
      </w:pPr>
      <w:r>
        <w:rPr>
          <w:rFonts w:cs="Consolas" w:ascii="Consolas" w:hAnsi="Consolas"/>
          <w:color w:val="0000FF"/>
          <w:sz w:val="19"/>
          <w:szCs w:val="19"/>
        </w:rPr>
      </w:r>
    </w:p>
    <w:p>
      <w:pPr>
        <w:pStyle w:val="Normal"/>
        <w:spacing w:lineRule="auto" w:line="259"/>
        <w:jc w:val="left"/>
        <w:rPr>
          <w:rFonts w:cs="Times New Roman"/>
          <w:color w:val="000000" w:themeColor="text1"/>
          <w:sz w:val="26"/>
          <w:szCs w:val="26"/>
        </w:rPr>
      </w:pPr>
      <w:r>
        <w:rPr>
          <w:rFonts w:cs="Times New Roman"/>
          <w:color w:val="000000" w:themeColor="text1"/>
          <w:sz w:val="26"/>
          <w:szCs w:val="26"/>
        </w:rPr>
      </w:r>
      <w:r>
        <w:br w:type="page"/>
      </w:r>
    </w:p>
    <w:p>
      <w:pPr>
        <w:pStyle w:val="Normal"/>
        <w:rPr>
          <w:rFonts w:cs="Times New Roman"/>
          <w:color w:val="000000" w:themeColor="text1"/>
          <w:sz w:val="26"/>
          <w:szCs w:val="26"/>
        </w:rPr>
      </w:pPr>
      <w:r>
        <w:rPr>
          <w:rFonts w:cs="Times New Roman"/>
          <w:color w:val="000000" w:themeColor="text1"/>
          <w:sz w:val="26"/>
          <w:szCs w:val="26"/>
        </w:rPr>
        <w:t>FrmTarrifForm:-</w:t>
      </w:r>
    </w:p>
    <w:p>
      <w:pPr>
        <w:pStyle w:val="Normal"/>
        <w:rPr>
          <w:rFonts w:cs="Times New Roman"/>
          <w:color w:val="000000" w:themeColor="text1"/>
          <w:sz w:val="26"/>
          <w:szCs w:val="26"/>
        </w:rPr>
      </w:pPr>
      <w:r>
        <w:rPr>
          <w:rFonts w:cs="Times New Roman"/>
          <w:color w:val="000000" w:themeColor="text1"/>
          <w:sz w:val="26"/>
          <w:szCs w:val="26"/>
        </w:rPr>
      </w:r>
    </w:p>
    <w:p>
      <w:pPr>
        <w:pStyle w:val="Normal"/>
        <w:spacing w:lineRule="auto" w:line="240" w:before="0" w:after="0"/>
        <w:rPr>
          <w:rFonts w:ascii="Consolas" w:hAnsi="Consolas" w:cs="Consolas"/>
          <w:color w:val="000000"/>
          <w:sz w:val="19"/>
          <w:szCs w:val="19"/>
          <w:highlight w:val="white"/>
        </w:rPr>
      </w:pPr>
      <w:r>
        <w:rPr>
          <w:rFonts w:cs="Times New Roman"/>
          <w:color w:val="000000" w:themeColor="text1"/>
          <w:sz w:val="26"/>
          <w:szCs w:val="26"/>
        </w:rPr>
        <w:tab/>
      </w:r>
      <w:r>
        <w:rPr>
          <w:rFonts w:cs="Consolas" w:ascii="Consolas" w:hAnsi="Consolas"/>
          <w:color w:val="0000FF"/>
          <w:sz w:val="19"/>
          <w:szCs w:val="19"/>
          <w:highlight w:val="white"/>
        </w:rPr>
        <w:t>PublicClass</w:t>
      </w:r>
      <w:r>
        <w:rPr>
          <w:rFonts w:cs="Consolas" w:ascii="Consolas" w:hAnsi="Consolas"/>
          <w:color w:val="2B91AF"/>
          <w:sz w:val="19"/>
          <w:szCs w:val="19"/>
          <w:highlight w:val="white"/>
        </w:rPr>
        <w:t>frmTarrifForm</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btnCancel_Click(sender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btnCancel.Click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Me</w:t>
      </w:r>
      <w:r>
        <w:rPr>
          <w:rFonts w:cs="Consolas" w:ascii="Consolas" w:hAnsi="Consolas"/>
          <w:color w:val="000000"/>
          <w:sz w:val="19"/>
          <w:szCs w:val="19"/>
          <w:highlight w:val="white"/>
        </w:rPr>
        <w:t>.Close()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frmTarrifForm_Load(sender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HandlesMyBase</w:t>
      </w:r>
      <w:r>
        <w:rPr>
          <w:rFonts w:cs="Consolas" w:ascii="Consolas" w:hAnsi="Consolas"/>
          <w:color w:val="000000"/>
          <w:sz w:val="19"/>
          <w:szCs w:val="19"/>
          <w:highlight w:val="white"/>
        </w:rPr>
        <w:t>.Load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Timer1.Start()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GenerateEntryDate()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RoomType from tblRoomType"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sqlDA.SelectCommand = sqlcmd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sqlDA.Fill(DS, </w:t>
      </w:r>
      <w:r>
        <w:rPr>
          <w:rFonts w:cs="Consolas" w:ascii="Consolas" w:hAnsi="Consolas"/>
          <w:color w:val="A31515"/>
          <w:sz w:val="19"/>
          <w:szCs w:val="19"/>
          <w:highlight w:val="white"/>
        </w:rPr>
        <w:t>"tblRoomType"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DGV1.Rows.Add(DS.Tables(</w:t>
      </w:r>
      <w:r>
        <w:rPr>
          <w:rFonts w:cs="Consolas" w:ascii="Consolas" w:hAnsi="Consolas"/>
          <w:color w:val="A31515"/>
          <w:sz w:val="19"/>
          <w:szCs w:val="19"/>
          <w:highlight w:val="white"/>
        </w:rPr>
        <w:t>"tblRoomType"</w:t>
      </w:r>
      <w:r>
        <w:rPr>
          <w:rFonts w:cs="Consolas" w:ascii="Consolas" w:hAnsi="Consolas"/>
          <w:color w:val="000000"/>
          <w:sz w:val="19"/>
          <w:szCs w:val="19"/>
          <w:highlight w:val="white"/>
        </w:rPr>
        <w:t>).Rows.Count)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For</w:t>
      </w:r>
      <w:r>
        <w:rPr>
          <w:rFonts w:cs="Consolas" w:ascii="Consolas" w:hAnsi="Consolas"/>
          <w:color w:val="000000"/>
          <w:sz w:val="19"/>
          <w:szCs w:val="19"/>
          <w:highlight w:val="white"/>
        </w:rPr>
        <w:t xml:space="preserve"> i </w:t>
      </w:r>
      <w:r>
        <w:rPr>
          <w:rFonts w:cs="Consolas" w:ascii="Consolas" w:hAnsi="Consolas"/>
          <w:color w:val="0000FF"/>
          <w:sz w:val="19"/>
          <w:szCs w:val="19"/>
          <w:highlight w:val="white"/>
        </w:rPr>
        <w:t>AsInteger</w:t>
      </w:r>
      <w:r>
        <w:rPr>
          <w:rFonts w:cs="Consolas" w:ascii="Consolas" w:hAnsi="Consolas"/>
          <w:color w:val="000000"/>
          <w:sz w:val="19"/>
          <w:szCs w:val="19"/>
          <w:highlight w:val="white"/>
        </w:rPr>
        <w:t xml:space="preserve"> = 0 </w:t>
      </w:r>
      <w:r>
        <w:rPr>
          <w:rFonts w:cs="Consolas" w:ascii="Consolas" w:hAnsi="Consolas"/>
          <w:color w:val="0000FF"/>
          <w:sz w:val="19"/>
          <w:szCs w:val="19"/>
          <w:highlight w:val="white"/>
        </w:rPr>
        <w:t>To</w:t>
      </w:r>
      <w:r>
        <w:rPr>
          <w:rFonts w:cs="Consolas" w:ascii="Consolas" w:hAnsi="Consolas"/>
          <w:color w:val="000000"/>
          <w:sz w:val="19"/>
          <w:szCs w:val="19"/>
          <w:highlight w:val="white"/>
        </w:rPr>
        <w:t xml:space="preserve"> DS.Tables(</w:t>
      </w:r>
      <w:r>
        <w:rPr>
          <w:rFonts w:cs="Consolas" w:ascii="Consolas" w:hAnsi="Consolas"/>
          <w:color w:val="A31515"/>
          <w:sz w:val="19"/>
          <w:szCs w:val="19"/>
          <w:highlight w:val="white"/>
        </w:rPr>
        <w:t>"tblRoomType"</w:t>
      </w:r>
      <w:r>
        <w:rPr>
          <w:rFonts w:cs="Consolas" w:ascii="Consolas" w:hAnsi="Consolas"/>
          <w:color w:val="000000"/>
          <w:sz w:val="19"/>
          <w:szCs w:val="19"/>
          <w:highlight w:val="white"/>
        </w:rPr>
        <w:t>).Rows.Count - 1</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DGV1.Rows(i).Cells(0).Value = DS.Tables(</w:t>
      </w:r>
      <w:r>
        <w:rPr>
          <w:rFonts w:cs="Consolas" w:ascii="Consolas" w:hAnsi="Consolas"/>
          <w:color w:val="A31515"/>
          <w:sz w:val="19"/>
          <w:szCs w:val="19"/>
          <w:highlight w:val="white"/>
        </w:rPr>
        <w:t>"tblRoomtype"</w:t>
      </w:r>
      <w:r>
        <w:rPr>
          <w:rFonts w:cs="Consolas" w:ascii="Consolas" w:hAnsi="Consolas"/>
          <w:color w:val="000000"/>
          <w:sz w:val="19"/>
          <w:szCs w:val="19"/>
          <w:highlight w:val="white"/>
        </w:rPr>
        <w:t>).Rows(i).Item(0)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Next</w:t>
      </w:r>
      <w:r>
        <w:rPr>
          <w:rFonts w:cs="Consolas" w:ascii="Consolas" w:hAnsi="Consolas"/>
          <w:color w:val="000000"/>
          <w:sz w:val="19"/>
          <w:szCs w:val="19"/>
          <w:highlight w:val="white"/>
        </w:rPr>
        <w:t xml:space="preserve"> i</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NewRate from tblTariff"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sqlDA.SelectCommand = sqlcmd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sqlDA.Fill(DS, </w:t>
      </w:r>
      <w:r>
        <w:rPr>
          <w:rFonts w:cs="Consolas" w:ascii="Consolas" w:hAnsi="Consolas"/>
          <w:color w:val="A31515"/>
          <w:sz w:val="19"/>
          <w:szCs w:val="19"/>
          <w:highlight w:val="white"/>
        </w:rPr>
        <w:t>"tblTariff"</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DS.Tables(</w:t>
      </w:r>
      <w:r>
        <w:rPr>
          <w:rFonts w:cs="Consolas" w:ascii="Consolas" w:hAnsi="Consolas"/>
          <w:color w:val="A31515"/>
          <w:sz w:val="19"/>
          <w:szCs w:val="19"/>
          <w:highlight w:val="white"/>
        </w:rPr>
        <w:t>"tblTariff"</w:t>
      </w:r>
      <w:r>
        <w:rPr>
          <w:rFonts w:cs="Consolas" w:ascii="Consolas" w:hAnsi="Consolas"/>
          <w:color w:val="000000"/>
          <w:sz w:val="19"/>
          <w:szCs w:val="19"/>
          <w:highlight w:val="white"/>
        </w:rPr>
        <w:t xml:space="preserve">).Rows.Count = 0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For</w:t>
      </w:r>
      <w:r>
        <w:rPr>
          <w:rFonts w:cs="Consolas" w:ascii="Consolas" w:hAnsi="Consolas"/>
          <w:color w:val="000000"/>
          <w:sz w:val="19"/>
          <w:szCs w:val="19"/>
          <w:highlight w:val="white"/>
        </w:rPr>
        <w:t xml:space="preserve"> i </w:t>
      </w:r>
      <w:r>
        <w:rPr>
          <w:rFonts w:cs="Consolas" w:ascii="Consolas" w:hAnsi="Consolas"/>
          <w:color w:val="0000FF"/>
          <w:sz w:val="19"/>
          <w:szCs w:val="19"/>
          <w:highlight w:val="white"/>
        </w:rPr>
        <w:t>AsInteger</w:t>
      </w:r>
      <w:r>
        <w:rPr>
          <w:rFonts w:cs="Consolas" w:ascii="Consolas" w:hAnsi="Consolas"/>
          <w:color w:val="000000"/>
          <w:sz w:val="19"/>
          <w:szCs w:val="19"/>
          <w:highlight w:val="white"/>
        </w:rPr>
        <w:t xml:space="preserve"> = 0 </w:t>
      </w:r>
      <w:r>
        <w:rPr>
          <w:rFonts w:cs="Consolas" w:ascii="Consolas" w:hAnsi="Consolas"/>
          <w:color w:val="0000FF"/>
          <w:sz w:val="19"/>
          <w:szCs w:val="19"/>
          <w:highlight w:val="white"/>
        </w:rPr>
        <w:t>To</w:t>
      </w:r>
      <w:r>
        <w:rPr>
          <w:rFonts w:cs="Consolas" w:ascii="Consolas" w:hAnsi="Consolas"/>
          <w:color w:val="000000"/>
          <w:sz w:val="19"/>
          <w:szCs w:val="19"/>
          <w:highlight w:val="white"/>
        </w:rPr>
        <w:t xml:space="preserve"> DGV1.Rows.Count - 1</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DGV1.Rows(i).Cells(1).Value = 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Next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For</w:t>
      </w:r>
      <w:r>
        <w:rPr>
          <w:rFonts w:cs="Consolas" w:ascii="Consolas" w:hAnsi="Consolas"/>
          <w:color w:val="000000"/>
          <w:sz w:val="19"/>
          <w:szCs w:val="19"/>
          <w:highlight w:val="white"/>
        </w:rPr>
        <w:t xml:space="preserve"> i </w:t>
      </w:r>
      <w:r>
        <w:rPr>
          <w:rFonts w:cs="Consolas" w:ascii="Consolas" w:hAnsi="Consolas"/>
          <w:color w:val="0000FF"/>
          <w:sz w:val="19"/>
          <w:szCs w:val="19"/>
          <w:highlight w:val="white"/>
        </w:rPr>
        <w:t>AsInteger</w:t>
      </w:r>
      <w:r>
        <w:rPr>
          <w:rFonts w:cs="Consolas" w:ascii="Consolas" w:hAnsi="Consolas"/>
          <w:color w:val="000000"/>
          <w:sz w:val="19"/>
          <w:szCs w:val="19"/>
          <w:highlight w:val="white"/>
        </w:rPr>
        <w:t xml:space="preserve"> = 0 </w:t>
      </w:r>
      <w:r>
        <w:rPr>
          <w:rFonts w:cs="Consolas" w:ascii="Consolas" w:hAnsi="Consolas"/>
          <w:color w:val="0000FF"/>
          <w:sz w:val="19"/>
          <w:szCs w:val="19"/>
          <w:highlight w:val="white"/>
        </w:rPr>
        <w:t>To</w:t>
      </w:r>
      <w:r>
        <w:rPr>
          <w:rFonts w:cs="Consolas" w:ascii="Consolas" w:hAnsi="Consolas"/>
          <w:color w:val="000000"/>
          <w:sz w:val="19"/>
          <w:szCs w:val="19"/>
          <w:highlight w:val="white"/>
        </w:rPr>
        <w:t xml:space="preserve"> DGV1.Rows.Count - 1</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DGV1.Rows(i).Cells(1).Value = DS.Tables(</w:t>
      </w:r>
      <w:r>
        <w:rPr>
          <w:rFonts w:cs="Consolas" w:ascii="Consolas" w:hAnsi="Consolas"/>
          <w:color w:val="A31515"/>
          <w:sz w:val="19"/>
          <w:szCs w:val="19"/>
          <w:highlight w:val="white"/>
        </w:rPr>
        <w:t>"tblTariff"</w:t>
      </w:r>
      <w:r>
        <w:rPr>
          <w:rFonts w:cs="Consolas" w:ascii="Consolas" w:hAnsi="Consolas"/>
          <w:color w:val="000000"/>
          <w:sz w:val="19"/>
          <w:szCs w:val="19"/>
          <w:highlight w:val="white"/>
        </w:rPr>
        <w:t>).Rows(i).Item(0)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Next</w:t>
      </w:r>
      <w:r>
        <w:rPr>
          <w:rFonts w:cs="Consolas" w:ascii="Consolas" w:hAnsi="Consolas"/>
          <w:color w:val="000000"/>
          <w:sz w:val="19"/>
          <w:szCs w:val="19"/>
          <w:highlight w:val="white"/>
        </w:rPr>
        <w:t xml:space="preserve"> i</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DS.Clear()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GenerateEntryDate()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txtEntryDate.Text = Today.Date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txtEntryDate_TextChanged(sender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txtEntryDate.TextChanged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btnAdd_Click(sender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btnAdd.Click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tblTariff"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sqlDA.SelectCommand = sqlcmd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sqlDA.Fill(DS, </w:t>
      </w:r>
      <w:r>
        <w:rPr>
          <w:rFonts w:cs="Consolas" w:ascii="Consolas" w:hAnsi="Consolas"/>
          <w:color w:val="A31515"/>
          <w:sz w:val="19"/>
          <w:szCs w:val="19"/>
          <w:highlight w:val="white"/>
        </w:rPr>
        <w:t>"tblTariff"</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For</w:t>
      </w:r>
      <w:r>
        <w:rPr>
          <w:rFonts w:cs="Consolas" w:ascii="Consolas" w:hAnsi="Consolas"/>
          <w:color w:val="000000"/>
          <w:sz w:val="19"/>
          <w:szCs w:val="19"/>
          <w:highlight w:val="white"/>
        </w:rPr>
        <w:t xml:space="preserve"> i = 0 </w:t>
      </w:r>
      <w:r>
        <w:rPr>
          <w:rFonts w:cs="Consolas" w:ascii="Consolas" w:hAnsi="Consolas"/>
          <w:color w:val="0000FF"/>
          <w:sz w:val="19"/>
          <w:szCs w:val="19"/>
          <w:highlight w:val="white"/>
        </w:rPr>
        <w:t>To</w:t>
      </w:r>
      <w:r>
        <w:rPr>
          <w:rFonts w:cs="Consolas" w:ascii="Consolas" w:hAnsi="Consolas"/>
          <w:color w:val="000000"/>
          <w:sz w:val="19"/>
          <w:szCs w:val="19"/>
          <w:highlight w:val="white"/>
        </w:rPr>
        <w:t xml:space="preserve"> DS.Tables(</w:t>
      </w:r>
      <w:r>
        <w:rPr>
          <w:rFonts w:cs="Consolas" w:ascii="Consolas" w:hAnsi="Consolas"/>
          <w:color w:val="A31515"/>
          <w:sz w:val="19"/>
          <w:szCs w:val="19"/>
          <w:highlight w:val="white"/>
        </w:rPr>
        <w:t>"tblTariff"</w:t>
      </w:r>
      <w:r>
        <w:rPr>
          <w:rFonts w:cs="Consolas" w:ascii="Consolas" w:hAnsi="Consolas"/>
          <w:color w:val="000000"/>
          <w:sz w:val="19"/>
          <w:szCs w:val="19"/>
          <w:highlight w:val="white"/>
        </w:rPr>
        <w:t>).Rows.Count - 1</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DS.Tables(</w:t>
      </w:r>
      <w:r>
        <w:rPr>
          <w:rFonts w:cs="Consolas" w:ascii="Consolas" w:hAnsi="Consolas"/>
          <w:color w:val="A31515"/>
          <w:sz w:val="19"/>
          <w:szCs w:val="19"/>
          <w:highlight w:val="white"/>
        </w:rPr>
        <w:t>"tblTariff"</w:t>
      </w:r>
      <w:r>
        <w:rPr>
          <w:rFonts w:cs="Consolas" w:ascii="Consolas" w:hAnsi="Consolas"/>
          <w:color w:val="000000"/>
          <w:sz w:val="19"/>
          <w:szCs w:val="19"/>
          <w:highlight w:val="white"/>
        </w:rPr>
        <w:t>).Rows(i).Item(</w:t>
      </w:r>
      <w:r>
        <w:rPr>
          <w:rFonts w:cs="Consolas" w:ascii="Consolas" w:hAnsi="Consolas"/>
          <w:color w:val="A31515"/>
          <w:sz w:val="19"/>
          <w:szCs w:val="19"/>
          <w:highlight w:val="white"/>
        </w:rPr>
        <w:t>"ExistingRate"</w:t>
      </w:r>
      <w:r>
        <w:rPr>
          <w:rFonts w:cs="Consolas" w:ascii="Consolas" w:hAnsi="Consolas"/>
          <w:color w:val="000000"/>
          <w:sz w:val="19"/>
          <w:szCs w:val="19"/>
          <w:highlight w:val="white"/>
        </w:rPr>
        <w:t>) = DGV1.Rows(i).Cells(1).Value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DS.Tables(</w:t>
      </w:r>
      <w:r>
        <w:rPr>
          <w:rFonts w:cs="Consolas" w:ascii="Consolas" w:hAnsi="Consolas"/>
          <w:color w:val="A31515"/>
          <w:sz w:val="19"/>
          <w:szCs w:val="19"/>
          <w:highlight w:val="white"/>
        </w:rPr>
        <w:t>"tblTariff"</w:t>
      </w:r>
      <w:r>
        <w:rPr>
          <w:rFonts w:cs="Consolas" w:ascii="Consolas" w:hAnsi="Consolas"/>
          <w:color w:val="000000"/>
          <w:sz w:val="19"/>
          <w:szCs w:val="19"/>
          <w:highlight w:val="white"/>
        </w:rPr>
        <w:t>).Rows(i).Item(</w:t>
      </w:r>
      <w:r>
        <w:rPr>
          <w:rFonts w:cs="Consolas" w:ascii="Consolas" w:hAnsi="Consolas"/>
          <w:color w:val="A31515"/>
          <w:sz w:val="19"/>
          <w:szCs w:val="19"/>
          <w:highlight w:val="white"/>
        </w:rPr>
        <w:t>"NewRate"</w:t>
      </w:r>
      <w:r>
        <w:rPr>
          <w:rFonts w:cs="Consolas" w:ascii="Consolas" w:hAnsi="Consolas"/>
          <w:color w:val="000000"/>
          <w:sz w:val="19"/>
          <w:szCs w:val="19"/>
          <w:highlight w:val="white"/>
        </w:rPr>
        <w:t>) = DGV1.Rows(i).Cells(2).Value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Next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sqlDA.Update(DS, </w:t>
      </w:r>
      <w:r>
        <w:rPr>
          <w:rFonts w:cs="Consolas" w:ascii="Consolas" w:hAnsi="Consolas"/>
          <w:color w:val="A31515"/>
          <w:sz w:val="19"/>
          <w:szCs w:val="19"/>
          <w:highlight w:val="white"/>
        </w:rPr>
        <w:t>"tblTariff"</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"Add Successfull....."</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Timer1_Tick(sender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Timer1.Tick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txtEntryDate.Text = </w:t>
      </w:r>
      <w:r>
        <w:rPr>
          <w:rFonts w:cs="Consolas" w:ascii="Consolas" w:hAnsi="Consolas"/>
          <w:color w:val="0000FF"/>
          <w:sz w:val="19"/>
          <w:szCs w:val="19"/>
          <w:highlight w:val="white"/>
        </w:rPr>
        <w:t>Date</w:t>
      </w:r>
      <w:r>
        <w:rPr>
          <w:rFonts w:cs="Consolas" w:ascii="Consolas" w:hAnsi="Consolas"/>
          <w:color w:val="000000"/>
          <w:sz w:val="19"/>
          <w:szCs w:val="19"/>
          <w:highlight w:val="white"/>
        </w:rPr>
        <w:t>.Now.ToString(</w:t>
      </w:r>
      <w:r>
        <w:rPr>
          <w:rFonts w:cs="Consolas" w:ascii="Consolas" w:hAnsi="Consolas"/>
          <w:color w:val="A31515"/>
          <w:sz w:val="19"/>
          <w:szCs w:val="19"/>
          <w:highlight w:val="white"/>
        </w:rPr>
        <w:t>"dd/MMM/yyyy"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rPr>
          <w:rFonts w:ascii="Consolas" w:hAnsi="Consolas" w:cs="Consolas"/>
          <w:color w:val="0000FF"/>
          <w:sz w:val="19"/>
          <w:szCs w:val="19"/>
        </w:rPr>
      </w:pPr>
      <w:r>
        <w:rPr>
          <w:rFonts w:cs="Consolas" w:ascii="Consolas" w:hAnsi="Consolas"/>
          <w:color w:val="0000FF"/>
          <w:sz w:val="19"/>
          <w:szCs w:val="19"/>
          <w:highlight w:val="white"/>
        </w:rPr>
        <w:t>EndClass</w:t>
      </w:r>
    </w:p>
    <w:p>
      <w:pPr>
        <w:pStyle w:val="Normal"/>
        <w:rPr>
          <w:rFonts w:ascii="Consolas" w:hAnsi="Consolas" w:cs="Consolas"/>
          <w:color w:val="0000FF"/>
          <w:sz w:val="19"/>
          <w:szCs w:val="19"/>
        </w:rPr>
      </w:pPr>
      <w:r>
        <w:rPr>
          <w:rFonts w:cs="Consolas" w:ascii="Consolas" w:hAnsi="Consolas"/>
          <w:color w:val="0000FF"/>
          <w:sz w:val="19"/>
          <w:szCs w:val="19"/>
        </w:rPr>
      </w:r>
    </w:p>
    <w:p>
      <w:pPr>
        <w:pStyle w:val="Normal"/>
        <w:spacing w:lineRule="auto" w:line="259"/>
        <w:jc w:val="left"/>
        <w:rPr>
          <w:rFonts w:cs="Times New Roman"/>
          <w:color w:val="000000" w:themeColor="text1"/>
          <w:sz w:val="26"/>
          <w:szCs w:val="26"/>
        </w:rPr>
      </w:pPr>
      <w:r>
        <w:rPr>
          <w:rFonts w:cs="Times New Roman"/>
          <w:color w:val="000000" w:themeColor="text1"/>
          <w:sz w:val="26"/>
          <w:szCs w:val="26"/>
        </w:rPr>
      </w:r>
      <w:r>
        <w:br w:type="page"/>
      </w:r>
    </w:p>
    <w:p>
      <w:pPr>
        <w:pStyle w:val="Normal"/>
        <w:rPr>
          <w:rFonts w:cs="Times New Roman"/>
          <w:color w:val="000000" w:themeColor="text1"/>
          <w:sz w:val="26"/>
          <w:szCs w:val="26"/>
        </w:rPr>
      </w:pPr>
      <w:r>
        <w:rPr>
          <w:rFonts w:cs="Times New Roman"/>
          <w:color w:val="000000" w:themeColor="text1"/>
          <w:sz w:val="26"/>
          <w:szCs w:val="26"/>
        </w:rPr>
        <w:t>FrmLoadingForm:-</w:t>
      </w:r>
    </w:p>
    <w:p>
      <w:pPr>
        <w:pStyle w:val="Normal"/>
        <w:rPr>
          <w:rFonts w:cs="Times New Roman"/>
          <w:color w:val="000000" w:themeColor="text1"/>
          <w:sz w:val="26"/>
          <w:szCs w:val="26"/>
        </w:rPr>
      </w:pPr>
      <w:r>
        <w:rPr>
          <w:rFonts w:cs="Times New Roman"/>
          <w:color w:val="000000" w:themeColor="text1"/>
          <w:sz w:val="26"/>
          <w:szCs w:val="26"/>
        </w:rPr>
      </w:r>
    </w:p>
    <w:p>
      <w:pPr>
        <w:pStyle w:val="Normal"/>
        <w:spacing w:lineRule="auto" w:line="240" w:before="0" w:after="0"/>
        <w:rPr>
          <w:rFonts w:ascii="Consolas" w:hAnsi="Consolas" w:cs="Consolas"/>
          <w:color w:val="000000"/>
          <w:sz w:val="19"/>
          <w:szCs w:val="19"/>
          <w:highlight w:val="white"/>
        </w:rPr>
      </w:pPr>
      <w:r>
        <w:rPr>
          <w:rFonts w:cs="Times New Roman"/>
          <w:color w:val="000000" w:themeColor="text1"/>
          <w:sz w:val="26"/>
          <w:szCs w:val="26"/>
        </w:rPr>
        <w:tab/>
      </w:r>
      <w:r>
        <w:rPr>
          <w:rFonts w:cs="Consolas" w:ascii="Consolas" w:hAnsi="Consolas"/>
          <w:color w:val="0000FF"/>
          <w:sz w:val="19"/>
          <w:szCs w:val="19"/>
          <w:highlight w:val="white"/>
        </w:rPr>
        <w:t>PublicClass</w:t>
      </w:r>
      <w:r>
        <w:rPr>
          <w:rFonts w:cs="Consolas" w:ascii="Consolas" w:hAnsi="Consolas"/>
          <w:color w:val="2B91AF"/>
          <w:sz w:val="19"/>
          <w:szCs w:val="19"/>
          <w:highlight w:val="white"/>
        </w:rPr>
        <w:t>frmLoading</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frmLoading_Load(sender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HandlesMyBase</w:t>
      </w:r>
      <w:r>
        <w:rPr>
          <w:rFonts w:cs="Consolas" w:ascii="Consolas" w:hAnsi="Consolas"/>
          <w:color w:val="000000"/>
          <w:sz w:val="19"/>
          <w:szCs w:val="19"/>
          <w:highlight w:val="white"/>
        </w:rPr>
        <w:t>.Load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tblSetUp"</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(sqlDR.Read())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"Hotel Has Been SetUp...."</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frmLogInForm.Show()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Me</w:t>
      </w:r>
      <w:r>
        <w:rPr>
          <w:rFonts w:cs="Consolas" w:ascii="Consolas" w:hAnsi="Consolas"/>
          <w:color w:val="000000"/>
          <w:sz w:val="19"/>
          <w:szCs w:val="19"/>
          <w:highlight w:val="white"/>
        </w:rPr>
        <w:t>.Close()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"No Hotel SetUp...."</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frmSetupForm.Show()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Me</w:t>
      </w:r>
      <w:r>
        <w:rPr>
          <w:rFonts w:cs="Consolas" w:ascii="Consolas" w:hAnsi="Consolas"/>
          <w:color w:val="000000"/>
          <w:sz w:val="19"/>
          <w:szCs w:val="19"/>
          <w:highlight w:val="white"/>
        </w:rPr>
        <w:t>.Close()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rPr>
          <w:rFonts w:ascii="Consolas" w:hAnsi="Consolas" w:cs="Consolas"/>
          <w:color w:val="0000FF"/>
          <w:sz w:val="19"/>
          <w:szCs w:val="19"/>
        </w:rPr>
      </w:pPr>
      <w:r>
        <w:rPr>
          <w:rFonts w:cs="Consolas" w:ascii="Consolas" w:hAnsi="Consolas"/>
          <w:color w:val="0000FF"/>
          <w:sz w:val="19"/>
          <w:szCs w:val="19"/>
          <w:highlight w:val="white"/>
        </w:rPr>
        <w:t>EndClass</w:t>
      </w:r>
    </w:p>
    <w:p>
      <w:pPr>
        <w:pStyle w:val="Normal"/>
        <w:rPr>
          <w:rFonts w:ascii="Consolas" w:hAnsi="Consolas" w:cs="Consolas"/>
          <w:color w:val="0000FF"/>
          <w:sz w:val="19"/>
          <w:szCs w:val="19"/>
        </w:rPr>
      </w:pPr>
      <w:r>
        <w:rPr>
          <w:rFonts w:cs="Consolas" w:ascii="Consolas" w:hAnsi="Consolas"/>
          <w:color w:val="0000FF"/>
          <w:sz w:val="19"/>
          <w:szCs w:val="19"/>
        </w:rPr>
      </w:r>
    </w:p>
    <w:p>
      <w:pPr>
        <w:pStyle w:val="Normal"/>
        <w:spacing w:lineRule="auto" w:line="259"/>
        <w:jc w:val="left"/>
        <w:rPr>
          <w:rFonts w:cs="Times New Roman"/>
          <w:color w:val="000000" w:themeColor="text1"/>
          <w:sz w:val="26"/>
          <w:szCs w:val="26"/>
        </w:rPr>
      </w:pPr>
      <w:r>
        <w:rPr>
          <w:rFonts w:cs="Times New Roman"/>
          <w:color w:val="000000" w:themeColor="text1"/>
          <w:sz w:val="26"/>
          <w:szCs w:val="26"/>
        </w:rPr>
      </w:r>
      <w:r>
        <w:br w:type="page"/>
      </w:r>
    </w:p>
    <w:p>
      <w:pPr>
        <w:pStyle w:val="Normal"/>
        <w:rPr>
          <w:rFonts w:cs="Times New Roman"/>
          <w:color w:val="000000" w:themeColor="text1"/>
          <w:sz w:val="26"/>
          <w:szCs w:val="26"/>
        </w:rPr>
      </w:pPr>
      <w:r>
        <w:rPr>
          <w:rFonts w:cs="Times New Roman"/>
          <w:color w:val="000000" w:themeColor="text1"/>
          <w:sz w:val="26"/>
          <w:szCs w:val="26"/>
        </w:rPr>
        <w:t>FrmMainForm:-</w:t>
      </w:r>
    </w:p>
    <w:p>
      <w:pPr>
        <w:pStyle w:val="Normal"/>
        <w:rPr>
          <w:rFonts w:cs="Times New Roman"/>
          <w:color w:val="000000" w:themeColor="text1"/>
          <w:sz w:val="26"/>
          <w:szCs w:val="26"/>
        </w:rPr>
      </w:pPr>
      <w:r>
        <w:rPr>
          <w:rFonts w:cs="Times New Roman"/>
          <w:color w:val="000000" w:themeColor="text1"/>
          <w:sz w:val="26"/>
          <w:szCs w:val="26"/>
        </w:rPr>
      </w:r>
    </w:p>
    <w:p>
      <w:pPr>
        <w:pStyle w:val="Normal"/>
        <w:spacing w:lineRule="auto" w:line="240" w:before="0" w:after="0"/>
        <w:rPr>
          <w:rFonts w:ascii="Consolas" w:hAnsi="Consolas" w:cs="Consolas"/>
          <w:color w:val="000000"/>
          <w:sz w:val="19"/>
          <w:szCs w:val="19"/>
          <w:highlight w:val="white"/>
        </w:rPr>
      </w:pPr>
      <w:r>
        <w:rPr>
          <w:rFonts w:cs="Times New Roman"/>
          <w:color w:val="000000" w:themeColor="text1"/>
          <w:sz w:val="26"/>
          <w:szCs w:val="26"/>
        </w:rPr>
        <w:tab/>
      </w:r>
      <w:r>
        <w:rPr>
          <w:rFonts w:cs="Consolas" w:ascii="Consolas" w:hAnsi="Consolas"/>
          <w:color w:val="0000FF"/>
          <w:sz w:val="19"/>
          <w:szCs w:val="19"/>
          <w:highlight w:val="white"/>
        </w:rPr>
        <w:t>PublicClass</w:t>
      </w:r>
      <w:r>
        <w:rPr>
          <w:rFonts w:cs="Consolas" w:ascii="Consolas" w:hAnsi="Consolas"/>
          <w:color w:val="2B91AF"/>
          <w:sz w:val="19"/>
          <w:szCs w:val="19"/>
          <w:highlight w:val="white"/>
        </w:rPr>
        <w:t>frmMainForm</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btnBooking_Click(sender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frmBookingForm.Show()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btnExit_Click(sender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btnExit.Click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Me</w:t>
      </w:r>
      <w:r>
        <w:rPr>
          <w:rFonts w:cs="Consolas" w:ascii="Consolas" w:hAnsi="Consolas"/>
          <w:color w:val="000000"/>
          <w:sz w:val="19"/>
          <w:szCs w:val="19"/>
          <w:highlight w:val="white"/>
        </w:rPr>
        <w:t>.Close()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NewBookingToolStripMenuItem_Click(sender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frmBookingForm.Show()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EditBookingToolStripMenuItem_Click(sender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frmEditBookingForm.Show()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frmMainForm_Load(sender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HandlesMe</w:t>
      </w:r>
      <w:r>
        <w:rPr>
          <w:rFonts w:cs="Consolas" w:ascii="Consolas" w:hAnsi="Consolas"/>
          <w:color w:val="000000"/>
          <w:sz w:val="19"/>
          <w:szCs w:val="19"/>
          <w:highlight w:val="white"/>
        </w:rPr>
        <w:t>.Load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FormLoad()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PublicSub</w:t>
      </w:r>
      <w:r>
        <w:rPr>
          <w:rFonts w:cs="Consolas" w:ascii="Consolas" w:hAnsi="Consolas"/>
          <w:color w:val="000000"/>
          <w:sz w:val="19"/>
          <w:szCs w:val="19"/>
          <w:highlight w:val="white"/>
        </w:rPr>
        <w:t xml:space="preserve"> FormLoad()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Timer1.Start()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8000"/>
          <w:sz w:val="19"/>
          <w:szCs w:val="19"/>
          <w:highlight w:val="white"/>
        </w:rPr>
        <w:t>'..........................Reading Status.................</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status from tblRoom"</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For</w:t>
      </w:r>
      <w:r>
        <w:rPr>
          <w:rFonts w:cs="Consolas" w:ascii="Consolas" w:hAnsi="Consolas"/>
          <w:color w:val="000000"/>
          <w:sz w:val="19"/>
          <w:szCs w:val="19"/>
          <w:highlight w:val="white"/>
        </w:rPr>
        <w:t xml:space="preserve"> i </w:t>
      </w:r>
      <w:r>
        <w:rPr>
          <w:rFonts w:cs="Consolas" w:ascii="Consolas" w:hAnsi="Consolas"/>
          <w:color w:val="0000FF"/>
          <w:sz w:val="19"/>
          <w:szCs w:val="19"/>
          <w:highlight w:val="white"/>
        </w:rPr>
        <w:t>AsInteger</w:t>
      </w:r>
      <w:r>
        <w:rPr>
          <w:rFonts w:cs="Consolas" w:ascii="Consolas" w:hAnsi="Consolas"/>
          <w:color w:val="000000"/>
          <w:sz w:val="19"/>
          <w:szCs w:val="19"/>
          <w:highlight w:val="white"/>
        </w:rPr>
        <w:t xml:space="preserve"> = 101 </w:t>
      </w:r>
      <w:r>
        <w:rPr>
          <w:rFonts w:cs="Consolas" w:ascii="Consolas" w:hAnsi="Consolas"/>
          <w:color w:val="0000FF"/>
          <w:sz w:val="19"/>
          <w:szCs w:val="19"/>
          <w:highlight w:val="white"/>
        </w:rPr>
        <w:t>To</w:t>
      </w:r>
      <w:r>
        <w:rPr>
          <w:rFonts w:cs="Consolas" w:ascii="Consolas" w:hAnsi="Consolas"/>
          <w:color w:val="000000"/>
          <w:sz w:val="19"/>
          <w:szCs w:val="19"/>
          <w:highlight w:val="white"/>
        </w:rPr>
        <w:t xml:space="preserve"> 110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sqlDR.Read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sqlDR(0) = </w:t>
      </w:r>
      <w:r>
        <w:rPr>
          <w:rFonts w:cs="Consolas" w:ascii="Consolas" w:hAnsi="Consolas"/>
          <w:color w:val="A31515"/>
          <w:sz w:val="19"/>
          <w:szCs w:val="19"/>
          <w:highlight w:val="white"/>
        </w:rPr>
        <w:t>"V"</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Controls.Find(</w:t>
      </w:r>
      <w:r>
        <w:rPr>
          <w:rFonts w:cs="Consolas" w:ascii="Consolas" w:hAnsi="Consolas"/>
          <w:color w:val="A31515"/>
          <w:sz w:val="19"/>
          <w:szCs w:val="19"/>
          <w:highlight w:val="white"/>
        </w:rPr>
        <w:t>"btn"</w:t>
      </w:r>
      <w:r>
        <w:rPr>
          <w:rFonts w:cs="Consolas" w:ascii="Consolas" w:hAnsi="Consolas"/>
          <w:color w:val="000000"/>
          <w:sz w:val="19"/>
          <w:szCs w:val="19"/>
          <w:highlight w:val="white"/>
        </w:rPr>
        <w:t xml:space="preserve">&amp; i, </w:t>
      </w:r>
      <w:r>
        <w:rPr>
          <w:rFonts w:cs="Consolas" w:ascii="Consolas" w:hAnsi="Consolas"/>
          <w:color w:val="0000FF"/>
          <w:sz w:val="19"/>
          <w:szCs w:val="19"/>
          <w:highlight w:val="white"/>
        </w:rPr>
        <w:t>True</w:t>
      </w:r>
      <w:r>
        <w:rPr>
          <w:rFonts w:cs="Consolas" w:ascii="Consolas" w:hAnsi="Consolas"/>
          <w:color w:val="000000"/>
          <w:sz w:val="19"/>
          <w:szCs w:val="19"/>
          <w:highlight w:val="white"/>
        </w:rPr>
        <w:t xml:space="preserve">)(0).BackColor = </w:t>
      </w:r>
      <w:r>
        <w:rPr>
          <w:rFonts w:cs="Consolas" w:ascii="Consolas" w:hAnsi="Consolas"/>
          <w:color w:val="2B91AF"/>
          <w:sz w:val="19"/>
          <w:szCs w:val="19"/>
          <w:highlight w:val="white"/>
        </w:rPr>
        <w:t>Color</w:t>
      </w:r>
      <w:r>
        <w:rPr>
          <w:rFonts w:cs="Consolas" w:ascii="Consolas" w:hAnsi="Consolas"/>
          <w:color w:val="000000"/>
          <w:sz w:val="19"/>
          <w:szCs w:val="19"/>
          <w:highlight w:val="white"/>
        </w:rPr>
        <w:t>.Navy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ElseIf</w:t>
      </w:r>
      <w:r>
        <w:rPr>
          <w:rFonts w:cs="Consolas" w:ascii="Consolas" w:hAnsi="Consolas"/>
          <w:color w:val="000000"/>
          <w:sz w:val="19"/>
          <w:szCs w:val="19"/>
          <w:highlight w:val="white"/>
        </w:rPr>
        <w:t xml:space="preserve"> sqlDR(0) = </w:t>
      </w:r>
      <w:r>
        <w:rPr>
          <w:rFonts w:cs="Consolas" w:ascii="Consolas" w:hAnsi="Consolas"/>
          <w:color w:val="A31515"/>
          <w:sz w:val="19"/>
          <w:szCs w:val="19"/>
          <w:highlight w:val="white"/>
        </w:rPr>
        <w:t>"O"</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Controls.Find(</w:t>
      </w:r>
      <w:r>
        <w:rPr>
          <w:rFonts w:cs="Consolas" w:ascii="Consolas" w:hAnsi="Consolas"/>
          <w:color w:val="A31515"/>
          <w:sz w:val="19"/>
          <w:szCs w:val="19"/>
          <w:highlight w:val="white"/>
        </w:rPr>
        <w:t>"btn"</w:t>
      </w:r>
      <w:r>
        <w:rPr>
          <w:rFonts w:cs="Consolas" w:ascii="Consolas" w:hAnsi="Consolas"/>
          <w:color w:val="000000"/>
          <w:sz w:val="19"/>
          <w:szCs w:val="19"/>
          <w:highlight w:val="white"/>
        </w:rPr>
        <w:t xml:space="preserve">&amp; i, </w:t>
      </w:r>
      <w:r>
        <w:rPr>
          <w:rFonts w:cs="Consolas" w:ascii="Consolas" w:hAnsi="Consolas"/>
          <w:color w:val="0000FF"/>
          <w:sz w:val="19"/>
          <w:szCs w:val="19"/>
          <w:highlight w:val="white"/>
        </w:rPr>
        <w:t>True</w:t>
      </w:r>
      <w:r>
        <w:rPr>
          <w:rFonts w:cs="Consolas" w:ascii="Consolas" w:hAnsi="Consolas"/>
          <w:color w:val="000000"/>
          <w:sz w:val="19"/>
          <w:szCs w:val="19"/>
          <w:highlight w:val="white"/>
        </w:rPr>
        <w:t xml:space="preserve">)(0).BackColor = </w:t>
      </w:r>
      <w:r>
        <w:rPr>
          <w:rFonts w:cs="Consolas" w:ascii="Consolas" w:hAnsi="Consolas"/>
          <w:color w:val="2B91AF"/>
          <w:sz w:val="19"/>
          <w:szCs w:val="19"/>
          <w:highlight w:val="white"/>
        </w:rPr>
        <w:t>Color</w:t>
      </w:r>
      <w:r>
        <w:rPr>
          <w:rFonts w:cs="Consolas" w:ascii="Consolas" w:hAnsi="Consolas"/>
          <w:color w:val="000000"/>
          <w:sz w:val="19"/>
          <w:szCs w:val="19"/>
          <w:highlight w:val="white"/>
        </w:rPr>
        <w:t>.Red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ElseIf</w:t>
      </w:r>
      <w:r>
        <w:rPr>
          <w:rFonts w:cs="Consolas" w:ascii="Consolas" w:hAnsi="Consolas"/>
          <w:color w:val="000000"/>
          <w:sz w:val="19"/>
          <w:szCs w:val="19"/>
          <w:highlight w:val="white"/>
        </w:rPr>
        <w:t xml:space="preserve"> sqlDR(0) = </w:t>
      </w:r>
      <w:r>
        <w:rPr>
          <w:rFonts w:cs="Consolas" w:ascii="Consolas" w:hAnsi="Consolas"/>
          <w:color w:val="A31515"/>
          <w:sz w:val="19"/>
          <w:szCs w:val="19"/>
          <w:highlight w:val="white"/>
        </w:rPr>
        <w:t>"C"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Controls.Find(</w:t>
      </w:r>
      <w:r>
        <w:rPr>
          <w:rFonts w:cs="Consolas" w:ascii="Consolas" w:hAnsi="Consolas"/>
          <w:color w:val="A31515"/>
          <w:sz w:val="19"/>
          <w:szCs w:val="19"/>
          <w:highlight w:val="white"/>
        </w:rPr>
        <w:t>"btn"</w:t>
      </w:r>
      <w:r>
        <w:rPr>
          <w:rFonts w:cs="Consolas" w:ascii="Consolas" w:hAnsi="Consolas"/>
          <w:color w:val="000000"/>
          <w:sz w:val="19"/>
          <w:szCs w:val="19"/>
          <w:highlight w:val="white"/>
        </w:rPr>
        <w:t xml:space="preserve">&amp; i, </w:t>
      </w:r>
      <w:r>
        <w:rPr>
          <w:rFonts w:cs="Consolas" w:ascii="Consolas" w:hAnsi="Consolas"/>
          <w:color w:val="0000FF"/>
          <w:sz w:val="19"/>
          <w:szCs w:val="19"/>
          <w:highlight w:val="white"/>
        </w:rPr>
        <w:t>True</w:t>
      </w:r>
      <w:r>
        <w:rPr>
          <w:rFonts w:cs="Consolas" w:ascii="Consolas" w:hAnsi="Consolas"/>
          <w:color w:val="000000"/>
          <w:sz w:val="19"/>
          <w:szCs w:val="19"/>
          <w:highlight w:val="white"/>
        </w:rPr>
        <w:t xml:space="preserve">)(0).BackColor = </w:t>
      </w:r>
      <w:r>
        <w:rPr>
          <w:rFonts w:cs="Consolas" w:ascii="Consolas" w:hAnsi="Consolas"/>
          <w:color w:val="2B91AF"/>
          <w:sz w:val="19"/>
          <w:szCs w:val="19"/>
          <w:highlight w:val="white"/>
        </w:rPr>
        <w:t>Color</w:t>
      </w:r>
      <w:r>
        <w:rPr>
          <w:rFonts w:cs="Consolas" w:ascii="Consolas" w:hAnsi="Consolas"/>
          <w:color w:val="000000"/>
          <w:sz w:val="19"/>
          <w:szCs w:val="19"/>
          <w:highlight w:val="white"/>
        </w:rPr>
        <w:t>.Green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ElseIf</w:t>
      </w:r>
      <w:r>
        <w:rPr>
          <w:rFonts w:cs="Consolas" w:ascii="Consolas" w:hAnsi="Consolas"/>
          <w:color w:val="000000"/>
          <w:sz w:val="19"/>
          <w:szCs w:val="19"/>
          <w:highlight w:val="white"/>
        </w:rPr>
        <w:t xml:space="preserve"> sqlDR(0) = </w:t>
      </w:r>
      <w:r>
        <w:rPr>
          <w:rFonts w:cs="Consolas" w:ascii="Consolas" w:hAnsi="Consolas"/>
          <w:color w:val="A31515"/>
          <w:sz w:val="19"/>
          <w:szCs w:val="19"/>
          <w:highlight w:val="white"/>
        </w:rPr>
        <w:t>"U"</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Controls.Find(</w:t>
      </w:r>
      <w:r>
        <w:rPr>
          <w:rFonts w:cs="Consolas" w:ascii="Consolas" w:hAnsi="Consolas"/>
          <w:color w:val="A31515"/>
          <w:sz w:val="19"/>
          <w:szCs w:val="19"/>
          <w:highlight w:val="white"/>
        </w:rPr>
        <w:t>"btn"</w:t>
      </w:r>
      <w:r>
        <w:rPr>
          <w:rFonts w:cs="Consolas" w:ascii="Consolas" w:hAnsi="Consolas"/>
          <w:color w:val="000000"/>
          <w:sz w:val="19"/>
          <w:szCs w:val="19"/>
          <w:highlight w:val="white"/>
        </w:rPr>
        <w:t xml:space="preserve">&amp; i, </w:t>
      </w:r>
      <w:r>
        <w:rPr>
          <w:rFonts w:cs="Consolas" w:ascii="Consolas" w:hAnsi="Consolas"/>
          <w:color w:val="0000FF"/>
          <w:sz w:val="19"/>
          <w:szCs w:val="19"/>
          <w:highlight w:val="white"/>
        </w:rPr>
        <w:t>True</w:t>
      </w:r>
      <w:r>
        <w:rPr>
          <w:rFonts w:cs="Consolas" w:ascii="Consolas" w:hAnsi="Consolas"/>
          <w:color w:val="000000"/>
          <w:sz w:val="19"/>
          <w:szCs w:val="19"/>
          <w:highlight w:val="white"/>
        </w:rPr>
        <w:t xml:space="preserve">)(0).BackColor = </w:t>
      </w:r>
      <w:r>
        <w:rPr>
          <w:rFonts w:cs="Consolas" w:ascii="Consolas" w:hAnsi="Consolas"/>
          <w:color w:val="2B91AF"/>
          <w:sz w:val="19"/>
          <w:szCs w:val="19"/>
          <w:highlight w:val="white"/>
        </w:rPr>
        <w:t>Color</w:t>
      </w:r>
      <w:r>
        <w:rPr>
          <w:rFonts w:cs="Consolas" w:ascii="Consolas" w:hAnsi="Consolas"/>
          <w:color w:val="000000"/>
          <w:sz w:val="19"/>
          <w:szCs w:val="19"/>
          <w:highlight w:val="white"/>
        </w:rPr>
        <w:t>.Brown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Next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For</w:t>
      </w:r>
      <w:r>
        <w:rPr>
          <w:rFonts w:cs="Consolas" w:ascii="Consolas" w:hAnsi="Consolas"/>
          <w:color w:val="000000"/>
          <w:sz w:val="19"/>
          <w:szCs w:val="19"/>
          <w:highlight w:val="white"/>
        </w:rPr>
        <w:t xml:space="preserve"> i </w:t>
      </w:r>
      <w:r>
        <w:rPr>
          <w:rFonts w:cs="Consolas" w:ascii="Consolas" w:hAnsi="Consolas"/>
          <w:color w:val="0000FF"/>
          <w:sz w:val="19"/>
          <w:szCs w:val="19"/>
          <w:highlight w:val="white"/>
        </w:rPr>
        <w:t>AsInteger</w:t>
      </w:r>
      <w:r>
        <w:rPr>
          <w:rFonts w:cs="Consolas" w:ascii="Consolas" w:hAnsi="Consolas"/>
          <w:color w:val="000000"/>
          <w:sz w:val="19"/>
          <w:szCs w:val="19"/>
          <w:highlight w:val="white"/>
        </w:rPr>
        <w:t xml:space="preserve"> = 201 </w:t>
      </w:r>
      <w:r>
        <w:rPr>
          <w:rFonts w:cs="Consolas" w:ascii="Consolas" w:hAnsi="Consolas"/>
          <w:color w:val="0000FF"/>
          <w:sz w:val="19"/>
          <w:szCs w:val="19"/>
          <w:highlight w:val="white"/>
        </w:rPr>
        <w:t>To</w:t>
      </w:r>
      <w:r>
        <w:rPr>
          <w:rFonts w:cs="Consolas" w:ascii="Consolas" w:hAnsi="Consolas"/>
          <w:color w:val="000000"/>
          <w:sz w:val="19"/>
          <w:szCs w:val="19"/>
          <w:highlight w:val="white"/>
        </w:rPr>
        <w:t xml:space="preserve"> 210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sqlDR.Read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sqlDR(0) = </w:t>
      </w:r>
      <w:r>
        <w:rPr>
          <w:rFonts w:cs="Consolas" w:ascii="Consolas" w:hAnsi="Consolas"/>
          <w:color w:val="A31515"/>
          <w:sz w:val="19"/>
          <w:szCs w:val="19"/>
          <w:highlight w:val="white"/>
        </w:rPr>
        <w:t>"V"</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Controls.Find(</w:t>
      </w:r>
      <w:r>
        <w:rPr>
          <w:rFonts w:cs="Consolas" w:ascii="Consolas" w:hAnsi="Consolas"/>
          <w:color w:val="A31515"/>
          <w:sz w:val="19"/>
          <w:szCs w:val="19"/>
          <w:highlight w:val="white"/>
        </w:rPr>
        <w:t>"btn"</w:t>
      </w:r>
      <w:r>
        <w:rPr>
          <w:rFonts w:cs="Consolas" w:ascii="Consolas" w:hAnsi="Consolas"/>
          <w:color w:val="000000"/>
          <w:sz w:val="19"/>
          <w:szCs w:val="19"/>
          <w:highlight w:val="white"/>
        </w:rPr>
        <w:t xml:space="preserve">&amp; i, </w:t>
      </w:r>
      <w:r>
        <w:rPr>
          <w:rFonts w:cs="Consolas" w:ascii="Consolas" w:hAnsi="Consolas"/>
          <w:color w:val="0000FF"/>
          <w:sz w:val="19"/>
          <w:szCs w:val="19"/>
          <w:highlight w:val="white"/>
        </w:rPr>
        <w:t>True</w:t>
      </w:r>
      <w:r>
        <w:rPr>
          <w:rFonts w:cs="Consolas" w:ascii="Consolas" w:hAnsi="Consolas"/>
          <w:color w:val="000000"/>
          <w:sz w:val="19"/>
          <w:szCs w:val="19"/>
          <w:highlight w:val="white"/>
        </w:rPr>
        <w:t xml:space="preserve">)(0).BackColor = </w:t>
      </w:r>
      <w:r>
        <w:rPr>
          <w:rFonts w:cs="Consolas" w:ascii="Consolas" w:hAnsi="Consolas"/>
          <w:color w:val="2B91AF"/>
          <w:sz w:val="19"/>
          <w:szCs w:val="19"/>
          <w:highlight w:val="white"/>
        </w:rPr>
        <w:t>Color</w:t>
      </w:r>
      <w:r>
        <w:rPr>
          <w:rFonts w:cs="Consolas" w:ascii="Consolas" w:hAnsi="Consolas"/>
          <w:color w:val="000000"/>
          <w:sz w:val="19"/>
          <w:szCs w:val="19"/>
          <w:highlight w:val="white"/>
        </w:rPr>
        <w:t>.Navy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ElseIf</w:t>
      </w:r>
      <w:r>
        <w:rPr>
          <w:rFonts w:cs="Consolas" w:ascii="Consolas" w:hAnsi="Consolas"/>
          <w:color w:val="000000"/>
          <w:sz w:val="19"/>
          <w:szCs w:val="19"/>
          <w:highlight w:val="white"/>
        </w:rPr>
        <w:t xml:space="preserve"> sqlDR(0) = </w:t>
      </w:r>
      <w:r>
        <w:rPr>
          <w:rFonts w:cs="Consolas" w:ascii="Consolas" w:hAnsi="Consolas"/>
          <w:color w:val="A31515"/>
          <w:sz w:val="19"/>
          <w:szCs w:val="19"/>
          <w:highlight w:val="white"/>
        </w:rPr>
        <w:t>"O"</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Controls.Find(</w:t>
      </w:r>
      <w:r>
        <w:rPr>
          <w:rFonts w:cs="Consolas" w:ascii="Consolas" w:hAnsi="Consolas"/>
          <w:color w:val="A31515"/>
          <w:sz w:val="19"/>
          <w:szCs w:val="19"/>
          <w:highlight w:val="white"/>
        </w:rPr>
        <w:t>"btn"</w:t>
      </w:r>
      <w:r>
        <w:rPr>
          <w:rFonts w:cs="Consolas" w:ascii="Consolas" w:hAnsi="Consolas"/>
          <w:color w:val="000000"/>
          <w:sz w:val="19"/>
          <w:szCs w:val="19"/>
          <w:highlight w:val="white"/>
        </w:rPr>
        <w:t xml:space="preserve">&amp; i, </w:t>
      </w:r>
      <w:r>
        <w:rPr>
          <w:rFonts w:cs="Consolas" w:ascii="Consolas" w:hAnsi="Consolas"/>
          <w:color w:val="0000FF"/>
          <w:sz w:val="19"/>
          <w:szCs w:val="19"/>
          <w:highlight w:val="white"/>
        </w:rPr>
        <w:t>True</w:t>
      </w:r>
      <w:r>
        <w:rPr>
          <w:rFonts w:cs="Consolas" w:ascii="Consolas" w:hAnsi="Consolas"/>
          <w:color w:val="000000"/>
          <w:sz w:val="19"/>
          <w:szCs w:val="19"/>
          <w:highlight w:val="white"/>
        </w:rPr>
        <w:t xml:space="preserve">)(0).BackColor = </w:t>
      </w:r>
      <w:r>
        <w:rPr>
          <w:rFonts w:cs="Consolas" w:ascii="Consolas" w:hAnsi="Consolas"/>
          <w:color w:val="2B91AF"/>
          <w:sz w:val="19"/>
          <w:szCs w:val="19"/>
          <w:highlight w:val="white"/>
        </w:rPr>
        <w:t>Color</w:t>
      </w:r>
      <w:r>
        <w:rPr>
          <w:rFonts w:cs="Consolas" w:ascii="Consolas" w:hAnsi="Consolas"/>
          <w:color w:val="000000"/>
          <w:sz w:val="19"/>
          <w:szCs w:val="19"/>
          <w:highlight w:val="white"/>
        </w:rPr>
        <w:t>.Red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ElseIf</w:t>
      </w:r>
      <w:r>
        <w:rPr>
          <w:rFonts w:cs="Consolas" w:ascii="Consolas" w:hAnsi="Consolas"/>
          <w:color w:val="000000"/>
          <w:sz w:val="19"/>
          <w:szCs w:val="19"/>
          <w:highlight w:val="white"/>
        </w:rPr>
        <w:t xml:space="preserve"> sqlDR(0) = </w:t>
      </w:r>
      <w:r>
        <w:rPr>
          <w:rFonts w:cs="Consolas" w:ascii="Consolas" w:hAnsi="Consolas"/>
          <w:color w:val="A31515"/>
          <w:sz w:val="19"/>
          <w:szCs w:val="19"/>
          <w:highlight w:val="white"/>
        </w:rPr>
        <w:t>"C"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Controls.Find(</w:t>
      </w:r>
      <w:r>
        <w:rPr>
          <w:rFonts w:cs="Consolas" w:ascii="Consolas" w:hAnsi="Consolas"/>
          <w:color w:val="A31515"/>
          <w:sz w:val="19"/>
          <w:szCs w:val="19"/>
          <w:highlight w:val="white"/>
        </w:rPr>
        <w:t>"btn"</w:t>
      </w:r>
      <w:r>
        <w:rPr>
          <w:rFonts w:cs="Consolas" w:ascii="Consolas" w:hAnsi="Consolas"/>
          <w:color w:val="000000"/>
          <w:sz w:val="19"/>
          <w:szCs w:val="19"/>
          <w:highlight w:val="white"/>
        </w:rPr>
        <w:t xml:space="preserve">&amp; i, </w:t>
      </w:r>
      <w:r>
        <w:rPr>
          <w:rFonts w:cs="Consolas" w:ascii="Consolas" w:hAnsi="Consolas"/>
          <w:color w:val="0000FF"/>
          <w:sz w:val="19"/>
          <w:szCs w:val="19"/>
          <w:highlight w:val="white"/>
        </w:rPr>
        <w:t>True</w:t>
      </w:r>
      <w:r>
        <w:rPr>
          <w:rFonts w:cs="Consolas" w:ascii="Consolas" w:hAnsi="Consolas"/>
          <w:color w:val="000000"/>
          <w:sz w:val="19"/>
          <w:szCs w:val="19"/>
          <w:highlight w:val="white"/>
        </w:rPr>
        <w:t xml:space="preserve">)(0).BackColor = </w:t>
      </w:r>
      <w:r>
        <w:rPr>
          <w:rFonts w:cs="Consolas" w:ascii="Consolas" w:hAnsi="Consolas"/>
          <w:color w:val="2B91AF"/>
          <w:sz w:val="19"/>
          <w:szCs w:val="19"/>
          <w:highlight w:val="white"/>
        </w:rPr>
        <w:t>Color</w:t>
      </w:r>
      <w:r>
        <w:rPr>
          <w:rFonts w:cs="Consolas" w:ascii="Consolas" w:hAnsi="Consolas"/>
          <w:color w:val="000000"/>
          <w:sz w:val="19"/>
          <w:szCs w:val="19"/>
          <w:highlight w:val="white"/>
        </w:rPr>
        <w:t>.Green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ElseIf</w:t>
      </w:r>
      <w:r>
        <w:rPr>
          <w:rFonts w:cs="Consolas" w:ascii="Consolas" w:hAnsi="Consolas"/>
          <w:color w:val="000000"/>
          <w:sz w:val="19"/>
          <w:szCs w:val="19"/>
          <w:highlight w:val="white"/>
        </w:rPr>
        <w:t xml:space="preserve"> sqlDR(0) = </w:t>
      </w:r>
      <w:r>
        <w:rPr>
          <w:rFonts w:cs="Consolas" w:ascii="Consolas" w:hAnsi="Consolas"/>
          <w:color w:val="A31515"/>
          <w:sz w:val="19"/>
          <w:szCs w:val="19"/>
          <w:highlight w:val="white"/>
        </w:rPr>
        <w:t>"U"</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Controls.Find(</w:t>
      </w:r>
      <w:r>
        <w:rPr>
          <w:rFonts w:cs="Consolas" w:ascii="Consolas" w:hAnsi="Consolas"/>
          <w:color w:val="A31515"/>
          <w:sz w:val="19"/>
          <w:szCs w:val="19"/>
          <w:highlight w:val="white"/>
        </w:rPr>
        <w:t>"btn"</w:t>
      </w:r>
      <w:r>
        <w:rPr>
          <w:rFonts w:cs="Consolas" w:ascii="Consolas" w:hAnsi="Consolas"/>
          <w:color w:val="000000"/>
          <w:sz w:val="19"/>
          <w:szCs w:val="19"/>
          <w:highlight w:val="white"/>
        </w:rPr>
        <w:t xml:space="preserve">&amp; i, </w:t>
      </w:r>
      <w:r>
        <w:rPr>
          <w:rFonts w:cs="Consolas" w:ascii="Consolas" w:hAnsi="Consolas"/>
          <w:color w:val="0000FF"/>
          <w:sz w:val="19"/>
          <w:szCs w:val="19"/>
          <w:highlight w:val="white"/>
        </w:rPr>
        <w:t>True</w:t>
      </w:r>
      <w:r>
        <w:rPr>
          <w:rFonts w:cs="Consolas" w:ascii="Consolas" w:hAnsi="Consolas"/>
          <w:color w:val="000000"/>
          <w:sz w:val="19"/>
          <w:szCs w:val="19"/>
          <w:highlight w:val="white"/>
        </w:rPr>
        <w:t xml:space="preserve">)(0).BackColor = </w:t>
      </w:r>
      <w:r>
        <w:rPr>
          <w:rFonts w:cs="Consolas" w:ascii="Consolas" w:hAnsi="Consolas"/>
          <w:color w:val="2B91AF"/>
          <w:sz w:val="19"/>
          <w:szCs w:val="19"/>
          <w:highlight w:val="white"/>
        </w:rPr>
        <w:t>Color</w:t>
      </w:r>
      <w:r>
        <w:rPr>
          <w:rFonts w:cs="Consolas" w:ascii="Consolas" w:hAnsi="Consolas"/>
          <w:color w:val="000000"/>
          <w:sz w:val="19"/>
          <w:szCs w:val="19"/>
          <w:highlight w:val="white"/>
        </w:rPr>
        <w:t>.Brown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Next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For</w:t>
      </w:r>
      <w:r>
        <w:rPr>
          <w:rFonts w:cs="Consolas" w:ascii="Consolas" w:hAnsi="Consolas"/>
          <w:color w:val="000000"/>
          <w:sz w:val="19"/>
          <w:szCs w:val="19"/>
          <w:highlight w:val="white"/>
        </w:rPr>
        <w:t xml:space="preserve"> i </w:t>
      </w:r>
      <w:r>
        <w:rPr>
          <w:rFonts w:cs="Consolas" w:ascii="Consolas" w:hAnsi="Consolas"/>
          <w:color w:val="0000FF"/>
          <w:sz w:val="19"/>
          <w:szCs w:val="19"/>
          <w:highlight w:val="white"/>
        </w:rPr>
        <w:t>AsInteger</w:t>
      </w:r>
      <w:r>
        <w:rPr>
          <w:rFonts w:cs="Consolas" w:ascii="Consolas" w:hAnsi="Consolas"/>
          <w:color w:val="000000"/>
          <w:sz w:val="19"/>
          <w:szCs w:val="19"/>
          <w:highlight w:val="white"/>
        </w:rPr>
        <w:t xml:space="preserve"> = 301 </w:t>
      </w:r>
      <w:r>
        <w:rPr>
          <w:rFonts w:cs="Consolas" w:ascii="Consolas" w:hAnsi="Consolas"/>
          <w:color w:val="0000FF"/>
          <w:sz w:val="19"/>
          <w:szCs w:val="19"/>
          <w:highlight w:val="white"/>
        </w:rPr>
        <w:t>To</w:t>
      </w:r>
      <w:r>
        <w:rPr>
          <w:rFonts w:cs="Consolas" w:ascii="Consolas" w:hAnsi="Consolas"/>
          <w:color w:val="000000"/>
          <w:sz w:val="19"/>
          <w:szCs w:val="19"/>
          <w:highlight w:val="white"/>
        </w:rPr>
        <w:t xml:space="preserve"> 310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sqlDR.Read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sqlDR(0) = </w:t>
      </w:r>
      <w:r>
        <w:rPr>
          <w:rFonts w:cs="Consolas" w:ascii="Consolas" w:hAnsi="Consolas"/>
          <w:color w:val="A31515"/>
          <w:sz w:val="19"/>
          <w:szCs w:val="19"/>
          <w:highlight w:val="white"/>
        </w:rPr>
        <w:t>"V"</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Controls.Find(</w:t>
      </w:r>
      <w:r>
        <w:rPr>
          <w:rFonts w:cs="Consolas" w:ascii="Consolas" w:hAnsi="Consolas"/>
          <w:color w:val="A31515"/>
          <w:sz w:val="19"/>
          <w:szCs w:val="19"/>
          <w:highlight w:val="white"/>
        </w:rPr>
        <w:t>"btn"</w:t>
      </w:r>
      <w:r>
        <w:rPr>
          <w:rFonts w:cs="Consolas" w:ascii="Consolas" w:hAnsi="Consolas"/>
          <w:color w:val="000000"/>
          <w:sz w:val="19"/>
          <w:szCs w:val="19"/>
          <w:highlight w:val="white"/>
        </w:rPr>
        <w:t xml:space="preserve">&amp; i, </w:t>
      </w:r>
      <w:r>
        <w:rPr>
          <w:rFonts w:cs="Consolas" w:ascii="Consolas" w:hAnsi="Consolas"/>
          <w:color w:val="0000FF"/>
          <w:sz w:val="19"/>
          <w:szCs w:val="19"/>
          <w:highlight w:val="white"/>
        </w:rPr>
        <w:t>True</w:t>
      </w:r>
      <w:r>
        <w:rPr>
          <w:rFonts w:cs="Consolas" w:ascii="Consolas" w:hAnsi="Consolas"/>
          <w:color w:val="000000"/>
          <w:sz w:val="19"/>
          <w:szCs w:val="19"/>
          <w:highlight w:val="white"/>
        </w:rPr>
        <w:t xml:space="preserve">)(0).BackColor = </w:t>
      </w:r>
      <w:r>
        <w:rPr>
          <w:rFonts w:cs="Consolas" w:ascii="Consolas" w:hAnsi="Consolas"/>
          <w:color w:val="2B91AF"/>
          <w:sz w:val="19"/>
          <w:szCs w:val="19"/>
          <w:highlight w:val="white"/>
        </w:rPr>
        <w:t>Color</w:t>
      </w:r>
      <w:r>
        <w:rPr>
          <w:rFonts w:cs="Consolas" w:ascii="Consolas" w:hAnsi="Consolas"/>
          <w:color w:val="000000"/>
          <w:sz w:val="19"/>
          <w:szCs w:val="19"/>
          <w:highlight w:val="white"/>
        </w:rPr>
        <w:t>.Navy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ElseIf</w:t>
      </w:r>
      <w:r>
        <w:rPr>
          <w:rFonts w:cs="Consolas" w:ascii="Consolas" w:hAnsi="Consolas"/>
          <w:color w:val="000000"/>
          <w:sz w:val="19"/>
          <w:szCs w:val="19"/>
          <w:highlight w:val="white"/>
        </w:rPr>
        <w:t xml:space="preserve"> sqlDR(0) = </w:t>
      </w:r>
      <w:r>
        <w:rPr>
          <w:rFonts w:cs="Consolas" w:ascii="Consolas" w:hAnsi="Consolas"/>
          <w:color w:val="A31515"/>
          <w:sz w:val="19"/>
          <w:szCs w:val="19"/>
          <w:highlight w:val="white"/>
        </w:rPr>
        <w:t>"O"</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Controls.Find(</w:t>
      </w:r>
      <w:r>
        <w:rPr>
          <w:rFonts w:cs="Consolas" w:ascii="Consolas" w:hAnsi="Consolas"/>
          <w:color w:val="A31515"/>
          <w:sz w:val="19"/>
          <w:szCs w:val="19"/>
          <w:highlight w:val="white"/>
        </w:rPr>
        <w:t>"btn"</w:t>
      </w:r>
      <w:r>
        <w:rPr>
          <w:rFonts w:cs="Consolas" w:ascii="Consolas" w:hAnsi="Consolas"/>
          <w:color w:val="000000"/>
          <w:sz w:val="19"/>
          <w:szCs w:val="19"/>
          <w:highlight w:val="white"/>
        </w:rPr>
        <w:t xml:space="preserve">&amp; i, </w:t>
      </w:r>
      <w:r>
        <w:rPr>
          <w:rFonts w:cs="Consolas" w:ascii="Consolas" w:hAnsi="Consolas"/>
          <w:color w:val="0000FF"/>
          <w:sz w:val="19"/>
          <w:szCs w:val="19"/>
          <w:highlight w:val="white"/>
        </w:rPr>
        <w:t>True</w:t>
      </w:r>
      <w:r>
        <w:rPr>
          <w:rFonts w:cs="Consolas" w:ascii="Consolas" w:hAnsi="Consolas"/>
          <w:color w:val="000000"/>
          <w:sz w:val="19"/>
          <w:szCs w:val="19"/>
          <w:highlight w:val="white"/>
        </w:rPr>
        <w:t xml:space="preserve">)(0).BackColor = </w:t>
      </w:r>
      <w:r>
        <w:rPr>
          <w:rFonts w:cs="Consolas" w:ascii="Consolas" w:hAnsi="Consolas"/>
          <w:color w:val="2B91AF"/>
          <w:sz w:val="19"/>
          <w:szCs w:val="19"/>
          <w:highlight w:val="white"/>
        </w:rPr>
        <w:t>Color</w:t>
      </w:r>
      <w:r>
        <w:rPr>
          <w:rFonts w:cs="Consolas" w:ascii="Consolas" w:hAnsi="Consolas"/>
          <w:color w:val="000000"/>
          <w:sz w:val="19"/>
          <w:szCs w:val="19"/>
          <w:highlight w:val="white"/>
        </w:rPr>
        <w:t>.Red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ElseIf</w:t>
      </w:r>
      <w:r>
        <w:rPr>
          <w:rFonts w:cs="Consolas" w:ascii="Consolas" w:hAnsi="Consolas"/>
          <w:color w:val="000000"/>
          <w:sz w:val="19"/>
          <w:szCs w:val="19"/>
          <w:highlight w:val="white"/>
        </w:rPr>
        <w:t xml:space="preserve"> sqlDR(0) = </w:t>
      </w:r>
      <w:r>
        <w:rPr>
          <w:rFonts w:cs="Consolas" w:ascii="Consolas" w:hAnsi="Consolas"/>
          <w:color w:val="A31515"/>
          <w:sz w:val="19"/>
          <w:szCs w:val="19"/>
          <w:highlight w:val="white"/>
        </w:rPr>
        <w:t>"C"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Controls.Find(</w:t>
      </w:r>
      <w:r>
        <w:rPr>
          <w:rFonts w:cs="Consolas" w:ascii="Consolas" w:hAnsi="Consolas"/>
          <w:color w:val="A31515"/>
          <w:sz w:val="19"/>
          <w:szCs w:val="19"/>
          <w:highlight w:val="white"/>
        </w:rPr>
        <w:t>"btn"</w:t>
      </w:r>
      <w:r>
        <w:rPr>
          <w:rFonts w:cs="Consolas" w:ascii="Consolas" w:hAnsi="Consolas"/>
          <w:color w:val="000000"/>
          <w:sz w:val="19"/>
          <w:szCs w:val="19"/>
          <w:highlight w:val="white"/>
        </w:rPr>
        <w:t xml:space="preserve">&amp; i, </w:t>
      </w:r>
      <w:r>
        <w:rPr>
          <w:rFonts w:cs="Consolas" w:ascii="Consolas" w:hAnsi="Consolas"/>
          <w:color w:val="0000FF"/>
          <w:sz w:val="19"/>
          <w:szCs w:val="19"/>
          <w:highlight w:val="white"/>
        </w:rPr>
        <w:t>True</w:t>
      </w:r>
      <w:r>
        <w:rPr>
          <w:rFonts w:cs="Consolas" w:ascii="Consolas" w:hAnsi="Consolas"/>
          <w:color w:val="000000"/>
          <w:sz w:val="19"/>
          <w:szCs w:val="19"/>
          <w:highlight w:val="white"/>
        </w:rPr>
        <w:t xml:space="preserve">)(0).BackColor = </w:t>
      </w:r>
      <w:r>
        <w:rPr>
          <w:rFonts w:cs="Consolas" w:ascii="Consolas" w:hAnsi="Consolas"/>
          <w:color w:val="2B91AF"/>
          <w:sz w:val="19"/>
          <w:szCs w:val="19"/>
          <w:highlight w:val="white"/>
        </w:rPr>
        <w:t>Color</w:t>
      </w:r>
      <w:r>
        <w:rPr>
          <w:rFonts w:cs="Consolas" w:ascii="Consolas" w:hAnsi="Consolas"/>
          <w:color w:val="000000"/>
          <w:sz w:val="19"/>
          <w:szCs w:val="19"/>
          <w:highlight w:val="white"/>
        </w:rPr>
        <w:t>.Green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ElseIf</w:t>
      </w:r>
      <w:r>
        <w:rPr>
          <w:rFonts w:cs="Consolas" w:ascii="Consolas" w:hAnsi="Consolas"/>
          <w:color w:val="000000"/>
          <w:sz w:val="19"/>
          <w:szCs w:val="19"/>
          <w:highlight w:val="white"/>
        </w:rPr>
        <w:t xml:space="preserve"> sqlDR(0) = </w:t>
      </w:r>
      <w:r>
        <w:rPr>
          <w:rFonts w:cs="Consolas" w:ascii="Consolas" w:hAnsi="Consolas"/>
          <w:color w:val="A31515"/>
          <w:sz w:val="19"/>
          <w:szCs w:val="19"/>
          <w:highlight w:val="white"/>
        </w:rPr>
        <w:t>"U"</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Controls.Find(</w:t>
      </w:r>
      <w:r>
        <w:rPr>
          <w:rFonts w:cs="Consolas" w:ascii="Consolas" w:hAnsi="Consolas"/>
          <w:color w:val="A31515"/>
          <w:sz w:val="19"/>
          <w:szCs w:val="19"/>
          <w:highlight w:val="white"/>
        </w:rPr>
        <w:t>"btn"</w:t>
      </w:r>
      <w:r>
        <w:rPr>
          <w:rFonts w:cs="Consolas" w:ascii="Consolas" w:hAnsi="Consolas"/>
          <w:color w:val="000000"/>
          <w:sz w:val="19"/>
          <w:szCs w:val="19"/>
          <w:highlight w:val="white"/>
        </w:rPr>
        <w:t xml:space="preserve">&amp; i, </w:t>
      </w:r>
      <w:r>
        <w:rPr>
          <w:rFonts w:cs="Consolas" w:ascii="Consolas" w:hAnsi="Consolas"/>
          <w:color w:val="0000FF"/>
          <w:sz w:val="19"/>
          <w:szCs w:val="19"/>
          <w:highlight w:val="white"/>
        </w:rPr>
        <w:t>True</w:t>
      </w:r>
      <w:r>
        <w:rPr>
          <w:rFonts w:cs="Consolas" w:ascii="Consolas" w:hAnsi="Consolas"/>
          <w:color w:val="000000"/>
          <w:sz w:val="19"/>
          <w:szCs w:val="19"/>
          <w:highlight w:val="white"/>
        </w:rPr>
        <w:t xml:space="preserve">)(0).BackColor = </w:t>
      </w:r>
      <w:r>
        <w:rPr>
          <w:rFonts w:cs="Consolas" w:ascii="Consolas" w:hAnsi="Consolas"/>
          <w:color w:val="2B91AF"/>
          <w:sz w:val="19"/>
          <w:szCs w:val="19"/>
          <w:highlight w:val="white"/>
        </w:rPr>
        <w:t>Color</w:t>
      </w:r>
      <w:r>
        <w:rPr>
          <w:rFonts w:cs="Consolas" w:ascii="Consolas" w:hAnsi="Consolas"/>
          <w:color w:val="000000"/>
          <w:sz w:val="19"/>
          <w:szCs w:val="19"/>
          <w:highlight w:val="white"/>
        </w:rPr>
        <w:t>.Brown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Next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For</w:t>
      </w:r>
      <w:r>
        <w:rPr>
          <w:rFonts w:cs="Consolas" w:ascii="Consolas" w:hAnsi="Consolas"/>
          <w:color w:val="000000"/>
          <w:sz w:val="19"/>
          <w:szCs w:val="19"/>
          <w:highlight w:val="white"/>
        </w:rPr>
        <w:t xml:space="preserve"> i </w:t>
      </w:r>
      <w:r>
        <w:rPr>
          <w:rFonts w:cs="Consolas" w:ascii="Consolas" w:hAnsi="Consolas"/>
          <w:color w:val="0000FF"/>
          <w:sz w:val="19"/>
          <w:szCs w:val="19"/>
          <w:highlight w:val="white"/>
        </w:rPr>
        <w:t>AsInteger</w:t>
      </w:r>
      <w:r>
        <w:rPr>
          <w:rFonts w:cs="Consolas" w:ascii="Consolas" w:hAnsi="Consolas"/>
          <w:color w:val="000000"/>
          <w:sz w:val="19"/>
          <w:szCs w:val="19"/>
          <w:highlight w:val="white"/>
        </w:rPr>
        <w:t xml:space="preserve"> = 401 </w:t>
      </w:r>
      <w:r>
        <w:rPr>
          <w:rFonts w:cs="Consolas" w:ascii="Consolas" w:hAnsi="Consolas"/>
          <w:color w:val="0000FF"/>
          <w:sz w:val="19"/>
          <w:szCs w:val="19"/>
          <w:highlight w:val="white"/>
        </w:rPr>
        <w:t>To</w:t>
      </w:r>
      <w:r>
        <w:rPr>
          <w:rFonts w:cs="Consolas" w:ascii="Consolas" w:hAnsi="Consolas"/>
          <w:color w:val="000000"/>
          <w:sz w:val="19"/>
          <w:szCs w:val="19"/>
          <w:highlight w:val="white"/>
        </w:rPr>
        <w:t xml:space="preserve"> 410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sqlDR.Read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sqlDR(0) = </w:t>
      </w:r>
      <w:r>
        <w:rPr>
          <w:rFonts w:cs="Consolas" w:ascii="Consolas" w:hAnsi="Consolas"/>
          <w:color w:val="A31515"/>
          <w:sz w:val="19"/>
          <w:szCs w:val="19"/>
          <w:highlight w:val="white"/>
        </w:rPr>
        <w:t>"V"</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Controls.Find(</w:t>
      </w:r>
      <w:r>
        <w:rPr>
          <w:rFonts w:cs="Consolas" w:ascii="Consolas" w:hAnsi="Consolas"/>
          <w:color w:val="A31515"/>
          <w:sz w:val="19"/>
          <w:szCs w:val="19"/>
          <w:highlight w:val="white"/>
        </w:rPr>
        <w:t>"btn"</w:t>
      </w:r>
      <w:r>
        <w:rPr>
          <w:rFonts w:cs="Consolas" w:ascii="Consolas" w:hAnsi="Consolas"/>
          <w:color w:val="000000"/>
          <w:sz w:val="19"/>
          <w:szCs w:val="19"/>
          <w:highlight w:val="white"/>
        </w:rPr>
        <w:t xml:space="preserve">&amp; i, </w:t>
      </w:r>
      <w:r>
        <w:rPr>
          <w:rFonts w:cs="Consolas" w:ascii="Consolas" w:hAnsi="Consolas"/>
          <w:color w:val="0000FF"/>
          <w:sz w:val="19"/>
          <w:szCs w:val="19"/>
          <w:highlight w:val="white"/>
        </w:rPr>
        <w:t>True</w:t>
      </w:r>
      <w:r>
        <w:rPr>
          <w:rFonts w:cs="Consolas" w:ascii="Consolas" w:hAnsi="Consolas"/>
          <w:color w:val="000000"/>
          <w:sz w:val="19"/>
          <w:szCs w:val="19"/>
          <w:highlight w:val="white"/>
        </w:rPr>
        <w:t xml:space="preserve">)(0).BackColor = </w:t>
      </w:r>
      <w:r>
        <w:rPr>
          <w:rFonts w:cs="Consolas" w:ascii="Consolas" w:hAnsi="Consolas"/>
          <w:color w:val="2B91AF"/>
          <w:sz w:val="19"/>
          <w:szCs w:val="19"/>
          <w:highlight w:val="white"/>
        </w:rPr>
        <w:t>Color</w:t>
      </w:r>
      <w:r>
        <w:rPr>
          <w:rFonts w:cs="Consolas" w:ascii="Consolas" w:hAnsi="Consolas"/>
          <w:color w:val="000000"/>
          <w:sz w:val="19"/>
          <w:szCs w:val="19"/>
          <w:highlight w:val="white"/>
        </w:rPr>
        <w:t>.Navy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ElseIf</w:t>
      </w:r>
      <w:r>
        <w:rPr>
          <w:rFonts w:cs="Consolas" w:ascii="Consolas" w:hAnsi="Consolas"/>
          <w:color w:val="000000"/>
          <w:sz w:val="19"/>
          <w:szCs w:val="19"/>
          <w:highlight w:val="white"/>
        </w:rPr>
        <w:t xml:space="preserve"> sqlDR(0) = </w:t>
      </w:r>
      <w:r>
        <w:rPr>
          <w:rFonts w:cs="Consolas" w:ascii="Consolas" w:hAnsi="Consolas"/>
          <w:color w:val="A31515"/>
          <w:sz w:val="19"/>
          <w:szCs w:val="19"/>
          <w:highlight w:val="white"/>
        </w:rPr>
        <w:t>"O"</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Controls.Find(</w:t>
      </w:r>
      <w:r>
        <w:rPr>
          <w:rFonts w:cs="Consolas" w:ascii="Consolas" w:hAnsi="Consolas"/>
          <w:color w:val="A31515"/>
          <w:sz w:val="19"/>
          <w:szCs w:val="19"/>
          <w:highlight w:val="white"/>
        </w:rPr>
        <w:t>"btn"</w:t>
      </w:r>
      <w:r>
        <w:rPr>
          <w:rFonts w:cs="Consolas" w:ascii="Consolas" w:hAnsi="Consolas"/>
          <w:color w:val="000000"/>
          <w:sz w:val="19"/>
          <w:szCs w:val="19"/>
          <w:highlight w:val="white"/>
        </w:rPr>
        <w:t xml:space="preserve">&amp; i, </w:t>
      </w:r>
      <w:r>
        <w:rPr>
          <w:rFonts w:cs="Consolas" w:ascii="Consolas" w:hAnsi="Consolas"/>
          <w:color w:val="0000FF"/>
          <w:sz w:val="19"/>
          <w:szCs w:val="19"/>
          <w:highlight w:val="white"/>
        </w:rPr>
        <w:t>True</w:t>
      </w:r>
      <w:r>
        <w:rPr>
          <w:rFonts w:cs="Consolas" w:ascii="Consolas" w:hAnsi="Consolas"/>
          <w:color w:val="000000"/>
          <w:sz w:val="19"/>
          <w:szCs w:val="19"/>
          <w:highlight w:val="white"/>
        </w:rPr>
        <w:t xml:space="preserve">)(0).BackColor = </w:t>
      </w:r>
      <w:r>
        <w:rPr>
          <w:rFonts w:cs="Consolas" w:ascii="Consolas" w:hAnsi="Consolas"/>
          <w:color w:val="2B91AF"/>
          <w:sz w:val="19"/>
          <w:szCs w:val="19"/>
          <w:highlight w:val="white"/>
        </w:rPr>
        <w:t>Color</w:t>
      </w:r>
      <w:r>
        <w:rPr>
          <w:rFonts w:cs="Consolas" w:ascii="Consolas" w:hAnsi="Consolas"/>
          <w:color w:val="000000"/>
          <w:sz w:val="19"/>
          <w:szCs w:val="19"/>
          <w:highlight w:val="white"/>
        </w:rPr>
        <w:t>.Red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ElseIf</w:t>
      </w:r>
      <w:r>
        <w:rPr>
          <w:rFonts w:cs="Consolas" w:ascii="Consolas" w:hAnsi="Consolas"/>
          <w:color w:val="000000"/>
          <w:sz w:val="19"/>
          <w:szCs w:val="19"/>
          <w:highlight w:val="white"/>
        </w:rPr>
        <w:t xml:space="preserve"> sqlDR(0) = </w:t>
      </w:r>
      <w:r>
        <w:rPr>
          <w:rFonts w:cs="Consolas" w:ascii="Consolas" w:hAnsi="Consolas"/>
          <w:color w:val="A31515"/>
          <w:sz w:val="19"/>
          <w:szCs w:val="19"/>
          <w:highlight w:val="white"/>
        </w:rPr>
        <w:t>"C"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Controls.Find(</w:t>
      </w:r>
      <w:r>
        <w:rPr>
          <w:rFonts w:cs="Consolas" w:ascii="Consolas" w:hAnsi="Consolas"/>
          <w:color w:val="A31515"/>
          <w:sz w:val="19"/>
          <w:szCs w:val="19"/>
          <w:highlight w:val="white"/>
        </w:rPr>
        <w:t>"btn"</w:t>
      </w:r>
      <w:r>
        <w:rPr>
          <w:rFonts w:cs="Consolas" w:ascii="Consolas" w:hAnsi="Consolas"/>
          <w:color w:val="000000"/>
          <w:sz w:val="19"/>
          <w:szCs w:val="19"/>
          <w:highlight w:val="white"/>
        </w:rPr>
        <w:t xml:space="preserve">&amp; i, </w:t>
      </w:r>
      <w:r>
        <w:rPr>
          <w:rFonts w:cs="Consolas" w:ascii="Consolas" w:hAnsi="Consolas"/>
          <w:color w:val="0000FF"/>
          <w:sz w:val="19"/>
          <w:szCs w:val="19"/>
          <w:highlight w:val="white"/>
        </w:rPr>
        <w:t>True</w:t>
      </w:r>
      <w:r>
        <w:rPr>
          <w:rFonts w:cs="Consolas" w:ascii="Consolas" w:hAnsi="Consolas"/>
          <w:color w:val="000000"/>
          <w:sz w:val="19"/>
          <w:szCs w:val="19"/>
          <w:highlight w:val="white"/>
        </w:rPr>
        <w:t xml:space="preserve">)(0).BackColor = </w:t>
      </w:r>
      <w:r>
        <w:rPr>
          <w:rFonts w:cs="Consolas" w:ascii="Consolas" w:hAnsi="Consolas"/>
          <w:color w:val="2B91AF"/>
          <w:sz w:val="19"/>
          <w:szCs w:val="19"/>
          <w:highlight w:val="white"/>
        </w:rPr>
        <w:t>Color</w:t>
      </w:r>
      <w:r>
        <w:rPr>
          <w:rFonts w:cs="Consolas" w:ascii="Consolas" w:hAnsi="Consolas"/>
          <w:color w:val="000000"/>
          <w:sz w:val="19"/>
          <w:szCs w:val="19"/>
          <w:highlight w:val="white"/>
        </w:rPr>
        <w:t>.Green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ElseIf</w:t>
      </w:r>
      <w:r>
        <w:rPr>
          <w:rFonts w:cs="Consolas" w:ascii="Consolas" w:hAnsi="Consolas"/>
          <w:color w:val="000000"/>
          <w:sz w:val="19"/>
          <w:szCs w:val="19"/>
          <w:highlight w:val="white"/>
        </w:rPr>
        <w:t xml:space="preserve"> sqlDR(0) = </w:t>
      </w:r>
      <w:r>
        <w:rPr>
          <w:rFonts w:cs="Consolas" w:ascii="Consolas" w:hAnsi="Consolas"/>
          <w:color w:val="A31515"/>
          <w:sz w:val="19"/>
          <w:szCs w:val="19"/>
          <w:highlight w:val="white"/>
        </w:rPr>
        <w:t>"U"</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Controls.Find(</w:t>
      </w:r>
      <w:r>
        <w:rPr>
          <w:rFonts w:cs="Consolas" w:ascii="Consolas" w:hAnsi="Consolas"/>
          <w:color w:val="A31515"/>
          <w:sz w:val="19"/>
          <w:szCs w:val="19"/>
          <w:highlight w:val="white"/>
        </w:rPr>
        <w:t>"btn"</w:t>
      </w:r>
      <w:r>
        <w:rPr>
          <w:rFonts w:cs="Consolas" w:ascii="Consolas" w:hAnsi="Consolas"/>
          <w:color w:val="000000"/>
          <w:sz w:val="19"/>
          <w:szCs w:val="19"/>
          <w:highlight w:val="white"/>
        </w:rPr>
        <w:t xml:space="preserve">&amp; i, </w:t>
      </w:r>
      <w:r>
        <w:rPr>
          <w:rFonts w:cs="Consolas" w:ascii="Consolas" w:hAnsi="Consolas"/>
          <w:color w:val="0000FF"/>
          <w:sz w:val="19"/>
          <w:szCs w:val="19"/>
          <w:highlight w:val="white"/>
        </w:rPr>
        <w:t>True</w:t>
      </w:r>
      <w:r>
        <w:rPr>
          <w:rFonts w:cs="Consolas" w:ascii="Consolas" w:hAnsi="Consolas"/>
          <w:color w:val="000000"/>
          <w:sz w:val="19"/>
          <w:szCs w:val="19"/>
          <w:highlight w:val="white"/>
        </w:rPr>
        <w:t xml:space="preserve">)(0).BackColor = </w:t>
      </w:r>
      <w:r>
        <w:rPr>
          <w:rFonts w:cs="Consolas" w:ascii="Consolas" w:hAnsi="Consolas"/>
          <w:color w:val="2B91AF"/>
          <w:sz w:val="19"/>
          <w:szCs w:val="19"/>
          <w:highlight w:val="white"/>
        </w:rPr>
        <w:t>Color</w:t>
      </w:r>
      <w:r>
        <w:rPr>
          <w:rFonts w:cs="Consolas" w:ascii="Consolas" w:hAnsi="Consolas"/>
          <w:color w:val="000000"/>
          <w:sz w:val="19"/>
          <w:szCs w:val="19"/>
          <w:highlight w:val="white"/>
        </w:rPr>
        <w:t>.Brown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Next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8000"/>
          <w:sz w:val="19"/>
          <w:szCs w:val="19"/>
          <w:highlight w:val="white"/>
        </w:rPr>
        <w:t xml:space="preserve">'..................................Room Colour Changing..................................................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Room_Click(sender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btn101.Click, btn102.Click, btn103.Click, btn104.Click, btn105.Click, btn106.Click, btn107.Click, btn108.Click, btn109.Click, btn110.Click, btn201.Click, btn202.Click, btn203.Click, btn204.Click, btn205.Click, btn206.Click, btn207.Click, btn208.Click, btn209.Click, btn210.Click, btn301.Click, btn302.Click, btn303.Click, btn304.Click, btn305.Click, btn306.Click, btn307.Click, btn308.Click, btn309.Click, btn310.Click, btn401.Click, btn402.Click, btn403.Click, btn404.Click, btn405.Click, btn406.Click, btn407.Click, btn408.Click, btn409.Click, btn410.Click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sender.backcolor = </w:t>
      </w:r>
      <w:r>
        <w:rPr>
          <w:rFonts w:cs="Consolas" w:ascii="Consolas" w:hAnsi="Consolas"/>
          <w:color w:val="2B91AF"/>
          <w:sz w:val="19"/>
          <w:szCs w:val="19"/>
          <w:highlight w:val="white"/>
        </w:rPr>
        <w:t>Color</w:t>
      </w:r>
      <w:r>
        <w:rPr>
          <w:rFonts w:cs="Consolas" w:ascii="Consolas" w:hAnsi="Consolas"/>
          <w:color w:val="000000"/>
          <w:sz w:val="19"/>
          <w:szCs w:val="19"/>
          <w:highlight w:val="white"/>
        </w:rPr>
        <w:t xml:space="preserve">.Navy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0000FF"/>
          <w:sz w:val="19"/>
          <w:szCs w:val="19"/>
          <w:highlight w:val="white"/>
        </w:rPr>
        <w:t>Me</w:t>
      </w:r>
      <w:r>
        <w:rPr>
          <w:rFonts w:cs="Consolas" w:ascii="Consolas" w:hAnsi="Consolas"/>
          <w:color w:val="000000"/>
          <w:sz w:val="19"/>
          <w:szCs w:val="19"/>
          <w:highlight w:val="white"/>
        </w:rPr>
        <w:t xml:space="preserve">, </w:t>
      </w:r>
      <w:r>
        <w:rPr>
          <w:rFonts w:cs="Consolas" w:ascii="Consolas" w:hAnsi="Consolas"/>
          <w:color w:val="A31515"/>
          <w:sz w:val="19"/>
          <w:szCs w:val="19"/>
          <w:highlight w:val="white"/>
        </w:rPr>
        <w:t>"Room is not cleaned. Do You Want To clean It Or Not?"</w:t>
      </w:r>
      <w:r>
        <w:rPr>
          <w:rFonts w:cs="Consolas" w:ascii="Consolas" w:hAnsi="Consolas"/>
          <w:color w:val="000000"/>
          <w:sz w:val="19"/>
          <w:szCs w:val="19"/>
          <w:highlight w:val="white"/>
        </w:rPr>
        <w:t xml:space="preserve">, </w:t>
      </w:r>
      <w:r>
        <w:rPr>
          <w:rFonts w:cs="Consolas" w:ascii="Consolas" w:hAnsi="Consolas"/>
          <w:color w:val="A31515"/>
          <w:sz w:val="19"/>
          <w:szCs w:val="19"/>
          <w:highlight w:val="white"/>
        </w:rPr>
        <w:t>"Alert!!!"</w:t>
      </w:r>
      <w:r>
        <w:rPr>
          <w:rFonts w:cs="Consolas" w:ascii="Consolas" w:hAnsi="Consolas"/>
          <w:color w:val="000000"/>
          <w:sz w:val="19"/>
          <w:szCs w:val="19"/>
          <w:highlight w:val="white"/>
        </w:rPr>
        <w:t xml:space="preserve">, vbYesNo) = </w:t>
      </w:r>
      <w:r>
        <w:rPr>
          <w:rFonts w:cs="Consolas" w:ascii="Consolas" w:hAnsi="Consolas"/>
          <w:color w:val="2B91AF"/>
          <w:sz w:val="19"/>
          <w:szCs w:val="19"/>
          <w:highlight w:val="white"/>
        </w:rPr>
        <w:t>DialogResult</w:t>
      </w:r>
      <w:r>
        <w:rPr>
          <w:rFonts w:cs="Consolas" w:ascii="Consolas" w:hAnsi="Consolas"/>
          <w:color w:val="000000"/>
          <w:sz w:val="19"/>
          <w:szCs w:val="19"/>
          <w:highlight w:val="white"/>
        </w:rPr>
        <w:t xml:space="preserve">.Yes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sender.backcolor = </w:t>
      </w:r>
      <w:r>
        <w:rPr>
          <w:rFonts w:cs="Consolas" w:ascii="Consolas" w:hAnsi="Consolas"/>
          <w:color w:val="2B91AF"/>
          <w:sz w:val="19"/>
          <w:szCs w:val="19"/>
          <w:highlight w:val="white"/>
        </w:rPr>
        <w:t>Color</w:t>
      </w:r>
      <w:r>
        <w:rPr>
          <w:rFonts w:cs="Consolas" w:ascii="Consolas" w:hAnsi="Consolas"/>
          <w:color w:val="000000"/>
          <w:sz w:val="19"/>
          <w:szCs w:val="19"/>
          <w:highlight w:val="white"/>
        </w:rPr>
        <w:t>.Green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"Update tblRoom set Status='C' where RoomNumber='"</w:t>
      </w:r>
      <w:r>
        <w:rPr>
          <w:rFonts w:cs="Consolas" w:ascii="Consolas" w:hAnsi="Consolas"/>
          <w:color w:val="000000"/>
          <w:sz w:val="19"/>
          <w:szCs w:val="19"/>
          <w:highlight w:val="white"/>
        </w:rPr>
        <w:t>&amp; sender.text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sqlcmd.ExecuteNonQuery()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w:t>
      </w:r>
      <w:r>
        <w:rPr>
          <w:rFonts w:cs="Consolas" w:ascii="Consolas" w:hAnsi="Consolas"/>
          <w:color w:val="000000"/>
          <w:sz w:val="19"/>
          <w:szCs w:val="19"/>
          <w:highlight w:val="white"/>
        </w:rPr>
        <w:t xml:space="preserve"> sender.backcolor = </w:t>
      </w:r>
      <w:r>
        <w:rPr>
          <w:rFonts w:cs="Consolas" w:ascii="Consolas" w:hAnsi="Consolas"/>
          <w:color w:val="2B91AF"/>
          <w:sz w:val="19"/>
          <w:szCs w:val="19"/>
          <w:highlight w:val="white"/>
        </w:rPr>
        <w:t>Color</w:t>
      </w:r>
      <w:r>
        <w:rPr>
          <w:rFonts w:cs="Consolas" w:ascii="Consolas" w:hAnsi="Consolas"/>
          <w:color w:val="000000"/>
          <w:sz w:val="19"/>
          <w:szCs w:val="19"/>
          <w:highlight w:val="white"/>
        </w:rPr>
        <w:t>.Navy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ElseIf</w:t>
      </w:r>
      <w:r>
        <w:rPr>
          <w:rFonts w:cs="Consolas" w:ascii="Consolas" w:hAnsi="Consolas"/>
          <w:color w:val="000000"/>
          <w:sz w:val="19"/>
          <w:szCs w:val="19"/>
          <w:highlight w:val="white"/>
        </w:rPr>
        <w:t xml:space="preserve"> sender.backcolor = </w:t>
      </w:r>
      <w:r>
        <w:rPr>
          <w:rFonts w:cs="Consolas" w:ascii="Consolas" w:hAnsi="Consolas"/>
          <w:color w:val="2B91AF"/>
          <w:sz w:val="19"/>
          <w:szCs w:val="19"/>
          <w:highlight w:val="white"/>
        </w:rPr>
        <w:t>Color</w:t>
      </w:r>
      <w:r>
        <w:rPr>
          <w:rFonts w:cs="Consolas" w:ascii="Consolas" w:hAnsi="Consolas"/>
          <w:color w:val="000000"/>
          <w:sz w:val="19"/>
          <w:szCs w:val="19"/>
          <w:highlight w:val="white"/>
        </w:rPr>
        <w:t>.Green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frmCheckInForm.Show()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frmCheckInForm.txtRoomNumber.Text = sender.text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8000"/>
          <w:sz w:val="19"/>
          <w:szCs w:val="19"/>
          <w:highlight w:val="white"/>
        </w:rPr>
        <w:t>'.................Populating Floor Number...............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sender.text &gt;= 101 </w:t>
      </w:r>
      <w:r>
        <w:rPr>
          <w:rFonts w:cs="Consolas" w:ascii="Consolas" w:hAnsi="Consolas"/>
          <w:color w:val="0000FF"/>
          <w:sz w:val="19"/>
          <w:szCs w:val="19"/>
          <w:highlight w:val="white"/>
        </w:rPr>
        <w:t>And</w:t>
      </w:r>
      <w:r>
        <w:rPr>
          <w:rFonts w:cs="Consolas" w:ascii="Consolas" w:hAnsi="Consolas"/>
          <w:color w:val="000000"/>
          <w:sz w:val="19"/>
          <w:szCs w:val="19"/>
          <w:highlight w:val="white"/>
        </w:rPr>
        <w:t xml:space="preserve"> sender.text &lt;= 110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frmCheckInForm.txtFloorNumber.Text = </w:t>
      </w:r>
      <w:r>
        <w:rPr>
          <w:rFonts w:cs="Consolas" w:ascii="Consolas" w:hAnsi="Consolas"/>
          <w:color w:val="A31515"/>
          <w:sz w:val="19"/>
          <w:szCs w:val="19"/>
          <w:highlight w:val="white"/>
        </w:rPr>
        <w:t>"1"</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sender.text &gt;= 201 </w:t>
      </w:r>
      <w:r>
        <w:rPr>
          <w:rFonts w:cs="Consolas" w:ascii="Consolas" w:hAnsi="Consolas"/>
          <w:color w:val="0000FF"/>
          <w:sz w:val="19"/>
          <w:szCs w:val="19"/>
          <w:highlight w:val="white"/>
        </w:rPr>
        <w:t>And</w:t>
      </w:r>
      <w:r>
        <w:rPr>
          <w:rFonts w:cs="Consolas" w:ascii="Consolas" w:hAnsi="Consolas"/>
          <w:color w:val="000000"/>
          <w:sz w:val="19"/>
          <w:szCs w:val="19"/>
          <w:highlight w:val="white"/>
        </w:rPr>
        <w:t xml:space="preserve"> sender.text &lt;= 210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frmCheckInForm.txtFloorNumber.Text = </w:t>
      </w:r>
      <w:r>
        <w:rPr>
          <w:rFonts w:cs="Consolas" w:ascii="Consolas" w:hAnsi="Consolas"/>
          <w:color w:val="A31515"/>
          <w:sz w:val="19"/>
          <w:szCs w:val="19"/>
          <w:highlight w:val="white"/>
        </w:rPr>
        <w:t>"2"</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sender.text &gt;= 301 </w:t>
      </w:r>
      <w:r>
        <w:rPr>
          <w:rFonts w:cs="Consolas" w:ascii="Consolas" w:hAnsi="Consolas"/>
          <w:color w:val="0000FF"/>
          <w:sz w:val="19"/>
          <w:szCs w:val="19"/>
          <w:highlight w:val="white"/>
        </w:rPr>
        <w:t>And</w:t>
      </w:r>
      <w:r>
        <w:rPr>
          <w:rFonts w:cs="Consolas" w:ascii="Consolas" w:hAnsi="Consolas"/>
          <w:color w:val="000000"/>
          <w:sz w:val="19"/>
          <w:szCs w:val="19"/>
          <w:highlight w:val="white"/>
        </w:rPr>
        <w:t xml:space="preserve"> sender.text &lt;= 310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frmCheckInForm.txtFloorNumber.Text = </w:t>
      </w:r>
      <w:r>
        <w:rPr>
          <w:rFonts w:cs="Consolas" w:ascii="Consolas" w:hAnsi="Consolas"/>
          <w:color w:val="A31515"/>
          <w:sz w:val="19"/>
          <w:szCs w:val="19"/>
          <w:highlight w:val="white"/>
        </w:rPr>
        <w:t>"3"</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sender.text &gt;= 401 </w:t>
      </w:r>
      <w:r>
        <w:rPr>
          <w:rFonts w:cs="Consolas" w:ascii="Consolas" w:hAnsi="Consolas"/>
          <w:color w:val="0000FF"/>
          <w:sz w:val="19"/>
          <w:szCs w:val="19"/>
          <w:highlight w:val="white"/>
        </w:rPr>
        <w:t>And</w:t>
      </w:r>
      <w:r>
        <w:rPr>
          <w:rFonts w:cs="Consolas" w:ascii="Consolas" w:hAnsi="Consolas"/>
          <w:color w:val="000000"/>
          <w:sz w:val="19"/>
          <w:szCs w:val="19"/>
          <w:highlight w:val="white"/>
        </w:rPr>
        <w:t xml:space="preserve"> sender.text &lt;= 410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frmCheckInForm.txtFloorNumber.Text = </w:t>
      </w:r>
      <w:r>
        <w:rPr>
          <w:rFonts w:cs="Consolas" w:ascii="Consolas" w:hAnsi="Consolas"/>
          <w:color w:val="A31515"/>
          <w:sz w:val="19"/>
          <w:szCs w:val="19"/>
          <w:highlight w:val="white"/>
        </w:rPr>
        <w:t>"4"</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8000"/>
          <w:sz w:val="19"/>
          <w:szCs w:val="19"/>
          <w:highlight w:val="white"/>
        </w:rPr>
        <w:t>'---------------- Populating Room Type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RoomType from tblRoom where roomnumber='"</w:t>
      </w:r>
      <w:r>
        <w:rPr>
          <w:rFonts w:cs="Consolas" w:ascii="Consolas" w:hAnsi="Consolas"/>
          <w:color w:val="000000"/>
          <w:sz w:val="19"/>
          <w:szCs w:val="19"/>
          <w:highlight w:val="white"/>
        </w:rPr>
        <w:t>&amp; sender.text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sqlDR.Read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frmCheckInForm.txtRoomType.Text = sqlDR(</w:t>
      </w:r>
      <w:r>
        <w:rPr>
          <w:rFonts w:cs="Consolas" w:ascii="Consolas" w:hAnsi="Consolas"/>
          <w:color w:val="A31515"/>
          <w:sz w:val="19"/>
          <w:szCs w:val="19"/>
          <w:highlight w:val="white"/>
        </w:rPr>
        <w:t>"RoomType"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8000"/>
          <w:sz w:val="19"/>
          <w:szCs w:val="19"/>
          <w:highlight w:val="white"/>
        </w:rPr>
        <w:t>'----------------Fetching Room Rate--------------------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NewRate from tblTariff where RoomType='"</w:t>
      </w:r>
      <w:r>
        <w:rPr>
          <w:rFonts w:cs="Consolas" w:ascii="Consolas" w:hAnsi="Consolas"/>
          <w:color w:val="000000"/>
          <w:sz w:val="19"/>
          <w:szCs w:val="19"/>
          <w:highlight w:val="white"/>
        </w:rPr>
        <w:t>&amp; frmCheckInForm.txtRoomType.Text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sqlDR.Read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frmCheckInForm.txtRoomRate.Text = sqlDR(</w:t>
      </w:r>
      <w:r>
        <w:rPr>
          <w:rFonts w:cs="Consolas" w:ascii="Consolas" w:hAnsi="Consolas"/>
          <w:color w:val="A31515"/>
          <w:sz w:val="19"/>
          <w:szCs w:val="19"/>
          <w:highlight w:val="white"/>
        </w:rPr>
        <w:t>"NewRate"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ElseIf</w:t>
      </w:r>
      <w:r>
        <w:rPr>
          <w:rFonts w:cs="Consolas" w:ascii="Consolas" w:hAnsi="Consolas"/>
          <w:color w:val="000000"/>
          <w:sz w:val="19"/>
          <w:szCs w:val="19"/>
          <w:highlight w:val="white"/>
        </w:rPr>
        <w:t xml:space="preserve"> sender.backcolor = </w:t>
      </w:r>
      <w:r>
        <w:rPr>
          <w:rFonts w:cs="Consolas" w:ascii="Consolas" w:hAnsi="Consolas"/>
          <w:color w:val="2B91AF"/>
          <w:sz w:val="19"/>
          <w:szCs w:val="19"/>
          <w:highlight w:val="white"/>
        </w:rPr>
        <w:t>Color</w:t>
      </w:r>
      <w:r>
        <w:rPr>
          <w:rFonts w:cs="Consolas" w:ascii="Consolas" w:hAnsi="Consolas"/>
          <w:color w:val="000000"/>
          <w:sz w:val="19"/>
          <w:szCs w:val="19"/>
          <w:highlight w:val="white"/>
        </w:rPr>
        <w:t xml:space="preserve">.Red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tblTransaction where RoomNumber='"</w:t>
      </w:r>
      <w:r>
        <w:rPr>
          <w:rFonts w:cs="Consolas" w:ascii="Consolas" w:hAnsi="Consolas"/>
          <w:color w:val="000000"/>
          <w:sz w:val="19"/>
          <w:szCs w:val="19"/>
          <w:highlight w:val="white"/>
        </w:rPr>
        <w:t>&amp; sender.Text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sqlDR.Read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.Show(sqlDR(</w:t>
      </w:r>
      <w:r>
        <w:rPr>
          <w:rFonts w:cs="Consolas" w:ascii="Consolas" w:hAnsi="Consolas"/>
          <w:color w:val="A31515"/>
          <w:sz w:val="19"/>
          <w:szCs w:val="19"/>
          <w:highlight w:val="white"/>
        </w:rPr>
        <w:t>"checkoutdate"</w:t>
      </w:r>
      <w:r>
        <w:rPr>
          <w:rFonts w:cs="Consolas" w:ascii="Consolas" w:hAnsi="Consolas"/>
          <w:color w:val="000000"/>
          <w:sz w:val="19"/>
          <w:szCs w:val="19"/>
          <w:highlight w:val="white"/>
        </w:rPr>
        <w:t>).ToString)</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IsDBNull(sqlDR(</w:t>
      </w:r>
      <w:r>
        <w:rPr>
          <w:rFonts w:cs="Consolas" w:ascii="Consolas" w:hAnsi="Consolas"/>
          <w:color w:val="A31515"/>
          <w:sz w:val="19"/>
          <w:szCs w:val="19"/>
          <w:highlight w:val="white"/>
        </w:rPr>
        <w:t>"CheckOutDate"</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frmCheckOutForm.txtTransactionId.Text = sqlDR(</w:t>
      </w:r>
      <w:r>
        <w:rPr>
          <w:rFonts w:cs="Consolas" w:ascii="Consolas" w:hAnsi="Consolas"/>
          <w:color w:val="A31515"/>
          <w:sz w:val="19"/>
          <w:szCs w:val="19"/>
          <w:highlight w:val="white"/>
        </w:rPr>
        <w:t>"TransactionId"</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frmCheckOutForm.txtCheckInDate.Text = sqlDR(</w:t>
      </w:r>
      <w:r>
        <w:rPr>
          <w:rFonts w:cs="Consolas" w:ascii="Consolas" w:hAnsi="Consolas"/>
          <w:color w:val="A31515"/>
          <w:sz w:val="19"/>
          <w:szCs w:val="19"/>
          <w:highlight w:val="white"/>
        </w:rPr>
        <w:t>"CheckInDate"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frmCheckOutForm.txtRoomNumber.Text = sqlDR(</w:t>
      </w:r>
      <w:r>
        <w:rPr>
          <w:rFonts w:cs="Consolas" w:ascii="Consolas" w:hAnsi="Consolas"/>
          <w:color w:val="A31515"/>
          <w:sz w:val="19"/>
          <w:szCs w:val="19"/>
          <w:highlight w:val="white"/>
        </w:rPr>
        <w:t>"RoomNumber"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frmCheckOutForm.txtFloorNumber.Text = sqlDR(</w:t>
      </w:r>
      <w:r>
        <w:rPr>
          <w:rFonts w:cs="Consolas" w:ascii="Consolas" w:hAnsi="Consolas"/>
          <w:color w:val="A31515"/>
          <w:sz w:val="19"/>
          <w:szCs w:val="19"/>
          <w:highlight w:val="white"/>
        </w:rPr>
        <w:t>"FloorNumber"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frmCheckOutForm.txtIdNumber.Text = sqlDR(</w:t>
      </w:r>
      <w:r>
        <w:rPr>
          <w:rFonts w:cs="Consolas" w:ascii="Consolas" w:hAnsi="Consolas"/>
          <w:color w:val="A31515"/>
          <w:sz w:val="19"/>
          <w:szCs w:val="19"/>
          <w:highlight w:val="white"/>
        </w:rPr>
        <w:t>"IdNumber"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frmCheckOutForm.txtIdProof.Text = sqlDR(</w:t>
      </w:r>
      <w:r>
        <w:rPr>
          <w:rFonts w:cs="Consolas" w:ascii="Consolas" w:hAnsi="Consolas"/>
          <w:color w:val="A31515"/>
          <w:sz w:val="19"/>
          <w:szCs w:val="19"/>
          <w:highlight w:val="white"/>
        </w:rPr>
        <w:t>"IdProof"</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frmCheckOutForm.txtModel.Text = sqlDR(</w:t>
      </w:r>
      <w:r>
        <w:rPr>
          <w:rFonts w:cs="Consolas" w:ascii="Consolas" w:hAnsi="Consolas"/>
          <w:color w:val="A31515"/>
          <w:sz w:val="19"/>
          <w:szCs w:val="19"/>
          <w:highlight w:val="white"/>
        </w:rPr>
        <w:t>"Model"</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frmCheckOutForm.txtRoomRate.Text = sqlDR(</w:t>
      </w:r>
      <w:r>
        <w:rPr>
          <w:rFonts w:cs="Consolas" w:ascii="Consolas" w:hAnsi="Consolas"/>
          <w:color w:val="A31515"/>
          <w:sz w:val="19"/>
          <w:szCs w:val="19"/>
          <w:highlight w:val="white"/>
        </w:rPr>
        <w:t>"RoomRate"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frmCheckOutForm.txtRoomType.Text = sqlDR(</w:t>
      </w:r>
      <w:r>
        <w:rPr>
          <w:rFonts w:cs="Consolas" w:ascii="Consolas" w:hAnsi="Consolas"/>
          <w:color w:val="A31515"/>
          <w:sz w:val="19"/>
          <w:szCs w:val="19"/>
          <w:highlight w:val="white"/>
        </w:rPr>
        <w:t>"RoomType"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frmCheckOutForm.txtVehicleNo.Text = sqlDR(</w:t>
      </w:r>
      <w:r>
        <w:rPr>
          <w:rFonts w:cs="Consolas" w:ascii="Consolas" w:hAnsi="Consolas"/>
          <w:color w:val="A31515"/>
          <w:sz w:val="19"/>
          <w:szCs w:val="19"/>
          <w:highlight w:val="white"/>
        </w:rPr>
        <w:t>"VehicleNo"</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frmCheckOutForm.txtVehicleType.Text = sqlDR(</w:t>
      </w:r>
      <w:r>
        <w:rPr>
          <w:rFonts w:cs="Consolas" w:ascii="Consolas" w:hAnsi="Consolas"/>
          <w:color w:val="A31515"/>
          <w:sz w:val="19"/>
          <w:szCs w:val="19"/>
          <w:highlight w:val="white"/>
        </w:rPr>
        <w:t>"VehicleType"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frmCheckOutForm.txtAdvancePayment.Text = sqlDR(</w:t>
      </w:r>
      <w:r>
        <w:rPr>
          <w:rFonts w:cs="Consolas" w:ascii="Consolas" w:hAnsi="Consolas"/>
          <w:color w:val="A31515"/>
          <w:sz w:val="19"/>
          <w:szCs w:val="19"/>
          <w:highlight w:val="white"/>
        </w:rPr>
        <w:t>"AdvancePayment"</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frmCheckOutForm.txtNumberOfAdults.Text = sqlDR(</w:t>
      </w:r>
      <w:r>
        <w:rPr>
          <w:rFonts w:cs="Consolas" w:ascii="Consolas" w:hAnsi="Consolas"/>
          <w:color w:val="A31515"/>
          <w:sz w:val="19"/>
          <w:szCs w:val="19"/>
          <w:highlight w:val="white"/>
        </w:rPr>
        <w:t>"NumberOfAdults"</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frmCheckOutForm.txtNumberOfChildrens.Text = sqlDR(</w:t>
      </w:r>
      <w:r>
        <w:rPr>
          <w:rFonts w:cs="Consolas" w:ascii="Consolas" w:hAnsi="Consolas"/>
          <w:color w:val="A31515"/>
          <w:sz w:val="19"/>
          <w:szCs w:val="19"/>
          <w:highlight w:val="white"/>
        </w:rPr>
        <w:t>"NumberOfChildrens"</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frmCheckOutForm.txtNumberOfDays.Text = sqlDR(</w:t>
      </w:r>
      <w:r>
        <w:rPr>
          <w:rFonts w:cs="Consolas" w:ascii="Consolas" w:hAnsi="Consolas"/>
          <w:color w:val="A31515"/>
          <w:sz w:val="19"/>
          <w:szCs w:val="19"/>
          <w:highlight w:val="white"/>
        </w:rPr>
        <w:t>"NumberOfDays"</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frmCheckOutForm.txtRoomType.Text = sqlDR(</w:t>
      </w:r>
      <w:r>
        <w:rPr>
          <w:rFonts w:cs="Consolas" w:ascii="Consolas" w:hAnsi="Consolas"/>
          <w:color w:val="A31515"/>
          <w:sz w:val="19"/>
          <w:szCs w:val="19"/>
          <w:highlight w:val="white"/>
        </w:rPr>
        <w:t>"RoomType"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frmCheckOutForm.txtGuestId.Text = sqlDR(</w:t>
      </w:r>
      <w:r>
        <w:rPr>
          <w:rFonts w:cs="Consolas" w:ascii="Consolas" w:hAnsi="Consolas"/>
          <w:color w:val="A31515"/>
          <w:sz w:val="19"/>
          <w:szCs w:val="19"/>
          <w:highlight w:val="white"/>
        </w:rPr>
        <w:t>"GuestID"</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frmCheckOutForm.txtTransactionId.ReadOnly = </w:t>
      </w:r>
      <w:r>
        <w:rPr>
          <w:rFonts w:cs="Consolas" w:ascii="Consolas" w:hAnsi="Consolas"/>
          <w:color w:val="0000FF"/>
          <w:sz w:val="19"/>
          <w:szCs w:val="19"/>
          <w:highlight w:val="white"/>
        </w:rPr>
        <w:t>True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 from tblGuest  where GuestId ='"</w:t>
      </w:r>
      <w:r>
        <w:rPr>
          <w:rFonts w:cs="Consolas" w:ascii="Consolas" w:hAnsi="Consolas"/>
          <w:color w:val="000000"/>
          <w:sz w:val="19"/>
          <w:szCs w:val="19"/>
          <w:highlight w:val="white"/>
        </w:rPr>
        <w:t>&amp; frmCheckOutForm.txtGuestId.Text &amp;</w:t>
      </w:r>
      <w:r>
        <w:rPr>
          <w:rFonts w:cs="Consolas" w:ascii="Consolas" w:hAnsi="Consolas"/>
          <w:color w:val="A31515"/>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sqlDR.Read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frmCheckOutForm.txtFirstName.Text = sqlDR(</w:t>
      </w:r>
      <w:r>
        <w:rPr>
          <w:rFonts w:cs="Consolas" w:ascii="Consolas" w:hAnsi="Consolas"/>
          <w:color w:val="A31515"/>
          <w:sz w:val="19"/>
          <w:szCs w:val="19"/>
          <w:highlight w:val="white"/>
        </w:rPr>
        <w:t>"FirstName"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frmCheckOutForm.txtMiddleName.Text = sqlDR(</w:t>
      </w:r>
      <w:r>
        <w:rPr>
          <w:rFonts w:cs="Consolas" w:ascii="Consolas" w:hAnsi="Consolas"/>
          <w:color w:val="A31515"/>
          <w:sz w:val="19"/>
          <w:szCs w:val="19"/>
          <w:highlight w:val="white"/>
        </w:rPr>
        <w:t>"MiddleName"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frmCheckOutForm.txtLastName.Text = sqlDR(</w:t>
      </w:r>
      <w:r>
        <w:rPr>
          <w:rFonts w:cs="Consolas" w:ascii="Consolas" w:hAnsi="Consolas"/>
          <w:color w:val="A31515"/>
          <w:sz w:val="19"/>
          <w:szCs w:val="19"/>
          <w:highlight w:val="white"/>
        </w:rPr>
        <w:t>"LastName"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frmCheckOutForm.txtDOB.Text = sqlDR(</w:t>
      </w:r>
      <w:r>
        <w:rPr>
          <w:rFonts w:cs="Consolas" w:ascii="Consolas" w:hAnsi="Consolas"/>
          <w:color w:val="A31515"/>
          <w:sz w:val="19"/>
          <w:szCs w:val="19"/>
          <w:highlight w:val="white"/>
        </w:rPr>
        <w:t>"DOB"</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frmCheckOutForm.txtCity.Text = sqlDR(</w:t>
      </w:r>
      <w:r>
        <w:rPr>
          <w:rFonts w:cs="Consolas" w:ascii="Consolas" w:hAnsi="Consolas"/>
          <w:color w:val="A31515"/>
          <w:sz w:val="19"/>
          <w:szCs w:val="19"/>
          <w:highlight w:val="white"/>
        </w:rPr>
        <w:t>"City"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frmCheckOutForm.txtState.Text = sqlDR(</w:t>
      </w:r>
      <w:r>
        <w:rPr>
          <w:rFonts w:cs="Consolas" w:ascii="Consolas" w:hAnsi="Consolas"/>
          <w:color w:val="A31515"/>
          <w:sz w:val="19"/>
          <w:szCs w:val="19"/>
          <w:highlight w:val="white"/>
        </w:rPr>
        <w:t>"State"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frmCheckOutForm.txtContactNo.Text = sqlDR(</w:t>
      </w:r>
      <w:r>
        <w:rPr>
          <w:rFonts w:cs="Consolas" w:ascii="Consolas" w:hAnsi="Consolas"/>
          <w:color w:val="A31515"/>
          <w:sz w:val="19"/>
          <w:szCs w:val="19"/>
          <w:highlight w:val="white"/>
        </w:rPr>
        <w:t>"ContactNumber"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frmCheckOutForm.txtCountry.Text = sqlDR(</w:t>
      </w:r>
      <w:r>
        <w:rPr>
          <w:rFonts w:cs="Consolas" w:ascii="Consolas" w:hAnsi="Consolas"/>
          <w:color w:val="A31515"/>
          <w:sz w:val="19"/>
          <w:szCs w:val="19"/>
          <w:highlight w:val="white"/>
        </w:rPr>
        <w:t>"Country"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frmCheckOutForm.txtPinCode.Text = sqlDR(</w:t>
      </w:r>
      <w:r>
        <w:rPr>
          <w:rFonts w:cs="Consolas" w:ascii="Consolas" w:hAnsi="Consolas"/>
          <w:color w:val="A31515"/>
          <w:sz w:val="19"/>
          <w:szCs w:val="19"/>
          <w:highlight w:val="white"/>
        </w:rPr>
        <w:t>"PinCode"</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frmCheckOutForm.txtEmail.Text = sqlDR(</w:t>
      </w:r>
      <w:r>
        <w:rPr>
          <w:rFonts w:cs="Consolas" w:ascii="Consolas" w:hAnsi="Consolas"/>
          <w:color w:val="A31515"/>
          <w:sz w:val="19"/>
          <w:szCs w:val="19"/>
          <w:highlight w:val="white"/>
        </w:rPr>
        <w:t>"Email"</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frmCheckOutForm.txtGuestId.ReadOnly = </w:t>
      </w:r>
      <w:r>
        <w:rPr>
          <w:rFonts w:cs="Consolas" w:ascii="Consolas" w:hAnsi="Consolas"/>
          <w:color w:val="0000FF"/>
          <w:sz w:val="19"/>
          <w:szCs w:val="19"/>
          <w:highlight w:val="white"/>
        </w:rPr>
        <w:t>True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8000"/>
          <w:sz w:val="19"/>
          <w:szCs w:val="19"/>
          <w:highlight w:val="white"/>
        </w:rPr>
        <w:t>'.............................Room Rate According to No. of Days.....................</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Dim</w:t>
      </w:r>
      <w:r>
        <w:rPr>
          <w:rFonts w:cs="Consolas" w:ascii="Consolas" w:hAnsi="Consolas"/>
          <w:color w:val="000000"/>
          <w:sz w:val="19"/>
          <w:szCs w:val="19"/>
          <w:highlight w:val="white"/>
        </w:rPr>
        <w:t xml:space="preserve"> r </w:t>
      </w:r>
      <w:r>
        <w:rPr>
          <w:rFonts w:cs="Consolas" w:ascii="Consolas" w:hAnsi="Consolas"/>
          <w:color w:val="0000FF"/>
          <w:sz w:val="19"/>
          <w:szCs w:val="19"/>
          <w:highlight w:val="white"/>
        </w:rPr>
        <w:t>AsInteger</w:t>
      </w:r>
      <w:r>
        <w:rPr>
          <w:rFonts w:cs="Consolas" w:ascii="Consolas" w:hAnsi="Consolas"/>
          <w:color w:val="000000"/>
          <w:sz w:val="19"/>
          <w:szCs w:val="19"/>
          <w:highlight w:val="white"/>
        </w:rPr>
        <w:t xml:space="preserve"> = 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r = frmCheckOutForm.txtRoomRate.Text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frmCheckOutForm.txtRoomRate.Text = r * frmCheckOutForm.txtNumberOfDays.Text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8000"/>
          <w:sz w:val="19"/>
          <w:szCs w:val="19"/>
          <w:highlight w:val="white"/>
        </w:rPr>
        <w:t>'........................................Populating GST TAX RATE...................................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sqlcon.Open()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sqlcmd.Connection = sqlcon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sqlcmd.CommandText = </w:t>
      </w:r>
      <w:r>
        <w:rPr>
          <w:rFonts w:cs="Consolas" w:ascii="Consolas" w:hAnsi="Consolas"/>
          <w:color w:val="A31515"/>
          <w:sz w:val="19"/>
          <w:szCs w:val="19"/>
          <w:highlight w:val="white"/>
        </w:rPr>
        <w:t>"Select GSTRate from tblGSTConfiguration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 = sqlcmd.ExecuteReader()</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While</w:t>
      </w:r>
      <w:r>
        <w:rPr>
          <w:rFonts w:cs="Consolas" w:ascii="Consolas" w:hAnsi="Consolas"/>
          <w:color w:val="000000"/>
          <w:sz w:val="19"/>
          <w:szCs w:val="19"/>
          <w:highlight w:val="white"/>
        </w:rPr>
        <w:t xml:space="preserve"> sqlDR.Read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If</w:t>
      </w:r>
      <w:r>
        <w:rPr>
          <w:rFonts w:cs="Consolas" w:ascii="Consolas" w:hAnsi="Consolas"/>
          <w:color w:val="000000"/>
          <w:sz w:val="19"/>
          <w:szCs w:val="19"/>
          <w:highlight w:val="white"/>
        </w:rPr>
        <w:t xml:space="preserve"> frmCheckOutForm.txtRoomRate.Text &lt;= 1000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frmCheckOutForm.txtGST.Text = 5%</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ElseIf</w:t>
      </w:r>
      <w:r>
        <w:rPr>
          <w:rFonts w:cs="Consolas" w:ascii="Consolas" w:hAnsi="Consolas"/>
          <w:color w:val="000000"/>
          <w:sz w:val="19"/>
          <w:szCs w:val="19"/>
          <w:highlight w:val="white"/>
        </w:rPr>
        <w:t xml:space="preserve"> frmCheckOutForm.txtRoomRate.Text &gt;= 1000 </w:t>
      </w:r>
      <w:r>
        <w:rPr>
          <w:rFonts w:cs="Consolas" w:ascii="Consolas" w:hAnsi="Consolas"/>
          <w:color w:val="0000FF"/>
          <w:sz w:val="19"/>
          <w:szCs w:val="19"/>
          <w:highlight w:val="white"/>
        </w:rPr>
        <w:t>And</w:t>
      </w:r>
      <w:r>
        <w:rPr>
          <w:rFonts w:cs="Consolas" w:ascii="Consolas" w:hAnsi="Consolas"/>
          <w:color w:val="000000"/>
          <w:sz w:val="19"/>
          <w:szCs w:val="19"/>
          <w:highlight w:val="white"/>
        </w:rPr>
        <w:t xml:space="preserve"> frmCheckOutForm.txtRoomRate.Text &lt;= 2500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frmCheckOutForm.txtGST.Text = 12%</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ElseIf</w:t>
      </w:r>
      <w:r>
        <w:rPr>
          <w:rFonts w:cs="Consolas" w:ascii="Consolas" w:hAnsi="Consolas"/>
          <w:color w:val="000000"/>
          <w:sz w:val="19"/>
          <w:szCs w:val="19"/>
          <w:highlight w:val="white"/>
        </w:rPr>
        <w:t xml:space="preserve"> frmCheckOutForm.txtRoomRate.Text &gt;= 2500 </w:t>
      </w:r>
      <w:r>
        <w:rPr>
          <w:rFonts w:cs="Consolas" w:ascii="Consolas" w:hAnsi="Consolas"/>
          <w:color w:val="0000FF"/>
          <w:sz w:val="19"/>
          <w:szCs w:val="19"/>
          <w:highlight w:val="white"/>
        </w:rPr>
        <w:t>And</w:t>
      </w:r>
      <w:r>
        <w:rPr>
          <w:rFonts w:cs="Consolas" w:ascii="Consolas" w:hAnsi="Consolas"/>
          <w:color w:val="000000"/>
          <w:sz w:val="19"/>
          <w:szCs w:val="19"/>
          <w:highlight w:val="white"/>
        </w:rPr>
        <w:t xml:space="preserve"> frmCheckOutForm.txtRoomRate.Text &lt;= 5000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frmCheckOutForm.txtGST.Text = 18%</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ElseIf</w:t>
      </w:r>
      <w:r>
        <w:rPr>
          <w:rFonts w:cs="Consolas" w:ascii="Consolas" w:hAnsi="Consolas"/>
          <w:color w:val="000000"/>
          <w:sz w:val="19"/>
          <w:szCs w:val="19"/>
          <w:highlight w:val="white"/>
        </w:rPr>
        <w:t xml:space="preserve"> frmCheckOutForm.txtRoomRate.Text &gt;= 5000</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frmCheckOutForm.txtGST.Text = 28%</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frmCheckOutForm.txtCGST.Text = frmCheckOutForm.txtGST.Text / 2</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frmCheckOutForm.txtSGST.Text = frmCheckOutForm.txtGST.Text / 2</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EndWhile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8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ElseIf</w:t>
      </w:r>
      <w:r>
        <w:rPr>
          <w:rFonts w:cs="Consolas" w:ascii="Consolas" w:hAnsi="Consolas"/>
          <w:color w:val="000000"/>
          <w:sz w:val="19"/>
          <w:szCs w:val="19"/>
          <w:highlight w:val="white"/>
        </w:rPr>
        <w:t xml:space="preserve"> sender.backcolor = </w:t>
      </w:r>
      <w:r>
        <w:rPr>
          <w:rFonts w:cs="Consolas" w:ascii="Consolas" w:hAnsi="Consolas"/>
          <w:color w:val="2B91AF"/>
          <w:sz w:val="19"/>
          <w:szCs w:val="19"/>
          <w:highlight w:val="white"/>
        </w:rPr>
        <w:t>Color</w:t>
      </w:r>
      <w:r>
        <w:rPr>
          <w:rFonts w:cs="Consolas" w:ascii="Consolas" w:hAnsi="Consolas"/>
          <w:color w:val="000000"/>
          <w:sz w:val="19"/>
          <w:szCs w:val="19"/>
          <w:highlight w:val="white"/>
        </w:rPr>
        <w:t xml:space="preserve">.Pink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"The Room Is Not Cleaned...."</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ElseIf</w:t>
      </w:r>
      <w:r>
        <w:rPr>
          <w:rFonts w:cs="Consolas" w:ascii="Consolas" w:hAnsi="Consolas"/>
          <w:color w:val="000000"/>
          <w:sz w:val="19"/>
          <w:szCs w:val="19"/>
          <w:highlight w:val="white"/>
        </w:rPr>
        <w:t xml:space="preserve"> sender.backcolor = </w:t>
      </w:r>
      <w:r>
        <w:rPr>
          <w:rFonts w:cs="Consolas" w:ascii="Consolas" w:hAnsi="Consolas"/>
          <w:color w:val="2B91AF"/>
          <w:sz w:val="19"/>
          <w:szCs w:val="19"/>
          <w:highlight w:val="white"/>
        </w:rPr>
        <w:t>Color</w:t>
      </w:r>
      <w:r>
        <w:rPr>
          <w:rFonts w:cs="Consolas" w:ascii="Consolas" w:hAnsi="Consolas"/>
          <w:color w:val="000000"/>
          <w:sz w:val="19"/>
          <w:szCs w:val="19"/>
          <w:highlight w:val="white"/>
        </w:rPr>
        <w:t xml:space="preserve">.Brown </w:t>
      </w:r>
      <w:r>
        <w:rPr>
          <w:rFonts w:cs="Consolas" w:ascii="Consolas" w:hAnsi="Consolas"/>
          <w:color w:val="0000FF"/>
          <w:sz w:val="19"/>
          <w:szCs w:val="19"/>
          <w:highlight w:val="white"/>
        </w:rPr>
        <w:t>Then</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2B91AF"/>
          <w:sz w:val="19"/>
          <w:szCs w:val="19"/>
          <w:highlight w:val="white"/>
        </w:rPr>
        <w:t>MessageBox</w:t>
      </w:r>
      <w:r>
        <w:rPr>
          <w:rFonts w:cs="Consolas" w:ascii="Consolas" w:hAnsi="Consolas"/>
          <w:color w:val="000000"/>
          <w:sz w:val="19"/>
          <w:szCs w:val="19"/>
          <w:highlight w:val="white"/>
        </w:rPr>
        <w:t>.Show(</w:t>
      </w:r>
      <w:r>
        <w:rPr>
          <w:rFonts w:cs="Consolas" w:ascii="Consolas" w:hAnsi="Consolas"/>
          <w:color w:val="A31515"/>
          <w:sz w:val="19"/>
          <w:szCs w:val="19"/>
          <w:highlight w:val="white"/>
        </w:rPr>
        <w:t>"The room Is under Worked...."</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EndIf</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sqlDR.Close()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sqlcon.Close()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LoginToolStripMenuItem_Click(sender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frmLogInForm.Show()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btnNewBooking_Click(sender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frmBookingForm.Show()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btnEditBooking_Click(sender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frmEditBookingForm.Show()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btnLogOut_Click(sender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btnLogOut.Click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frmLogInForm.Show()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Me</w:t>
      </w:r>
      <w:r>
        <w:rPr>
          <w:rFonts w:cs="Consolas" w:ascii="Consolas" w:hAnsi="Consolas"/>
          <w:color w:val="000000"/>
          <w:sz w:val="19"/>
          <w:szCs w:val="19"/>
          <w:highlight w:val="white"/>
        </w:rPr>
        <w:t>.Close()</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BtnNewBooking_Click_1(sender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BtnNewBooking.Click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frmBookingForm.Show()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btnEditBooking_Click_1(sender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btnEditBooking.Click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frmEditBookingForm.Show()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btnEditCheckIn_Click(sender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btnEditCheckIn.Click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frmEditCheck_InForm.Show()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btnEditCheckOut_Click(sender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btnEditCheckOut.Click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frmEditCheck_OutForm.Show()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btnNewStaff_Click(sender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btnNewStaff.Click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frmStaffForm.Show()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btnEditStaff_Click(sender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btnEditStaff.Click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frmEditStaff_sForm.Show()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btnGstRate_Click(sender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btnGstRate.Click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BtnTarrifRate_Click(sender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BtnTarrifRate.Click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frmTarrifForm.Show()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btnEditTarrifRate_Click(sender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btnEditTarrifRate.Click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frmEditTariffForm.Show()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btnNewGuest_Click(sender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btnNewGuest.Click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frmGuestForm.Show()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Timer1_Tick(sender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Timer1.Tick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lblTime.Text = TimeOfDay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lblDate.Text = </w:t>
      </w:r>
      <w:r>
        <w:rPr>
          <w:rFonts w:cs="Consolas" w:ascii="Consolas" w:hAnsi="Consolas"/>
          <w:color w:val="0000FF"/>
          <w:sz w:val="19"/>
          <w:szCs w:val="19"/>
          <w:highlight w:val="white"/>
        </w:rPr>
        <w:t>Date</w:t>
      </w:r>
      <w:r>
        <w:rPr>
          <w:rFonts w:cs="Consolas" w:ascii="Consolas" w:hAnsi="Consolas"/>
          <w:color w:val="000000"/>
          <w:sz w:val="19"/>
          <w:szCs w:val="19"/>
          <w:highlight w:val="white"/>
        </w:rPr>
        <w:t>.Now.ToString(</w:t>
      </w:r>
      <w:r>
        <w:rPr>
          <w:rFonts w:cs="Consolas" w:ascii="Consolas" w:hAnsi="Consolas"/>
          <w:color w:val="A31515"/>
          <w:sz w:val="19"/>
          <w:szCs w:val="19"/>
          <w:highlight w:val="white"/>
        </w:rPr>
        <w:t>"dd/MMM/yyyy"</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btnEditGuest_Click(sender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btnEditGuest.Click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frmEditGuestForm.Show()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btnRefresh_Click(sender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btnRefresh.Click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FormLoad()</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btnPreviousReport_Click(sender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btnBookingReport.Click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frmBookingReport.Show()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PrivateSub</w:t>
      </w:r>
      <w:r>
        <w:rPr>
          <w:rFonts w:cs="Consolas" w:ascii="Consolas" w:hAnsi="Consolas"/>
          <w:color w:val="000000"/>
          <w:sz w:val="19"/>
          <w:szCs w:val="19"/>
          <w:highlight w:val="white"/>
        </w:rPr>
        <w:t xml:space="preserve"> btnCurrentReport_Click(sender </w:t>
      </w:r>
      <w:r>
        <w:rPr>
          <w:rFonts w:cs="Consolas" w:ascii="Consolas" w:hAnsi="Consolas"/>
          <w:color w:val="0000FF"/>
          <w:sz w:val="19"/>
          <w:szCs w:val="19"/>
          <w:highlight w:val="white"/>
        </w:rPr>
        <w:t>AsObject</w:t>
      </w:r>
      <w:r>
        <w:rPr>
          <w:rFonts w:cs="Consolas" w:ascii="Consolas" w:hAnsi="Consolas"/>
          <w:color w:val="000000"/>
          <w:sz w:val="19"/>
          <w:szCs w:val="19"/>
          <w:highlight w:val="white"/>
        </w:rPr>
        <w:t xml:space="preserve">, e </w:t>
      </w:r>
      <w:r>
        <w:rPr>
          <w:rFonts w:cs="Consolas" w:ascii="Consolas" w:hAnsi="Consolas"/>
          <w:color w:val="0000FF"/>
          <w:sz w:val="19"/>
          <w:szCs w:val="19"/>
          <w:highlight w:val="white"/>
        </w:rPr>
        <w:t>As</w:t>
      </w:r>
      <w:r>
        <w:rPr>
          <w:rFonts w:cs="Consolas" w:ascii="Consolas" w:hAnsi="Consolas"/>
          <w:color w:val="2B91AF"/>
          <w:sz w:val="19"/>
          <w:szCs w:val="19"/>
          <w:highlight w:val="white"/>
        </w:rPr>
        <w:t>EventArgs</w:t>
      </w:r>
      <w:r>
        <w:rPr>
          <w:rFonts w:cs="Consolas" w:ascii="Consolas" w:hAnsi="Consolas"/>
          <w:color w:val="000000"/>
          <w:sz w:val="19"/>
          <w:szCs w:val="19"/>
          <w:highlight w:val="white"/>
        </w:rPr>
        <w:t xml:space="preserve">) </w:t>
      </w:r>
      <w:r>
        <w:rPr>
          <w:rFonts w:cs="Consolas" w:ascii="Consolas" w:hAnsi="Consolas"/>
          <w:color w:val="0000FF"/>
          <w:sz w:val="19"/>
          <w:szCs w:val="19"/>
          <w:highlight w:val="white"/>
        </w:rPr>
        <w:t>Handles</w:t>
      </w:r>
      <w:r>
        <w:rPr>
          <w:rFonts w:cs="Consolas" w:ascii="Consolas" w:hAnsi="Consolas"/>
          <w:color w:val="000000"/>
          <w:sz w:val="19"/>
          <w:szCs w:val="19"/>
          <w:highlight w:val="white"/>
        </w:rPr>
        <w:t xml:space="preserve"> btnTransactionReport.Click</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frmTransactionReport.Show()</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FF"/>
          <w:sz w:val="19"/>
          <w:szCs w:val="19"/>
          <w:highlight w:val="white"/>
        </w:rPr>
        <w:t>EndSub</w:t>
      </w:r>
    </w:p>
    <w:p>
      <w:pPr>
        <w:pStyle w:val="Normal"/>
        <w:spacing w:lineRule="auto" w:line="240" w:before="0" w:after="0"/>
        <w:rPr>
          <w:rFonts w:ascii="Consolas" w:hAnsi="Consolas" w:cs="Consolas"/>
          <w:color w:val="0000FF"/>
          <w:sz w:val="19"/>
          <w:szCs w:val="19"/>
          <w:highlight w:val="white"/>
        </w:rPr>
      </w:pPr>
      <w:r>
        <w:rPr>
          <w:rFonts w:cs="Consolas" w:ascii="Consolas" w:hAnsi="Consolas"/>
          <w:color w:val="0000FF"/>
          <w:sz w:val="19"/>
          <w:szCs w:val="19"/>
          <w:highlight w:val="white"/>
        </w:rPr>
        <w:t>EndClass</w:t>
      </w:r>
    </w:p>
    <w:p>
      <w:pPr>
        <w:pStyle w:val="Normal"/>
        <w:spacing w:lineRule="auto" w:line="240" w:before="0" w:after="0"/>
        <w:rPr>
          <w:rFonts w:ascii="Consolas" w:hAnsi="Consolas" w:cs="Consolas"/>
          <w:color w:val="0000FF"/>
          <w:sz w:val="19"/>
          <w:szCs w:val="19"/>
          <w:highlight w:val="white"/>
        </w:rPr>
      </w:pPr>
      <w:r>
        <w:rPr>
          <w:rFonts w:cs="Consolas" w:ascii="Consolas" w:hAnsi="Consolas"/>
          <w:color w:val="0000FF"/>
          <w:sz w:val="19"/>
          <w:szCs w:val="19"/>
          <w:highlight w:val="white"/>
        </w:rPr>
      </w:r>
    </w:p>
    <w:p>
      <w:pPr>
        <w:pStyle w:val="Normal"/>
        <w:spacing w:lineRule="auto" w:line="240" w:before="0" w:after="0"/>
        <w:rPr>
          <w:rFonts w:ascii="Consolas" w:hAnsi="Consolas" w:cs="Consolas"/>
          <w:color w:val="0000FF"/>
          <w:sz w:val="19"/>
          <w:szCs w:val="19"/>
          <w:highlight w:val="white"/>
        </w:rPr>
      </w:pPr>
      <w:r>
        <w:rPr>
          <w:rFonts w:cs="Consolas" w:ascii="Consolas" w:hAnsi="Consolas"/>
          <w:color w:val="0000FF"/>
          <w:sz w:val="19"/>
          <w:szCs w:val="19"/>
          <w:highlight w:val="white"/>
        </w:rPr>
      </w:r>
    </w:p>
    <w:p>
      <w:pPr>
        <w:pStyle w:val="Normal"/>
        <w:spacing w:lineRule="auto" w:line="240" w:before="0" w:after="0"/>
        <w:jc w:val="center"/>
        <w:rPr>
          <w:rFonts w:cs="Times New Roman"/>
          <w:b/>
          <w:b/>
          <w:color w:val="000000" w:themeColor="text1"/>
          <w:sz w:val="28"/>
          <w:szCs w:val="28"/>
          <w:highlight w:val="white"/>
          <w:u w:val="single"/>
        </w:rPr>
      </w:pPr>
      <w:r>
        <w:rPr>
          <w:rFonts w:cs="Times New Roman"/>
          <w:b/>
          <w:color w:val="000000" w:themeColor="text1"/>
          <w:sz w:val="28"/>
          <w:szCs w:val="28"/>
          <w:highlight w:val="white"/>
          <w:u w:val="single"/>
        </w:rPr>
        <w:t>Results</w:t>
      </w:r>
    </w:p>
    <w:p>
      <w:pPr>
        <w:pStyle w:val="Normal"/>
        <w:spacing w:lineRule="auto" w:line="240" w:before="0" w:after="0"/>
        <w:jc w:val="center"/>
        <w:rPr>
          <w:rFonts w:cs="Times New Roman"/>
          <w:b/>
          <w:b/>
          <w:color w:val="000000" w:themeColor="text1"/>
          <w:sz w:val="28"/>
          <w:szCs w:val="28"/>
          <w:highlight w:val="white"/>
          <w:u w:val="single"/>
        </w:rPr>
      </w:pPr>
      <w:r>
        <w:rPr>
          <w:rFonts w:cs="Times New Roman"/>
          <w:b/>
          <w:color w:val="000000" w:themeColor="text1"/>
          <w:sz w:val="28"/>
          <w:szCs w:val="28"/>
          <w:highlight w:val="white"/>
          <w:u w:val="single"/>
        </w:rPr>
      </w:r>
    </w:p>
    <w:p>
      <w:pPr>
        <w:pStyle w:val="Normal"/>
        <w:spacing w:lineRule="auto" w:line="240" w:before="0" w:after="0"/>
        <w:jc w:val="center"/>
        <w:rPr>
          <w:rFonts w:cs="Times New Roman"/>
          <w:b/>
          <w:b/>
          <w:color w:val="000000" w:themeColor="text1"/>
          <w:sz w:val="28"/>
          <w:szCs w:val="28"/>
          <w:highlight w:val="white"/>
          <w:u w:val="single"/>
        </w:rPr>
      </w:pPr>
      <w:r>
        <w:rPr>
          <w:rFonts w:cs="Times New Roman"/>
          <w:b/>
          <w:color w:val="000000" w:themeColor="text1"/>
          <w:sz w:val="28"/>
          <w:szCs w:val="28"/>
          <w:highlight w:val="white"/>
          <w:u w:val="single"/>
        </w:rPr>
      </w:r>
    </w:p>
    <w:p>
      <w:pPr>
        <w:pStyle w:val="Normal"/>
        <w:rPr>
          <w:rFonts w:cs="Times New Roman"/>
          <w:sz w:val="26"/>
          <w:szCs w:val="26"/>
          <w:highlight w:val="white"/>
        </w:rPr>
      </w:pPr>
      <w:r>
        <w:rPr>
          <w:rFonts w:cs="Times New Roman"/>
          <w:sz w:val="26"/>
          <w:szCs w:val="26"/>
          <w:highlight w:val="white"/>
        </w:rPr>
        <w:t>FrmBooking:-</w:t>
      </w:r>
    </w:p>
    <w:p>
      <w:pPr>
        <w:pStyle w:val="Normal"/>
        <w:rPr>
          <w:rFonts w:cs="Times New Roman"/>
          <w:sz w:val="26"/>
          <w:szCs w:val="26"/>
          <w:highlight w:val="white"/>
        </w:rPr>
      </w:pPr>
      <w:r>
        <w:rPr>
          <w:rFonts w:cs="Times New Roman"/>
          <w:sz w:val="26"/>
          <w:szCs w:val="26"/>
          <w:highlight w:val="white"/>
        </w:rPr>
      </w:r>
    </w:p>
    <w:p>
      <w:pPr>
        <w:pStyle w:val="Normal"/>
        <w:rPr>
          <w:rFonts w:cs="Times New Roman"/>
          <w:sz w:val="26"/>
          <w:szCs w:val="26"/>
          <w:highlight w:val="white"/>
        </w:rPr>
      </w:pPr>
      <w:r>
        <w:rPr>
          <w:rFonts w:cs="Times New Roman"/>
          <w:sz w:val="26"/>
          <w:szCs w:val="26"/>
          <w:highlight w:val="white"/>
        </w:rPr>
        <w:tab/>
      </w:r>
      <w:r>
        <w:rPr/>
        <w:drawing>
          <wp:inline distT="0" distB="0" distL="0" distR="0">
            <wp:extent cx="5486400" cy="3787775"/>
            <wp:effectExtent l="0" t="0" r="0" b="0"/>
            <wp:docPr id="2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descr=""/>
                    <pic:cNvPicPr>
                      <a:picLocks noChangeAspect="1" noChangeArrowheads="1"/>
                    </pic:cNvPicPr>
                  </pic:nvPicPr>
                  <pic:blipFill>
                    <a:blip r:embed="rId15"/>
                    <a:stretch>
                      <a:fillRect/>
                    </a:stretch>
                  </pic:blipFill>
                  <pic:spPr bwMode="auto">
                    <a:xfrm>
                      <a:off x="0" y="0"/>
                      <a:ext cx="5486400" cy="3787775"/>
                    </a:xfrm>
                    <a:prstGeom prst="rect">
                      <a:avLst/>
                    </a:prstGeom>
                  </pic:spPr>
                </pic:pic>
              </a:graphicData>
            </a:graphic>
          </wp:inline>
        </w:drawing>
      </w:r>
    </w:p>
    <w:p>
      <w:pPr>
        <w:pStyle w:val="Normal"/>
        <w:rPr>
          <w:rFonts w:cs="Times New Roman"/>
          <w:sz w:val="26"/>
          <w:szCs w:val="26"/>
          <w:highlight w:val="white"/>
        </w:rPr>
      </w:pPr>
      <w:r>
        <w:rPr>
          <w:rFonts w:cs="Times New Roman"/>
          <w:sz w:val="26"/>
          <w:szCs w:val="26"/>
          <w:highlight w:val="white"/>
        </w:rPr>
      </w:r>
    </w:p>
    <w:p>
      <w:pPr>
        <w:pStyle w:val="Normal"/>
        <w:rPr>
          <w:rFonts w:cs="Times New Roman"/>
          <w:sz w:val="26"/>
          <w:szCs w:val="26"/>
          <w:highlight w:val="white"/>
        </w:rPr>
      </w:pPr>
      <w:r>
        <w:rPr>
          <w:rFonts w:cs="Times New Roman"/>
          <w:sz w:val="26"/>
          <w:szCs w:val="26"/>
          <w:highlight w:val="white"/>
        </w:rPr>
        <w:t>FrmCheckInForm:-</w:t>
      </w:r>
    </w:p>
    <w:p>
      <w:pPr>
        <w:pStyle w:val="Normal"/>
        <w:rPr>
          <w:rFonts w:cs="Times New Roman"/>
          <w:sz w:val="26"/>
          <w:szCs w:val="26"/>
          <w:highlight w:val="white"/>
        </w:rPr>
      </w:pPr>
      <w:r>
        <w:rPr>
          <w:rFonts w:cs="Times New Roman"/>
          <w:sz w:val="26"/>
          <w:szCs w:val="26"/>
          <w:highlight w:val="white"/>
        </w:rPr>
      </w:r>
    </w:p>
    <w:p>
      <w:pPr>
        <w:pStyle w:val="Normal"/>
        <w:rPr>
          <w:rFonts w:cs="Times New Roman"/>
          <w:sz w:val="26"/>
          <w:szCs w:val="26"/>
          <w:highlight w:val="white"/>
        </w:rPr>
      </w:pPr>
      <w:r>
        <w:rPr>
          <w:rFonts w:cs="Times New Roman"/>
          <w:sz w:val="26"/>
          <w:szCs w:val="26"/>
          <w:highlight w:val="white"/>
        </w:rPr>
        <w:tab/>
      </w:r>
      <w:r>
        <w:rPr/>
        <w:drawing>
          <wp:inline distT="0" distB="0" distL="0" distR="0">
            <wp:extent cx="5578475" cy="3136900"/>
            <wp:effectExtent l="0" t="0" r="0" b="0"/>
            <wp:docPr id="2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descr=""/>
                    <pic:cNvPicPr>
                      <a:picLocks noChangeAspect="1" noChangeArrowheads="1"/>
                    </pic:cNvPicPr>
                  </pic:nvPicPr>
                  <pic:blipFill>
                    <a:blip r:embed="rId16"/>
                    <a:stretch>
                      <a:fillRect/>
                    </a:stretch>
                  </pic:blipFill>
                  <pic:spPr bwMode="auto">
                    <a:xfrm>
                      <a:off x="0" y="0"/>
                      <a:ext cx="5578475" cy="3136900"/>
                    </a:xfrm>
                    <a:prstGeom prst="rect">
                      <a:avLst/>
                    </a:prstGeom>
                  </pic:spPr>
                </pic:pic>
              </a:graphicData>
            </a:graphic>
          </wp:inline>
        </w:drawing>
      </w:r>
    </w:p>
    <w:p>
      <w:pPr>
        <w:pStyle w:val="Normal"/>
        <w:rPr>
          <w:rFonts w:cs="Times New Roman"/>
          <w:sz w:val="26"/>
          <w:szCs w:val="26"/>
          <w:highlight w:val="white"/>
        </w:rPr>
      </w:pPr>
      <w:r>
        <w:rPr>
          <w:rFonts w:cs="Times New Roman"/>
          <w:sz w:val="26"/>
          <w:szCs w:val="26"/>
          <w:highlight w:val="white"/>
        </w:rPr>
      </w:r>
    </w:p>
    <w:p>
      <w:pPr>
        <w:pStyle w:val="Normal"/>
        <w:rPr>
          <w:rFonts w:cs="Times New Roman"/>
          <w:sz w:val="26"/>
          <w:szCs w:val="26"/>
          <w:highlight w:val="white"/>
        </w:rPr>
      </w:pPr>
      <w:r>
        <w:rPr>
          <w:rFonts w:cs="Times New Roman"/>
          <w:sz w:val="26"/>
          <w:szCs w:val="26"/>
          <w:highlight w:val="white"/>
        </w:rPr>
        <w:t>FrmCheckOutForm:-</w:t>
      </w:r>
    </w:p>
    <w:p>
      <w:pPr>
        <w:pStyle w:val="Normal"/>
        <w:rPr>
          <w:rFonts w:cs="Times New Roman"/>
          <w:sz w:val="26"/>
          <w:szCs w:val="26"/>
          <w:highlight w:val="white"/>
        </w:rPr>
      </w:pPr>
      <w:r>
        <w:rPr>
          <w:rFonts w:cs="Times New Roman"/>
          <w:sz w:val="26"/>
          <w:szCs w:val="26"/>
          <w:highlight w:val="white"/>
        </w:rPr>
      </w:r>
    </w:p>
    <w:p>
      <w:pPr>
        <w:pStyle w:val="Normal"/>
        <w:rPr>
          <w:rFonts w:cs="Times New Roman"/>
          <w:sz w:val="26"/>
          <w:szCs w:val="26"/>
          <w:highlight w:val="white"/>
        </w:rPr>
      </w:pPr>
      <w:r>
        <w:rPr>
          <w:rFonts w:cs="Times New Roman"/>
          <w:sz w:val="26"/>
          <w:szCs w:val="26"/>
          <w:highlight w:val="white"/>
        </w:rPr>
        <w:tab/>
      </w:r>
      <w:r>
        <w:rPr/>
        <w:drawing>
          <wp:inline distT="0" distB="0" distL="0" distR="0">
            <wp:extent cx="5686425" cy="3197225"/>
            <wp:effectExtent l="0" t="0" r="0" b="0"/>
            <wp:docPr id="2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descr=""/>
                    <pic:cNvPicPr>
                      <a:picLocks noChangeAspect="1" noChangeArrowheads="1"/>
                    </pic:cNvPicPr>
                  </pic:nvPicPr>
                  <pic:blipFill>
                    <a:blip r:embed="rId17"/>
                    <a:stretch>
                      <a:fillRect/>
                    </a:stretch>
                  </pic:blipFill>
                  <pic:spPr bwMode="auto">
                    <a:xfrm>
                      <a:off x="0" y="0"/>
                      <a:ext cx="5686425" cy="3197225"/>
                    </a:xfrm>
                    <a:prstGeom prst="rect">
                      <a:avLst/>
                    </a:prstGeom>
                  </pic:spPr>
                </pic:pic>
              </a:graphicData>
            </a:graphic>
          </wp:inline>
        </w:drawing>
      </w:r>
    </w:p>
    <w:p>
      <w:pPr>
        <w:pStyle w:val="Normal"/>
        <w:rPr>
          <w:rFonts w:cs="Times New Roman"/>
          <w:sz w:val="26"/>
          <w:szCs w:val="26"/>
          <w:highlight w:val="white"/>
        </w:rPr>
      </w:pPr>
      <w:r>
        <w:rPr>
          <w:rFonts w:cs="Times New Roman"/>
          <w:sz w:val="26"/>
          <w:szCs w:val="26"/>
          <w:highlight w:val="white"/>
        </w:rPr>
      </w:r>
    </w:p>
    <w:p>
      <w:pPr>
        <w:pStyle w:val="Normal"/>
        <w:rPr>
          <w:rFonts w:cs="Times New Roman"/>
          <w:sz w:val="26"/>
          <w:szCs w:val="26"/>
          <w:highlight w:val="white"/>
        </w:rPr>
      </w:pPr>
      <w:r>
        <w:rPr>
          <w:rFonts w:cs="Times New Roman"/>
          <w:sz w:val="26"/>
          <w:szCs w:val="26"/>
          <w:highlight w:val="white"/>
        </w:rPr>
      </w:r>
    </w:p>
    <w:p>
      <w:pPr>
        <w:pStyle w:val="Normal"/>
        <w:spacing w:lineRule="auto" w:line="259"/>
        <w:jc w:val="left"/>
        <w:rPr/>
      </w:pPr>
      <w:bookmarkStart w:id="608" w:name="_Toc515635988"/>
      <w:bookmarkStart w:id="609" w:name="_GoBack"/>
      <w:bookmarkEnd w:id="609"/>
      <w:r>
        <w:rPr/>
        <w:t>Testing</w:t>
      </w:r>
      <w:bookmarkEnd w:id="608"/>
    </w:p>
    <w:p>
      <w:pPr>
        <w:pStyle w:val="Normal"/>
        <w:rPr>
          <w:rFonts w:ascii="Arial" w:hAnsi="Arial" w:cs="Arial"/>
          <w:color w:val="000000"/>
          <w:sz w:val="18"/>
          <w:szCs w:val="18"/>
        </w:rPr>
      </w:pPr>
      <w:r>
        <w:rPr/>
        <w:t>Software Testing is evaluation of the software against requirements gathered from users and system specifications. Testing is conducted at the phase level in software development life cycle or at module level in program code.</w:t>
      </w:r>
      <w:r>
        <w:rPr>
          <w:rFonts w:cs="Arial" w:ascii="Georgia" w:hAnsi="Georgia"/>
          <w:color w:val="000000"/>
        </w:rPr>
        <w:t>Software testing determines the correctness, completeness and quality of software being developed. IEEE defines testing as 'the process of exercising or evaluating a system or system component by manual or automated means to verify that it satisfies specified requirements or to identify differences between expected and actual results.'</w:t>
      </w:r>
    </w:p>
    <w:p>
      <w:pPr>
        <w:pStyle w:val="Normal"/>
        <w:rPr>
          <w:rFonts w:ascii="Arial" w:hAnsi="Arial"/>
          <w:sz w:val="18"/>
          <w:szCs w:val="18"/>
        </w:rPr>
      </w:pPr>
      <w:r>
        <w:rPr/>
        <w:t>Software testing is closely related to the terms verification and validation. Verification refers to the process of ensuring that the software is developed according to its specifications. For verification, techniques like reviews, analysis, inspections and walkthroughs are commonly used. While validation refers to the process of checking that the developed software meets the requirements specified by the user. Verification and validation can be summarized thus as given here.</w:t>
      </w:r>
    </w:p>
    <w:p>
      <w:pPr>
        <w:pStyle w:val="Normal"/>
        <w:rPr>
          <w:rFonts w:ascii="Arial" w:hAnsi="Arial"/>
          <w:sz w:val="18"/>
          <w:szCs w:val="18"/>
        </w:rPr>
      </w:pPr>
      <w:r>
        <w:rPr>
          <w:b/>
          <w:bCs/>
        </w:rPr>
        <w:t>Verification:</w:t>
      </w:r>
      <w:r>
        <w:rPr/>
        <w:t> Is the software being developed in the right way?</w:t>
      </w:r>
    </w:p>
    <w:p>
      <w:pPr>
        <w:pStyle w:val="Normal"/>
        <w:rPr>
          <w:rFonts w:ascii="Arial" w:hAnsi="Arial"/>
          <w:sz w:val="18"/>
          <w:szCs w:val="18"/>
        </w:rPr>
      </w:pPr>
      <w:r>
        <w:rPr>
          <w:b/>
          <w:bCs/>
        </w:rPr>
        <w:t>Validation:</w:t>
      </w:r>
      <w:r>
        <w:rPr/>
        <w:t> Is the right software being developed?</w:t>
      </w:r>
    </w:p>
    <w:p>
      <w:pPr>
        <w:pStyle w:val="Normal"/>
        <w:rPr>
          <w:rFonts w:ascii="Arial" w:hAnsi="Arial"/>
          <w:sz w:val="18"/>
          <w:szCs w:val="18"/>
        </w:rPr>
      </w:pPr>
      <w:r>
        <w:rPr/>
        <w:t>Software testing is performed either manually or by using automated tools to make sure that the software is functioning in accordance with the user requirements. Various advantages associated with testing are listed below.</w:t>
      </w:r>
    </w:p>
    <w:p>
      <w:pPr>
        <w:pStyle w:val="ListParagraph"/>
        <w:numPr>
          <w:ilvl w:val="0"/>
          <w:numId w:val="11"/>
        </w:numPr>
        <w:rPr>
          <w:rFonts w:ascii="Arial" w:hAnsi="Arial"/>
          <w:sz w:val="18"/>
          <w:szCs w:val="18"/>
        </w:rPr>
      </w:pPr>
      <w:r>
        <w:rPr/>
        <w:t>It removes errors, which prevent software from producing outputs according to user requirements.</w:t>
      </w:r>
    </w:p>
    <w:p>
      <w:pPr>
        <w:pStyle w:val="ListParagraph"/>
        <w:numPr>
          <w:ilvl w:val="0"/>
          <w:numId w:val="11"/>
        </w:numPr>
        <w:rPr>
          <w:rFonts w:ascii="Arial" w:hAnsi="Arial"/>
          <w:sz w:val="18"/>
          <w:szCs w:val="18"/>
        </w:rPr>
      </w:pPr>
      <w:r>
        <w:rPr/>
        <w:t>It removes errors that lead to software failure.</w:t>
      </w:r>
    </w:p>
    <w:p>
      <w:pPr>
        <w:pStyle w:val="ListParagraph"/>
        <w:numPr>
          <w:ilvl w:val="0"/>
          <w:numId w:val="11"/>
        </w:numPr>
        <w:rPr>
          <w:rFonts w:ascii="Arial" w:hAnsi="Arial"/>
          <w:sz w:val="18"/>
          <w:szCs w:val="18"/>
        </w:rPr>
      </w:pPr>
      <w:r>
        <w:rPr/>
        <w:t>It ensures that the software conforms to business as well as user's needs.</w:t>
      </w:r>
    </w:p>
    <w:p>
      <w:pPr>
        <w:pStyle w:val="ListParagraph"/>
        <w:numPr>
          <w:ilvl w:val="0"/>
          <w:numId w:val="11"/>
        </w:numPr>
        <w:rPr>
          <w:rFonts w:ascii="Arial" w:hAnsi="Arial"/>
          <w:sz w:val="18"/>
          <w:szCs w:val="18"/>
        </w:rPr>
      </w:pPr>
      <w:r>
        <w:rPr/>
        <w:t>It ensures that the software is developed according to user requirements.</w:t>
      </w:r>
    </w:p>
    <w:p>
      <w:pPr>
        <w:pStyle w:val="ListParagraph"/>
        <w:numPr>
          <w:ilvl w:val="0"/>
          <w:numId w:val="11"/>
        </w:numPr>
        <w:rPr>
          <w:rFonts w:ascii="Arial" w:hAnsi="Arial"/>
          <w:sz w:val="18"/>
          <w:szCs w:val="18"/>
        </w:rPr>
      </w:pPr>
      <w:r>
        <w:rPr/>
        <w:t>It improves the quality of the software by removing maximum possible errors from it.</w:t>
      </w:r>
    </w:p>
    <w:p>
      <w:pPr>
        <w:pStyle w:val="Normal"/>
        <w:rPr>
          <w:rFonts w:cs="Times New Roman"/>
          <w:b/>
          <w:b/>
          <w:color w:val="000000" w:themeColor="text1"/>
          <w:u w:val="single"/>
        </w:rPr>
      </w:pPr>
      <w:r>
        <w:rPr>
          <w:rFonts w:cs="Times New Roman"/>
          <w:b/>
          <w:color w:val="000000" w:themeColor="text1"/>
          <w:u w:val="single"/>
        </w:rPr>
      </w:r>
    </w:p>
    <w:p>
      <w:pPr>
        <w:pStyle w:val="Normal"/>
        <w:rPr/>
      </w:pPr>
      <w:r>
        <w:rPr/>
      </w:r>
      <w:r>
        <w:br w:type="page"/>
      </w:r>
    </w:p>
    <w:p>
      <w:pPr>
        <w:pStyle w:val="Heading1"/>
        <w:rPr/>
      </w:pPr>
      <w:bookmarkStart w:id="610" w:name="_Toc515635989"/>
      <w:r>
        <w:rPr/>
        <w:t>Future Scope And Limitations</w:t>
      </w:r>
      <w:bookmarkEnd w:id="610"/>
    </w:p>
    <w:p>
      <w:pPr>
        <w:pStyle w:val="Normal"/>
        <w:rPr/>
      </w:pPr>
      <w:r>
        <w:rPr/>
        <w:t>Due to shortage of time and lack of knowledge I could not implement some feature which I have planned to incorporate in my application. One of them being a module for maintaining the Accounts. This configuration of my application is not having any module for this purpose but very soon I will implement a module for accounts in my application. Again because of lack of time and understanding I could not implement this feature. But in the next releases I will try to implement this feature to so that customers does not have to rely on offline information for anything.</w:t>
      </w:r>
    </w:p>
    <w:p>
      <w:pPr>
        <w:pStyle w:val="Normal"/>
        <w:rPr/>
      </w:pPr>
      <w:r>
        <w:rPr/>
        <w:t>Hotels were there in past, they are there now and they will be there in future too. Hence my work has lots of scope in future. Day by day new hotels are coming up and old hotels too are upgrading their old processes to newer information technology based processes. In this process, my application has all the possibility of growth. In a nutshell, I can say that my application will have a good demand in future.</w:t>
      </w:r>
    </w:p>
    <w:p>
      <w:pPr>
        <w:pStyle w:val="Normal"/>
        <w:spacing w:lineRule="auto" w:line="259"/>
        <w:jc w:val="left"/>
        <w:rPr>
          <w:rFonts w:cs="Times New Roman"/>
          <w:b/>
          <w:b/>
          <w:color w:val="000000" w:themeColor="text1"/>
          <w:sz w:val="28"/>
          <w:szCs w:val="28"/>
          <w:u w:val="single"/>
        </w:rPr>
      </w:pPr>
      <w:r>
        <w:rPr>
          <w:rFonts w:cs="Times New Roman"/>
          <w:b/>
          <w:color w:val="000000" w:themeColor="text1"/>
          <w:sz w:val="28"/>
          <w:szCs w:val="28"/>
          <w:u w:val="single"/>
        </w:rPr>
      </w:r>
      <w:r>
        <w:br w:type="page"/>
      </w:r>
    </w:p>
    <w:p>
      <w:pPr>
        <w:pStyle w:val="Heading1"/>
        <w:rPr/>
      </w:pPr>
      <w:bookmarkStart w:id="611" w:name="_Toc515635990"/>
      <w:r>
        <w:rPr/>
        <w:t>User Documentation</w:t>
      </w:r>
      <w:bookmarkEnd w:id="611"/>
      <w:r>
        <w:br w:type="page"/>
      </w:r>
    </w:p>
    <w:p>
      <w:pPr>
        <w:pStyle w:val="Heading1"/>
        <w:rPr/>
      </w:pPr>
      <w:bookmarkStart w:id="612" w:name="_Toc515635991"/>
      <w:r>
        <w:rPr/>
        <w:t>Conclusion</w:t>
      </w:r>
      <w:bookmarkEnd w:id="612"/>
    </w:p>
    <w:p>
      <w:pPr>
        <w:pStyle w:val="Normal"/>
        <w:rPr>
          <w:szCs w:val="24"/>
        </w:rPr>
      </w:pPr>
      <w:r>
        <w:rPr>
          <w:szCs w:val="24"/>
        </w:rPr>
        <w:t>It was a good learning experience to develop this project. Initially it was not an easy task, especially when I was going to develop my first project. But I was desperate to develop my project, so I started to develop this, with the help of my guide Manish Kumar Mishra, he helped me a lot.  It was a hectic task but with his help I got it. I have given my best to it. During the development of this software I have understood the importance of software project management and software engineering to develop projects. This project has helped me to understand the software development life cycle as analysis, design, coding, testing and maintenance. Before doing this project I read all the life cycle of software development but that time I don’t understand the importance of these topics. But during project I know that analysis is the most important part of making software. As my view it is a useful application and can be popular if positively distributed. And from these experiences I will try to develop better projects in future.</w:t>
      </w:r>
    </w:p>
    <w:p>
      <w:pPr>
        <w:pStyle w:val="Normal"/>
        <w:rPr/>
      </w:pPr>
      <w:r>
        <w:rPr/>
      </w:r>
    </w:p>
    <w:p>
      <w:pPr>
        <w:pStyle w:val="Normal"/>
        <w:spacing w:lineRule="auto" w:line="259"/>
        <w:jc w:val="left"/>
        <w:rPr>
          <w:rFonts w:cs="Times New Roman"/>
          <w:b/>
          <w:b/>
          <w:color w:val="000000" w:themeColor="text1"/>
          <w:sz w:val="28"/>
          <w:szCs w:val="28"/>
          <w:u w:val="single"/>
        </w:rPr>
      </w:pPr>
      <w:r>
        <w:rPr>
          <w:rFonts w:cs="Times New Roman"/>
          <w:b/>
          <w:color w:val="000000" w:themeColor="text1"/>
          <w:sz w:val="28"/>
          <w:szCs w:val="28"/>
          <w:u w:val="single"/>
        </w:rPr>
      </w:r>
      <w:r>
        <w:br w:type="page"/>
      </w:r>
    </w:p>
    <w:p>
      <w:pPr>
        <w:pStyle w:val="Heading1"/>
        <w:rPr/>
      </w:pPr>
      <w:bookmarkStart w:id="613" w:name="_Toc515635992"/>
      <w:r>
        <w:rPr/>
        <w:t>Bibliography</w:t>
      </w:r>
      <w:bookmarkEnd w:id="613"/>
    </w:p>
    <w:p>
      <w:pPr>
        <w:pStyle w:val="Normal"/>
        <w:rPr>
          <w:rFonts w:cs="Aharoni"/>
          <w:szCs w:val="24"/>
        </w:rPr>
      </w:pPr>
      <w:r>
        <w:rPr>
          <w:rFonts w:cs="Aharoni"/>
          <w:szCs w:val="24"/>
        </w:rPr>
        <w:t>In the development of any software as a project books play a very important role. They guide us in various aspects like in concept on a topic, help in coding. And in this modern age internet also play a vital role in education. I got a lot of help in developing this project from various books and websites. The books and websites which I used to developing for my project are given below:-</w:t>
      </w:r>
    </w:p>
    <w:p>
      <w:pPr>
        <w:pStyle w:val="Normal"/>
        <w:rPr>
          <w:rFonts w:cs="Times New Roman"/>
          <w:b/>
          <w:b/>
          <w:i/>
          <w:i/>
          <w:sz w:val="28"/>
          <w:szCs w:val="28"/>
        </w:rPr>
      </w:pPr>
      <w:r>
        <w:rPr>
          <w:rFonts w:cs="Times New Roman"/>
          <w:b/>
          <w:i/>
          <w:sz w:val="28"/>
          <w:szCs w:val="28"/>
        </w:rPr>
        <w:t>Books –</w:t>
      </w:r>
    </w:p>
    <w:p>
      <w:pPr>
        <w:pStyle w:val="ListParagraph"/>
        <w:numPr>
          <w:ilvl w:val="0"/>
          <w:numId w:val="12"/>
        </w:numPr>
        <w:rPr>
          <w:rFonts w:cs="Times New Roman"/>
          <w:b/>
          <w:b/>
          <w:szCs w:val="24"/>
        </w:rPr>
      </w:pPr>
      <w:r>
        <w:rPr>
          <w:rFonts w:cs="Times New Roman"/>
          <w:szCs w:val="24"/>
        </w:rPr>
        <w:t xml:space="preserve">Steven Holzer,  </w:t>
      </w:r>
      <w:r>
        <w:rPr>
          <w:rFonts w:cs="Times New Roman"/>
          <w:b/>
          <w:szCs w:val="24"/>
        </w:rPr>
        <w:t>Visual Basic 2008 Black Book</w:t>
      </w:r>
    </w:p>
    <w:p>
      <w:pPr>
        <w:pStyle w:val="ListParagraph"/>
        <w:numPr>
          <w:ilvl w:val="0"/>
          <w:numId w:val="12"/>
        </w:numPr>
        <w:rPr>
          <w:rFonts w:cs="Times New Roman"/>
          <w:b/>
          <w:b/>
          <w:szCs w:val="24"/>
        </w:rPr>
      </w:pPr>
      <w:r>
        <w:rPr>
          <w:rFonts w:cs="Times New Roman"/>
          <w:szCs w:val="24"/>
        </w:rPr>
        <w:t xml:space="preserve">Bill Sheldon, Billy hollis, kent sharkey, Jonathan Marbutt, Rob Windsor, Gatson C. hillar,  </w:t>
      </w:r>
      <w:r>
        <w:rPr>
          <w:rFonts w:cs="Times New Roman"/>
          <w:b/>
          <w:szCs w:val="24"/>
        </w:rPr>
        <w:t>Professional Visual Basic 2010 and .NET 4</w:t>
      </w:r>
    </w:p>
    <w:p>
      <w:pPr>
        <w:pStyle w:val="ListParagraph"/>
        <w:numPr>
          <w:ilvl w:val="0"/>
          <w:numId w:val="12"/>
        </w:numPr>
        <w:rPr>
          <w:rFonts w:cs="Times New Roman"/>
          <w:b/>
          <w:b/>
          <w:szCs w:val="24"/>
        </w:rPr>
      </w:pPr>
      <w:r>
        <w:rPr>
          <w:rFonts w:cs="Times New Roman"/>
          <w:szCs w:val="24"/>
        </w:rPr>
        <w:t xml:space="preserve">Steven Holzner, </w:t>
      </w:r>
      <w:r>
        <w:rPr>
          <w:rFonts w:cs="Times New Roman"/>
          <w:b/>
          <w:szCs w:val="24"/>
        </w:rPr>
        <w:t>.NET 3.5 framework vb, c#</w:t>
      </w:r>
    </w:p>
    <w:p>
      <w:pPr>
        <w:pStyle w:val="ListParagraph"/>
        <w:numPr>
          <w:ilvl w:val="0"/>
          <w:numId w:val="12"/>
        </w:numPr>
        <w:rPr>
          <w:rFonts w:cs="Times New Roman"/>
          <w:b/>
          <w:b/>
          <w:szCs w:val="24"/>
        </w:rPr>
      </w:pPr>
      <w:r>
        <w:rPr>
          <w:rFonts w:cs="Times New Roman"/>
          <w:szCs w:val="24"/>
        </w:rPr>
        <w:t xml:space="preserve">Roger S PressMan,  </w:t>
      </w:r>
      <w:r>
        <w:rPr>
          <w:rFonts w:cs="Times New Roman"/>
          <w:b/>
          <w:szCs w:val="24"/>
        </w:rPr>
        <w:t>Software engineering</w:t>
      </w:r>
    </w:p>
    <w:p>
      <w:pPr>
        <w:pStyle w:val="ListParagraph"/>
        <w:numPr>
          <w:ilvl w:val="0"/>
          <w:numId w:val="12"/>
        </w:numPr>
        <w:rPr>
          <w:rFonts w:cs="Times New Roman"/>
          <w:b/>
          <w:b/>
          <w:szCs w:val="24"/>
        </w:rPr>
      </w:pPr>
      <w:r>
        <w:rPr>
          <w:rFonts w:cs="Times New Roman"/>
          <w:szCs w:val="24"/>
        </w:rPr>
        <w:t xml:space="preserve">Donald S, Le Vie, Jr, </w:t>
      </w:r>
      <w:r>
        <w:rPr>
          <w:rFonts w:cs="Times New Roman"/>
          <w:b/>
          <w:szCs w:val="24"/>
        </w:rPr>
        <w:t>Understanding Data flow diagrams.</w:t>
      </w:r>
    </w:p>
    <w:p>
      <w:pPr>
        <w:pStyle w:val="Normal"/>
        <w:rPr>
          <w:rFonts w:cs="Times New Roman"/>
          <w:b/>
          <w:b/>
          <w:szCs w:val="24"/>
        </w:rPr>
      </w:pPr>
      <w:r>
        <w:rPr>
          <w:rFonts w:cs="Aharoni" w:ascii="Bodoni MT Black" w:hAnsi="Bodoni MT Black"/>
          <w:b/>
          <w:i/>
          <w:sz w:val="32"/>
          <w:szCs w:val="32"/>
        </w:rPr>
        <w:tab/>
        <w:tab/>
        <w:tab/>
        <w:tab/>
        <w:tab/>
      </w:r>
      <w:r>
        <w:rPr>
          <w:rFonts w:cs="Times New Roman"/>
          <w:b/>
          <w:szCs w:val="24"/>
        </w:rPr>
        <w:t>Websites</w:t>
      </w:r>
    </w:p>
    <w:p>
      <w:pPr>
        <w:pStyle w:val="ListParagraph"/>
        <w:numPr>
          <w:ilvl w:val="0"/>
          <w:numId w:val="13"/>
        </w:numPr>
        <w:rPr>
          <w:rFonts w:cs="Times New Roman"/>
          <w:b/>
          <w:b/>
          <w:szCs w:val="24"/>
        </w:rPr>
      </w:pPr>
      <w:r>
        <w:rPr>
          <w:rFonts w:cs="Times New Roman"/>
          <w:szCs w:val="24"/>
        </w:rPr>
        <w:t>msdn.microsoft.com</w:t>
      </w:r>
    </w:p>
    <w:p>
      <w:pPr>
        <w:pStyle w:val="ListParagraph"/>
        <w:numPr>
          <w:ilvl w:val="0"/>
          <w:numId w:val="13"/>
        </w:numPr>
        <w:rPr>
          <w:rFonts w:cs="Times New Roman"/>
          <w:b/>
          <w:b/>
          <w:szCs w:val="24"/>
        </w:rPr>
      </w:pPr>
      <w:r>
        <w:rPr>
          <w:rFonts w:cs="Times New Roman"/>
          <w:szCs w:val="24"/>
        </w:rPr>
        <w:t>social.microsoft.com/forums</w:t>
      </w:r>
    </w:p>
    <w:p>
      <w:pPr>
        <w:pStyle w:val="ListParagraph"/>
        <w:numPr>
          <w:ilvl w:val="0"/>
          <w:numId w:val="13"/>
        </w:numPr>
        <w:rPr>
          <w:rFonts w:cs="Times New Roman"/>
          <w:b/>
          <w:b/>
          <w:szCs w:val="24"/>
        </w:rPr>
      </w:pPr>
      <w:r>
        <w:rPr>
          <w:rFonts w:cs="Times New Roman"/>
          <w:szCs w:val="24"/>
        </w:rPr>
        <w:t>www.w3schools.com</w:t>
      </w:r>
    </w:p>
    <w:p>
      <w:pPr>
        <w:pStyle w:val="ListParagraph"/>
        <w:numPr>
          <w:ilvl w:val="0"/>
          <w:numId w:val="13"/>
        </w:numPr>
        <w:rPr>
          <w:rFonts w:cs="Times New Roman"/>
          <w:b/>
          <w:b/>
          <w:szCs w:val="24"/>
        </w:rPr>
      </w:pPr>
      <w:r>
        <w:rPr>
          <w:rFonts w:cs="Times New Roman"/>
          <w:szCs w:val="24"/>
        </w:rPr>
        <w:t>www.stackoverflow.com</w:t>
      </w:r>
    </w:p>
    <w:p>
      <w:pPr>
        <w:pStyle w:val="ListParagraph"/>
        <w:numPr>
          <w:ilvl w:val="0"/>
          <w:numId w:val="13"/>
        </w:numPr>
        <w:rPr>
          <w:rFonts w:cs="Times New Roman"/>
          <w:b/>
          <w:b/>
          <w:szCs w:val="24"/>
        </w:rPr>
      </w:pPr>
      <w:r>
        <w:rPr>
          <w:rFonts w:cs="Times New Roman"/>
          <w:szCs w:val="24"/>
        </w:rPr>
        <w:t>www.codeproject.com</w:t>
      </w:r>
    </w:p>
    <w:p>
      <w:pPr>
        <w:pStyle w:val="ListParagraph"/>
        <w:numPr>
          <w:ilvl w:val="0"/>
          <w:numId w:val="13"/>
        </w:numPr>
        <w:rPr>
          <w:rFonts w:cs="Times New Roman"/>
          <w:b/>
          <w:b/>
          <w:szCs w:val="24"/>
        </w:rPr>
      </w:pPr>
      <w:r>
        <w:rPr>
          <w:rFonts w:cs="Times New Roman"/>
          <w:szCs w:val="24"/>
        </w:rPr>
        <w:t>www.vbforums.com</w:t>
      </w:r>
    </w:p>
    <w:p>
      <w:pPr>
        <w:pStyle w:val="Normal"/>
        <w:rPr>
          <w:sz w:val="28"/>
          <w:szCs w:val="28"/>
        </w:rPr>
      </w:pPr>
      <w:r>
        <w:rPr>
          <w:sz w:val="28"/>
          <w:szCs w:val="28"/>
        </w:rPr>
      </w:r>
    </w:p>
    <w:p>
      <w:pPr>
        <w:pStyle w:val="Normal"/>
        <w:spacing w:before="0" w:after="160"/>
        <w:rPr/>
      </w:pPr>
      <w:r>
        <w:rPr/>
      </w:r>
    </w:p>
    <w:sectPr>
      <w:type w:val="nextPage"/>
      <w:pgSz w:w="11906" w:h="16838"/>
      <w:pgMar w:left="72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roman"/>
    <w:pitch w:val="variable"/>
  </w:font>
  <w:font w:name="Algerian">
    <w:altName w:val="comic"/>
    <w:charset w:val="01"/>
    <w:family w:val="roman"/>
    <w:pitch w:val="variable"/>
  </w:font>
  <w:font w:name="Consolas">
    <w:charset w:val="01"/>
    <w:family w:val="roman"/>
    <w:pitch w:val="variable"/>
  </w:font>
  <w:font w:name="Georgia">
    <w:charset w:val="01"/>
    <w:family w:val="roman"/>
    <w:pitch w:val="variable"/>
  </w:font>
  <w:font w:name="Bodoni MT Black">
    <w:charset w:val="01"/>
    <w:family w:val="roman"/>
    <w:pitch w:val="variable"/>
  </w:font>
  <w:font w:name="Wingdings">
    <w:charset w:val="02"/>
    <w:family w:val="auto"/>
    <w:pitch w:val="default"/>
  </w:font>
  <w:font w:name="Symbol">
    <w:charset w:val="02"/>
    <w:family w:val="auto"/>
    <w:pitch w:val="default"/>
  </w:font>
  <w:font w:name="Courier New">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pStyle w:val="Heading7"/>
      <w:numFmt w:val="none"/>
      <w:suff w:val="nothing"/>
      <w:lvlText w:val=""/>
      <w:lvlJc w:val="left"/>
      <w:pPr>
        <w:ind w:left="0" w:hanging="0"/>
      </w:pPr>
    </w:lvl>
    <w:lvl w:ilvl="7">
      <w:start w:val="1"/>
      <w:pStyle w:val="Heading8"/>
      <w:numFmt w:val="none"/>
      <w:suff w:val="nothing"/>
      <w:lvlText w:val=""/>
      <w:lvlJc w:val="left"/>
      <w:pPr>
        <w:ind w:left="0" w:hanging="0"/>
      </w:pPr>
    </w:lvl>
    <w:lvl w:ilvl="8">
      <w:start w:val="1"/>
      <w:pStyle w:val="Heading9"/>
      <w:numFmt w:val="none"/>
      <w:suff w:val="nothing"/>
      <w:lvlText w:val=""/>
      <w:lvlJc w:val="left"/>
      <w:pPr>
        <w:ind w:left="0" w:hanging="0"/>
      </w:pPr>
    </w:lvl>
  </w:abstractNum>
  <w:abstractNum w:abstractNumId="2">
    <w:lvl w:ilvl="0">
      <w:start w:val="1"/>
      <w:numFmt w:val="lowerLetter"/>
      <w:lvlText w:val="%1)"/>
      <w:lvlJc w:val="left"/>
      <w:pPr>
        <w:ind w:left="2430" w:hanging="360"/>
      </w:pPr>
    </w:lvl>
    <w:lvl w:ilvl="1">
      <w:start w:val="1"/>
      <w:numFmt w:val="lowerLetter"/>
      <w:lvlText w:val="%2)"/>
      <w:lvlJc w:val="left"/>
      <w:pPr>
        <w:ind w:left="990" w:hanging="360"/>
      </w:pPr>
    </w:lvl>
    <w:lvl w:ilvl="2">
      <w:start w:val="1"/>
      <w:numFmt w:val="bullet"/>
      <w:lvlText w:val=""/>
      <w:lvlJc w:val="left"/>
      <w:pPr>
        <w:ind w:left="1080" w:hanging="360"/>
      </w:pPr>
      <w:rPr>
        <w:rFonts w:ascii="Wingdings" w:hAnsi="Wingdings" w:cs="Wingdings" w:hint="default"/>
        <w:rFonts w:cs="Wingdings"/>
      </w:rPr>
    </w:lvl>
    <w:lvl w:ilvl="3">
      <w:start w:val="1"/>
      <w:numFmt w:val="bullet"/>
      <w:lvlText w:val=""/>
      <w:lvlJc w:val="left"/>
      <w:pPr>
        <w:ind w:left="1440" w:hanging="360"/>
      </w:pPr>
      <w:rPr>
        <w:rFonts w:ascii="Symbol" w:hAnsi="Symbol" w:cs="Symbol" w:hint="default"/>
        <w:rFonts w:cs="Symbol"/>
      </w:rPr>
    </w:lvl>
    <w:lvl w:ilvl="4">
      <w:start w:val="1"/>
      <w:numFmt w:val="bullet"/>
      <w:lvlText w:val=""/>
      <w:lvlJc w:val="left"/>
      <w:pPr>
        <w:ind w:left="1800" w:hanging="360"/>
      </w:pPr>
      <w:rPr>
        <w:rFonts w:ascii="Symbol" w:hAnsi="Symbol" w:cs="Symbol" w:hint="default"/>
        <w:rFonts w:cs="Symbol"/>
      </w:rPr>
    </w:lvl>
    <w:lvl w:ilvl="5">
      <w:start w:val="1"/>
      <w:numFmt w:val="bullet"/>
      <w:lvlText w:val=""/>
      <w:lvlJc w:val="left"/>
      <w:pPr>
        <w:ind w:left="2160" w:hanging="360"/>
      </w:pPr>
      <w:rPr>
        <w:rFonts w:ascii="Wingdings" w:hAnsi="Wingdings" w:cs="Wingdings" w:hint="default"/>
        <w:rFonts w:cs="Wingdings"/>
      </w:rPr>
    </w:lvl>
    <w:lvl w:ilvl="6">
      <w:start w:val="1"/>
      <w:numFmt w:val="bullet"/>
      <w:lvlText w:val=""/>
      <w:lvlJc w:val="left"/>
      <w:pPr>
        <w:ind w:left="2520" w:hanging="360"/>
      </w:pPr>
      <w:rPr>
        <w:rFonts w:ascii="Wingdings" w:hAnsi="Wingdings" w:cs="Wingdings" w:hint="default"/>
        <w:rFonts w:cs="Wingdings"/>
      </w:rPr>
    </w:lvl>
    <w:lvl w:ilvl="7">
      <w:start w:val="1"/>
      <w:numFmt w:val="bullet"/>
      <w:lvlText w:val=""/>
      <w:lvlJc w:val="left"/>
      <w:pPr>
        <w:ind w:left="2880" w:hanging="360"/>
      </w:pPr>
      <w:rPr>
        <w:rFonts w:ascii="Symbol" w:hAnsi="Symbol" w:cs="Symbol" w:hint="default"/>
        <w:rFonts w:cs="Symbol"/>
      </w:rPr>
    </w:lvl>
    <w:lvl w:ilvl="8">
      <w:start w:val="1"/>
      <w:numFmt w:val="bullet"/>
      <w:lvlText w:val=""/>
      <w:lvlJc w:val="left"/>
      <w:pPr>
        <w:ind w:left="3240" w:hanging="360"/>
      </w:pPr>
      <w:rPr>
        <w:rFonts w:ascii="Symbol" w:hAnsi="Symbol" w:cs="Symbol" w:hint="default"/>
        <w:rFonts w:cs="Symbol"/>
      </w:rPr>
    </w:lvl>
  </w:abstractNum>
  <w:abstractNum w:abstractNumId="3">
    <w:lvl w:ilvl="0">
      <w:start w:val="1"/>
      <w:numFmt w:val="lowerLetter"/>
      <w:lvlText w:val="%1)"/>
      <w:lvlJc w:val="left"/>
      <w:pPr>
        <w:ind w:left="1446" w:hanging="360"/>
      </w:pPr>
    </w:lvl>
    <w:lvl w:ilvl="1">
      <w:start w:val="1"/>
      <w:numFmt w:val="lowerLetter"/>
      <w:lvlText w:val="%2."/>
      <w:lvlJc w:val="left"/>
      <w:pPr>
        <w:ind w:left="2166" w:hanging="360"/>
      </w:pPr>
    </w:lvl>
    <w:lvl w:ilvl="2">
      <w:start w:val="1"/>
      <w:numFmt w:val="lowerRoman"/>
      <w:lvlText w:val="%3."/>
      <w:lvlJc w:val="right"/>
      <w:pPr>
        <w:ind w:left="2886" w:hanging="180"/>
      </w:pPr>
    </w:lvl>
    <w:lvl w:ilvl="3">
      <w:start w:val="1"/>
      <w:numFmt w:val="decimal"/>
      <w:lvlText w:val="%4."/>
      <w:lvlJc w:val="left"/>
      <w:pPr>
        <w:ind w:left="3606" w:hanging="360"/>
      </w:pPr>
    </w:lvl>
    <w:lvl w:ilvl="4">
      <w:start w:val="1"/>
      <w:numFmt w:val="lowerLetter"/>
      <w:lvlText w:val="%5."/>
      <w:lvlJc w:val="left"/>
      <w:pPr>
        <w:ind w:left="4326" w:hanging="360"/>
      </w:pPr>
    </w:lvl>
    <w:lvl w:ilvl="5">
      <w:start w:val="1"/>
      <w:numFmt w:val="lowerRoman"/>
      <w:lvlText w:val="%6."/>
      <w:lvlJc w:val="right"/>
      <w:pPr>
        <w:ind w:left="5046" w:hanging="180"/>
      </w:pPr>
    </w:lvl>
    <w:lvl w:ilvl="6">
      <w:start w:val="1"/>
      <w:numFmt w:val="decimal"/>
      <w:lvlText w:val="%7."/>
      <w:lvlJc w:val="left"/>
      <w:pPr>
        <w:ind w:left="5766" w:hanging="360"/>
      </w:pPr>
    </w:lvl>
    <w:lvl w:ilvl="7">
      <w:start w:val="1"/>
      <w:numFmt w:val="lowerLetter"/>
      <w:lvlText w:val="%8."/>
      <w:lvlJc w:val="left"/>
      <w:pPr>
        <w:ind w:left="6486" w:hanging="360"/>
      </w:pPr>
    </w:lvl>
    <w:lvl w:ilvl="8">
      <w:start w:val="1"/>
      <w:numFmt w:val="lowerRoman"/>
      <w:lvlText w:val="%9."/>
      <w:lvlJc w:val="right"/>
      <w:pPr>
        <w:ind w:left="7206" w:hanging="180"/>
      </w:pPr>
    </w:lvl>
  </w:abstractNum>
  <w:abstractNum w:abstractNumI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3960" w:hanging="360"/>
      </w:pPr>
    </w:lvl>
    <w:lvl w:ilvl="1">
      <w:start w:val="1"/>
      <w:numFmt w:val="lowerLetter"/>
      <w:lvlText w:val="%2."/>
      <w:lvlJc w:val="left"/>
      <w:pPr>
        <w:ind w:left="4680" w:hanging="360"/>
      </w:pPr>
    </w:lvl>
    <w:lvl w:ilvl="2">
      <w:start w:val="1"/>
      <w:numFmt w:val="lowerRoman"/>
      <w:lvlText w:val="%3."/>
      <w:lvlJc w:val="right"/>
      <w:pPr>
        <w:ind w:left="5400" w:hanging="180"/>
      </w:pPr>
    </w:lvl>
    <w:lvl w:ilvl="3">
      <w:start w:val="1"/>
      <w:numFmt w:val="decimal"/>
      <w:lvlText w:val="%4."/>
      <w:lvlJc w:val="left"/>
      <w:pPr>
        <w:ind w:left="6120" w:hanging="360"/>
      </w:pPr>
    </w:lvl>
    <w:lvl w:ilvl="4">
      <w:start w:val="1"/>
      <w:numFmt w:val="lowerLetter"/>
      <w:lvlText w:val="%5."/>
      <w:lvlJc w:val="left"/>
      <w:pPr>
        <w:ind w:left="6840" w:hanging="360"/>
      </w:pPr>
    </w:lvl>
    <w:lvl w:ilvl="5">
      <w:start w:val="1"/>
      <w:numFmt w:val="lowerRoman"/>
      <w:lvlText w:val="%6."/>
      <w:lvlJc w:val="right"/>
      <w:pPr>
        <w:ind w:left="7560" w:hanging="180"/>
      </w:pPr>
    </w:lvl>
    <w:lvl w:ilvl="6">
      <w:start w:val="1"/>
      <w:numFmt w:val="decimal"/>
      <w:lvlText w:val="%7."/>
      <w:lvlJc w:val="left"/>
      <w:pPr>
        <w:ind w:left="8280" w:hanging="360"/>
      </w:pPr>
    </w:lvl>
    <w:lvl w:ilvl="7">
      <w:start w:val="1"/>
      <w:numFmt w:val="lowerLetter"/>
      <w:lvlText w:val="%8."/>
      <w:lvlJc w:val="left"/>
      <w:pPr>
        <w:ind w:left="9000" w:hanging="360"/>
      </w:pPr>
    </w:lvl>
    <w:lvl w:ilvl="8">
      <w:start w:val="1"/>
      <w:numFmt w:val="lowerRoman"/>
      <w:lvlText w:val="%9."/>
      <w:lvlJc w:val="right"/>
      <w:pPr>
        <w:ind w:left="9720" w:hanging="180"/>
      </w:pPr>
    </w:lvl>
  </w:abstractNum>
  <w:abstractNum w:abstractNumId="6">
    <w:lvl w:ilvl="0">
      <w:start w:val="1"/>
      <w:numFmt w:val="bullet"/>
      <w:lvlText w:val=""/>
      <w:lvlJc w:val="left"/>
      <w:pPr>
        <w:ind w:left="3240" w:hanging="360"/>
      </w:pPr>
      <w:rPr>
        <w:rFonts w:ascii="Symbol" w:hAnsi="Symbol" w:cs="Symbol" w:hint="default"/>
        <w:rFonts w:cs="Symbol"/>
      </w:rPr>
    </w:lvl>
    <w:lvl w:ilvl="1">
      <w:start w:val="1"/>
      <w:numFmt w:val="bullet"/>
      <w:lvlText w:val="o"/>
      <w:lvlJc w:val="left"/>
      <w:pPr>
        <w:ind w:left="3960" w:hanging="360"/>
      </w:pPr>
      <w:rPr>
        <w:rFonts w:ascii="Courier New" w:hAnsi="Courier New" w:cs="Courier New" w:hint="default"/>
        <w:rFonts w:cs="Courier New"/>
      </w:rPr>
    </w:lvl>
    <w:lvl w:ilvl="2">
      <w:start w:val="1"/>
      <w:numFmt w:val="bullet"/>
      <w:lvlText w:val=""/>
      <w:lvlJc w:val="left"/>
      <w:pPr>
        <w:ind w:left="4680" w:hanging="360"/>
      </w:pPr>
      <w:rPr>
        <w:rFonts w:ascii="Wingdings" w:hAnsi="Wingdings" w:cs="Wingdings" w:hint="default"/>
        <w:rFonts w:cs="Wingdings"/>
      </w:rPr>
    </w:lvl>
    <w:lvl w:ilvl="3">
      <w:start w:val="1"/>
      <w:numFmt w:val="bullet"/>
      <w:lvlText w:val=""/>
      <w:lvlJc w:val="left"/>
      <w:pPr>
        <w:ind w:left="5400" w:hanging="360"/>
      </w:pPr>
      <w:rPr>
        <w:rFonts w:ascii="Symbol" w:hAnsi="Symbol" w:cs="Symbol" w:hint="default"/>
        <w:rFonts w:cs="Symbol"/>
      </w:rPr>
    </w:lvl>
    <w:lvl w:ilvl="4">
      <w:start w:val="1"/>
      <w:numFmt w:val="bullet"/>
      <w:lvlText w:val="o"/>
      <w:lvlJc w:val="left"/>
      <w:pPr>
        <w:ind w:left="6120" w:hanging="360"/>
      </w:pPr>
      <w:rPr>
        <w:rFonts w:ascii="Courier New" w:hAnsi="Courier New" w:cs="Courier New" w:hint="default"/>
        <w:rFonts w:cs="Courier New"/>
      </w:rPr>
    </w:lvl>
    <w:lvl w:ilvl="5">
      <w:start w:val="1"/>
      <w:numFmt w:val="bullet"/>
      <w:lvlText w:val=""/>
      <w:lvlJc w:val="left"/>
      <w:pPr>
        <w:ind w:left="6840" w:hanging="360"/>
      </w:pPr>
      <w:rPr>
        <w:rFonts w:ascii="Wingdings" w:hAnsi="Wingdings" w:cs="Wingdings" w:hint="default"/>
        <w:rFonts w:cs="Wingdings"/>
      </w:rPr>
    </w:lvl>
    <w:lvl w:ilvl="6">
      <w:start w:val="1"/>
      <w:numFmt w:val="bullet"/>
      <w:lvlText w:val=""/>
      <w:lvlJc w:val="left"/>
      <w:pPr>
        <w:ind w:left="7560" w:hanging="360"/>
      </w:pPr>
      <w:rPr>
        <w:rFonts w:ascii="Symbol" w:hAnsi="Symbol" w:cs="Symbol" w:hint="default"/>
        <w:rFonts w:cs="Symbol"/>
      </w:rPr>
    </w:lvl>
    <w:lvl w:ilvl="7">
      <w:start w:val="1"/>
      <w:numFmt w:val="bullet"/>
      <w:lvlText w:val="o"/>
      <w:lvlJc w:val="left"/>
      <w:pPr>
        <w:ind w:left="8280" w:hanging="360"/>
      </w:pPr>
      <w:rPr>
        <w:rFonts w:ascii="Courier New" w:hAnsi="Courier New" w:cs="Courier New" w:hint="default"/>
        <w:rFonts w:cs="Courier New"/>
      </w:rPr>
    </w:lvl>
    <w:lvl w:ilvl="8">
      <w:start w:val="1"/>
      <w:numFmt w:val="bullet"/>
      <w:lvlText w:val=""/>
      <w:lvlJc w:val="left"/>
      <w:pPr>
        <w:ind w:left="9000" w:hanging="360"/>
      </w:pPr>
      <w:rPr>
        <w:rFonts w:ascii="Wingdings" w:hAnsi="Wingdings" w:cs="Wingdings" w:hint="default"/>
        <w:rFonts w:cs="Wingdings"/>
      </w:rPr>
    </w:lvl>
  </w:abstractNum>
  <w:abstractNum w:abstractNumId="7">
    <w:lvl w:ilvl="0">
      <w:start w:val="1"/>
      <w:numFmt w:val="bullet"/>
      <w:lvlText w:val=""/>
      <w:lvlJc w:val="left"/>
      <w:pPr>
        <w:ind w:left="1260" w:hanging="360"/>
      </w:pPr>
      <w:rPr>
        <w:rFonts w:ascii="Symbol" w:hAnsi="Symbol" w:cs="Symbol" w:hint="default"/>
        <w:sz w:val="26"/>
        <w:rFonts w:cs="Symbol"/>
      </w:r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8">
    <w:lvl w:ilvl="0">
      <w:start w:val="1"/>
      <w:numFmt w:val="bullet"/>
      <w:lvlText w:val=""/>
      <w:lvlJc w:val="left"/>
      <w:pPr>
        <w:ind w:left="1440" w:hanging="720"/>
      </w:pPr>
      <w:rPr>
        <w:rFonts w:ascii="Symbol" w:hAnsi="Symbol" w:cs="Symbol" w:hint="default"/>
        <w:sz w:val="26"/>
        <w:rFonts w:cs="Symbol"/>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lvl w:ilvl="0">
      <w:start w:val="1"/>
      <w:numFmt w:val="lowerLetter"/>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10">
    <w:lvl w:ilvl="0">
      <w:start w:val="1"/>
      <w:numFmt w:val="lowerLetter"/>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2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6f2da7"/>
    <w:pPr>
      <w:widowControl/>
      <w:bidi w:val="0"/>
      <w:spacing w:lineRule="auto" w:line="360" w:before="0" w:after="160"/>
      <w:jc w:val="both"/>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6f2da7"/>
    <w:pPr>
      <w:keepNext w:val="true"/>
      <w:keepLines/>
      <w:spacing w:before="240" w:after="0"/>
      <w:jc w:val="center"/>
      <w:outlineLvl w:val="0"/>
    </w:pPr>
    <w:rPr>
      <w:rFonts w:eastAsia="" w:cs="" w:cstheme="majorBidi" w:eastAsiaTheme="majorEastAsia"/>
      <w:sz w:val="32"/>
      <w:szCs w:val="32"/>
    </w:rPr>
  </w:style>
  <w:style w:type="paragraph" w:styleId="Heading2">
    <w:name w:val="Heading 2"/>
    <w:basedOn w:val="Normal"/>
    <w:next w:val="Normal"/>
    <w:link w:val="Heading2Char"/>
    <w:uiPriority w:val="9"/>
    <w:semiHidden/>
    <w:unhideWhenUsed/>
    <w:qFormat/>
    <w:rsid w:val="005a502c"/>
    <w:pPr>
      <w:keepNext w:val="true"/>
      <w:keepLines/>
      <w:numPr>
        <w:ilvl w:val="1"/>
        <w:numId w:val="1"/>
      </w:numPr>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5a502c"/>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4D78" w:themeColor="accent1" w:themeShade="7f"/>
      <w:szCs w:val="24"/>
    </w:rPr>
  </w:style>
  <w:style w:type="paragraph" w:styleId="Heading4">
    <w:name w:val="Heading 4"/>
    <w:basedOn w:val="Normal"/>
    <w:next w:val="Normal"/>
    <w:link w:val="Heading4Char"/>
    <w:uiPriority w:val="9"/>
    <w:semiHidden/>
    <w:unhideWhenUsed/>
    <w:qFormat/>
    <w:rsid w:val="005a502c"/>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paragraph" w:styleId="Heading5">
    <w:name w:val="Heading 5"/>
    <w:basedOn w:val="Normal"/>
    <w:next w:val="Normal"/>
    <w:link w:val="Heading5Char"/>
    <w:uiPriority w:val="9"/>
    <w:semiHidden/>
    <w:unhideWhenUsed/>
    <w:qFormat/>
    <w:rsid w:val="005a502c"/>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E74B5" w:themeColor="accent1" w:themeShade="bf"/>
    </w:rPr>
  </w:style>
  <w:style w:type="paragraph" w:styleId="Heading6">
    <w:name w:val="Heading 6"/>
    <w:basedOn w:val="Normal"/>
    <w:next w:val="Normal"/>
    <w:link w:val="Heading6Char"/>
    <w:uiPriority w:val="9"/>
    <w:semiHidden/>
    <w:unhideWhenUsed/>
    <w:qFormat/>
    <w:rsid w:val="005a502c"/>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4D78" w:themeColor="accent1" w:themeShade="7f"/>
    </w:rPr>
  </w:style>
  <w:style w:type="paragraph" w:styleId="Heading7">
    <w:name w:val="Heading 7"/>
    <w:basedOn w:val="Normal"/>
    <w:next w:val="Normal"/>
    <w:link w:val="Heading7Char"/>
    <w:uiPriority w:val="9"/>
    <w:semiHidden/>
    <w:unhideWhenUsed/>
    <w:qFormat/>
    <w:rsid w:val="005a502c"/>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4D78" w:themeColor="accent1" w:themeShade="7f"/>
    </w:rPr>
  </w:style>
  <w:style w:type="paragraph" w:styleId="Heading8">
    <w:name w:val="Heading 8"/>
    <w:basedOn w:val="Normal"/>
    <w:next w:val="Normal"/>
    <w:link w:val="Heading8Char"/>
    <w:uiPriority w:val="9"/>
    <w:semiHidden/>
    <w:unhideWhenUsed/>
    <w:qFormat/>
    <w:rsid w:val="005a502c"/>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5a502c"/>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d51a7e"/>
    <w:rPr/>
  </w:style>
  <w:style w:type="character" w:styleId="Heading1Char" w:customStyle="1">
    <w:name w:val="Heading 1 Char"/>
    <w:basedOn w:val="DefaultParagraphFont"/>
    <w:link w:val="Heading1"/>
    <w:uiPriority w:val="9"/>
    <w:qFormat/>
    <w:rsid w:val="006f2da7"/>
    <w:rPr>
      <w:rFonts w:ascii="Times New Roman" w:hAnsi="Times New Roman" w:eastAsia="" w:cs="" w:cstheme="majorBidi" w:eastAsiaTheme="majorEastAsia"/>
      <w:sz w:val="32"/>
      <w:szCs w:val="32"/>
    </w:rPr>
  </w:style>
  <w:style w:type="character" w:styleId="Heading2Char" w:customStyle="1">
    <w:name w:val="Heading 2 Char"/>
    <w:basedOn w:val="DefaultParagraphFont"/>
    <w:link w:val="Heading2"/>
    <w:uiPriority w:val="9"/>
    <w:semiHidden/>
    <w:qFormat/>
    <w:rsid w:val="005a502c"/>
    <w:rPr>
      <w:rFonts w:ascii="Calibri Light" w:hAnsi="Calibri Light" w:eastAsia="" w:cs="" w:asciiTheme="majorHAnsi" w:cstheme="majorBidi" w:eastAsiaTheme="majorEastAsia" w:hAnsiTheme="majorHAnsi"/>
      <w:color w:val="2E74B5" w:themeColor="accent1" w:themeShade="bf"/>
      <w:sz w:val="26"/>
      <w:szCs w:val="26"/>
    </w:rPr>
  </w:style>
  <w:style w:type="character" w:styleId="Heading3Char" w:customStyle="1">
    <w:name w:val="Heading 3 Char"/>
    <w:basedOn w:val="DefaultParagraphFont"/>
    <w:link w:val="Heading3"/>
    <w:uiPriority w:val="9"/>
    <w:qFormat/>
    <w:rsid w:val="005a502c"/>
    <w:rPr>
      <w:rFonts w:ascii="Calibri Light" w:hAnsi="Calibri Light" w:eastAsia="" w:cs="" w:asciiTheme="majorHAnsi" w:cstheme="majorBidi" w:eastAsiaTheme="majorEastAsia" w:hAnsiTheme="majorHAnsi"/>
      <w:color w:val="1F4D78" w:themeColor="accent1" w:themeShade="7f"/>
      <w:sz w:val="24"/>
      <w:szCs w:val="24"/>
    </w:rPr>
  </w:style>
  <w:style w:type="character" w:styleId="Heading4Char" w:customStyle="1">
    <w:name w:val="Heading 4 Char"/>
    <w:basedOn w:val="DefaultParagraphFont"/>
    <w:link w:val="Heading4"/>
    <w:uiPriority w:val="9"/>
    <w:semiHidden/>
    <w:qFormat/>
    <w:rsid w:val="005a502c"/>
    <w:rPr>
      <w:rFonts w:ascii="Calibri Light" w:hAnsi="Calibri Light" w:eastAsia="" w:cs="" w:asciiTheme="majorHAnsi" w:cstheme="majorBidi" w:eastAsiaTheme="majorEastAsia" w:hAnsiTheme="majorHAnsi"/>
      <w:i/>
      <w:iCs/>
      <w:color w:val="2E74B5" w:themeColor="accent1" w:themeShade="bf"/>
    </w:rPr>
  </w:style>
  <w:style w:type="character" w:styleId="Heading5Char" w:customStyle="1">
    <w:name w:val="Heading 5 Char"/>
    <w:basedOn w:val="DefaultParagraphFont"/>
    <w:link w:val="Heading5"/>
    <w:uiPriority w:val="9"/>
    <w:semiHidden/>
    <w:qFormat/>
    <w:rsid w:val="005a502c"/>
    <w:rPr>
      <w:rFonts w:ascii="Calibri Light" w:hAnsi="Calibri Light" w:eastAsia="" w:cs="" w:asciiTheme="majorHAnsi" w:cstheme="majorBidi" w:eastAsiaTheme="majorEastAsia" w:hAnsiTheme="majorHAnsi"/>
      <w:color w:val="2E74B5" w:themeColor="accent1" w:themeShade="bf"/>
    </w:rPr>
  </w:style>
  <w:style w:type="character" w:styleId="Heading6Char" w:customStyle="1">
    <w:name w:val="Heading 6 Char"/>
    <w:basedOn w:val="DefaultParagraphFont"/>
    <w:link w:val="Heading6"/>
    <w:uiPriority w:val="9"/>
    <w:semiHidden/>
    <w:qFormat/>
    <w:rsid w:val="005a502c"/>
    <w:rPr>
      <w:rFonts w:ascii="Calibri Light" w:hAnsi="Calibri Light" w:eastAsia="" w:cs="" w:asciiTheme="majorHAnsi" w:cstheme="majorBidi" w:eastAsiaTheme="majorEastAsia" w:hAnsiTheme="majorHAnsi"/>
      <w:color w:val="1F4D78" w:themeColor="accent1" w:themeShade="7f"/>
    </w:rPr>
  </w:style>
  <w:style w:type="character" w:styleId="Heading7Char" w:customStyle="1">
    <w:name w:val="Heading 7 Char"/>
    <w:basedOn w:val="DefaultParagraphFont"/>
    <w:link w:val="Heading7"/>
    <w:uiPriority w:val="9"/>
    <w:semiHidden/>
    <w:qFormat/>
    <w:rsid w:val="005a502c"/>
    <w:rPr>
      <w:rFonts w:ascii="Calibri Light" w:hAnsi="Calibri Light" w:eastAsia="" w:cs="" w:asciiTheme="majorHAnsi" w:cstheme="majorBidi" w:eastAsiaTheme="majorEastAsia" w:hAnsiTheme="majorHAnsi"/>
      <w:i/>
      <w:iCs/>
      <w:color w:val="1F4D78" w:themeColor="accent1" w:themeShade="7f"/>
    </w:rPr>
  </w:style>
  <w:style w:type="character" w:styleId="Heading8Char" w:customStyle="1">
    <w:name w:val="Heading 8 Char"/>
    <w:basedOn w:val="DefaultParagraphFont"/>
    <w:link w:val="Heading8"/>
    <w:uiPriority w:val="9"/>
    <w:semiHidden/>
    <w:qFormat/>
    <w:rsid w:val="005a502c"/>
    <w:rPr>
      <w:rFonts w:ascii="Calibri Light" w:hAnsi="Calibri Light" w:eastAsia=""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semiHidden/>
    <w:qFormat/>
    <w:rsid w:val="005a502c"/>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Proof" w:customStyle="1">
    <w:name w:val="pro_of"/>
    <w:basedOn w:val="DefaultParagraphFont"/>
    <w:qFormat/>
    <w:rsid w:val="00b059d9"/>
    <w:rPr/>
  </w:style>
  <w:style w:type="character" w:styleId="Strong">
    <w:name w:val="Strong"/>
    <w:basedOn w:val="DefaultParagraphFont"/>
    <w:uiPriority w:val="22"/>
    <w:qFormat/>
    <w:rsid w:val="00b059d9"/>
    <w:rPr>
      <w:b/>
      <w:bCs/>
    </w:rPr>
  </w:style>
  <w:style w:type="character" w:styleId="InternetLink">
    <w:name w:val="Internet Link"/>
    <w:basedOn w:val="DefaultParagraphFont"/>
    <w:uiPriority w:val="99"/>
    <w:unhideWhenUsed/>
    <w:rsid w:val="0041622d"/>
    <w:rPr>
      <w:color w:val="0563C1" w:themeColor="hyperlink"/>
      <w:u w:val="single"/>
    </w:rPr>
  </w:style>
  <w:style w:type="character" w:styleId="ManageSchoolTitleChar" w:customStyle="1">
    <w:name w:val="ManageSchoolTitle Char"/>
    <w:basedOn w:val="DefaultParagraphFont"/>
    <w:link w:val="ManageSchoolTitle"/>
    <w:qFormat/>
    <w:locked/>
    <w:rsid w:val="00223f34"/>
    <w:rPr>
      <w:rFonts w:ascii="Arial" w:hAnsi="Arial" w:eastAsia="" w:cs="Arial" w:eastAsiaTheme="minorEastAsia"/>
      <w:b/>
      <w:color w:val="5B9BD5" w:themeColor="accent1"/>
      <w:sz w:val="32"/>
      <w:szCs w:val="24"/>
    </w:rPr>
  </w:style>
  <w:style w:type="character" w:styleId="BalloonTextChar" w:customStyle="1">
    <w:name w:val="Balloon Text Char"/>
    <w:basedOn w:val="DefaultParagraphFont"/>
    <w:link w:val="BalloonText"/>
    <w:uiPriority w:val="99"/>
    <w:semiHidden/>
    <w:qFormat/>
    <w:rsid w:val="00395e2e"/>
    <w:rPr>
      <w:rFonts w:ascii="Tahoma" w:hAnsi="Tahoma" w:cs="Tahoma"/>
      <w:sz w:val="16"/>
      <w:szCs w:val="16"/>
    </w:rPr>
  </w:style>
  <w:style w:type="character" w:styleId="FooterChar" w:customStyle="1">
    <w:name w:val="Footer Char"/>
    <w:basedOn w:val="DefaultParagraphFont"/>
    <w:link w:val="Footer"/>
    <w:uiPriority w:val="99"/>
    <w:semiHidden/>
    <w:qFormat/>
    <w:rsid w:val="00045bf7"/>
    <w:rPr>
      <w:rFonts w:ascii="Times New Roman" w:hAnsi="Times New Roman"/>
      <w:sz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b w:val="false"/>
      <w:sz w:val="24"/>
      <w:u w:val="none"/>
    </w:rPr>
  </w:style>
  <w:style w:type="character" w:styleId="IndexLink">
    <w:name w:val="Index Link"/>
    <w:qFormat/>
    <w:rPr/>
  </w:style>
  <w:style w:type="character" w:styleId="ListLabel5">
    <w:name w:val="ListLabel 5"/>
    <w:qFormat/>
    <w:rPr>
      <w:rFonts w:cs="Wingdings"/>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rFonts w:cs="Symbol"/>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Symbol"/>
      <w:sz w:val="26"/>
    </w:rPr>
  </w:style>
  <w:style w:type="character" w:styleId="ListLabel22">
    <w:name w:val="ListLabel 22"/>
    <w:qFormat/>
    <w:rPr>
      <w:rFonts w:cs="Symbol"/>
      <w:sz w:val="2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d51a7e"/>
    <w:pPr>
      <w:spacing w:before="0" w:after="160"/>
      <w:ind w:left="720" w:hanging="0"/>
      <w:contextualSpacing/>
    </w:pPr>
    <w:rPr/>
  </w:style>
  <w:style w:type="paragraph" w:styleId="Header">
    <w:name w:val="Header"/>
    <w:basedOn w:val="Normal"/>
    <w:link w:val="HeaderChar"/>
    <w:uiPriority w:val="99"/>
    <w:unhideWhenUsed/>
    <w:rsid w:val="00d51a7e"/>
    <w:pPr>
      <w:tabs>
        <w:tab w:val="center" w:pos="4680" w:leader="none"/>
        <w:tab w:val="right" w:pos="9360" w:leader="none"/>
      </w:tabs>
      <w:spacing w:lineRule="auto" w:line="240" w:before="0" w:after="0"/>
    </w:pPr>
    <w:rPr/>
  </w:style>
  <w:style w:type="paragraph" w:styleId="NoSpacing">
    <w:name w:val="No Spacing"/>
    <w:uiPriority w:val="1"/>
    <w:qFormat/>
    <w:rsid w:val="00583f92"/>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4"/>
      <w:szCs w:val="22"/>
      <w:lang w:val="en-US" w:eastAsia="en-US" w:bidi="ar-SA"/>
    </w:rPr>
  </w:style>
  <w:style w:type="paragraph" w:styleId="Default" w:customStyle="1">
    <w:name w:val="Default"/>
    <w:qFormat/>
    <w:rsid w:val="00583f92"/>
    <w:pPr>
      <w:widowControl/>
      <w:bidi w:val="0"/>
      <w:spacing w:lineRule="auto" w:line="240" w:before="0" w:after="0"/>
      <w:ind w:left="720" w:hanging="0"/>
      <w:jc w:val="left"/>
    </w:pPr>
    <w:rPr>
      <w:rFonts w:ascii="Times New Roman" w:hAnsi="Times New Roman" w:eastAsia="Calibri" w:cs="Times New Roman"/>
      <w:color w:val="000000"/>
      <w:kern w:val="0"/>
      <w:sz w:val="24"/>
      <w:szCs w:val="24"/>
      <w:lang w:val="en-US" w:eastAsia="en-US" w:bidi="ar-SA"/>
    </w:rPr>
  </w:style>
  <w:style w:type="paragraph" w:styleId="TOCHeading">
    <w:name w:val="TOC Heading"/>
    <w:basedOn w:val="Heading1"/>
    <w:next w:val="Normal"/>
    <w:uiPriority w:val="39"/>
    <w:unhideWhenUsed/>
    <w:qFormat/>
    <w:rsid w:val="0041622d"/>
    <w:pPr>
      <w:spacing w:lineRule="auto" w:line="259"/>
      <w:jc w:val="left"/>
    </w:pPr>
    <w:rPr>
      <w:rFonts w:ascii="Calibri Light" w:hAnsi="Calibri Light" w:asciiTheme="majorHAnsi" w:hAnsiTheme="majorHAnsi"/>
      <w:color w:val="2E74B5" w:themeColor="accent1" w:themeShade="bf"/>
    </w:rPr>
  </w:style>
  <w:style w:type="paragraph" w:styleId="Contents1">
    <w:name w:val="TOC 1"/>
    <w:basedOn w:val="Normal"/>
    <w:next w:val="Normal"/>
    <w:autoRedefine/>
    <w:uiPriority w:val="39"/>
    <w:unhideWhenUsed/>
    <w:rsid w:val="0041622d"/>
    <w:pPr>
      <w:spacing w:before="0" w:after="100"/>
    </w:pPr>
    <w:rPr/>
  </w:style>
  <w:style w:type="paragraph" w:styleId="ManageSchoolTitle" w:customStyle="1">
    <w:name w:val="ManageSchoolTitle"/>
    <w:basedOn w:val="Normal"/>
    <w:link w:val="ManageSchoolTitleChar"/>
    <w:qFormat/>
    <w:rsid w:val="00223f34"/>
    <w:pPr>
      <w:spacing w:before="0" w:after="200"/>
      <w:ind w:left="720" w:hanging="0"/>
      <w:jc w:val="left"/>
    </w:pPr>
    <w:rPr>
      <w:rFonts w:ascii="Arial" w:hAnsi="Arial" w:eastAsia="" w:cs="Arial" w:eastAsiaTheme="minorEastAsia"/>
      <w:b/>
      <w:color w:val="5B9BD5" w:themeColor="accent1"/>
      <w:sz w:val="32"/>
      <w:szCs w:val="24"/>
    </w:rPr>
  </w:style>
  <w:style w:type="paragraph" w:styleId="NormalWeb">
    <w:name w:val="Normal (Web)"/>
    <w:basedOn w:val="Normal"/>
    <w:uiPriority w:val="99"/>
    <w:semiHidden/>
    <w:unhideWhenUsed/>
    <w:qFormat/>
    <w:rsid w:val="00017900"/>
    <w:pPr>
      <w:spacing w:lineRule="auto" w:line="240" w:beforeAutospacing="1" w:afterAutospacing="1"/>
      <w:jc w:val="left"/>
    </w:pPr>
    <w:rPr>
      <w:rFonts w:eastAsia="Times New Roman" w:cs="Times New Roman"/>
      <w:szCs w:val="24"/>
    </w:rPr>
  </w:style>
  <w:style w:type="paragraph" w:styleId="BalloonText">
    <w:name w:val="Balloon Text"/>
    <w:basedOn w:val="Normal"/>
    <w:link w:val="BalloonTextChar"/>
    <w:uiPriority w:val="99"/>
    <w:semiHidden/>
    <w:unhideWhenUsed/>
    <w:qFormat/>
    <w:rsid w:val="00395e2e"/>
    <w:pPr>
      <w:spacing w:lineRule="auto" w:line="240" w:before="0" w:after="0"/>
    </w:pPr>
    <w:rPr>
      <w:rFonts w:ascii="Tahoma" w:hAnsi="Tahoma" w:cs="Tahoma"/>
      <w:sz w:val="16"/>
      <w:szCs w:val="16"/>
    </w:rPr>
  </w:style>
  <w:style w:type="paragraph" w:styleId="Footer">
    <w:name w:val="Footer"/>
    <w:basedOn w:val="Normal"/>
    <w:link w:val="FooterChar"/>
    <w:uiPriority w:val="99"/>
    <w:semiHidden/>
    <w:unhideWhenUsed/>
    <w:rsid w:val="00045bf7"/>
    <w:pPr>
      <w:tabs>
        <w:tab w:val="center" w:pos="4513" w:leader="none"/>
        <w:tab w:val="right" w:pos="9026" w:leader="none"/>
      </w:tabs>
      <w:spacing w:lineRule="auto" w:line="240"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39"/>
    <w:rsid w:val="00830950"/>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gif"/><Relationship Id="rId4" Type="http://schemas.openxmlformats.org/officeDocument/2006/relationships/oleObject" Target="embeddings/oleObject1.bin"/><Relationship Id="rId5" Type="http://schemas.openxmlformats.org/officeDocument/2006/relationships/image" Target="media/image3.emf"/><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89D85-3407-48A4-803E-1ADAAA88C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Application>LibreOffice/6.0.7.3$Linux_X86_64 LibreOffice_project/00m0$Build-3</Application>
  <Pages>77</Pages>
  <Words>8993</Words>
  <Characters>73550</Characters>
  <CharactersWithSpaces>90807</CharactersWithSpaces>
  <Paragraphs>2025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2020-02-23T11:57:00Z</dcterms:created>
  <dc:creator>Harsha srivastava</dc:creator>
  <dc:description/>
  <dc:language>en-IN</dc:language>
  <cp:lastModifiedBy/>
  <dcterms:modified xsi:type="dcterms:W3CDTF">2020-03-07T23:00:02Z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