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365" w:rsidRPr="00291365" w:rsidRDefault="00291365" w:rsidP="0029136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91365">
        <w:rPr>
          <w:rFonts w:ascii="Helvetica" w:eastAsia="Times New Roman" w:hAnsi="Helvetica" w:cs="Helvetica"/>
          <w:color w:val="610B38"/>
          <w:kern w:val="36"/>
          <w:sz w:val="44"/>
          <w:szCs w:val="44"/>
        </w:rPr>
        <w:t>Clustering in Machine Learning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Clustering or cluster analysis is a machine learning technique, which groups the unlabelled dataset. It can be defined as </w:t>
      </w:r>
      <w:r w:rsidRPr="00291365">
        <w:rPr>
          <w:rFonts w:ascii="Segoe UI" w:eastAsia="Times New Roman" w:hAnsi="Segoe UI" w:cs="Segoe UI"/>
          <w:b/>
          <w:bCs/>
          <w:i/>
          <w:iCs/>
          <w:color w:val="333333"/>
          <w:sz w:val="24"/>
          <w:szCs w:val="24"/>
        </w:rPr>
        <w:t>"A way of grouping the data points into different clusters, consisting of similar data points. The objects with the possible similarities remain in a group that has less or no similarities with another group."</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It does it by finding some similar patterns in the unlabelled dataset such as shape, size, color, behavior, etc., and divides them as per the presence and absence of those similar patterns.</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1C4">
        <w:rPr>
          <w:rFonts w:ascii="Segoe UI" w:eastAsia="Times New Roman" w:hAnsi="Segoe UI" w:cs="Segoe UI"/>
          <w:b/>
          <w:bCs/>
          <w:color w:val="333333"/>
          <w:sz w:val="24"/>
          <w:szCs w:val="24"/>
        </w:rPr>
        <w:t>It is an </w:t>
      </w:r>
      <w:hyperlink r:id="rId5" w:history="1">
        <w:r w:rsidRPr="003851C4">
          <w:rPr>
            <w:rFonts w:ascii="Segoe UI" w:eastAsia="Times New Roman" w:hAnsi="Segoe UI" w:cs="Segoe UI"/>
            <w:b/>
            <w:bCs/>
            <w:color w:val="008000"/>
            <w:sz w:val="24"/>
            <w:szCs w:val="24"/>
            <w:u w:val="single"/>
          </w:rPr>
          <w:t>unsupervised learning</w:t>
        </w:r>
      </w:hyperlink>
      <w:r w:rsidRPr="003851C4">
        <w:rPr>
          <w:rFonts w:ascii="Segoe UI" w:eastAsia="Times New Roman" w:hAnsi="Segoe UI" w:cs="Segoe UI"/>
          <w:b/>
          <w:bCs/>
          <w:color w:val="333333"/>
          <w:sz w:val="24"/>
          <w:szCs w:val="24"/>
        </w:rPr>
        <w:t> method</w:t>
      </w:r>
      <w:r w:rsidRPr="00291365">
        <w:rPr>
          <w:rFonts w:ascii="Segoe UI" w:eastAsia="Times New Roman" w:hAnsi="Segoe UI" w:cs="Segoe UI"/>
          <w:color w:val="333333"/>
          <w:sz w:val="24"/>
          <w:szCs w:val="24"/>
        </w:rPr>
        <w:t>, hence no supervision is provided to the algorithm, and it deals with the unlabeled dataset.</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 xml:space="preserve">After applying this clustering technique, </w:t>
      </w:r>
      <w:r w:rsidRPr="003851C4">
        <w:rPr>
          <w:rFonts w:ascii="Segoe UI" w:eastAsia="Times New Roman" w:hAnsi="Segoe UI" w:cs="Segoe UI"/>
          <w:b/>
          <w:bCs/>
          <w:color w:val="333333"/>
          <w:sz w:val="24"/>
          <w:szCs w:val="24"/>
        </w:rPr>
        <w:t>each cluster or group is provided with a cluster-ID</w:t>
      </w:r>
      <w:r w:rsidRPr="00291365">
        <w:rPr>
          <w:rFonts w:ascii="Segoe UI" w:eastAsia="Times New Roman" w:hAnsi="Segoe UI" w:cs="Segoe UI"/>
          <w:color w:val="333333"/>
          <w:sz w:val="24"/>
          <w:szCs w:val="24"/>
        </w:rPr>
        <w:t>. ML system can use this id to simplify the processing of large and complex datasets.</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The clustering technique is commonly used for </w:t>
      </w:r>
      <w:r w:rsidRPr="00291365">
        <w:rPr>
          <w:rFonts w:ascii="Segoe UI" w:eastAsia="Times New Roman" w:hAnsi="Segoe UI" w:cs="Segoe UI"/>
          <w:b/>
          <w:bCs/>
          <w:color w:val="333333"/>
          <w:sz w:val="24"/>
          <w:szCs w:val="24"/>
        </w:rPr>
        <w:t>statistical data analysis.</w:t>
      </w:r>
    </w:p>
    <w:p w:rsidR="00291365" w:rsidRPr="00291365" w:rsidRDefault="00291365" w:rsidP="0029136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291365">
        <w:rPr>
          <w:rFonts w:ascii="Arial" w:eastAsia="Times New Roman" w:hAnsi="Arial" w:cs="Arial"/>
          <w:color w:val="333333"/>
          <w:sz w:val="23"/>
          <w:szCs w:val="23"/>
        </w:rPr>
        <w:t>Note: Clustering is somewhere similar to the </w:t>
      </w:r>
      <w:hyperlink r:id="rId6" w:history="1">
        <w:r w:rsidRPr="00291365">
          <w:rPr>
            <w:rFonts w:ascii="Arial" w:eastAsia="Times New Roman" w:hAnsi="Arial" w:cs="Arial"/>
            <w:color w:val="008000"/>
            <w:sz w:val="23"/>
            <w:u w:val="single"/>
          </w:rPr>
          <w:t>classification algorithm</w:t>
        </w:r>
      </w:hyperlink>
      <w:r w:rsidRPr="00291365">
        <w:rPr>
          <w:rFonts w:ascii="Arial" w:eastAsia="Times New Roman" w:hAnsi="Arial" w:cs="Arial"/>
          <w:color w:val="333333"/>
          <w:sz w:val="23"/>
          <w:szCs w:val="23"/>
        </w:rPr>
        <w:t>, but the difference is the type of dataset that we are using. In classification, we work with the labeled data set, whereas in clustering, we work with the unlabelled dataset.</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b/>
          <w:bCs/>
          <w:color w:val="333333"/>
          <w:sz w:val="24"/>
          <w:szCs w:val="24"/>
        </w:rPr>
        <w:t>Example</w:t>
      </w:r>
      <w:r w:rsidRPr="00291365">
        <w:rPr>
          <w:rFonts w:ascii="Segoe UI" w:eastAsia="Times New Roman" w:hAnsi="Segoe UI" w:cs="Segoe UI"/>
          <w:color w:val="333333"/>
          <w:sz w:val="24"/>
          <w:szCs w:val="24"/>
        </w:rPr>
        <w:t>: Let's understand the clustering technique with the real-world example of Mall: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The clustering technique also works in the same way. Other examples of clustering are grouping documents according to the topic.</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The clustering technique can be widely used in various tasks. Some most common uses of this technique are:</w:t>
      </w:r>
    </w:p>
    <w:p w:rsidR="00291365" w:rsidRPr="00291365" w:rsidRDefault="00291365" w:rsidP="002913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color w:val="000000"/>
          <w:sz w:val="24"/>
          <w:szCs w:val="24"/>
        </w:rPr>
        <w:t>Market Segmentation</w:t>
      </w:r>
    </w:p>
    <w:p w:rsidR="00291365" w:rsidRPr="00291365" w:rsidRDefault="00291365" w:rsidP="002913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color w:val="000000"/>
          <w:sz w:val="24"/>
          <w:szCs w:val="24"/>
        </w:rPr>
        <w:t>Statistical data analysis</w:t>
      </w:r>
    </w:p>
    <w:p w:rsidR="00291365" w:rsidRPr="00291365" w:rsidRDefault="00291365" w:rsidP="002913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color w:val="000000"/>
          <w:sz w:val="24"/>
          <w:szCs w:val="24"/>
        </w:rPr>
        <w:t>Social network analysis</w:t>
      </w:r>
    </w:p>
    <w:p w:rsidR="00291365" w:rsidRPr="00291365" w:rsidRDefault="00291365" w:rsidP="002913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color w:val="000000"/>
          <w:sz w:val="24"/>
          <w:szCs w:val="24"/>
        </w:rPr>
        <w:t>Image segmentation</w:t>
      </w:r>
    </w:p>
    <w:p w:rsidR="00291365" w:rsidRPr="00291365" w:rsidRDefault="00291365" w:rsidP="0029136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color w:val="000000"/>
          <w:sz w:val="24"/>
          <w:szCs w:val="24"/>
        </w:rPr>
        <w:t>Anomaly detection, etc.</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Apart from these general usages, it is used by the </w:t>
      </w:r>
      <w:r w:rsidRPr="00291365">
        <w:rPr>
          <w:rFonts w:ascii="Segoe UI" w:eastAsia="Times New Roman" w:hAnsi="Segoe UI" w:cs="Segoe UI"/>
          <w:b/>
          <w:bCs/>
          <w:color w:val="333333"/>
          <w:sz w:val="24"/>
          <w:szCs w:val="24"/>
        </w:rPr>
        <w:t>Amazon</w:t>
      </w:r>
      <w:r w:rsidRPr="00291365">
        <w:rPr>
          <w:rFonts w:ascii="Segoe UI" w:eastAsia="Times New Roman" w:hAnsi="Segoe UI" w:cs="Segoe UI"/>
          <w:color w:val="333333"/>
          <w:sz w:val="24"/>
          <w:szCs w:val="24"/>
        </w:rPr>
        <w:t> in its recommendation system to provide the recommendations as per the past search of products. </w:t>
      </w:r>
      <w:r w:rsidRPr="00291365">
        <w:rPr>
          <w:rFonts w:ascii="Segoe UI" w:eastAsia="Times New Roman" w:hAnsi="Segoe UI" w:cs="Segoe UI"/>
          <w:b/>
          <w:bCs/>
          <w:color w:val="333333"/>
          <w:sz w:val="24"/>
          <w:szCs w:val="24"/>
        </w:rPr>
        <w:t>Netflix</w:t>
      </w:r>
      <w:r w:rsidRPr="00291365">
        <w:rPr>
          <w:rFonts w:ascii="Segoe UI" w:eastAsia="Times New Roman" w:hAnsi="Segoe UI" w:cs="Segoe UI"/>
          <w:color w:val="333333"/>
          <w:sz w:val="24"/>
          <w:szCs w:val="24"/>
        </w:rPr>
        <w:t> also uses this technique to recommend the movies and web-series to its users as per the watch history.</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lastRenderedPageBreak/>
        <w:t>The below diagram explains the working of the clustering algorithm. We can see the different fruits are divided into several groups with similar properties.</w:t>
      </w:r>
    </w:p>
    <w:p w:rsidR="00291365" w:rsidRPr="00291365" w:rsidRDefault="00291365" w:rsidP="0029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4762500" cy="3171825"/>
            <wp:effectExtent l="0" t="0" r="0" b="0"/>
            <wp:docPr id="1" name="Picture 1"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pic:cNvPicPr>
                      <a:picLocks noChangeAspect="1" noChangeArrowheads="1"/>
                    </pic:cNvPicPr>
                  </pic:nvPicPr>
                  <pic:blipFill>
                    <a:blip r:embed="rId7" cstate="print"/>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291365" w:rsidRPr="00291365" w:rsidRDefault="00291365" w:rsidP="0029136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1365">
        <w:rPr>
          <w:rFonts w:ascii="Helvetica" w:eastAsia="Times New Roman" w:hAnsi="Helvetica" w:cs="Helvetica"/>
          <w:color w:val="610B38"/>
          <w:sz w:val="38"/>
          <w:szCs w:val="38"/>
        </w:rPr>
        <w:t>Types of Clustering Methods</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The clustering methods are broadly divided into </w:t>
      </w:r>
      <w:r w:rsidRPr="00291365">
        <w:rPr>
          <w:rFonts w:ascii="Segoe UI" w:eastAsia="Times New Roman" w:hAnsi="Segoe UI" w:cs="Segoe UI"/>
          <w:b/>
          <w:bCs/>
          <w:color w:val="333333"/>
          <w:sz w:val="24"/>
          <w:szCs w:val="24"/>
        </w:rPr>
        <w:t>Hard clustering</w:t>
      </w:r>
      <w:r w:rsidRPr="00291365">
        <w:rPr>
          <w:rFonts w:ascii="Segoe UI" w:eastAsia="Times New Roman" w:hAnsi="Segoe UI" w:cs="Segoe UI"/>
          <w:color w:val="333333"/>
          <w:sz w:val="24"/>
          <w:szCs w:val="24"/>
        </w:rPr>
        <w:t> (</w:t>
      </w:r>
      <w:proofErr w:type="spellStart"/>
      <w:r w:rsidRPr="00291365">
        <w:rPr>
          <w:rFonts w:ascii="Segoe UI" w:eastAsia="Times New Roman" w:hAnsi="Segoe UI" w:cs="Segoe UI"/>
          <w:color w:val="333333"/>
          <w:sz w:val="24"/>
          <w:szCs w:val="24"/>
        </w:rPr>
        <w:t>datapoint</w:t>
      </w:r>
      <w:proofErr w:type="spellEnd"/>
      <w:r w:rsidRPr="00291365">
        <w:rPr>
          <w:rFonts w:ascii="Segoe UI" w:eastAsia="Times New Roman" w:hAnsi="Segoe UI" w:cs="Segoe UI"/>
          <w:color w:val="333333"/>
          <w:sz w:val="24"/>
          <w:szCs w:val="24"/>
        </w:rPr>
        <w:t xml:space="preserve"> belongs to only one group) and </w:t>
      </w:r>
      <w:r w:rsidRPr="00291365">
        <w:rPr>
          <w:rFonts w:ascii="Segoe UI" w:eastAsia="Times New Roman" w:hAnsi="Segoe UI" w:cs="Segoe UI"/>
          <w:b/>
          <w:bCs/>
          <w:color w:val="333333"/>
          <w:sz w:val="24"/>
          <w:szCs w:val="24"/>
        </w:rPr>
        <w:t>Soft Clustering</w:t>
      </w:r>
      <w:r w:rsidRPr="00291365">
        <w:rPr>
          <w:rFonts w:ascii="Segoe UI" w:eastAsia="Times New Roman" w:hAnsi="Segoe UI" w:cs="Segoe UI"/>
          <w:color w:val="333333"/>
          <w:sz w:val="24"/>
          <w:szCs w:val="24"/>
        </w:rPr>
        <w:t xml:space="preserve"> (data points can belong to another group also). But there are also other various approaches of Clustering exist. Below are the main clustering methods used in Machine </w:t>
      </w:r>
      <w:proofErr w:type="gramStart"/>
      <w:r w:rsidRPr="00291365">
        <w:rPr>
          <w:rFonts w:ascii="Segoe UI" w:eastAsia="Times New Roman" w:hAnsi="Segoe UI" w:cs="Segoe UI"/>
          <w:color w:val="333333"/>
          <w:sz w:val="24"/>
          <w:szCs w:val="24"/>
        </w:rPr>
        <w:t>learning:</w:t>
      </w:r>
      <w:proofErr w:type="gramEnd"/>
    </w:p>
    <w:p w:rsidR="00291365" w:rsidRPr="00291365" w:rsidRDefault="00291365" w:rsidP="002913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Partitioning Clustering</w:t>
      </w:r>
    </w:p>
    <w:p w:rsidR="00291365" w:rsidRPr="00291365" w:rsidRDefault="00291365" w:rsidP="002913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Density-Based Clustering</w:t>
      </w:r>
    </w:p>
    <w:p w:rsidR="00291365" w:rsidRPr="00291365" w:rsidRDefault="00291365" w:rsidP="002913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Distribution Model-Based Clustering</w:t>
      </w:r>
    </w:p>
    <w:p w:rsidR="00291365" w:rsidRPr="00291365" w:rsidRDefault="00291365" w:rsidP="002913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Hierarchical Clustering</w:t>
      </w:r>
    </w:p>
    <w:p w:rsidR="00291365" w:rsidRPr="00291365" w:rsidRDefault="00291365" w:rsidP="0029136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Fuzzy Clustering</w:t>
      </w:r>
    </w:p>
    <w:p w:rsidR="00291365" w:rsidRPr="00291365" w:rsidRDefault="00291365" w:rsidP="002913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1365">
        <w:rPr>
          <w:rFonts w:ascii="Helvetica" w:eastAsia="Times New Roman" w:hAnsi="Helvetica" w:cs="Helvetica"/>
          <w:color w:val="610B4B"/>
          <w:sz w:val="32"/>
          <w:szCs w:val="32"/>
        </w:rPr>
        <w:t>Partitioning Clustering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It is a type of clustering that divides the data into non-hierarchical groups. It is also known as the </w:t>
      </w:r>
      <w:proofErr w:type="spellStart"/>
      <w:r w:rsidRPr="00291365">
        <w:rPr>
          <w:rFonts w:ascii="Segoe UI" w:eastAsia="Times New Roman" w:hAnsi="Segoe UI" w:cs="Segoe UI"/>
          <w:b/>
          <w:bCs/>
          <w:color w:val="333333"/>
          <w:sz w:val="24"/>
          <w:szCs w:val="24"/>
        </w:rPr>
        <w:t>centroid</w:t>
      </w:r>
      <w:proofErr w:type="spellEnd"/>
      <w:r w:rsidRPr="00291365">
        <w:rPr>
          <w:rFonts w:ascii="Segoe UI" w:eastAsia="Times New Roman" w:hAnsi="Segoe UI" w:cs="Segoe UI"/>
          <w:b/>
          <w:bCs/>
          <w:color w:val="333333"/>
          <w:sz w:val="24"/>
          <w:szCs w:val="24"/>
        </w:rPr>
        <w:t>-based method</w:t>
      </w:r>
      <w:r w:rsidRPr="00291365">
        <w:rPr>
          <w:rFonts w:ascii="Segoe UI" w:eastAsia="Times New Roman" w:hAnsi="Segoe UI" w:cs="Segoe UI"/>
          <w:color w:val="333333"/>
          <w:sz w:val="24"/>
          <w:szCs w:val="24"/>
        </w:rPr>
        <w:t>. The most common example of partitioning clustering is the </w:t>
      </w:r>
      <w:hyperlink r:id="rId8" w:history="1">
        <w:r w:rsidRPr="00291365">
          <w:rPr>
            <w:rFonts w:ascii="Segoe UI" w:eastAsia="Times New Roman" w:hAnsi="Segoe UI" w:cs="Segoe UI"/>
            <w:b/>
            <w:bCs/>
            <w:color w:val="008000"/>
            <w:sz w:val="24"/>
            <w:szCs w:val="24"/>
            <w:u w:val="single"/>
          </w:rPr>
          <w:t>K-Means Clustering algorithm</w:t>
        </w:r>
      </w:hyperlink>
      <w:r w:rsidRPr="00291365">
        <w:rPr>
          <w:rFonts w:ascii="Segoe UI" w:eastAsia="Times New Roman" w:hAnsi="Segoe UI" w:cs="Segoe UI"/>
          <w:color w:val="333333"/>
          <w:sz w:val="24"/>
          <w:szCs w:val="24"/>
        </w:rPr>
        <w:t>.</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 xml:space="preserve">In this type, the dataset is divided into a set of k groups, where K is used to define the number of pre-defined groups. The cluster center is created in such a way that the distance between the data points of one cluster is </w:t>
      </w:r>
      <w:proofErr w:type="gramStart"/>
      <w:r w:rsidRPr="00291365">
        <w:rPr>
          <w:rFonts w:ascii="Segoe UI" w:eastAsia="Times New Roman" w:hAnsi="Segoe UI" w:cs="Segoe UI"/>
          <w:color w:val="333333"/>
          <w:sz w:val="24"/>
          <w:szCs w:val="24"/>
        </w:rPr>
        <w:t>minimum</w:t>
      </w:r>
      <w:proofErr w:type="gramEnd"/>
      <w:r w:rsidRPr="00291365">
        <w:rPr>
          <w:rFonts w:ascii="Segoe UI" w:eastAsia="Times New Roman" w:hAnsi="Segoe UI" w:cs="Segoe UI"/>
          <w:color w:val="333333"/>
          <w:sz w:val="24"/>
          <w:szCs w:val="24"/>
        </w:rPr>
        <w:t xml:space="preserve"> as compared to another cluster </w:t>
      </w:r>
      <w:proofErr w:type="spellStart"/>
      <w:r w:rsidRPr="00291365">
        <w:rPr>
          <w:rFonts w:ascii="Segoe UI" w:eastAsia="Times New Roman" w:hAnsi="Segoe UI" w:cs="Segoe UI"/>
          <w:color w:val="333333"/>
          <w:sz w:val="24"/>
          <w:szCs w:val="24"/>
        </w:rPr>
        <w:t>centroid</w:t>
      </w:r>
      <w:proofErr w:type="spellEnd"/>
      <w:r w:rsidRPr="00291365">
        <w:rPr>
          <w:rFonts w:ascii="Segoe UI" w:eastAsia="Times New Roman" w:hAnsi="Segoe UI" w:cs="Segoe UI"/>
          <w:color w:val="333333"/>
          <w:sz w:val="24"/>
          <w:szCs w:val="24"/>
        </w:rPr>
        <w:t>.</w:t>
      </w:r>
    </w:p>
    <w:p w:rsidR="00291365" w:rsidRPr="00291365" w:rsidRDefault="00291365" w:rsidP="0029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3810000" cy="3390900"/>
            <wp:effectExtent l="0" t="0" r="0" b="0"/>
            <wp:docPr id="2" name="Picture 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Machine Learning"/>
                    <pic:cNvPicPr>
                      <a:picLocks noChangeAspect="1" noChangeArrowheads="1"/>
                    </pic:cNvPicPr>
                  </pic:nvPicPr>
                  <pic:blipFill>
                    <a:blip r:embed="rId9" cstate="print"/>
                    <a:srcRect/>
                    <a:stretch>
                      <a:fillRect/>
                    </a:stretch>
                  </pic:blipFill>
                  <pic:spPr bwMode="auto">
                    <a:xfrm>
                      <a:off x="0" y="0"/>
                      <a:ext cx="3810000" cy="3390900"/>
                    </a:xfrm>
                    <a:prstGeom prst="rect">
                      <a:avLst/>
                    </a:prstGeom>
                    <a:noFill/>
                    <a:ln w="9525">
                      <a:noFill/>
                      <a:miter lim="800000"/>
                      <a:headEnd/>
                      <a:tailEnd/>
                    </a:ln>
                  </pic:spPr>
                </pic:pic>
              </a:graphicData>
            </a:graphic>
          </wp:inline>
        </w:drawing>
      </w:r>
    </w:p>
    <w:p w:rsidR="00291365" w:rsidRPr="00291365" w:rsidRDefault="00291365" w:rsidP="002913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1365">
        <w:rPr>
          <w:rFonts w:ascii="Helvetica" w:eastAsia="Times New Roman" w:hAnsi="Helvetica" w:cs="Helvetica"/>
          <w:color w:val="610B4B"/>
          <w:sz w:val="32"/>
          <w:szCs w:val="32"/>
        </w:rPr>
        <w:t>Density-Based Clustering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 xml:space="preserve">The density-based clustering method </w:t>
      </w:r>
      <w:r w:rsidRPr="003851C4">
        <w:rPr>
          <w:rFonts w:ascii="Segoe UI" w:eastAsia="Times New Roman" w:hAnsi="Segoe UI" w:cs="Segoe UI"/>
          <w:b/>
          <w:bCs/>
          <w:color w:val="333333"/>
          <w:sz w:val="24"/>
          <w:szCs w:val="24"/>
        </w:rPr>
        <w:t>connects the highly-dense areas into clusters</w:t>
      </w:r>
      <w:r w:rsidRPr="00291365">
        <w:rPr>
          <w:rFonts w:ascii="Segoe UI" w:eastAsia="Times New Roman" w:hAnsi="Segoe UI" w:cs="Segoe UI"/>
          <w:color w:val="333333"/>
          <w:sz w:val="24"/>
          <w:szCs w:val="24"/>
        </w:rPr>
        <w:t>,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These algorithms can face difficulty in clustering the data points if the dataset has varying densities and high dimensions.</w:t>
      </w:r>
    </w:p>
    <w:p w:rsidR="00291365" w:rsidRPr="00291365" w:rsidRDefault="00291365" w:rsidP="0029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3810000" cy="3076575"/>
            <wp:effectExtent l="0" t="0" r="0" b="0"/>
            <wp:docPr id="3" name="Picture 3"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in Machine Learning"/>
                    <pic:cNvPicPr>
                      <a:picLocks noChangeAspect="1" noChangeArrowheads="1"/>
                    </pic:cNvPicPr>
                  </pic:nvPicPr>
                  <pic:blipFill>
                    <a:blip r:embed="rId10" cstate="print"/>
                    <a:srcRect/>
                    <a:stretch>
                      <a:fillRect/>
                    </a:stretch>
                  </pic:blipFill>
                  <pic:spPr bwMode="auto">
                    <a:xfrm>
                      <a:off x="0" y="0"/>
                      <a:ext cx="3810000" cy="3076575"/>
                    </a:xfrm>
                    <a:prstGeom prst="rect">
                      <a:avLst/>
                    </a:prstGeom>
                    <a:noFill/>
                    <a:ln w="9525">
                      <a:noFill/>
                      <a:miter lim="800000"/>
                      <a:headEnd/>
                      <a:tailEnd/>
                    </a:ln>
                  </pic:spPr>
                </pic:pic>
              </a:graphicData>
            </a:graphic>
          </wp:inline>
        </w:drawing>
      </w:r>
    </w:p>
    <w:p w:rsidR="00291365" w:rsidRPr="00291365" w:rsidRDefault="00291365" w:rsidP="002913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1365">
        <w:rPr>
          <w:rFonts w:ascii="Helvetica" w:eastAsia="Times New Roman" w:hAnsi="Helvetica" w:cs="Helvetica"/>
          <w:color w:val="610B4B"/>
          <w:sz w:val="32"/>
          <w:szCs w:val="32"/>
        </w:rPr>
        <w:t>Distribution Model-Based Clustering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lastRenderedPageBreak/>
        <w:t>In the distribution model-based clustering method, the data is divided based on the probability of how a dataset belongs to a particular distribution. The grouping is done by assuming some distributions commonly </w:t>
      </w:r>
      <w:r w:rsidRPr="00291365">
        <w:rPr>
          <w:rFonts w:ascii="Segoe UI" w:eastAsia="Times New Roman" w:hAnsi="Segoe UI" w:cs="Segoe UI"/>
          <w:b/>
          <w:bCs/>
          <w:color w:val="333333"/>
          <w:sz w:val="24"/>
          <w:szCs w:val="24"/>
        </w:rPr>
        <w:t xml:space="preserve">Gaussian </w:t>
      </w:r>
      <w:proofErr w:type="gramStart"/>
      <w:r w:rsidRPr="00291365">
        <w:rPr>
          <w:rFonts w:ascii="Segoe UI" w:eastAsia="Times New Roman" w:hAnsi="Segoe UI" w:cs="Segoe UI"/>
          <w:b/>
          <w:bCs/>
          <w:color w:val="333333"/>
          <w:sz w:val="24"/>
          <w:szCs w:val="24"/>
        </w:rPr>
        <w:t>Distribution</w:t>
      </w:r>
      <w:proofErr w:type="gramEnd"/>
      <w:r w:rsidRPr="00291365">
        <w:rPr>
          <w:rFonts w:ascii="Segoe UI" w:eastAsia="Times New Roman" w:hAnsi="Segoe UI" w:cs="Segoe UI"/>
          <w:color w:val="333333"/>
          <w:sz w:val="24"/>
          <w:szCs w:val="24"/>
        </w:rPr>
        <w:t>.</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The example of this type is the </w:t>
      </w:r>
      <w:r w:rsidRPr="00291365">
        <w:rPr>
          <w:rFonts w:ascii="Segoe UI" w:eastAsia="Times New Roman" w:hAnsi="Segoe UI" w:cs="Segoe UI"/>
          <w:b/>
          <w:bCs/>
          <w:color w:val="333333"/>
          <w:sz w:val="24"/>
          <w:szCs w:val="24"/>
        </w:rPr>
        <w:t>Expectation-Maximization Clustering algorithm</w:t>
      </w:r>
      <w:r w:rsidRPr="00291365">
        <w:rPr>
          <w:rFonts w:ascii="Segoe UI" w:eastAsia="Times New Roman" w:hAnsi="Segoe UI" w:cs="Segoe UI"/>
          <w:color w:val="333333"/>
          <w:sz w:val="24"/>
          <w:szCs w:val="24"/>
        </w:rPr>
        <w:t> that uses Gaussian Mixture Models (GMM).</w:t>
      </w:r>
    </w:p>
    <w:p w:rsidR="00291365" w:rsidRPr="00291365" w:rsidRDefault="00291365" w:rsidP="0029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drawing>
          <wp:inline distT="0" distB="0" distL="0" distR="0">
            <wp:extent cx="5715000" cy="3086100"/>
            <wp:effectExtent l="0" t="0" r="0" b="0"/>
            <wp:docPr id="4" name="Picture 4"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Machine Learning"/>
                    <pic:cNvPicPr>
                      <a:picLocks noChangeAspect="1" noChangeArrowheads="1"/>
                    </pic:cNvPicPr>
                  </pic:nvPicPr>
                  <pic:blipFill>
                    <a:blip r:embed="rId11" cstate="print"/>
                    <a:srcRect/>
                    <a:stretch>
                      <a:fillRect/>
                    </a:stretch>
                  </pic:blipFill>
                  <pic:spPr bwMode="auto">
                    <a:xfrm>
                      <a:off x="0" y="0"/>
                      <a:ext cx="5715000" cy="3086100"/>
                    </a:xfrm>
                    <a:prstGeom prst="rect">
                      <a:avLst/>
                    </a:prstGeom>
                    <a:noFill/>
                    <a:ln w="9525">
                      <a:noFill/>
                      <a:miter lim="800000"/>
                      <a:headEnd/>
                      <a:tailEnd/>
                    </a:ln>
                  </pic:spPr>
                </pic:pic>
              </a:graphicData>
            </a:graphic>
          </wp:inline>
        </w:drawing>
      </w:r>
    </w:p>
    <w:p w:rsidR="00291365" w:rsidRPr="00291365" w:rsidRDefault="00291365" w:rsidP="002913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1365">
        <w:rPr>
          <w:rFonts w:ascii="Helvetica" w:eastAsia="Times New Roman" w:hAnsi="Helvetica" w:cs="Helvetica"/>
          <w:color w:val="610B4B"/>
          <w:sz w:val="32"/>
          <w:szCs w:val="32"/>
        </w:rPr>
        <w:t>Hierarchical Clustering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 xml:space="preserve">Hierarchical clustering can be used as an alternative for the partitioned clustering as there is no requirement of pre-specifying the number of clusters to be created. In this technique, the dataset is </w:t>
      </w:r>
      <w:r w:rsidRPr="00C04FE9">
        <w:rPr>
          <w:rFonts w:ascii="Segoe UI" w:eastAsia="Times New Roman" w:hAnsi="Segoe UI" w:cs="Segoe UI"/>
          <w:b/>
          <w:bCs/>
          <w:color w:val="333333"/>
          <w:sz w:val="24"/>
          <w:szCs w:val="24"/>
        </w:rPr>
        <w:t>divided into clusters to create a</w:t>
      </w:r>
      <w:r w:rsidRPr="00291365">
        <w:rPr>
          <w:rFonts w:ascii="Segoe UI" w:eastAsia="Times New Roman" w:hAnsi="Segoe UI" w:cs="Segoe UI"/>
          <w:color w:val="333333"/>
          <w:sz w:val="24"/>
          <w:szCs w:val="24"/>
        </w:rPr>
        <w:t xml:space="preserve"> tree-like structure, which is also called a </w:t>
      </w:r>
      <w:proofErr w:type="spellStart"/>
      <w:r w:rsidRPr="00291365">
        <w:rPr>
          <w:rFonts w:ascii="Segoe UI" w:eastAsia="Times New Roman" w:hAnsi="Segoe UI" w:cs="Segoe UI"/>
          <w:b/>
          <w:bCs/>
          <w:color w:val="333333"/>
          <w:sz w:val="24"/>
          <w:szCs w:val="24"/>
        </w:rPr>
        <w:t>dendrogram</w:t>
      </w:r>
      <w:proofErr w:type="spellEnd"/>
      <w:r w:rsidRPr="00291365">
        <w:rPr>
          <w:rFonts w:ascii="Segoe UI" w:eastAsia="Times New Roman" w:hAnsi="Segoe UI" w:cs="Segoe UI"/>
          <w:color w:val="333333"/>
          <w:sz w:val="24"/>
          <w:szCs w:val="24"/>
        </w:rPr>
        <w:t>. The observations or any number of clusters can be selected by cutting the tree at the correct level. The most common example of this method is the </w:t>
      </w:r>
      <w:r w:rsidRPr="00291365">
        <w:rPr>
          <w:rFonts w:ascii="Segoe UI" w:eastAsia="Times New Roman" w:hAnsi="Segoe UI" w:cs="Segoe UI"/>
          <w:b/>
          <w:bCs/>
          <w:color w:val="333333"/>
          <w:sz w:val="24"/>
          <w:szCs w:val="24"/>
        </w:rPr>
        <w:t>Agglomerative Hierarchical algorithm</w:t>
      </w:r>
      <w:r w:rsidRPr="00291365">
        <w:rPr>
          <w:rFonts w:ascii="Segoe UI" w:eastAsia="Times New Roman" w:hAnsi="Segoe UI" w:cs="Segoe UI"/>
          <w:color w:val="333333"/>
          <w:sz w:val="24"/>
          <w:szCs w:val="24"/>
        </w:rPr>
        <w:t>.</w:t>
      </w:r>
    </w:p>
    <w:p w:rsidR="00291365" w:rsidRPr="00291365" w:rsidRDefault="00291365" w:rsidP="0029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4762500" cy="3124200"/>
            <wp:effectExtent l="0" t="0" r="0" b="0"/>
            <wp:docPr id="5" name="Picture 5"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 in Machine Learning"/>
                    <pic:cNvPicPr>
                      <a:picLocks noChangeAspect="1" noChangeArrowheads="1"/>
                    </pic:cNvPicPr>
                  </pic:nvPicPr>
                  <pic:blipFill>
                    <a:blip r:embed="rId12" cstate="print"/>
                    <a:srcRect/>
                    <a:stretch>
                      <a:fillRect/>
                    </a:stretch>
                  </pic:blipFill>
                  <pic:spPr bwMode="auto">
                    <a:xfrm>
                      <a:off x="0" y="0"/>
                      <a:ext cx="4762500" cy="3124200"/>
                    </a:xfrm>
                    <a:prstGeom prst="rect">
                      <a:avLst/>
                    </a:prstGeom>
                    <a:noFill/>
                    <a:ln w="9525">
                      <a:noFill/>
                      <a:miter lim="800000"/>
                      <a:headEnd/>
                      <a:tailEnd/>
                    </a:ln>
                  </pic:spPr>
                </pic:pic>
              </a:graphicData>
            </a:graphic>
          </wp:inline>
        </w:drawing>
      </w:r>
    </w:p>
    <w:p w:rsidR="00291365" w:rsidRPr="00291365" w:rsidRDefault="00291365" w:rsidP="0029136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91365">
        <w:rPr>
          <w:rFonts w:ascii="Helvetica" w:eastAsia="Times New Roman" w:hAnsi="Helvetica" w:cs="Helvetica"/>
          <w:color w:val="610B4B"/>
          <w:sz w:val="32"/>
          <w:szCs w:val="32"/>
        </w:rPr>
        <w:t>Fuzzy Clustering</w:t>
      </w:r>
    </w:p>
    <w:p w:rsidR="00291365" w:rsidRPr="00291365" w:rsidRDefault="00A453C6"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13" w:history="1">
        <w:r w:rsidR="00291365" w:rsidRPr="00291365">
          <w:rPr>
            <w:rFonts w:ascii="Segoe UI" w:eastAsia="Times New Roman" w:hAnsi="Segoe UI" w:cs="Segoe UI"/>
            <w:color w:val="008000"/>
            <w:sz w:val="24"/>
            <w:szCs w:val="24"/>
            <w:u w:val="single"/>
          </w:rPr>
          <w:t>Fuzzy</w:t>
        </w:r>
      </w:hyperlink>
      <w:r w:rsidR="00291365" w:rsidRPr="00291365">
        <w:rPr>
          <w:rFonts w:ascii="Segoe UI" w:eastAsia="Times New Roman" w:hAnsi="Segoe UI" w:cs="Segoe UI"/>
          <w:color w:val="333333"/>
          <w:sz w:val="24"/>
          <w:szCs w:val="24"/>
        </w:rPr>
        <w:t> clustering is a type of soft method in which a data object may belong to more than one group or cluster. Each dataset has a set of membership coefficients, which depend on the degree of membership to be in a cluster. </w:t>
      </w:r>
      <w:r w:rsidR="00291365" w:rsidRPr="00291365">
        <w:rPr>
          <w:rFonts w:ascii="Segoe UI" w:eastAsia="Times New Roman" w:hAnsi="Segoe UI" w:cs="Segoe UI"/>
          <w:b/>
          <w:bCs/>
          <w:color w:val="333333"/>
          <w:sz w:val="24"/>
          <w:szCs w:val="24"/>
        </w:rPr>
        <w:t>Fuzzy C-means algorithm</w:t>
      </w:r>
      <w:r w:rsidR="00291365" w:rsidRPr="00291365">
        <w:rPr>
          <w:rFonts w:ascii="Segoe UI" w:eastAsia="Times New Roman" w:hAnsi="Segoe UI" w:cs="Segoe UI"/>
          <w:color w:val="333333"/>
          <w:sz w:val="24"/>
          <w:szCs w:val="24"/>
        </w:rPr>
        <w:t> is the example of this type of clustering; it is sometimes also known as the Fuzzy k-means algorithm.</w:t>
      </w:r>
    </w:p>
    <w:p w:rsidR="00291365" w:rsidRPr="00291365" w:rsidRDefault="00291365" w:rsidP="0029136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1365">
        <w:rPr>
          <w:rFonts w:ascii="Helvetica" w:eastAsia="Times New Roman" w:hAnsi="Helvetica" w:cs="Helvetica"/>
          <w:color w:val="610B38"/>
          <w:sz w:val="38"/>
          <w:szCs w:val="38"/>
        </w:rPr>
        <w:t>Clustering Algorithms</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 xml:space="preserve">The Clustering algorithms can be divided based on their models that are explained above. There are different types of clustering algorithms published, but only a few are commonly used. The clustering algorithm is based on the kind of data that we are using. Such as, some algorithms need to guess the number of clusters in the given dataset, whereas some are required to find the minimum distance between the </w:t>
      </w:r>
      <w:proofErr w:type="gramStart"/>
      <w:r w:rsidRPr="00291365">
        <w:rPr>
          <w:rFonts w:ascii="Segoe UI" w:eastAsia="Times New Roman" w:hAnsi="Segoe UI" w:cs="Segoe UI"/>
          <w:color w:val="333333"/>
          <w:sz w:val="24"/>
          <w:szCs w:val="24"/>
        </w:rPr>
        <w:t>observation</w:t>
      </w:r>
      <w:proofErr w:type="gramEnd"/>
      <w:r w:rsidRPr="00291365">
        <w:rPr>
          <w:rFonts w:ascii="Segoe UI" w:eastAsia="Times New Roman" w:hAnsi="Segoe UI" w:cs="Segoe UI"/>
          <w:color w:val="333333"/>
          <w:sz w:val="24"/>
          <w:szCs w:val="24"/>
        </w:rPr>
        <w:t xml:space="preserve"> of the dataset.</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Here we are discussing mainly popular Clustering algorithms that are widely used in machine learning:</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K-Means algorithm:</w:t>
      </w:r>
      <w:r w:rsidRPr="00291365">
        <w:rPr>
          <w:rFonts w:ascii="Segoe UI" w:eastAsia="Times New Roman" w:hAnsi="Segoe UI" w:cs="Segoe UI"/>
          <w:color w:val="000000"/>
          <w:sz w:val="24"/>
          <w:szCs w:val="24"/>
        </w:rPr>
        <w:t>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proofErr w:type="gramStart"/>
      <w:r w:rsidRPr="00291365">
        <w:rPr>
          <w:rFonts w:ascii="Segoe UI" w:eastAsia="Times New Roman" w:hAnsi="Segoe UI" w:cs="Segoe UI"/>
          <w:b/>
          <w:bCs/>
          <w:color w:val="000000"/>
          <w:sz w:val="24"/>
          <w:szCs w:val="24"/>
        </w:rPr>
        <w:t>O(</w:t>
      </w:r>
      <w:proofErr w:type="gramEnd"/>
      <w:r w:rsidRPr="00291365">
        <w:rPr>
          <w:rFonts w:ascii="Segoe UI" w:eastAsia="Times New Roman" w:hAnsi="Segoe UI" w:cs="Segoe UI"/>
          <w:b/>
          <w:bCs/>
          <w:color w:val="000000"/>
          <w:sz w:val="24"/>
          <w:szCs w:val="24"/>
        </w:rPr>
        <w:t>n).</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Mean-shift algorithm:</w:t>
      </w:r>
      <w:r w:rsidRPr="00291365">
        <w:rPr>
          <w:rFonts w:ascii="Segoe UI" w:eastAsia="Times New Roman" w:hAnsi="Segoe UI" w:cs="Segoe UI"/>
          <w:color w:val="000000"/>
          <w:sz w:val="24"/>
          <w:szCs w:val="24"/>
        </w:rPr>
        <w:t xml:space="preserve"> Mean-shift algorithm tries to find the dense areas in the smooth density of data points. It is an example of a </w:t>
      </w:r>
      <w:proofErr w:type="spellStart"/>
      <w:r w:rsidRPr="00291365">
        <w:rPr>
          <w:rFonts w:ascii="Segoe UI" w:eastAsia="Times New Roman" w:hAnsi="Segoe UI" w:cs="Segoe UI"/>
          <w:color w:val="000000"/>
          <w:sz w:val="24"/>
          <w:szCs w:val="24"/>
        </w:rPr>
        <w:t>centroid</w:t>
      </w:r>
      <w:proofErr w:type="spellEnd"/>
      <w:r w:rsidRPr="00291365">
        <w:rPr>
          <w:rFonts w:ascii="Segoe UI" w:eastAsia="Times New Roman" w:hAnsi="Segoe UI" w:cs="Segoe UI"/>
          <w:color w:val="000000"/>
          <w:sz w:val="24"/>
          <w:szCs w:val="24"/>
        </w:rPr>
        <w:t xml:space="preserve">-based </w:t>
      </w:r>
      <w:proofErr w:type="gramStart"/>
      <w:r w:rsidRPr="00291365">
        <w:rPr>
          <w:rFonts w:ascii="Segoe UI" w:eastAsia="Times New Roman" w:hAnsi="Segoe UI" w:cs="Segoe UI"/>
          <w:color w:val="000000"/>
          <w:sz w:val="24"/>
          <w:szCs w:val="24"/>
        </w:rPr>
        <w:t>model, that</w:t>
      </w:r>
      <w:proofErr w:type="gramEnd"/>
      <w:r w:rsidRPr="00291365">
        <w:rPr>
          <w:rFonts w:ascii="Segoe UI" w:eastAsia="Times New Roman" w:hAnsi="Segoe UI" w:cs="Segoe UI"/>
          <w:color w:val="000000"/>
          <w:sz w:val="24"/>
          <w:szCs w:val="24"/>
        </w:rPr>
        <w:t xml:space="preserve"> </w:t>
      </w:r>
      <w:r w:rsidRPr="00291365">
        <w:rPr>
          <w:rFonts w:ascii="Segoe UI" w:eastAsia="Times New Roman" w:hAnsi="Segoe UI" w:cs="Segoe UI"/>
          <w:color w:val="000000"/>
          <w:sz w:val="24"/>
          <w:szCs w:val="24"/>
        </w:rPr>
        <w:lastRenderedPageBreak/>
        <w:t xml:space="preserve">works on updating the candidates for </w:t>
      </w:r>
      <w:proofErr w:type="spellStart"/>
      <w:r w:rsidRPr="00291365">
        <w:rPr>
          <w:rFonts w:ascii="Segoe UI" w:eastAsia="Times New Roman" w:hAnsi="Segoe UI" w:cs="Segoe UI"/>
          <w:color w:val="000000"/>
          <w:sz w:val="24"/>
          <w:szCs w:val="24"/>
        </w:rPr>
        <w:t>centroid</w:t>
      </w:r>
      <w:proofErr w:type="spellEnd"/>
      <w:r w:rsidRPr="00291365">
        <w:rPr>
          <w:rFonts w:ascii="Segoe UI" w:eastAsia="Times New Roman" w:hAnsi="Segoe UI" w:cs="Segoe UI"/>
          <w:color w:val="000000"/>
          <w:sz w:val="24"/>
          <w:szCs w:val="24"/>
        </w:rPr>
        <w:t xml:space="preserve"> to be the center of the points within a given region.</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DBSCAN Algorithm:</w:t>
      </w:r>
      <w:r w:rsidRPr="00291365">
        <w:rPr>
          <w:rFonts w:ascii="Segoe UI" w:eastAsia="Times New Roman" w:hAnsi="Segoe UI" w:cs="Segoe UI"/>
          <w:color w:val="000000"/>
          <w:sz w:val="24"/>
          <w:szCs w:val="24"/>
        </w:rPr>
        <w:t> It stands </w:t>
      </w:r>
      <w:r w:rsidRPr="00291365">
        <w:rPr>
          <w:rFonts w:ascii="Segoe UI" w:eastAsia="Times New Roman" w:hAnsi="Segoe UI" w:cs="Segoe UI"/>
          <w:b/>
          <w:bCs/>
          <w:color w:val="000000"/>
          <w:sz w:val="24"/>
          <w:szCs w:val="24"/>
        </w:rPr>
        <w:t>for Density-Based Spatial Clustering of Applications with Noise</w:t>
      </w:r>
      <w:r w:rsidRPr="00291365">
        <w:rPr>
          <w:rFonts w:ascii="Segoe UI" w:eastAsia="Times New Roman" w:hAnsi="Segoe UI" w:cs="Segoe UI"/>
          <w:color w:val="000000"/>
          <w:sz w:val="24"/>
          <w:szCs w:val="24"/>
        </w:rPr>
        <w:t xml:space="preserve">. It is an example of a density-based model similar to the mean-shift, but with some remarkable advantages. In this algorithm, the areas </w:t>
      </w:r>
      <w:r w:rsidRPr="00C04FE9">
        <w:rPr>
          <w:rFonts w:ascii="Segoe UI" w:eastAsia="Times New Roman" w:hAnsi="Segoe UI" w:cs="Segoe UI"/>
          <w:b/>
          <w:bCs/>
          <w:color w:val="000000"/>
          <w:sz w:val="24"/>
          <w:szCs w:val="24"/>
        </w:rPr>
        <w:t>of high density are separated by the areas of low density</w:t>
      </w:r>
      <w:r w:rsidRPr="00291365">
        <w:rPr>
          <w:rFonts w:ascii="Segoe UI" w:eastAsia="Times New Roman" w:hAnsi="Segoe UI" w:cs="Segoe UI"/>
          <w:color w:val="000000"/>
          <w:sz w:val="24"/>
          <w:szCs w:val="24"/>
        </w:rPr>
        <w:t>. Because of this, the clusters can be found in any arbitrary shape.</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Expectation-Maximization Clustering using GMM:</w:t>
      </w:r>
      <w:r w:rsidRPr="00291365">
        <w:rPr>
          <w:rFonts w:ascii="Segoe UI" w:eastAsia="Times New Roman" w:hAnsi="Segoe UI" w:cs="Segoe UI"/>
          <w:color w:val="000000"/>
          <w:sz w:val="24"/>
          <w:szCs w:val="24"/>
        </w:rPr>
        <w:t> This algorithm can be used as an alternative for the k-means algorithm or for those cases where K-means can be failed. In GMM, it is assumed that the data points are Gaussian distributed.</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Agglomerative Hierarchical algorithm:</w:t>
      </w:r>
      <w:r w:rsidRPr="00291365">
        <w:rPr>
          <w:rFonts w:ascii="Segoe UI" w:eastAsia="Times New Roman" w:hAnsi="Segoe UI" w:cs="Segoe UI"/>
          <w:color w:val="000000"/>
          <w:sz w:val="24"/>
          <w:szCs w:val="24"/>
        </w:rPr>
        <w:t xml:space="preserve"> The Agglomerative hierarchical algorithm </w:t>
      </w:r>
      <w:r w:rsidRPr="00C04FE9">
        <w:rPr>
          <w:rFonts w:ascii="Segoe UI" w:eastAsia="Times New Roman" w:hAnsi="Segoe UI" w:cs="Segoe UI"/>
          <w:b/>
          <w:bCs/>
          <w:color w:val="000000"/>
          <w:sz w:val="24"/>
          <w:szCs w:val="24"/>
        </w:rPr>
        <w:t>performs the bottom-up hierarchical clustering</w:t>
      </w:r>
      <w:r w:rsidRPr="00291365">
        <w:rPr>
          <w:rFonts w:ascii="Segoe UI" w:eastAsia="Times New Roman" w:hAnsi="Segoe UI" w:cs="Segoe UI"/>
          <w:color w:val="000000"/>
          <w:sz w:val="24"/>
          <w:szCs w:val="24"/>
        </w:rPr>
        <w:t>. In this, each data point is treated as a single cluster at the outset and then successively merged. The cluster hierarchy can be represented as a tree-structure.</w:t>
      </w:r>
    </w:p>
    <w:p w:rsidR="00291365" w:rsidRPr="00291365" w:rsidRDefault="00291365" w:rsidP="0029136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Affinity Propagation:</w:t>
      </w:r>
      <w:r w:rsidRPr="00291365">
        <w:rPr>
          <w:rFonts w:ascii="Segoe UI" w:eastAsia="Times New Roman" w:hAnsi="Segoe UI" w:cs="Segoe UI"/>
          <w:color w:val="000000"/>
          <w:sz w:val="24"/>
          <w:szCs w:val="24"/>
        </w:rPr>
        <w:t xml:space="preserve"> It is different from other clustering algorithms as it does not require </w:t>
      </w:r>
      <w:proofErr w:type="gramStart"/>
      <w:r w:rsidRPr="00291365">
        <w:rPr>
          <w:rFonts w:ascii="Segoe UI" w:eastAsia="Times New Roman" w:hAnsi="Segoe UI" w:cs="Segoe UI"/>
          <w:color w:val="000000"/>
          <w:sz w:val="24"/>
          <w:szCs w:val="24"/>
        </w:rPr>
        <w:t>to specify</w:t>
      </w:r>
      <w:proofErr w:type="gramEnd"/>
      <w:r w:rsidRPr="00291365">
        <w:rPr>
          <w:rFonts w:ascii="Segoe UI" w:eastAsia="Times New Roman" w:hAnsi="Segoe UI" w:cs="Segoe UI"/>
          <w:color w:val="000000"/>
          <w:sz w:val="24"/>
          <w:szCs w:val="24"/>
        </w:rPr>
        <w:t xml:space="preserve"> the number of clusters. In this, each data point sends a message between the pair of data points until convergence. It has </w:t>
      </w:r>
      <w:proofErr w:type="gramStart"/>
      <w:r w:rsidRPr="00291365">
        <w:rPr>
          <w:rFonts w:ascii="Segoe UI" w:eastAsia="Times New Roman" w:hAnsi="Segoe UI" w:cs="Segoe UI"/>
          <w:color w:val="000000"/>
          <w:sz w:val="24"/>
          <w:szCs w:val="24"/>
        </w:rPr>
        <w:t>O(</w:t>
      </w:r>
      <w:proofErr w:type="gramEnd"/>
      <w:r w:rsidRPr="00291365">
        <w:rPr>
          <w:rFonts w:ascii="Segoe UI" w:eastAsia="Times New Roman" w:hAnsi="Segoe UI" w:cs="Segoe UI"/>
          <w:color w:val="000000"/>
          <w:sz w:val="24"/>
          <w:szCs w:val="24"/>
        </w:rPr>
        <w:t>N</w:t>
      </w:r>
      <w:r w:rsidRPr="00291365">
        <w:rPr>
          <w:rFonts w:ascii="Segoe UI" w:eastAsia="Times New Roman" w:hAnsi="Segoe UI" w:cs="Segoe UI"/>
          <w:color w:val="000000"/>
          <w:sz w:val="24"/>
          <w:szCs w:val="24"/>
          <w:vertAlign w:val="superscript"/>
        </w:rPr>
        <w:t>2</w:t>
      </w:r>
      <w:r w:rsidRPr="00291365">
        <w:rPr>
          <w:rFonts w:ascii="Segoe UI" w:eastAsia="Times New Roman" w:hAnsi="Segoe UI" w:cs="Segoe UI"/>
          <w:color w:val="000000"/>
          <w:sz w:val="24"/>
          <w:szCs w:val="24"/>
        </w:rPr>
        <w:t xml:space="preserve">T) time </w:t>
      </w:r>
      <w:r w:rsidRPr="00C04FE9">
        <w:rPr>
          <w:rFonts w:ascii="Segoe UI" w:eastAsia="Times New Roman" w:hAnsi="Segoe UI" w:cs="Segoe UI"/>
          <w:b/>
          <w:bCs/>
          <w:color w:val="000000"/>
          <w:sz w:val="24"/>
          <w:szCs w:val="24"/>
        </w:rPr>
        <w:t>complexity,</w:t>
      </w:r>
      <w:r w:rsidRPr="00291365">
        <w:rPr>
          <w:rFonts w:ascii="Segoe UI" w:eastAsia="Times New Roman" w:hAnsi="Segoe UI" w:cs="Segoe UI"/>
          <w:color w:val="000000"/>
          <w:sz w:val="24"/>
          <w:szCs w:val="24"/>
        </w:rPr>
        <w:t xml:space="preserve"> which is </w:t>
      </w:r>
      <w:r w:rsidRPr="00C04FE9">
        <w:rPr>
          <w:rFonts w:ascii="Segoe UI" w:eastAsia="Times New Roman" w:hAnsi="Segoe UI" w:cs="Segoe UI"/>
          <w:b/>
          <w:bCs/>
          <w:color w:val="000000"/>
          <w:sz w:val="24"/>
          <w:szCs w:val="24"/>
        </w:rPr>
        <w:t>the main drawback of this algorithm</w:t>
      </w:r>
      <w:r w:rsidRPr="00291365">
        <w:rPr>
          <w:rFonts w:ascii="Segoe UI" w:eastAsia="Times New Roman" w:hAnsi="Segoe UI" w:cs="Segoe UI"/>
          <w:color w:val="000000"/>
          <w:sz w:val="24"/>
          <w:szCs w:val="24"/>
        </w:rPr>
        <w:t>.</w:t>
      </w:r>
    </w:p>
    <w:p w:rsidR="00291365" w:rsidRPr="00291365" w:rsidRDefault="00291365" w:rsidP="0029136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1365">
        <w:rPr>
          <w:rFonts w:ascii="Helvetica" w:eastAsia="Times New Roman" w:hAnsi="Helvetica" w:cs="Helvetica"/>
          <w:color w:val="610B38"/>
          <w:sz w:val="38"/>
          <w:szCs w:val="38"/>
        </w:rPr>
        <w:t>Applications of Clustering</w:t>
      </w:r>
    </w:p>
    <w:p w:rsidR="00291365" w:rsidRPr="00291365" w:rsidRDefault="00291365" w:rsidP="0029136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1365">
        <w:rPr>
          <w:rFonts w:ascii="Segoe UI" w:eastAsia="Times New Roman" w:hAnsi="Segoe UI" w:cs="Segoe UI"/>
          <w:color w:val="333333"/>
          <w:sz w:val="24"/>
          <w:szCs w:val="24"/>
        </w:rPr>
        <w:t>Below are some commonly known applications of clustering technique in Machine Learning:</w:t>
      </w:r>
    </w:p>
    <w:p w:rsidR="00291365" w:rsidRPr="00291365" w:rsidRDefault="00291365" w:rsidP="0029136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In Identification of Cancer Cells:</w:t>
      </w:r>
      <w:r w:rsidRPr="00291365">
        <w:rPr>
          <w:rFonts w:ascii="Segoe UI" w:eastAsia="Times New Roman" w:hAnsi="Segoe UI" w:cs="Segoe UI"/>
          <w:color w:val="000000"/>
          <w:sz w:val="24"/>
          <w:szCs w:val="24"/>
        </w:rPr>
        <w:t> The clustering algorithms are widely used for the identification of cancerous cells. It divides the cancerous and non-cancerous data sets into different groups.</w:t>
      </w:r>
    </w:p>
    <w:p w:rsidR="00291365" w:rsidRPr="00291365" w:rsidRDefault="00291365" w:rsidP="0029136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In Search Engines:</w:t>
      </w:r>
      <w:r w:rsidRPr="00291365">
        <w:rPr>
          <w:rFonts w:ascii="Segoe UI" w:eastAsia="Times New Roman" w:hAnsi="Segoe UI" w:cs="Segoe UI"/>
          <w:color w:val="000000"/>
          <w:sz w:val="24"/>
          <w:szCs w:val="24"/>
        </w:rPr>
        <w:t>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291365" w:rsidRPr="00291365" w:rsidRDefault="00291365" w:rsidP="0029136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Customer Segmentation:</w:t>
      </w:r>
      <w:r w:rsidRPr="00291365">
        <w:rPr>
          <w:rFonts w:ascii="Segoe UI" w:eastAsia="Times New Roman" w:hAnsi="Segoe UI" w:cs="Segoe UI"/>
          <w:color w:val="000000"/>
          <w:sz w:val="24"/>
          <w:szCs w:val="24"/>
        </w:rPr>
        <w:t> It is used in market research to segment the customers based on their choice and preferences.</w:t>
      </w:r>
    </w:p>
    <w:p w:rsidR="00291365" w:rsidRPr="00291365" w:rsidRDefault="00291365" w:rsidP="0029136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In Biology:</w:t>
      </w:r>
      <w:r w:rsidRPr="00291365">
        <w:rPr>
          <w:rFonts w:ascii="Segoe UI" w:eastAsia="Times New Roman" w:hAnsi="Segoe UI" w:cs="Segoe UI"/>
          <w:color w:val="000000"/>
          <w:sz w:val="24"/>
          <w:szCs w:val="24"/>
        </w:rPr>
        <w:t> It is used in the biology stream to classify different species of plants and animals using the image recognition technique.</w:t>
      </w:r>
    </w:p>
    <w:p w:rsidR="00291365" w:rsidRPr="00291365" w:rsidRDefault="00291365" w:rsidP="0029136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1365">
        <w:rPr>
          <w:rFonts w:ascii="Segoe UI" w:eastAsia="Times New Roman" w:hAnsi="Segoe UI" w:cs="Segoe UI"/>
          <w:b/>
          <w:bCs/>
          <w:color w:val="000000"/>
          <w:sz w:val="24"/>
          <w:szCs w:val="24"/>
        </w:rPr>
        <w:t>In Land Use:</w:t>
      </w:r>
      <w:r w:rsidRPr="00291365">
        <w:rPr>
          <w:rFonts w:ascii="Segoe UI" w:eastAsia="Times New Roman" w:hAnsi="Segoe UI" w:cs="Segoe UI"/>
          <w:color w:val="000000"/>
          <w:sz w:val="24"/>
          <w:szCs w:val="24"/>
        </w:rPr>
        <w:t xml:space="preserve"> The clustering technique is used in identifying the area of similar lands use in the GIS database. This can be very useful to find that for what </w:t>
      </w:r>
      <w:r w:rsidRPr="00291365">
        <w:rPr>
          <w:rFonts w:ascii="Segoe UI" w:eastAsia="Times New Roman" w:hAnsi="Segoe UI" w:cs="Segoe UI"/>
          <w:color w:val="000000"/>
          <w:sz w:val="24"/>
          <w:szCs w:val="24"/>
        </w:rPr>
        <w:lastRenderedPageBreak/>
        <w:t>purpose the particular land should be used, that means for which purpose it is more suitable.</w:t>
      </w:r>
    </w:p>
    <w:p w:rsidR="00A730BB" w:rsidRPr="00A730BB" w:rsidRDefault="00A730BB" w:rsidP="00A730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730BB">
        <w:rPr>
          <w:rFonts w:ascii="Helvetica" w:eastAsia="Times New Roman" w:hAnsi="Helvetica" w:cs="Helvetica"/>
          <w:color w:val="610B38"/>
          <w:sz w:val="38"/>
          <w:szCs w:val="38"/>
        </w:rPr>
        <w:t>Agglomerative Hierarchical clustering</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The agglomerative hierarchical clustering algorithm is a popular example of HCA. To group the datasets into clusters, it follows the </w:t>
      </w:r>
      <w:r w:rsidRPr="00A730BB">
        <w:rPr>
          <w:rFonts w:ascii="Segoe UI" w:eastAsia="Times New Roman" w:hAnsi="Segoe UI" w:cs="Segoe UI"/>
          <w:b/>
          <w:bCs/>
          <w:color w:val="333333"/>
          <w:sz w:val="24"/>
          <w:szCs w:val="24"/>
        </w:rPr>
        <w:t>bottom-up approach</w:t>
      </w:r>
      <w:r w:rsidRPr="00A730BB">
        <w:rPr>
          <w:rFonts w:ascii="Segoe UI" w:eastAsia="Times New Roman" w:hAnsi="Segoe UI" w:cs="Segoe UI"/>
          <w:color w:val="333333"/>
          <w:sz w:val="24"/>
          <w:szCs w:val="24"/>
        </w:rPr>
        <w:t>. It means</w:t>
      </w:r>
      <w:proofErr w:type="gramStart"/>
      <w:r w:rsidRPr="00A730BB">
        <w:rPr>
          <w:rFonts w:ascii="Segoe UI" w:eastAsia="Times New Roman" w:hAnsi="Segoe UI" w:cs="Segoe UI"/>
          <w:color w:val="333333"/>
          <w:sz w:val="24"/>
          <w:szCs w:val="24"/>
        </w:rPr>
        <w:t>,</w:t>
      </w:r>
      <w:proofErr w:type="gramEnd"/>
      <w:r w:rsidRPr="00A730BB">
        <w:rPr>
          <w:rFonts w:ascii="Segoe UI" w:eastAsia="Times New Roman" w:hAnsi="Segoe UI" w:cs="Segoe UI"/>
          <w:color w:val="333333"/>
          <w:sz w:val="24"/>
          <w:szCs w:val="24"/>
        </w:rPr>
        <w:t xml:space="preserve"> this algorithm considers each dataset as a single cluster at the beginning, and then start combining the closest pair of clusters together. It does this until all the clusters are merged into a single cluster that contains all the datasets.</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 xml:space="preserve">This hierarchy of clusters is represented in the form of the </w:t>
      </w:r>
      <w:proofErr w:type="spellStart"/>
      <w:r w:rsidRPr="00A730BB">
        <w:rPr>
          <w:rFonts w:ascii="Segoe UI" w:eastAsia="Times New Roman" w:hAnsi="Segoe UI" w:cs="Segoe UI"/>
          <w:color w:val="333333"/>
          <w:sz w:val="24"/>
          <w:szCs w:val="24"/>
        </w:rPr>
        <w:t>dendrogram</w:t>
      </w:r>
      <w:proofErr w:type="spellEnd"/>
      <w:r w:rsidRPr="00A730BB">
        <w:rPr>
          <w:rFonts w:ascii="Segoe UI" w:eastAsia="Times New Roman" w:hAnsi="Segoe UI" w:cs="Segoe UI"/>
          <w:color w:val="333333"/>
          <w:sz w:val="24"/>
          <w:szCs w:val="24"/>
        </w:rPr>
        <w:t>.</w:t>
      </w:r>
    </w:p>
    <w:p w:rsidR="00A730BB" w:rsidRPr="00A730BB" w:rsidRDefault="00A730BB" w:rsidP="00A730B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730BB">
        <w:rPr>
          <w:rFonts w:ascii="Helvetica" w:eastAsia="Times New Roman" w:hAnsi="Helvetica" w:cs="Helvetica"/>
          <w:color w:val="610B38"/>
          <w:sz w:val="38"/>
          <w:szCs w:val="38"/>
        </w:rPr>
        <w:t>How the Agglomerative Hierarchical clustering Work?</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The working of the AHC algorithm can be explained using the below steps:</w:t>
      </w:r>
    </w:p>
    <w:p w:rsidR="00A730BB" w:rsidRPr="00A730BB" w:rsidRDefault="00A730BB" w:rsidP="00A730B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Step-1:</w:t>
      </w:r>
      <w:r w:rsidRPr="00A730BB">
        <w:rPr>
          <w:rFonts w:ascii="Segoe UI" w:eastAsia="Times New Roman" w:hAnsi="Segoe UI" w:cs="Segoe UI"/>
          <w:color w:val="000000"/>
          <w:sz w:val="24"/>
          <w:szCs w:val="24"/>
        </w:rPr>
        <w:t> Create each data point as a single cluster. Let's say there are N data points, so the number of clusters will also be N.</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14"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lastRenderedPageBreak/>
        <w:t>Step-2:</w:t>
      </w:r>
      <w:r w:rsidRPr="00A730BB">
        <w:rPr>
          <w:rFonts w:ascii="Segoe UI" w:eastAsia="Times New Roman" w:hAnsi="Segoe UI" w:cs="Segoe UI"/>
          <w:color w:val="000000"/>
          <w:sz w:val="24"/>
          <w:szCs w:val="24"/>
        </w:rPr>
        <w:t> Take two closest data points or clusters and merge them to form one cluster. So, there will now be N-1 clusters.</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1905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in Machine Learning"/>
                    <pic:cNvPicPr>
                      <a:picLocks noChangeAspect="1" noChangeArrowheads="1"/>
                    </pic:cNvPicPr>
                  </pic:nvPicPr>
                  <pic:blipFill>
                    <a:blip r:embed="rId15"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Step-3</w:t>
      </w:r>
      <w:r w:rsidRPr="00A730BB">
        <w:rPr>
          <w:rFonts w:ascii="Segoe UI" w:eastAsia="Times New Roman" w:hAnsi="Segoe UI" w:cs="Segoe UI"/>
          <w:color w:val="000000"/>
          <w:sz w:val="24"/>
          <w:szCs w:val="24"/>
        </w:rPr>
        <w:t>: Again, take the two closest clusters and merge them together to form one cluster. There will be N-2 clusters.</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3" name="Picture 1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ical Clustering in Machine Learning"/>
                    <pic:cNvPicPr>
                      <a:picLocks noChangeAspect="1" noChangeArrowheads="1"/>
                    </pic:cNvPicPr>
                  </pic:nvPicPr>
                  <pic:blipFill>
                    <a:blip r:embed="rId16"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Step-4:</w:t>
      </w:r>
      <w:r w:rsidRPr="00A730BB">
        <w:rPr>
          <w:rFonts w:ascii="Segoe UI" w:eastAsia="Times New Roman" w:hAnsi="Segoe UI" w:cs="Segoe UI"/>
          <w:color w:val="000000"/>
          <w:sz w:val="24"/>
          <w:szCs w:val="24"/>
        </w:rPr>
        <w:t> Repeat Step 3 until only one cluster left. So, we will get the following clusters. Consider the below images:</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lastRenderedPageBreak/>
        <w:drawing>
          <wp:inline distT="0" distB="0" distL="0" distR="0">
            <wp:extent cx="3810000" cy="3000375"/>
            <wp:effectExtent l="0" t="0" r="0" b="0"/>
            <wp:docPr id="14" name="Picture 1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 Clustering in Machine Learning"/>
                    <pic:cNvPicPr>
                      <a:picLocks noChangeAspect="1" noChangeArrowheads="1"/>
                    </pic:cNvPicPr>
                  </pic:nvPicPr>
                  <pic:blipFill>
                    <a:blip r:embed="rId17"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5" name="Picture 1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ical Clustering in Machine Learning"/>
                    <pic:cNvPicPr>
                      <a:picLocks noChangeAspect="1" noChangeArrowheads="1"/>
                    </pic:cNvPicPr>
                  </pic:nvPicPr>
                  <pic:blipFill>
                    <a:blip r:embed="rId18"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6" name="Picture 1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erarchical Clustering in Machine Learning"/>
                    <pic:cNvPicPr>
                      <a:picLocks noChangeAspect="1" noChangeArrowheads="1"/>
                    </pic:cNvPicPr>
                  </pic:nvPicPr>
                  <pic:blipFill>
                    <a:blip r:embed="rId19"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lastRenderedPageBreak/>
        <w:t>Step-5:</w:t>
      </w:r>
      <w:r w:rsidRPr="00A730BB">
        <w:rPr>
          <w:rFonts w:ascii="Segoe UI" w:eastAsia="Times New Roman" w:hAnsi="Segoe UI" w:cs="Segoe UI"/>
          <w:color w:val="000000"/>
          <w:sz w:val="24"/>
          <w:szCs w:val="24"/>
        </w:rPr>
        <w:t xml:space="preserve"> Once all the clusters are combined into one big cluster, develop the </w:t>
      </w:r>
      <w:proofErr w:type="spellStart"/>
      <w:proofErr w:type="gramStart"/>
      <w:r w:rsidRPr="00C04FE9">
        <w:rPr>
          <w:rFonts w:ascii="Segoe UI" w:eastAsia="Times New Roman" w:hAnsi="Segoe UI" w:cs="Segoe UI"/>
          <w:b/>
          <w:bCs/>
          <w:color w:val="000000"/>
          <w:sz w:val="24"/>
          <w:szCs w:val="24"/>
        </w:rPr>
        <w:t>dendrogram</w:t>
      </w:r>
      <w:proofErr w:type="spellEnd"/>
      <w:r w:rsidR="00C04FE9">
        <w:rPr>
          <w:rFonts w:ascii="Segoe UI" w:eastAsia="Times New Roman" w:hAnsi="Segoe UI" w:cs="Segoe UI"/>
          <w:color w:val="000000"/>
          <w:sz w:val="24"/>
          <w:szCs w:val="24"/>
        </w:rPr>
        <w:t>(</w:t>
      </w:r>
      <w:proofErr w:type="gramEnd"/>
      <w:r w:rsidR="00C04FE9">
        <w:rPr>
          <w:rFonts w:ascii="Segoe UI" w:eastAsia="Times New Roman" w:hAnsi="Segoe UI" w:cs="Segoe UI"/>
          <w:color w:val="000000"/>
          <w:sz w:val="24"/>
          <w:szCs w:val="24"/>
        </w:rPr>
        <w:t xml:space="preserve"> </w:t>
      </w:r>
      <w:r w:rsidR="00C04FE9" w:rsidRPr="00C04FE9">
        <w:rPr>
          <w:rFonts w:ascii="Segoe UI" w:eastAsia="Times New Roman" w:hAnsi="Segoe UI" w:cs="Segoe UI"/>
          <w:b/>
          <w:bCs/>
          <w:color w:val="000000"/>
          <w:sz w:val="24"/>
          <w:szCs w:val="24"/>
        </w:rPr>
        <w:t xml:space="preserve">is a diagram to show </w:t>
      </w:r>
      <w:proofErr w:type="spellStart"/>
      <w:r w:rsidR="00C04FE9" w:rsidRPr="00C04FE9">
        <w:rPr>
          <w:rFonts w:ascii="Segoe UI" w:eastAsia="Times New Roman" w:hAnsi="Segoe UI" w:cs="Segoe UI"/>
          <w:b/>
          <w:bCs/>
          <w:color w:val="000000"/>
          <w:sz w:val="24"/>
          <w:szCs w:val="24"/>
        </w:rPr>
        <w:t>hierarical</w:t>
      </w:r>
      <w:proofErr w:type="spellEnd"/>
      <w:r w:rsidR="00C04FE9" w:rsidRPr="00C04FE9">
        <w:rPr>
          <w:rFonts w:ascii="Segoe UI" w:eastAsia="Times New Roman" w:hAnsi="Segoe UI" w:cs="Segoe UI"/>
          <w:b/>
          <w:bCs/>
          <w:color w:val="000000"/>
          <w:sz w:val="24"/>
          <w:szCs w:val="24"/>
        </w:rPr>
        <w:t xml:space="preserve"> relationship between objects</w:t>
      </w:r>
      <w:r w:rsidR="00C04FE9">
        <w:rPr>
          <w:rFonts w:ascii="Segoe UI" w:eastAsia="Times New Roman" w:hAnsi="Segoe UI" w:cs="Segoe UI"/>
          <w:color w:val="000000"/>
          <w:sz w:val="24"/>
          <w:szCs w:val="24"/>
        </w:rPr>
        <w:t>)</w:t>
      </w:r>
      <w:r w:rsidRPr="00A730BB">
        <w:rPr>
          <w:rFonts w:ascii="Segoe UI" w:eastAsia="Times New Roman" w:hAnsi="Segoe UI" w:cs="Segoe UI"/>
          <w:color w:val="000000"/>
          <w:sz w:val="24"/>
          <w:szCs w:val="24"/>
        </w:rPr>
        <w:t xml:space="preserve"> to divide the clusters as per the problem.</w:t>
      </w:r>
    </w:p>
    <w:p w:rsidR="00A730BB" w:rsidRPr="00A730BB" w:rsidRDefault="00A730BB" w:rsidP="00A730BB">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A730BB">
        <w:rPr>
          <w:rFonts w:ascii="Arial" w:eastAsia="Times New Roman" w:hAnsi="Arial" w:cs="Arial"/>
          <w:color w:val="333333"/>
          <w:sz w:val="23"/>
          <w:szCs w:val="23"/>
        </w:rPr>
        <w:t>Note: To better understand hierarchical clustering, it is advised to have a look on k-means clustering</w:t>
      </w:r>
    </w:p>
    <w:p w:rsidR="00A730BB" w:rsidRPr="00A730BB" w:rsidRDefault="00A730BB" w:rsidP="00A730B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30BB">
        <w:rPr>
          <w:rFonts w:ascii="Helvetica" w:eastAsia="Times New Roman" w:hAnsi="Helvetica" w:cs="Helvetica"/>
          <w:color w:val="610B4B"/>
          <w:sz w:val="32"/>
          <w:szCs w:val="32"/>
        </w:rPr>
        <w:t>Measure for the distance between two clusters</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As we have seen, the </w:t>
      </w:r>
      <w:r w:rsidRPr="00A730BB">
        <w:rPr>
          <w:rFonts w:ascii="Segoe UI" w:eastAsia="Times New Roman" w:hAnsi="Segoe UI" w:cs="Segoe UI"/>
          <w:b/>
          <w:bCs/>
          <w:color w:val="333333"/>
          <w:sz w:val="24"/>
          <w:szCs w:val="24"/>
        </w:rPr>
        <w:t>closest distance</w:t>
      </w:r>
      <w:r w:rsidRPr="00A730BB">
        <w:rPr>
          <w:rFonts w:ascii="Segoe UI" w:eastAsia="Times New Roman" w:hAnsi="Segoe UI" w:cs="Segoe UI"/>
          <w:color w:val="333333"/>
          <w:sz w:val="24"/>
          <w:szCs w:val="24"/>
        </w:rPr>
        <w:t> between the two clusters is crucial for the hierarchical clustering. There are various ways to calculate the distance between two clusters, and these ways decide the rule for clustering. These measures are called </w:t>
      </w:r>
      <w:r w:rsidRPr="00A730BB">
        <w:rPr>
          <w:rFonts w:ascii="Segoe UI" w:eastAsia="Times New Roman" w:hAnsi="Segoe UI" w:cs="Segoe UI"/>
          <w:b/>
          <w:bCs/>
          <w:color w:val="333333"/>
          <w:sz w:val="24"/>
          <w:szCs w:val="24"/>
        </w:rPr>
        <w:t>Linkage methods</w:t>
      </w:r>
      <w:r w:rsidRPr="00A730BB">
        <w:rPr>
          <w:rFonts w:ascii="Segoe UI" w:eastAsia="Times New Roman" w:hAnsi="Segoe UI" w:cs="Segoe UI"/>
          <w:color w:val="333333"/>
          <w:sz w:val="24"/>
          <w:szCs w:val="24"/>
        </w:rPr>
        <w:t>. Some of the popular linkage methods are given below:</w:t>
      </w:r>
    </w:p>
    <w:p w:rsidR="00A730BB" w:rsidRPr="00A730BB" w:rsidRDefault="00A730BB" w:rsidP="00A730B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Single Linkage:</w:t>
      </w:r>
      <w:r w:rsidRPr="00A730BB">
        <w:rPr>
          <w:rFonts w:ascii="Segoe UI" w:eastAsia="Times New Roman" w:hAnsi="Segoe UI" w:cs="Segoe UI"/>
          <w:color w:val="000000"/>
          <w:sz w:val="24"/>
          <w:szCs w:val="24"/>
        </w:rPr>
        <w:t> It is the Shortest Distance between the closest points of the clusters. Consider the below image:</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7" name="Picture 1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ical Clustering in Machine Learning"/>
                    <pic:cNvPicPr>
                      <a:picLocks noChangeAspect="1" noChangeArrowheads="1"/>
                    </pic:cNvPicPr>
                  </pic:nvPicPr>
                  <pic:blipFill>
                    <a:blip r:embed="rId20"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Complete Linkage:</w:t>
      </w:r>
      <w:r w:rsidRPr="00A730BB">
        <w:rPr>
          <w:rFonts w:ascii="Segoe UI" w:eastAsia="Times New Roman" w:hAnsi="Segoe UI" w:cs="Segoe UI"/>
          <w:color w:val="000000"/>
          <w:sz w:val="24"/>
          <w:szCs w:val="24"/>
        </w:rPr>
        <w:t xml:space="preserve"> It is the farthest distance between the two points of two different clusters. It is one of the popular linkage methods as it forms tighter </w:t>
      </w:r>
      <w:r w:rsidRPr="00A730BB">
        <w:rPr>
          <w:rFonts w:ascii="Segoe UI" w:eastAsia="Times New Roman" w:hAnsi="Segoe UI" w:cs="Segoe UI"/>
          <w:color w:val="000000"/>
          <w:sz w:val="24"/>
          <w:szCs w:val="24"/>
        </w:rPr>
        <w:lastRenderedPageBreak/>
        <w:t>clusters than single-linkage.</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8" name="Picture 1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erarchical Clustering in Machine Learning"/>
                    <pic:cNvPicPr>
                      <a:picLocks noChangeAspect="1" noChangeArrowheads="1"/>
                    </pic:cNvPicPr>
                  </pic:nvPicPr>
                  <pic:blipFill>
                    <a:blip r:embed="rId21"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Average Linkage:</w:t>
      </w:r>
      <w:r w:rsidRPr="00A730BB">
        <w:rPr>
          <w:rFonts w:ascii="Segoe UI" w:eastAsia="Times New Roman" w:hAnsi="Segoe UI" w:cs="Segoe UI"/>
          <w:color w:val="000000"/>
          <w:sz w:val="24"/>
          <w:szCs w:val="24"/>
        </w:rPr>
        <w:t> It is the linkage method in which the distance between each pair of datasets is added up and then divided by the total number of datasets to calculate the average distance between two clusters. It is also one of the most popular linkage methods.</w:t>
      </w:r>
    </w:p>
    <w:p w:rsidR="00A730BB" w:rsidRPr="00A730BB" w:rsidRDefault="00A730BB" w:rsidP="00A730B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730BB">
        <w:rPr>
          <w:rFonts w:ascii="Segoe UI" w:eastAsia="Times New Roman" w:hAnsi="Segoe UI" w:cs="Segoe UI"/>
          <w:b/>
          <w:bCs/>
          <w:color w:val="000000"/>
          <w:sz w:val="24"/>
          <w:szCs w:val="24"/>
        </w:rPr>
        <w:t>Centroid</w:t>
      </w:r>
      <w:proofErr w:type="spellEnd"/>
      <w:r w:rsidRPr="00A730BB">
        <w:rPr>
          <w:rFonts w:ascii="Segoe UI" w:eastAsia="Times New Roman" w:hAnsi="Segoe UI" w:cs="Segoe UI"/>
          <w:b/>
          <w:bCs/>
          <w:color w:val="000000"/>
          <w:sz w:val="24"/>
          <w:szCs w:val="24"/>
        </w:rPr>
        <w:t xml:space="preserve"> Linkage:</w:t>
      </w:r>
      <w:r w:rsidRPr="00A730BB">
        <w:rPr>
          <w:rFonts w:ascii="Segoe UI" w:eastAsia="Times New Roman" w:hAnsi="Segoe UI" w:cs="Segoe UI"/>
          <w:color w:val="000000"/>
          <w:sz w:val="24"/>
          <w:szCs w:val="24"/>
        </w:rPr>
        <w:t xml:space="preserve"> It is the linkage method in which the distance between the </w:t>
      </w:r>
      <w:proofErr w:type="spellStart"/>
      <w:r w:rsidRPr="00A730BB">
        <w:rPr>
          <w:rFonts w:ascii="Segoe UI" w:eastAsia="Times New Roman" w:hAnsi="Segoe UI" w:cs="Segoe UI"/>
          <w:color w:val="000000"/>
          <w:sz w:val="24"/>
          <w:szCs w:val="24"/>
        </w:rPr>
        <w:t>centroid</w:t>
      </w:r>
      <w:proofErr w:type="spellEnd"/>
      <w:r w:rsidRPr="00A730BB">
        <w:rPr>
          <w:rFonts w:ascii="Segoe UI" w:eastAsia="Times New Roman" w:hAnsi="Segoe UI" w:cs="Segoe UI"/>
          <w:color w:val="000000"/>
          <w:sz w:val="24"/>
          <w:szCs w:val="24"/>
        </w:rPr>
        <w:t xml:space="preserve"> of the clusters is calculated. Consider the below image:</w:t>
      </w:r>
      <w:r w:rsidRPr="00A730BB">
        <w:rPr>
          <w:rFonts w:ascii="Segoe UI" w:eastAsia="Times New Roman" w:hAnsi="Segoe UI" w:cs="Segoe UI"/>
          <w:color w:val="000000"/>
          <w:sz w:val="24"/>
          <w:szCs w:val="24"/>
        </w:rPr>
        <w:br/>
      </w:r>
      <w:r>
        <w:rPr>
          <w:rFonts w:ascii="Segoe UI" w:eastAsia="Times New Roman" w:hAnsi="Segoe UI" w:cs="Segoe UI"/>
          <w:noProof/>
          <w:color w:val="000000"/>
          <w:sz w:val="24"/>
          <w:szCs w:val="24"/>
          <w:lang w:bidi="pa-IN"/>
        </w:rPr>
        <w:drawing>
          <wp:inline distT="0" distB="0" distL="0" distR="0">
            <wp:extent cx="3810000" cy="3000375"/>
            <wp:effectExtent l="0" t="0" r="0" b="0"/>
            <wp:docPr id="19" name="Picture 1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ical Clustering in Machine Learning"/>
                    <pic:cNvPicPr>
                      <a:picLocks noChangeAspect="1" noChangeArrowheads="1"/>
                    </pic:cNvPicPr>
                  </pic:nvPicPr>
                  <pic:blipFill>
                    <a:blip r:embed="rId22"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From the above-given approaches, we can apply any of them according to the type of problem or business requirement.</w:t>
      </w:r>
    </w:p>
    <w:p w:rsidR="00A730BB" w:rsidRPr="00A730BB" w:rsidRDefault="00A730BB" w:rsidP="00A730B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30BB">
        <w:rPr>
          <w:rFonts w:ascii="Helvetica" w:eastAsia="Times New Roman" w:hAnsi="Helvetica" w:cs="Helvetica"/>
          <w:color w:val="610B4B"/>
          <w:sz w:val="32"/>
          <w:szCs w:val="32"/>
        </w:rPr>
        <w:t>Data Pre-processing Steps:</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In this step, we will import the libraries and datasets for our model.</w:t>
      </w:r>
    </w:p>
    <w:p w:rsidR="00A730BB" w:rsidRPr="00A730BB" w:rsidRDefault="00A730BB" w:rsidP="00A730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lastRenderedPageBreak/>
        <w:t>Importing the libraries</w:t>
      </w:r>
    </w:p>
    <w:p w:rsidR="00A730BB" w:rsidRPr="00A730BB" w:rsidRDefault="00A730BB" w:rsidP="00A730BB">
      <w:pPr>
        <w:numPr>
          <w:ilvl w:val="0"/>
          <w:numId w:val="8"/>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color w:val="000000"/>
          <w:sz w:val="24"/>
          <w:szCs w:val="24"/>
          <w:bdr w:val="none" w:sz="0" w:space="0" w:color="auto" w:frame="1"/>
        </w:rPr>
        <w:t># Importing the libraries  </w:t>
      </w:r>
    </w:p>
    <w:p w:rsidR="00A730BB" w:rsidRPr="00A730BB" w:rsidRDefault="00A730BB" w:rsidP="00A730BB">
      <w:pPr>
        <w:numPr>
          <w:ilvl w:val="0"/>
          <w:numId w:val="8"/>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b/>
          <w:bCs/>
          <w:color w:val="006699"/>
          <w:sz w:val="24"/>
          <w:szCs w:val="24"/>
        </w:rPr>
        <w:t>import</w:t>
      </w:r>
      <w:r w:rsidRPr="00A730BB">
        <w:rPr>
          <w:rFonts w:ascii="Segoe UI" w:eastAsia="Times New Roman" w:hAnsi="Segoe UI" w:cs="Segoe UI"/>
          <w:color w:val="000000"/>
          <w:sz w:val="24"/>
          <w:szCs w:val="24"/>
          <w:bdr w:val="none" w:sz="0" w:space="0" w:color="auto" w:frame="1"/>
        </w:rPr>
        <w:t> </w:t>
      </w:r>
      <w:proofErr w:type="spellStart"/>
      <w:r w:rsidRPr="00A730BB">
        <w:rPr>
          <w:rFonts w:ascii="Segoe UI" w:eastAsia="Times New Roman" w:hAnsi="Segoe UI" w:cs="Segoe UI"/>
          <w:color w:val="000000"/>
          <w:sz w:val="24"/>
          <w:szCs w:val="24"/>
          <w:bdr w:val="none" w:sz="0" w:space="0" w:color="auto" w:frame="1"/>
        </w:rPr>
        <w:t>numpy</w:t>
      </w:r>
      <w:proofErr w:type="spellEnd"/>
      <w:r w:rsidRPr="00A730BB">
        <w:rPr>
          <w:rFonts w:ascii="Segoe UI" w:eastAsia="Times New Roman" w:hAnsi="Segoe UI" w:cs="Segoe UI"/>
          <w:color w:val="000000"/>
          <w:sz w:val="24"/>
          <w:szCs w:val="24"/>
          <w:bdr w:val="none" w:sz="0" w:space="0" w:color="auto" w:frame="1"/>
        </w:rPr>
        <w:t> as nm  </w:t>
      </w:r>
    </w:p>
    <w:p w:rsidR="00A730BB" w:rsidRPr="00A730BB" w:rsidRDefault="00A730BB" w:rsidP="00A730BB">
      <w:pPr>
        <w:numPr>
          <w:ilvl w:val="0"/>
          <w:numId w:val="8"/>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b/>
          <w:bCs/>
          <w:color w:val="006699"/>
          <w:sz w:val="24"/>
          <w:szCs w:val="24"/>
        </w:rPr>
        <w:t>import</w:t>
      </w:r>
      <w:r w:rsidRPr="00A730BB">
        <w:rPr>
          <w:rFonts w:ascii="Segoe UI" w:eastAsia="Times New Roman" w:hAnsi="Segoe UI" w:cs="Segoe UI"/>
          <w:color w:val="000000"/>
          <w:sz w:val="24"/>
          <w:szCs w:val="24"/>
          <w:bdr w:val="none" w:sz="0" w:space="0" w:color="auto" w:frame="1"/>
        </w:rPr>
        <w:t> </w:t>
      </w:r>
      <w:proofErr w:type="spellStart"/>
      <w:r w:rsidRPr="00A730BB">
        <w:rPr>
          <w:rFonts w:ascii="Segoe UI" w:eastAsia="Times New Roman" w:hAnsi="Segoe UI" w:cs="Segoe UI"/>
          <w:color w:val="000000"/>
          <w:sz w:val="24"/>
          <w:szCs w:val="24"/>
          <w:bdr w:val="none" w:sz="0" w:space="0" w:color="auto" w:frame="1"/>
        </w:rPr>
        <w:t>matplotlib.pyplot</w:t>
      </w:r>
      <w:proofErr w:type="spellEnd"/>
      <w:r w:rsidRPr="00A730BB">
        <w:rPr>
          <w:rFonts w:ascii="Segoe UI" w:eastAsia="Times New Roman" w:hAnsi="Segoe UI" w:cs="Segoe UI"/>
          <w:color w:val="000000"/>
          <w:sz w:val="24"/>
          <w:szCs w:val="24"/>
          <w:bdr w:val="none" w:sz="0" w:space="0" w:color="auto" w:frame="1"/>
        </w:rPr>
        <w:t> as </w:t>
      </w:r>
      <w:proofErr w:type="spellStart"/>
      <w:r w:rsidRPr="00A730BB">
        <w:rPr>
          <w:rFonts w:ascii="Segoe UI" w:eastAsia="Times New Roman" w:hAnsi="Segoe UI" w:cs="Segoe UI"/>
          <w:color w:val="000000"/>
          <w:sz w:val="24"/>
          <w:szCs w:val="24"/>
          <w:bdr w:val="none" w:sz="0" w:space="0" w:color="auto" w:frame="1"/>
        </w:rPr>
        <w:t>mtp</w:t>
      </w:r>
      <w:proofErr w:type="spellEnd"/>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8"/>
        </w:numPr>
        <w:spacing w:after="12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b/>
          <w:bCs/>
          <w:color w:val="006699"/>
          <w:sz w:val="24"/>
          <w:szCs w:val="24"/>
        </w:rPr>
        <w:t>import</w:t>
      </w:r>
      <w:r w:rsidRPr="00A730BB">
        <w:rPr>
          <w:rFonts w:ascii="Segoe UI" w:eastAsia="Times New Roman" w:hAnsi="Segoe UI" w:cs="Segoe UI"/>
          <w:color w:val="000000"/>
          <w:sz w:val="24"/>
          <w:szCs w:val="24"/>
          <w:bdr w:val="none" w:sz="0" w:space="0" w:color="auto" w:frame="1"/>
        </w:rPr>
        <w:t> pandas as pd  </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The above lines of code are used to import the libraries to perform specific tasks, such as </w:t>
      </w:r>
      <w:proofErr w:type="spellStart"/>
      <w:r w:rsidR="00A453C6" w:rsidRPr="00A730BB">
        <w:rPr>
          <w:rFonts w:ascii="Segoe UI" w:eastAsia="Times New Roman" w:hAnsi="Segoe UI" w:cs="Segoe UI"/>
          <w:b/>
          <w:bCs/>
          <w:color w:val="333333"/>
          <w:sz w:val="24"/>
          <w:szCs w:val="24"/>
        </w:rPr>
        <w:fldChar w:fldCharType="begin"/>
      </w:r>
      <w:r w:rsidRPr="00A730BB">
        <w:rPr>
          <w:rFonts w:ascii="Segoe UI" w:eastAsia="Times New Roman" w:hAnsi="Segoe UI" w:cs="Segoe UI"/>
          <w:b/>
          <w:bCs/>
          <w:color w:val="333333"/>
          <w:sz w:val="24"/>
          <w:szCs w:val="24"/>
        </w:rPr>
        <w:instrText xml:space="preserve"> HYPERLINK "https://www.javatpoint.com/numpy-tutorial" </w:instrText>
      </w:r>
      <w:r w:rsidR="00A453C6" w:rsidRPr="00A730BB">
        <w:rPr>
          <w:rFonts w:ascii="Segoe UI" w:eastAsia="Times New Roman" w:hAnsi="Segoe UI" w:cs="Segoe UI"/>
          <w:b/>
          <w:bCs/>
          <w:color w:val="333333"/>
          <w:sz w:val="24"/>
          <w:szCs w:val="24"/>
        </w:rPr>
        <w:fldChar w:fldCharType="separate"/>
      </w:r>
      <w:r w:rsidRPr="00A730BB">
        <w:rPr>
          <w:rFonts w:ascii="Segoe UI" w:eastAsia="Times New Roman" w:hAnsi="Segoe UI" w:cs="Segoe UI"/>
          <w:b/>
          <w:bCs/>
          <w:color w:val="008000"/>
          <w:sz w:val="24"/>
          <w:szCs w:val="24"/>
        </w:rPr>
        <w:t>numpy</w:t>
      </w:r>
      <w:proofErr w:type="spellEnd"/>
      <w:r w:rsidR="00A453C6" w:rsidRPr="00A730BB">
        <w:rPr>
          <w:rFonts w:ascii="Segoe UI" w:eastAsia="Times New Roman" w:hAnsi="Segoe UI" w:cs="Segoe UI"/>
          <w:b/>
          <w:bCs/>
          <w:color w:val="333333"/>
          <w:sz w:val="24"/>
          <w:szCs w:val="24"/>
        </w:rPr>
        <w:fldChar w:fldCharType="end"/>
      </w:r>
      <w:r w:rsidRPr="00A730BB">
        <w:rPr>
          <w:rFonts w:ascii="Segoe UI" w:eastAsia="Times New Roman" w:hAnsi="Segoe UI" w:cs="Segoe UI"/>
          <w:color w:val="333333"/>
          <w:sz w:val="24"/>
          <w:szCs w:val="24"/>
        </w:rPr>
        <w:t> for the Mathematical operations, </w:t>
      </w:r>
      <w:proofErr w:type="spellStart"/>
      <w:r w:rsidR="00A453C6" w:rsidRPr="00A730BB">
        <w:rPr>
          <w:rFonts w:ascii="Segoe UI" w:eastAsia="Times New Roman" w:hAnsi="Segoe UI" w:cs="Segoe UI"/>
          <w:b/>
          <w:bCs/>
          <w:color w:val="333333"/>
          <w:sz w:val="24"/>
          <w:szCs w:val="24"/>
        </w:rPr>
        <w:fldChar w:fldCharType="begin"/>
      </w:r>
      <w:r w:rsidRPr="00A730BB">
        <w:rPr>
          <w:rFonts w:ascii="Segoe UI" w:eastAsia="Times New Roman" w:hAnsi="Segoe UI" w:cs="Segoe UI"/>
          <w:b/>
          <w:bCs/>
          <w:color w:val="333333"/>
          <w:sz w:val="24"/>
          <w:szCs w:val="24"/>
        </w:rPr>
        <w:instrText xml:space="preserve"> HYPERLINK "https://www.javatpoint.com/matplotlib" </w:instrText>
      </w:r>
      <w:r w:rsidR="00A453C6" w:rsidRPr="00A730BB">
        <w:rPr>
          <w:rFonts w:ascii="Segoe UI" w:eastAsia="Times New Roman" w:hAnsi="Segoe UI" w:cs="Segoe UI"/>
          <w:b/>
          <w:bCs/>
          <w:color w:val="333333"/>
          <w:sz w:val="24"/>
          <w:szCs w:val="24"/>
        </w:rPr>
        <w:fldChar w:fldCharType="separate"/>
      </w:r>
      <w:r w:rsidRPr="00A730BB">
        <w:rPr>
          <w:rFonts w:ascii="Segoe UI" w:eastAsia="Times New Roman" w:hAnsi="Segoe UI" w:cs="Segoe UI"/>
          <w:b/>
          <w:bCs/>
          <w:color w:val="008000"/>
          <w:sz w:val="24"/>
          <w:szCs w:val="24"/>
        </w:rPr>
        <w:t>matplotlib</w:t>
      </w:r>
      <w:proofErr w:type="spellEnd"/>
      <w:r w:rsidR="00A453C6" w:rsidRPr="00A730BB">
        <w:rPr>
          <w:rFonts w:ascii="Segoe UI" w:eastAsia="Times New Roman" w:hAnsi="Segoe UI" w:cs="Segoe UI"/>
          <w:b/>
          <w:bCs/>
          <w:color w:val="333333"/>
          <w:sz w:val="24"/>
          <w:szCs w:val="24"/>
        </w:rPr>
        <w:fldChar w:fldCharType="end"/>
      </w:r>
      <w:r w:rsidRPr="00A730BB">
        <w:rPr>
          <w:rFonts w:ascii="Segoe UI" w:eastAsia="Times New Roman" w:hAnsi="Segoe UI" w:cs="Segoe UI"/>
          <w:color w:val="333333"/>
          <w:sz w:val="24"/>
          <w:szCs w:val="24"/>
        </w:rPr>
        <w:t> for drawing the graphs or scatter plot, and </w:t>
      </w:r>
      <w:hyperlink r:id="rId23" w:history="1">
        <w:r w:rsidRPr="00A730BB">
          <w:rPr>
            <w:rFonts w:ascii="Segoe UI" w:eastAsia="Times New Roman" w:hAnsi="Segoe UI" w:cs="Segoe UI"/>
            <w:b/>
            <w:bCs/>
            <w:color w:val="008000"/>
            <w:sz w:val="24"/>
            <w:szCs w:val="24"/>
          </w:rPr>
          <w:t>pandas</w:t>
        </w:r>
      </w:hyperlink>
      <w:r w:rsidRPr="00A730BB">
        <w:rPr>
          <w:rFonts w:ascii="Segoe UI" w:eastAsia="Times New Roman" w:hAnsi="Segoe UI" w:cs="Segoe UI"/>
          <w:color w:val="333333"/>
          <w:sz w:val="24"/>
          <w:szCs w:val="24"/>
        </w:rPr>
        <w:t> for importing the dataset.</w:t>
      </w:r>
    </w:p>
    <w:p w:rsidR="00A730BB" w:rsidRPr="00A730BB" w:rsidRDefault="00A730BB" w:rsidP="00A730B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Importing the dataset</w:t>
      </w:r>
    </w:p>
    <w:p w:rsidR="00A730BB" w:rsidRPr="00A730BB" w:rsidRDefault="00A730BB" w:rsidP="00A730BB">
      <w:pPr>
        <w:numPr>
          <w:ilvl w:val="0"/>
          <w:numId w:val="10"/>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color w:val="000000"/>
          <w:sz w:val="24"/>
          <w:szCs w:val="24"/>
          <w:bdr w:val="none" w:sz="0" w:space="0" w:color="auto" w:frame="1"/>
        </w:rPr>
        <w:t># Importing the dataset  </w:t>
      </w:r>
    </w:p>
    <w:p w:rsidR="00A730BB" w:rsidRPr="00A730BB" w:rsidRDefault="00A730BB" w:rsidP="00A730BB">
      <w:pPr>
        <w:numPr>
          <w:ilvl w:val="0"/>
          <w:numId w:val="10"/>
        </w:numPr>
        <w:spacing w:after="12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color w:val="000000"/>
          <w:sz w:val="24"/>
          <w:szCs w:val="24"/>
          <w:bdr w:val="none" w:sz="0" w:space="0" w:color="auto" w:frame="1"/>
        </w:rPr>
        <w:t>dataset = </w:t>
      </w:r>
      <w:proofErr w:type="spellStart"/>
      <w:r w:rsidRPr="00A730BB">
        <w:rPr>
          <w:rFonts w:ascii="Segoe UI" w:eastAsia="Times New Roman" w:hAnsi="Segoe UI" w:cs="Segoe UI"/>
          <w:color w:val="000000"/>
          <w:sz w:val="24"/>
          <w:szCs w:val="24"/>
          <w:bdr w:val="none" w:sz="0" w:space="0" w:color="auto" w:frame="1"/>
        </w:rPr>
        <w:t>pd.read_csv</w:t>
      </w:r>
      <w:proofErr w:type="spellEnd"/>
      <w:r w:rsidRPr="00A730BB">
        <w:rPr>
          <w:rFonts w:ascii="Segoe UI" w:eastAsia="Times New Roman" w:hAnsi="Segoe UI" w:cs="Segoe UI"/>
          <w:color w:val="000000"/>
          <w:sz w:val="24"/>
          <w:szCs w:val="24"/>
          <w:bdr w:val="none" w:sz="0" w:space="0" w:color="auto" w:frame="1"/>
        </w:rPr>
        <w:t>(</w:t>
      </w:r>
      <w:r w:rsidRPr="00A730BB">
        <w:rPr>
          <w:rFonts w:ascii="Segoe UI" w:eastAsia="Times New Roman" w:hAnsi="Segoe UI" w:cs="Segoe UI"/>
          <w:color w:val="0000FF"/>
          <w:sz w:val="24"/>
          <w:szCs w:val="24"/>
        </w:rPr>
        <w:t>'Mall_Customers_data.csv'</w:t>
      </w:r>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As discussed above, we have imported the same dataset of </w:t>
      </w:r>
      <w:r w:rsidRPr="00A730BB">
        <w:rPr>
          <w:rFonts w:ascii="Segoe UI" w:eastAsia="Times New Roman" w:hAnsi="Segoe UI" w:cs="Segoe UI"/>
          <w:b/>
          <w:bCs/>
          <w:color w:val="333333"/>
          <w:sz w:val="24"/>
          <w:szCs w:val="24"/>
        </w:rPr>
        <w:t>Mall_Customers_data.csv,</w:t>
      </w:r>
      <w:r w:rsidRPr="00A730BB">
        <w:rPr>
          <w:rFonts w:ascii="Segoe UI" w:eastAsia="Times New Roman" w:hAnsi="Segoe UI" w:cs="Segoe UI"/>
          <w:color w:val="333333"/>
          <w:sz w:val="24"/>
          <w:szCs w:val="24"/>
        </w:rPr>
        <w:t> as we did in k-means clustering. Consider the below output:</w:t>
      </w:r>
    </w:p>
    <w:p w:rsidR="00A730BB" w:rsidRPr="00A730BB" w:rsidRDefault="00A730BB" w:rsidP="00A730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pa-IN"/>
        </w:rPr>
        <w:lastRenderedPageBreak/>
        <w:drawing>
          <wp:inline distT="0" distB="0" distL="0" distR="0">
            <wp:extent cx="6477000" cy="5829300"/>
            <wp:effectExtent l="19050" t="0" r="0" b="0"/>
            <wp:docPr id="29" name="Picture 2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erarchical Clustering in Machine Learning"/>
                    <pic:cNvPicPr>
                      <a:picLocks noChangeAspect="1" noChangeArrowheads="1"/>
                    </pic:cNvPicPr>
                  </pic:nvPicPr>
                  <pic:blipFill>
                    <a:blip r:embed="rId24" cstate="print"/>
                    <a:srcRect/>
                    <a:stretch>
                      <a:fillRect/>
                    </a:stretch>
                  </pic:blipFill>
                  <pic:spPr bwMode="auto">
                    <a:xfrm>
                      <a:off x="0" y="0"/>
                      <a:ext cx="6477000" cy="5829300"/>
                    </a:xfrm>
                    <a:prstGeom prst="rect">
                      <a:avLst/>
                    </a:prstGeom>
                    <a:noFill/>
                    <a:ln w="9525">
                      <a:noFill/>
                      <a:miter lim="800000"/>
                      <a:headEnd/>
                      <a:tailEnd/>
                    </a:ln>
                  </pic:spPr>
                </pic:pic>
              </a:graphicData>
            </a:graphic>
          </wp:inline>
        </w:drawing>
      </w:r>
    </w:p>
    <w:p w:rsidR="00A730BB" w:rsidRPr="00A730BB" w:rsidRDefault="00A730BB" w:rsidP="00A730BB">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30BB">
        <w:rPr>
          <w:rFonts w:ascii="Segoe UI" w:eastAsia="Times New Roman" w:hAnsi="Segoe UI" w:cs="Segoe UI"/>
          <w:b/>
          <w:bCs/>
          <w:color w:val="000000"/>
          <w:sz w:val="24"/>
          <w:szCs w:val="24"/>
        </w:rPr>
        <w:t>Extracting the matrix of features</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Here we will extract only the matrix of features as we don't have any further information about the dependent variable. Code is given below:</w:t>
      </w:r>
    </w:p>
    <w:p w:rsidR="00A730BB" w:rsidRPr="00A730BB" w:rsidRDefault="00A730BB" w:rsidP="00A730BB">
      <w:pPr>
        <w:numPr>
          <w:ilvl w:val="0"/>
          <w:numId w:val="12"/>
        </w:numPr>
        <w:spacing w:after="12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color w:val="000000"/>
          <w:sz w:val="24"/>
          <w:szCs w:val="24"/>
          <w:bdr w:val="none" w:sz="0" w:space="0" w:color="auto" w:frame="1"/>
        </w:rPr>
        <w:t>x = </w:t>
      </w:r>
      <w:proofErr w:type="spellStart"/>
      <w:r w:rsidRPr="00A730BB">
        <w:rPr>
          <w:rFonts w:ascii="Segoe UI" w:eastAsia="Times New Roman" w:hAnsi="Segoe UI" w:cs="Segoe UI"/>
          <w:color w:val="000000"/>
          <w:sz w:val="24"/>
          <w:szCs w:val="24"/>
          <w:bdr w:val="none" w:sz="0" w:space="0" w:color="auto" w:frame="1"/>
        </w:rPr>
        <w:t>dataset.iloc</w:t>
      </w:r>
      <w:proofErr w:type="spellEnd"/>
      <w:r w:rsidRPr="00A730BB">
        <w:rPr>
          <w:rFonts w:ascii="Segoe UI" w:eastAsia="Times New Roman" w:hAnsi="Segoe UI" w:cs="Segoe UI"/>
          <w:color w:val="000000"/>
          <w:sz w:val="24"/>
          <w:szCs w:val="24"/>
          <w:bdr w:val="none" w:sz="0" w:space="0" w:color="auto" w:frame="1"/>
        </w:rPr>
        <w:t>[:, [</w:t>
      </w:r>
      <w:r w:rsidRPr="00A730BB">
        <w:rPr>
          <w:rFonts w:ascii="Segoe UI" w:eastAsia="Times New Roman" w:hAnsi="Segoe UI" w:cs="Segoe UI"/>
          <w:color w:val="C00000"/>
          <w:sz w:val="24"/>
          <w:szCs w:val="24"/>
        </w:rPr>
        <w:t>3</w:t>
      </w:r>
      <w:r w:rsidRPr="00A730BB">
        <w:rPr>
          <w:rFonts w:ascii="Segoe UI" w:eastAsia="Times New Roman" w:hAnsi="Segoe UI" w:cs="Segoe UI"/>
          <w:color w:val="000000"/>
          <w:sz w:val="24"/>
          <w:szCs w:val="24"/>
          <w:bdr w:val="none" w:sz="0" w:space="0" w:color="auto" w:frame="1"/>
        </w:rPr>
        <w:t>, </w:t>
      </w:r>
      <w:r w:rsidRPr="00A730BB">
        <w:rPr>
          <w:rFonts w:ascii="Segoe UI" w:eastAsia="Times New Roman" w:hAnsi="Segoe UI" w:cs="Segoe UI"/>
          <w:color w:val="C00000"/>
          <w:sz w:val="24"/>
          <w:szCs w:val="24"/>
        </w:rPr>
        <w:t>4</w:t>
      </w:r>
      <w:r w:rsidRPr="00A730BB">
        <w:rPr>
          <w:rFonts w:ascii="Segoe UI" w:eastAsia="Times New Roman" w:hAnsi="Segoe UI" w:cs="Segoe UI"/>
          <w:color w:val="000000"/>
          <w:sz w:val="24"/>
          <w:szCs w:val="24"/>
          <w:bdr w:val="none" w:sz="0" w:space="0" w:color="auto" w:frame="1"/>
        </w:rPr>
        <w:t>]].values  </w:t>
      </w:r>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Here we have extracted only 3 and 4 columns as we will use a 2D plot to see the clusters. So, we are considering the Annual income and spending score as the matrix of features.</w:t>
      </w:r>
    </w:p>
    <w:p w:rsidR="00A730BB" w:rsidRPr="00A730BB" w:rsidRDefault="00A730BB" w:rsidP="00A730B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730BB">
        <w:rPr>
          <w:rFonts w:ascii="Helvetica" w:eastAsia="Times New Roman" w:hAnsi="Helvetica" w:cs="Helvetica"/>
          <w:color w:val="610B4B"/>
          <w:sz w:val="32"/>
          <w:szCs w:val="32"/>
        </w:rPr>
        <w:t xml:space="preserve">Step-2: Finding the optimal number of clusters using the </w:t>
      </w:r>
      <w:proofErr w:type="spellStart"/>
      <w:r w:rsidRPr="00A730BB">
        <w:rPr>
          <w:rFonts w:ascii="Helvetica" w:eastAsia="Times New Roman" w:hAnsi="Helvetica" w:cs="Helvetica"/>
          <w:color w:val="610B4B"/>
          <w:sz w:val="32"/>
          <w:szCs w:val="32"/>
        </w:rPr>
        <w:t>Dendrogram</w:t>
      </w:r>
      <w:proofErr w:type="spellEnd"/>
    </w:p>
    <w:p w:rsidR="00A730BB" w:rsidRPr="00A730BB" w:rsidRDefault="00A730BB" w:rsidP="00A730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730BB">
        <w:rPr>
          <w:rFonts w:ascii="Segoe UI" w:eastAsia="Times New Roman" w:hAnsi="Segoe UI" w:cs="Segoe UI"/>
          <w:color w:val="333333"/>
          <w:sz w:val="24"/>
          <w:szCs w:val="24"/>
        </w:rPr>
        <w:t xml:space="preserve">Now we will find the optimal number of clusters using the </w:t>
      </w:r>
      <w:proofErr w:type="spellStart"/>
      <w:r w:rsidRPr="00A730BB">
        <w:rPr>
          <w:rFonts w:ascii="Segoe UI" w:eastAsia="Times New Roman" w:hAnsi="Segoe UI" w:cs="Segoe UI"/>
          <w:color w:val="333333"/>
          <w:sz w:val="24"/>
          <w:szCs w:val="24"/>
        </w:rPr>
        <w:t>Dendrogram</w:t>
      </w:r>
      <w:proofErr w:type="spellEnd"/>
      <w:r w:rsidRPr="00A730BB">
        <w:rPr>
          <w:rFonts w:ascii="Segoe UI" w:eastAsia="Times New Roman" w:hAnsi="Segoe UI" w:cs="Segoe UI"/>
          <w:color w:val="333333"/>
          <w:sz w:val="24"/>
          <w:szCs w:val="24"/>
        </w:rPr>
        <w:t xml:space="preserve"> for our model. For this, we are going to use </w:t>
      </w:r>
      <w:proofErr w:type="spellStart"/>
      <w:r w:rsidRPr="00A730BB">
        <w:rPr>
          <w:rFonts w:ascii="Segoe UI" w:eastAsia="Times New Roman" w:hAnsi="Segoe UI" w:cs="Segoe UI"/>
          <w:b/>
          <w:bCs/>
          <w:color w:val="333333"/>
          <w:sz w:val="24"/>
          <w:szCs w:val="24"/>
        </w:rPr>
        <w:t>scipy</w:t>
      </w:r>
      <w:proofErr w:type="spellEnd"/>
      <w:r w:rsidRPr="00A730BB">
        <w:rPr>
          <w:rFonts w:ascii="Segoe UI" w:eastAsia="Times New Roman" w:hAnsi="Segoe UI" w:cs="Segoe UI"/>
          <w:color w:val="333333"/>
          <w:sz w:val="24"/>
          <w:szCs w:val="24"/>
        </w:rPr>
        <w:t xml:space="preserve"> library as it provides a function that will directly return the </w:t>
      </w:r>
      <w:proofErr w:type="spellStart"/>
      <w:r w:rsidRPr="00A730BB">
        <w:rPr>
          <w:rFonts w:ascii="Segoe UI" w:eastAsia="Times New Roman" w:hAnsi="Segoe UI" w:cs="Segoe UI"/>
          <w:color w:val="333333"/>
          <w:sz w:val="24"/>
          <w:szCs w:val="24"/>
        </w:rPr>
        <w:t>dendrogram</w:t>
      </w:r>
      <w:proofErr w:type="spellEnd"/>
      <w:r w:rsidRPr="00A730BB">
        <w:rPr>
          <w:rFonts w:ascii="Segoe UI" w:eastAsia="Times New Roman" w:hAnsi="Segoe UI" w:cs="Segoe UI"/>
          <w:color w:val="333333"/>
          <w:sz w:val="24"/>
          <w:szCs w:val="24"/>
        </w:rPr>
        <w:t xml:space="preserve"> for our code. Consider the below lines of code:</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color w:val="000000"/>
          <w:sz w:val="24"/>
          <w:szCs w:val="24"/>
          <w:bdr w:val="none" w:sz="0" w:space="0" w:color="auto" w:frame="1"/>
        </w:rPr>
        <w:lastRenderedPageBreak/>
        <w:t>#Finding the optimal number of clusters using the </w:t>
      </w:r>
      <w:proofErr w:type="spellStart"/>
      <w:r w:rsidRPr="00A730BB">
        <w:rPr>
          <w:rFonts w:ascii="Segoe UI" w:eastAsia="Times New Roman" w:hAnsi="Segoe UI" w:cs="Segoe UI"/>
          <w:color w:val="000000"/>
          <w:sz w:val="24"/>
          <w:szCs w:val="24"/>
          <w:bdr w:val="none" w:sz="0" w:space="0" w:color="auto" w:frame="1"/>
        </w:rPr>
        <w:t>dendrogram</w:t>
      </w:r>
      <w:proofErr w:type="spellEnd"/>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r w:rsidRPr="00A730BB">
        <w:rPr>
          <w:rFonts w:ascii="Segoe UI" w:eastAsia="Times New Roman" w:hAnsi="Segoe UI" w:cs="Segoe UI"/>
          <w:b/>
          <w:bCs/>
          <w:color w:val="006699"/>
          <w:sz w:val="24"/>
          <w:szCs w:val="24"/>
        </w:rPr>
        <w:t>import</w:t>
      </w:r>
      <w:r w:rsidRPr="00A730BB">
        <w:rPr>
          <w:rFonts w:ascii="Segoe UI" w:eastAsia="Times New Roman" w:hAnsi="Segoe UI" w:cs="Segoe UI"/>
          <w:color w:val="000000"/>
          <w:sz w:val="24"/>
          <w:szCs w:val="24"/>
          <w:bdr w:val="none" w:sz="0" w:space="0" w:color="auto" w:frame="1"/>
        </w:rPr>
        <w:t> </w:t>
      </w:r>
      <w:proofErr w:type="spellStart"/>
      <w:r w:rsidRPr="00A730BB">
        <w:rPr>
          <w:rFonts w:ascii="Segoe UI" w:eastAsia="Times New Roman" w:hAnsi="Segoe UI" w:cs="Segoe UI"/>
          <w:color w:val="000000"/>
          <w:sz w:val="24"/>
          <w:szCs w:val="24"/>
          <w:bdr w:val="none" w:sz="0" w:space="0" w:color="auto" w:frame="1"/>
        </w:rPr>
        <w:t>scipy.cluster.hierarchy</w:t>
      </w:r>
      <w:proofErr w:type="spellEnd"/>
      <w:r w:rsidRPr="00A730BB">
        <w:rPr>
          <w:rFonts w:ascii="Segoe UI" w:eastAsia="Times New Roman" w:hAnsi="Segoe UI" w:cs="Segoe UI"/>
          <w:color w:val="000000"/>
          <w:sz w:val="24"/>
          <w:szCs w:val="24"/>
          <w:bdr w:val="none" w:sz="0" w:space="0" w:color="auto" w:frame="1"/>
        </w:rPr>
        <w:t> as </w:t>
      </w:r>
      <w:proofErr w:type="spellStart"/>
      <w:r w:rsidRPr="00A730BB">
        <w:rPr>
          <w:rFonts w:ascii="Segoe UI" w:eastAsia="Times New Roman" w:hAnsi="Segoe UI" w:cs="Segoe UI"/>
          <w:color w:val="000000"/>
          <w:sz w:val="24"/>
          <w:szCs w:val="24"/>
          <w:bdr w:val="none" w:sz="0" w:space="0" w:color="auto" w:frame="1"/>
        </w:rPr>
        <w:t>shc</w:t>
      </w:r>
      <w:proofErr w:type="spellEnd"/>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A730BB">
        <w:rPr>
          <w:rFonts w:ascii="Segoe UI" w:eastAsia="Times New Roman" w:hAnsi="Segoe UI" w:cs="Segoe UI"/>
          <w:color w:val="000000"/>
          <w:sz w:val="24"/>
          <w:szCs w:val="24"/>
          <w:bdr w:val="none" w:sz="0" w:space="0" w:color="auto" w:frame="1"/>
        </w:rPr>
        <w:t>dendro</w:t>
      </w:r>
      <w:proofErr w:type="spellEnd"/>
      <w:r w:rsidRPr="00A730BB">
        <w:rPr>
          <w:rFonts w:ascii="Segoe UI" w:eastAsia="Times New Roman" w:hAnsi="Segoe UI" w:cs="Segoe UI"/>
          <w:color w:val="000000"/>
          <w:sz w:val="24"/>
          <w:szCs w:val="24"/>
          <w:bdr w:val="none" w:sz="0" w:space="0" w:color="auto" w:frame="1"/>
        </w:rPr>
        <w:t> = </w:t>
      </w:r>
      <w:proofErr w:type="spellStart"/>
      <w:r w:rsidRPr="00A730BB">
        <w:rPr>
          <w:rFonts w:ascii="Segoe UI" w:eastAsia="Times New Roman" w:hAnsi="Segoe UI" w:cs="Segoe UI"/>
          <w:color w:val="000000"/>
          <w:sz w:val="24"/>
          <w:szCs w:val="24"/>
          <w:bdr w:val="none" w:sz="0" w:space="0" w:color="auto" w:frame="1"/>
        </w:rPr>
        <w:t>shc.dendrogram</w:t>
      </w:r>
      <w:proofErr w:type="spellEnd"/>
      <w:r w:rsidRPr="00A730BB">
        <w:rPr>
          <w:rFonts w:ascii="Segoe UI" w:eastAsia="Times New Roman" w:hAnsi="Segoe UI" w:cs="Segoe UI"/>
          <w:color w:val="000000"/>
          <w:sz w:val="24"/>
          <w:szCs w:val="24"/>
          <w:bdr w:val="none" w:sz="0" w:space="0" w:color="auto" w:frame="1"/>
        </w:rPr>
        <w:t>(</w:t>
      </w:r>
      <w:proofErr w:type="spellStart"/>
      <w:r w:rsidRPr="00A730BB">
        <w:rPr>
          <w:rFonts w:ascii="Segoe UI" w:eastAsia="Times New Roman" w:hAnsi="Segoe UI" w:cs="Segoe UI"/>
          <w:color w:val="000000"/>
          <w:sz w:val="24"/>
          <w:szCs w:val="24"/>
          <w:bdr w:val="none" w:sz="0" w:space="0" w:color="auto" w:frame="1"/>
        </w:rPr>
        <w:t>shc.linkage</w:t>
      </w:r>
      <w:proofErr w:type="spellEnd"/>
      <w:r w:rsidRPr="00A730BB">
        <w:rPr>
          <w:rFonts w:ascii="Segoe UI" w:eastAsia="Times New Roman" w:hAnsi="Segoe UI" w:cs="Segoe UI"/>
          <w:color w:val="000000"/>
          <w:sz w:val="24"/>
          <w:szCs w:val="24"/>
          <w:bdr w:val="none" w:sz="0" w:space="0" w:color="auto" w:frame="1"/>
        </w:rPr>
        <w:t>(x, method=</w:t>
      </w:r>
      <w:r w:rsidRPr="00A730BB">
        <w:rPr>
          <w:rFonts w:ascii="Segoe UI" w:eastAsia="Times New Roman" w:hAnsi="Segoe UI" w:cs="Segoe UI"/>
          <w:color w:val="0000FF"/>
          <w:sz w:val="24"/>
          <w:szCs w:val="24"/>
        </w:rPr>
        <w:t>"ward"</w:t>
      </w:r>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A730BB">
        <w:rPr>
          <w:rFonts w:ascii="Segoe UI" w:eastAsia="Times New Roman" w:hAnsi="Segoe UI" w:cs="Segoe UI"/>
          <w:color w:val="000000"/>
          <w:sz w:val="24"/>
          <w:szCs w:val="24"/>
          <w:bdr w:val="none" w:sz="0" w:space="0" w:color="auto" w:frame="1"/>
        </w:rPr>
        <w:t>mtp.title</w:t>
      </w:r>
      <w:proofErr w:type="spellEnd"/>
      <w:r w:rsidRPr="00A730BB">
        <w:rPr>
          <w:rFonts w:ascii="Segoe UI" w:eastAsia="Times New Roman" w:hAnsi="Segoe UI" w:cs="Segoe UI"/>
          <w:color w:val="000000"/>
          <w:sz w:val="24"/>
          <w:szCs w:val="24"/>
          <w:bdr w:val="none" w:sz="0" w:space="0" w:color="auto" w:frame="1"/>
        </w:rPr>
        <w:t>(</w:t>
      </w:r>
      <w:r w:rsidRPr="00A730BB">
        <w:rPr>
          <w:rFonts w:ascii="Segoe UI" w:eastAsia="Times New Roman" w:hAnsi="Segoe UI" w:cs="Segoe UI"/>
          <w:color w:val="0000FF"/>
          <w:sz w:val="24"/>
          <w:szCs w:val="24"/>
        </w:rPr>
        <w:t>"</w:t>
      </w:r>
      <w:proofErr w:type="spellStart"/>
      <w:r w:rsidRPr="00A730BB">
        <w:rPr>
          <w:rFonts w:ascii="Segoe UI" w:eastAsia="Times New Roman" w:hAnsi="Segoe UI" w:cs="Segoe UI"/>
          <w:color w:val="0000FF"/>
          <w:sz w:val="24"/>
          <w:szCs w:val="24"/>
        </w:rPr>
        <w:t>Dendrogrma</w:t>
      </w:r>
      <w:proofErr w:type="spellEnd"/>
      <w:r w:rsidRPr="00A730BB">
        <w:rPr>
          <w:rFonts w:ascii="Segoe UI" w:eastAsia="Times New Roman" w:hAnsi="Segoe UI" w:cs="Segoe UI"/>
          <w:color w:val="0000FF"/>
          <w:sz w:val="24"/>
          <w:szCs w:val="24"/>
        </w:rPr>
        <w:t> Plot"</w:t>
      </w:r>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A730BB">
        <w:rPr>
          <w:rFonts w:ascii="Segoe UI" w:eastAsia="Times New Roman" w:hAnsi="Segoe UI" w:cs="Segoe UI"/>
          <w:color w:val="000000"/>
          <w:sz w:val="24"/>
          <w:szCs w:val="24"/>
          <w:bdr w:val="none" w:sz="0" w:space="0" w:color="auto" w:frame="1"/>
        </w:rPr>
        <w:t>mtp.ylabel</w:t>
      </w:r>
      <w:proofErr w:type="spellEnd"/>
      <w:r w:rsidRPr="00A730BB">
        <w:rPr>
          <w:rFonts w:ascii="Segoe UI" w:eastAsia="Times New Roman" w:hAnsi="Segoe UI" w:cs="Segoe UI"/>
          <w:color w:val="000000"/>
          <w:sz w:val="24"/>
          <w:szCs w:val="24"/>
          <w:bdr w:val="none" w:sz="0" w:space="0" w:color="auto" w:frame="1"/>
        </w:rPr>
        <w:t>(</w:t>
      </w:r>
      <w:r w:rsidRPr="00A730BB">
        <w:rPr>
          <w:rFonts w:ascii="Segoe UI" w:eastAsia="Times New Roman" w:hAnsi="Segoe UI" w:cs="Segoe UI"/>
          <w:color w:val="0000FF"/>
          <w:sz w:val="24"/>
          <w:szCs w:val="24"/>
        </w:rPr>
        <w:t>"Euclidean Distances"</w:t>
      </w:r>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A730BB">
        <w:rPr>
          <w:rFonts w:ascii="Segoe UI" w:eastAsia="Times New Roman" w:hAnsi="Segoe UI" w:cs="Segoe UI"/>
          <w:color w:val="000000"/>
          <w:sz w:val="24"/>
          <w:szCs w:val="24"/>
          <w:bdr w:val="none" w:sz="0" w:space="0" w:color="auto" w:frame="1"/>
        </w:rPr>
        <w:t>mtp.xlabel</w:t>
      </w:r>
      <w:proofErr w:type="spellEnd"/>
      <w:r w:rsidRPr="00A730BB">
        <w:rPr>
          <w:rFonts w:ascii="Segoe UI" w:eastAsia="Times New Roman" w:hAnsi="Segoe UI" w:cs="Segoe UI"/>
          <w:color w:val="000000"/>
          <w:sz w:val="24"/>
          <w:szCs w:val="24"/>
          <w:bdr w:val="none" w:sz="0" w:space="0" w:color="auto" w:frame="1"/>
        </w:rPr>
        <w:t>(</w:t>
      </w:r>
      <w:r w:rsidRPr="00A730BB">
        <w:rPr>
          <w:rFonts w:ascii="Segoe UI" w:eastAsia="Times New Roman" w:hAnsi="Segoe UI" w:cs="Segoe UI"/>
          <w:color w:val="0000FF"/>
          <w:sz w:val="24"/>
          <w:szCs w:val="24"/>
        </w:rPr>
        <w:t>"Customers"</w:t>
      </w:r>
      <w:r w:rsidRPr="00A730BB">
        <w:rPr>
          <w:rFonts w:ascii="Segoe UI" w:eastAsia="Times New Roman" w:hAnsi="Segoe UI" w:cs="Segoe UI"/>
          <w:color w:val="000000"/>
          <w:sz w:val="24"/>
          <w:szCs w:val="24"/>
          <w:bdr w:val="none" w:sz="0" w:space="0" w:color="auto" w:frame="1"/>
        </w:rPr>
        <w:t>)  </w:t>
      </w:r>
    </w:p>
    <w:p w:rsidR="00A730BB" w:rsidRPr="00A730BB" w:rsidRDefault="00A730BB" w:rsidP="00A730BB">
      <w:pPr>
        <w:numPr>
          <w:ilvl w:val="0"/>
          <w:numId w:val="13"/>
        </w:numPr>
        <w:spacing w:after="120" w:line="375" w:lineRule="atLeast"/>
        <w:ind w:left="0"/>
        <w:jc w:val="both"/>
        <w:rPr>
          <w:rFonts w:ascii="Segoe UI" w:eastAsia="Times New Roman" w:hAnsi="Segoe UI" w:cs="Segoe UI"/>
          <w:color w:val="000000"/>
          <w:sz w:val="24"/>
          <w:szCs w:val="24"/>
        </w:rPr>
      </w:pPr>
      <w:proofErr w:type="spellStart"/>
      <w:r w:rsidRPr="00A730BB">
        <w:rPr>
          <w:rFonts w:ascii="Segoe UI" w:eastAsia="Times New Roman" w:hAnsi="Segoe UI" w:cs="Segoe UI"/>
          <w:color w:val="000000"/>
          <w:sz w:val="24"/>
          <w:szCs w:val="24"/>
          <w:bdr w:val="none" w:sz="0" w:space="0" w:color="auto" w:frame="1"/>
        </w:rPr>
        <w:t>mtp.show</w:t>
      </w:r>
      <w:proofErr w:type="spellEnd"/>
      <w:r w:rsidRPr="00A730BB">
        <w:rPr>
          <w:rFonts w:ascii="Segoe UI" w:eastAsia="Times New Roman" w:hAnsi="Segoe UI" w:cs="Segoe UI"/>
          <w:color w:val="000000"/>
          <w:sz w:val="24"/>
          <w:szCs w:val="24"/>
          <w:bdr w:val="none" w:sz="0" w:space="0" w:color="auto" w:frame="1"/>
        </w:rPr>
        <w:t>()  </w:t>
      </w:r>
    </w:p>
    <w:p w:rsidR="00497994" w:rsidRDefault="00497994"/>
    <w:sectPr w:rsidR="00497994" w:rsidSect="00641BAB">
      <w:pgSz w:w="12240" w:h="15840"/>
      <w:pgMar w:top="5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6F1B"/>
    <w:multiLevelType w:val="multilevel"/>
    <w:tmpl w:val="53FC7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491B83"/>
    <w:multiLevelType w:val="multilevel"/>
    <w:tmpl w:val="563A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80E0A"/>
    <w:multiLevelType w:val="multilevel"/>
    <w:tmpl w:val="B4EC6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12349A"/>
    <w:multiLevelType w:val="multilevel"/>
    <w:tmpl w:val="7850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806C0"/>
    <w:multiLevelType w:val="multilevel"/>
    <w:tmpl w:val="4878B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FB85BDC"/>
    <w:multiLevelType w:val="multilevel"/>
    <w:tmpl w:val="7C1C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E7850"/>
    <w:multiLevelType w:val="multilevel"/>
    <w:tmpl w:val="BF92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03EE8"/>
    <w:multiLevelType w:val="multilevel"/>
    <w:tmpl w:val="230A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D778B4"/>
    <w:multiLevelType w:val="multilevel"/>
    <w:tmpl w:val="C68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D197E9D"/>
    <w:multiLevelType w:val="multilevel"/>
    <w:tmpl w:val="3AC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7E35DA"/>
    <w:multiLevelType w:val="multilevel"/>
    <w:tmpl w:val="3500A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35463A6"/>
    <w:multiLevelType w:val="multilevel"/>
    <w:tmpl w:val="41FA9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CDC7297"/>
    <w:multiLevelType w:val="multilevel"/>
    <w:tmpl w:val="AB66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4"/>
  </w:num>
  <w:num w:numId="5">
    <w:abstractNumId w:val="11"/>
  </w:num>
  <w:num w:numId="6">
    <w:abstractNumId w:val="5"/>
  </w:num>
  <w:num w:numId="7">
    <w:abstractNumId w:val="10"/>
  </w:num>
  <w:num w:numId="8">
    <w:abstractNumId w:val="1"/>
  </w:num>
  <w:num w:numId="9">
    <w:abstractNumId w:val="8"/>
  </w:num>
  <w:num w:numId="10">
    <w:abstractNumId w:val="6"/>
  </w:num>
  <w:num w:numId="11">
    <w:abstractNumId w:val="0"/>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365"/>
    <w:rsid w:val="001E4170"/>
    <w:rsid w:val="00291365"/>
    <w:rsid w:val="00341D5A"/>
    <w:rsid w:val="003851C4"/>
    <w:rsid w:val="00491511"/>
    <w:rsid w:val="00497994"/>
    <w:rsid w:val="00641BAB"/>
    <w:rsid w:val="007B2527"/>
    <w:rsid w:val="007D62FD"/>
    <w:rsid w:val="00A453C6"/>
    <w:rsid w:val="00A730BB"/>
    <w:rsid w:val="00B32BE5"/>
    <w:rsid w:val="00C04FE9"/>
    <w:rsid w:val="00D836A5"/>
    <w:rsid w:val="00E834ED"/>
    <w:rsid w:val="00F2023A"/>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511"/>
  </w:style>
  <w:style w:type="paragraph" w:styleId="Heading1">
    <w:name w:val="heading 1"/>
    <w:basedOn w:val="Normal"/>
    <w:link w:val="Heading1Char"/>
    <w:uiPriority w:val="9"/>
    <w:qFormat/>
    <w:rsid w:val="00291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3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1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365"/>
    <w:rPr>
      <w:b/>
      <w:bCs/>
    </w:rPr>
  </w:style>
  <w:style w:type="character" w:styleId="Emphasis">
    <w:name w:val="Emphasis"/>
    <w:basedOn w:val="DefaultParagraphFont"/>
    <w:uiPriority w:val="20"/>
    <w:qFormat/>
    <w:rsid w:val="00291365"/>
    <w:rPr>
      <w:i/>
      <w:iCs/>
    </w:rPr>
  </w:style>
  <w:style w:type="character" w:styleId="Hyperlink">
    <w:name w:val="Hyperlink"/>
    <w:basedOn w:val="DefaultParagraphFont"/>
    <w:uiPriority w:val="99"/>
    <w:semiHidden/>
    <w:unhideWhenUsed/>
    <w:rsid w:val="00291365"/>
    <w:rPr>
      <w:color w:val="0000FF"/>
      <w:u w:val="single"/>
    </w:rPr>
  </w:style>
  <w:style w:type="paragraph" w:styleId="BalloonText">
    <w:name w:val="Balloon Text"/>
    <w:basedOn w:val="Normal"/>
    <w:link w:val="BalloonTextChar"/>
    <w:uiPriority w:val="99"/>
    <w:semiHidden/>
    <w:unhideWhenUsed/>
    <w:rsid w:val="00291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365"/>
    <w:rPr>
      <w:rFonts w:ascii="Tahoma" w:hAnsi="Tahoma" w:cs="Tahoma"/>
      <w:sz w:val="16"/>
      <w:szCs w:val="16"/>
    </w:rPr>
  </w:style>
  <w:style w:type="character" w:customStyle="1" w:styleId="keyword">
    <w:name w:val="keyword"/>
    <w:basedOn w:val="DefaultParagraphFont"/>
    <w:rsid w:val="00A730BB"/>
  </w:style>
  <w:style w:type="character" w:customStyle="1" w:styleId="string">
    <w:name w:val="string"/>
    <w:basedOn w:val="DefaultParagraphFont"/>
    <w:rsid w:val="00A730BB"/>
  </w:style>
  <w:style w:type="character" w:customStyle="1" w:styleId="number">
    <w:name w:val="number"/>
    <w:basedOn w:val="DefaultParagraphFont"/>
    <w:rsid w:val="00A730BB"/>
  </w:style>
</w:styles>
</file>

<file path=word/webSettings.xml><?xml version="1.0" encoding="utf-8"?>
<w:webSettings xmlns:r="http://schemas.openxmlformats.org/officeDocument/2006/relationships" xmlns:w="http://schemas.openxmlformats.org/wordprocessingml/2006/main">
  <w:divs>
    <w:div w:id="1401487441">
      <w:bodyDiv w:val="1"/>
      <w:marLeft w:val="0"/>
      <w:marRight w:val="0"/>
      <w:marTop w:val="0"/>
      <w:marBottom w:val="0"/>
      <w:divBdr>
        <w:top w:val="none" w:sz="0" w:space="0" w:color="auto"/>
        <w:left w:val="none" w:sz="0" w:space="0" w:color="auto"/>
        <w:bottom w:val="none" w:sz="0" w:space="0" w:color="auto"/>
        <w:right w:val="none" w:sz="0" w:space="0" w:color="auto"/>
      </w:divBdr>
      <w:divsChild>
        <w:div w:id="1379621542">
          <w:marLeft w:val="0"/>
          <w:marRight w:val="0"/>
          <w:marTop w:val="0"/>
          <w:marBottom w:val="120"/>
          <w:divBdr>
            <w:top w:val="single" w:sz="6" w:space="0" w:color="auto"/>
            <w:left w:val="single" w:sz="24" w:space="0" w:color="auto"/>
            <w:bottom w:val="single" w:sz="6" w:space="0" w:color="auto"/>
            <w:right w:val="single" w:sz="6" w:space="0" w:color="auto"/>
          </w:divBdr>
        </w:div>
        <w:div w:id="515583249">
          <w:marLeft w:val="0"/>
          <w:marRight w:val="0"/>
          <w:marTop w:val="0"/>
          <w:marBottom w:val="120"/>
          <w:divBdr>
            <w:top w:val="single" w:sz="6" w:space="0" w:color="auto"/>
            <w:left w:val="single" w:sz="24" w:space="0" w:color="auto"/>
            <w:bottom w:val="single" w:sz="6" w:space="0" w:color="auto"/>
            <w:right w:val="single" w:sz="6" w:space="0" w:color="auto"/>
          </w:divBdr>
        </w:div>
        <w:div w:id="794371905">
          <w:marLeft w:val="0"/>
          <w:marRight w:val="0"/>
          <w:marTop w:val="0"/>
          <w:marBottom w:val="120"/>
          <w:divBdr>
            <w:top w:val="single" w:sz="6" w:space="0" w:color="auto"/>
            <w:left w:val="single" w:sz="24" w:space="0" w:color="auto"/>
            <w:bottom w:val="single" w:sz="6" w:space="0" w:color="auto"/>
            <w:right w:val="single" w:sz="6" w:space="0" w:color="auto"/>
          </w:divBdr>
        </w:div>
        <w:div w:id="16728725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3550771">
      <w:bodyDiv w:val="1"/>
      <w:marLeft w:val="0"/>
      <w:marRight w:val="0"/>
      <w:marTop w:val="0"/>
      <w:marBottom w:val="0"/>
      <w:divBdr>
        <w:top w:val="none" w:sz="0" w:space="0" w:color="auto"/>
        <w:left w:val="none" w:sz="0" w:space="0" w:color="auto"/>
        <w:bottom w:val="none" w:sz="0" w:space="0" w:color="auto"/>
        <w:right w:val="none" w:sz="0" w:space="0" w:color="auto"/>
      </w:divBdr>
    </w:div>
    <w:div w:id="15726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k-means-clustering-algorithm-in-machine-learning" TargetMode="External"/><Relationship Id="rId13" Type="http://schemas.openxmlformats.org/officeDocument/2006/relationships/hyperlink" Target="https://www.javatpoint.com/fuzzy-logic"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classification-algorithm-in-machine-learning"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www.javatpoint.com/unsupervised-machine-learning" TargetMode="External"/><Relationship Id="rId15" Type="http://schemas.openxmlformats.org/officeDocument/2006/relationships/image" Target="media/image7.png"/><Relationship Id="rId23" Type="http://schemas.openxmlformats.org/officeDocument/2006/relationships/hyperlink" Target="https://www.javatpoint.com/python-panda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1489</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laptop</dc:creator>
  <cp:lastModifiedBy>TOSHIBA</cp:lastModifiedBy>
  <cp:revision>6</cp:revision>
  <dcterms:created xsi:type="dcterms:W3CDTF">2022-03-04T08:22:00Z</dcterms:created>
  <dcterms:modified xsi:type="dcterms:W3CDTF">2022-03-31T09:17:00Z</dcterms:modified>
</cp:coreProperties>
</file>