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0A08" w14:textId="77777777" w:rsidR="006D1D19" w:rsidRDefault="006D1D19" w:rsidP="006D1D19">
      <w:pPr>
        <w:jc w:val="center"/>
        <w:rPr>
          <w:b/>
          <w:bCs/>
          <w:sz w:val="28"/>
          <w:szCs w:val="28"/>
          <w:u w:val="single"/>
        </w:rPr>
      </w:pPr>
      <w:r w:rsidRPr="006D1D19">
        <w:rPr>
          <w:b/>
          <w:bCs/>
          <w:sz w:val="28"/>
          <w:szCs w:val="28"/>
          <w:u w:val="single"/>
        </w:rPr>
        <w:t>Healthcare Insights Report: Strategic AI Integration for Operational Excellence</w:t>
      </w:r>
    </w:p>
    <w:p w14:paraId="64F54CC0" w14:textId="77777777" w:rsidR="006D1D19" w:rsidRPr="006D1D19" w:rsidRDefault="006D1D19" w:rsidP="006D1D19">
      <w:pPr>
        <w:jc w:val="center"/>
        <w:rPr>
          <w:b/>
          <w:bCs/>
          <w:sz w:val="28"/>
          <w:szCs w:val="28"/>
          <w:u w:val="single"/>
        </w:rPr>
      </w:pPr>
    </w:p>
    <w:p w14:paraId="5AF58589" w14:textId="4C0DFDD3" w:rsidR="006D1D19" w:rsidRPr="006D1D19" w:rsidRDefault="006D1D19" w:rsidP="006D1D19">
      <w:pPr>
        <w:rPr>
          <w:b/>
          <w:bCs/>
          <w:i/>
          <w:iCs/>
        </w:rPr>
      </w:pPr>
      <w:r w:rsidRPr="006D1D19">
        <w:rPr>
          <w:b/>
          <w:bCs/>
          <w:i/>
          <w:iCs/>
        </w:rPr>
        <w:t xml:space="preserve">Executive-Ready Business </w:t>
      </w:r>
      <w:r w:rsidRPr="006D1D19">
        <w:rPr>
          <w:b/>
          <w:bCs/>
          <w:i/>
          <w:iCs/>
        </w:rPr>
        <w:t>Report</w:t>
      </w:r>
      <w:r w:rsidRPr="006D1D19">
        <w:rPr>
          <w:b/>
          <w:bCs/>
          <w:i/>
          <w:iCs/>
        </w:rPr>
        <w:t xml:space="preserve"> for Hospital Leadership</w:t>
      </w:r>
    </w:p>
    <w:p w14:paraId="1810AE31" w14:textId="77777777" w:rsidR="006D1D19" w:rsidRPr="006D1D19" w:rsidRDefault="006D1D19" w:rsidP="006D1D19">
      <w:r w:rsidRPr="006D1D19">
        <w:pict w14:anchorId="06217E67">
          <v:rect id="_x0000_i1460" style="width:0;height:1.5pt" o:hralign="center" o:hrstd="t" o:hr="t" fillcolor="#a0a0a0" stroked="f"/>
        </w:pict>
      </w:r>
    </w:p>
    <w:p w14:paraId="371F182E" w14:textId="77777777" w:rsidR="006D1D19" w:rsidRDefault="006D1D19" w:rsidP="006D1D19">
      <w:pPr>
        <w:rPr>
          <w:b/>
          <w:bCs/>
        </w:rPr>
      </w:pPr>
    </w:p>
    <w:p w14:paraId="52F74F70" w14:textId="5BD5E0D4" w:rsidR="006D1D19" w:rsidRDefault="006D1D19" w:rsidP="006D1D19">
      <w:pPr>
        <w:rPr>
          <w:b/>
          <w:bCs/>
          <w:sz w:val="26"/>
          <w:szCs w:val="26"/>
          <w:u w:val="single"/>
        </w:rPr>
      </w:pPr>
      <w:r w:rsidRPr="006D1D19">
        <w:rPr>
          <w:b/>
          <w:bCs/>
          <w:sz w:val="26"/>
          <w:szCs w:val="26"/>
          <w:u w:val="single"/>
        </w:rPr>
        <w:t>1. Executive Summary</w:t>
      </w:r>
    </w:p>
    <w:p w14:paraId="42CF07DA" w14:textId="77777777" w:rsidR="006D1D19" w:rsidRPr="006D1D19" w:rsidRDefault="006D1D19" w:rsidP="006D1D19">
      <w:pPr>
        <w:rPr>
          <w:b/>
          <w:bCs/>
          <w:sz w:val="26"/>
          <w:szCs w:val="26"/>
          <w:u w:val="single"/>
        </w:rPr>
      </w:pPr>
    </w:p>
    <w:p w14:paraId="74AF5A05" w14:textId="77777777" w:rsidR="006D1D19" w:rsidRPr="006D1D19" w:rsidRDefault="006D1D19" w:rsidP="006D1D19">
      <w:pPr>
        <w:rPr>
          <w:b/>
          <w:bCs/>
        </w:rPr>
      </w:pPr>
      <w:r w:rsidRPr="006D1D19">
        <w:rPr>
          <w:b/>
          <w:bCs/>
        </w:rPr>
        <w:t>Strategic Challenge</w:t>
      </w:r>
    </w:p>
    <w:p w14:paraId="061D65F6" w14:textId="77777777" w:rsidR="006D1D19" w:rsidRPr="006D1D19" w:rsidRDefault="006D1D19" w:rsidP="006D1D19">
      <w:r w:rsidRPr="006D1D19">
        <w:t>The hospital network faces two critical business challenges:</w:t>
      </w:r>
    </w:p>
    <w:p w14:paraId="30DD3076" w14:textId="77777777" w:rsidR="006D1D19" w:rsidRPr="006D1D19" w:rsidRDefault="006D1D19">
      <w:pPr>
        <w:numPr>
          <w:ilvl w:val="0"/>
          <w:numId w:val="1"/>
        </w:numPr>
      </w:pPr>
      <w:r w:rsidRPr="006D1D19">
        <w:rPr>
          <w:b/>
          <w:bCs/>
        </w:rPr>
        <w:t>Operational Inefficiencies in Patient Triage</w:t>
      </w:r>
    </w:p>
    <w:p w14:paraId="3098EB25" w14:textId="77777777" w:rsidR="006D1D19" w:rsidRPr="006D1D19" w:rsidRDefault="006D1D19">
      <w:pPr>
        <w:numPr>
          <w:ilvl w:val="1"/>
          <w:numId w:val="1"/>
        </w:numPr>
      </w:pPr>
      <w:r w:rsidRPr="006D1D19">
        <w:t>Delayed identification of high-risk patients</w:t>
      </w:r>
    </w:p>
    <w:p w14:paraId="7581C0D5" w14:textId="77777777" w:rsidR="006D1D19" w:rsidRPr="006D1D19" w:rsidRDefault="006D1D19">
      <w:pPr>
        <w:numPr>
          <w:ilvl w:val="1"/>
          <w:numId w:val="1"/>
        </w:numPr>
      </w:pPr>
      <w:r w:rsidRPr="006D1D19">
        <w:t>Increased emergency department wait times</w:t>
      </w:r>
    </w:p>
    <w:p w14:paraId="0DCF95C8" w14:textId="77777777" w:rsidR="006D1D19" w:rsidRPr="006D1D19" w:rsidRDefault="006D1D19">
      <w:pPr>
        <w:numPr>
          <w:ilvl w:val="1"/>
          <w:numId w:val="1"/>
        </w:numPr>
      </w:pPr>
      <w:r w:rsidRPr="006D1D19">
        <w:t>Resource allocation inefficiencies</w:t>
      </w:r>
    </w:p>
    <w:p w14:paraId="6FB1CA6F" w14:textId="77777777" w:rsidR="006D1D19" w:rsidRPr="006D1D19" w:rsidRDefault="006D1D19">
      <w:pPr>
        <w:numPr>
          <w:ilvl w:val="1"/>
          <w:numId w:val="1"/>
        </w:numPr>
      </w:pPr>
      <w:r w:rsidRPr="006D1D19">
        <w:t>Capacity constraints in critical departments</w:t>
      </w:r>
    </w:p>
    <w:p w14:paraId="12AFE7AF" w14:textId="77777777" w:rsidR="006D1D19" w:rsidRPr="006D1D19" w:rsidRDefault="006D1D19">
      <w:pPr>
        <w:numPr>
          <w:ilvl w:val="0"/>
          <w:numId w:val="1"/>
        </w:numPr>
      </w:pPr>
      <w:r w:rsidRPr="006D1D19">
        <w:rPr>
          <w:b/>
          <w:bCs/>
        </w:rPr>
        <w:t>Revenue Leakage from Insurance Claims</w:t>
      </w:r>
    </w:p>
    <w:p w14:paraId="0157D2A9" w14:textId="77777777" w:rsidR="006D1D19" w:rsidRPr="006D1D19" w:rsidRDefault="006D1D19">
      <w:pPr>
        <w:numPr>
          <w:ilvl w:val="1"/>
          <w:numId w:val="1"/>
        </w:numPr>
      </w:pPr>
      <w:r w:rsidRPr="006D1D19">
        <w:t>High claim rejection rates</w:t>
      </w:r>
    </w:p>
    <w:p w14:paraId="213945B5" w14:textId="77777777" w:rsidR="006D1D19" w:rsidRPr="006D1D19" w:rsidRDefault="006D1D19">
      <w:pPr>
        <w:numPr>
          <w:ilvl w:val="1"/>
          <w:numId w:val="1"/>
        </w:numPr>
      </w:pPr>
      <w:r w:rsidRPr="006D1D19">
        <w:t>Delayed reimbursements</w:t>
      </w:r>
    </w:p>
    <w:p w14:paraId="2D33FFF5" w14:textId="77777777" w:rsidR="006D1D19" w:rsidRPr="006D1D19" w:rsidRDefault="006D1D19">
      <w:pPr>
        <w:numPr>
          <w:ilvl w:val="1"/>
          <w:numId w:val="1"/>
        </w:numPr>
      </w:pPr>
      <w:r w:rsidRPr="006D1D19">
        <w:t>Increased administrative overhead</w:t>
      </w:r>
    </w:p>
    <w:p w14:paraId="3EEF18C2" w14:textId="77777777" w:rsidR="006D1D19" w:rsidRDefault="006D1D19">
      <w:pPr>
        <w:numPr>
          <w:ilvl w:val="1"/>
          <w:numId w:val="1"/>
        </w:numPr>
      </w:pPr>
      <w:r w:rsidRPr="006D1D19">
        <w:t>Unpredictable cash-flow cycles</w:t>
      </w:r>
    </w:p>
    <w:p w14:paraId="04AF24DF" w14:textId="77777777" w:rsidR="006D1D19" w:rsidRPr="006D1D19" w:rsidRDefault="006D1D19" w:rsidP="006D1D19">
      <w:pPr>
        <w:ind w:left="1440"/>
      </w:pPr>
    </w:p>
    <w:p w14:paraId="759595E4" w14:textId="77777777" w:rsidR="006D1D19" w:rsidRPr="006D1D19" w:rsidRDefault="006D1D19" w:rsidP="006D1D19">
      <w:pPr>
        <w:rPr>
          <w:b/>
          <w:bCs/>
        </w:rPr>
      </w:pPr>
      <w:r w:rsidRPr="006D1D19">
        <w:rPr>
          <w:b/>
          <w:bCs/>
        </w:rPr>
        <w:t>Strategic Solution</w:t>
      </w:r>
    </w:p>
    <w:p w14:paraId="06A43209" w14:textId="77777777" w:rsidR="006D1D19" w:rsidRPr="006D1D19" w:rsidRDefault="006D1D19" w:rsidP="006D1D19">
      <w:r w:rsidRPr="006D1D19">
        <w:t>A dual-model AI platform was developed to transform both clinical operations and financial performance through predictive intelligence: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415"/>
        <w:gridCol w:w="3852"/>
      </w:tblGrid>
      <w:tr w:rsidR="006D1D19" w:rsidRPr="006D1D19" w14:paraId="7009AC2F" w14:textId="77777777" w:rsidTr="006D1D19">
        <w:trPr>
          <w:tblHeader/>
          <w:tblCellSpacing w:w="15" w:type="dxa"/>
        </w:trPr>
        <w:tc>
          <w:tcPr>
            <w:tcW w:w="0" w:type="auto"/>
            <w:vAlign w:val="center"/>
            <w:hideMark/>
          </w:tcPr>
          <w:p w14:paraId="64202D74" w14:textId="77777777" w:rsidR="006D1D19" w:rsidRPr="006D1D19" w:rsidRDefault="006D1D19" w:rsidP="006D1D19">
            <w:pPr>
              <w:rPr>
                <w:b/>
                <w:bCs/>
              </w:rPr>
            </w:pPr>
            <w:r w:rsidRPr="006D1D19">
              <w:rPr>
                <w:b/>
                <w:bCs/>
              </w:rPr>
              <w:t>Model</w:t>
            </w:r>
          </w:p>
        </w:tc>
        <w:tc>
          <w:tcPr>
            <w:tcW w:w="0" w:type="auto"/>
            <w:vAlign w:val="center"/>
            <w:hideMark/>
          </w:tcPr>
          <w:p w14:paraId="417C9F18" w14:textId="77777777" w:rsidR="006D1D19" w:rsidRPr="006D1D19" w:rsidRDefault="006D1D19" w:rsidP="006D1D19">
            <w:pPr>
              <w:rPr>
                <w:b/>
                <w:bCs/>
              </w:rPr>
            </w:pPr>
            <w:r w:rsidRPr="006D1D19">
              <w:rPr>
                <w:b/>
                <w:bCs/>
              </w:rPr>
              <w:t>Purpose</w:t>
            </w:r>
          </w:p>
        </w:tc>
        <w:tc>
          <w:tcPr>
            <w:tcW w:w="0" w:type="auto"/>
            <w:vAlign w:val="center"/>
            <w:hideMark/>
          </w:tcPr>
          <w:p w14:paraId="64F04165" w14:textId="77777777" w:rsidR="006D1D19" w:rsidRPr="006D1D19" w:rsidRDefault="006D1D19" w:rsidP="006D1D19">
            <w:pPr>
              <w:rPr>
                <w:b/>
                <w:bCs/>
              </w:rPr>
            </w:pPr>
            <w:r w:rsidRPr="006D1D19">
              <w:rPr>
                <w:b/>
                <w:bCs/>
              </w:rPr>
              <w:t>Business Objective</w:t>
            </w:r>
          </w:p>
        </w:tc>
      </w:tr>
      <w:tr w:rsidR="006D1D19" w:rsidRPr="006D1D19" w14:paraId="0AA84381" w14:textId="77777777" w:rsidTr="006D1D19">
        <w:trPr>
          <w:tblCellSpacing w:w="15" w:type="dxa"/>
        </w:trPr>
        <w:tc>
          <w:tcPr>
            <w:tcW w:w="0" w:type="auto"/>
            <w:vAlign w:val="center"/>
            <w:hideMark/>
          </w:tcPr>
          <w:p w14:paraId="3E1F87E0" w14:textId="77777777" w:rsidR="006D1D19" w:rsidRPr="006D1D19" w:rsidRDefault="006D1D19" w:rsidP="006D1D19">
            <w:r w:rsidRPr="006D1D19">
              <w:t>Risk Prediction Model</w:t>
            </w:r>
          </w:p>
        </w:tc>
        <w:tc>
          <w:tcPr>
            <w:tcW w:w="0" w:type="auto"/>
            <w:vAlign w:val="center"/>
            <w:hideMark/>
          </w:tcPr>
          <w:p w14:paraId="5AAC7F81" w14:textId="77777777" w:rsidR="006D1D19" w:rsidRPr="006D1D19" w:rsidRDefault="006D1D19" w:rsidP="006D1D19">
            <w:r w:rsidRPr="006D1D19">
              <w:t>Predict patient risk level at registration</w:t>
            </w:r>
          </w:p>
        </w:tc>
        <w:tc>
          <w:tcPr>
            <w:tcW w:w="0" w:type="auto"/>
            <w:vAlign w:val="center"/>
            <w:hideMark/>
          </w:tcPr>
          <w:p w14:paraId="26A45D9E" w14:textId="77777777" w:rsidR="006D1D19" w:rsidRPr="006D1D19" w:rsidRDefault="006D1D19" w:rsidP="006D1D19">
            <w:r w:rsidRPr="006D1D19">
              <w:t>Improve triage accuracy and patient flow</w:t>
            </w:r>
          </w:p>
        </w:tc>
      </w:tr>
      <w:tr w:rsidR="006D1D19" w:rsidRPr="006D1D19" w14:paraId="035A36A5" w14:textId="77777777" w:rsidTr="006D1D19">
        <w:trPr>
          <w:tblCellSpacing w:w="15" w:type="dxa"/>
        </w:trPr>
        <w:tc>
          <w:tcPr>
            <w:tcW w:w="0" w:type="auto"/>
            <w:vAlign w:val="center"/>
            <w:hideMark/>
          </w:tcPr>
          <w:p w14:paraId="74325BD1" w14:textId="77777777" w:rsidR="006D1D19" w:rsidRPr="006D1D19" w:rsidRDefault="006D1D19" w:rsidP="006D1D19">
            <w:r w:rsidRPr="006D1D19">
              <w:lastRenderedPageBreak/>
              <w:t>Claim Outcome Model</w:t>
            </w:r>
          </w:p>
        </w:tc>
        <w:tc>
          <w:tcPr>
            <w:tcW w:w="0" w:type="auto"/>
            <w:vAlign w:val="center"/>
            <w:hideMark/>
          </w:tcPr>
          <w:p w14:paraId="4AF9445B" w14:textId="77777777" w:rsidR="006D1D19" w:rsidRPr="006D1D19" w:rsidRDefault="006D1D19" w:rsidP="006D1D19">
            <w:r w:rsidRPr="006D1D19">
              <w:t>Predict claim rejection probability before submission</w:t>
            </w:r>
          </w:p>
        </w:tc>
        <w:tc>
          <w:tcPr>
            <w:tcW w:w="0" w:type="auto"/>
            <w:vAlign w:val="center"/>
            <w:hideMark/>
          </w:tcPr>
          <w:p w14:paraId="2A68D737" w14:textId="77777777" w:rsidR="006D1D19" w:rsidRDefault="006D1D19" w:rsidP="006D1D19">
            <w:r w:rsidRPr="006D1D19">
              <w:t>Reduce revenue leakage and accelerate reimbursements</w:t>
            </w:r>
          </w:p>
          <w:p w14:paraId="57C03265" w14:textId="77777777" w:rsidR="006D1D19" w:rsidRPr="006D1D19" w:rsidRDefault="006D1D19" w:rsidP="006D1D19"/>
        </w:tc>
      </w:tr>
    </w:tbl>
    <w:p w14:paraId="73401EAD" w14:textId="77777777" w:rsidR="006D1D19" w:rsidRDefault="006D1D19" w:rsidP="006D1D19">
      <w:pPr>
        <w:rPr>
          <w:b/>
          <w:bCs/>
        </w:rPr>
      </w:pPr>
    </w:p>
    <w:p w14:paraId="36EF0546" w14:textId="5BDAC839" w:rsidR="006D1D19" w:rsidRPr="006D1D19" w:rsidRDefault="006D1D19" w:rsidP="006D1D19">
      <w:pPr>
        <w:rPr>
          <w:b/>
          <w:bCs/>
        </w:rPr>
      </w:pPr>
      <w:r w:rsidRPr="006D1D19">
        <w:rPr>
          <w:b/>
          <w:bCs/>
        </w:rPr>
        <w:t>Leadership Value</w:t>
      </w:r>
    </w:p>
    <w:p w14:paraId="7365DC55" w14:textId="25C2AB7B" w:rsidR="006D1D19" w:rsidRPr="006D1D19" w:rsidRDefault="006D1D19" w:rsidP="006D1D19">
      <w:r w:rsidRPr="006D1D19">
        <w:t xml:space="preserve">The solution enables the organization to move from a </w:t>
      </w:r>
      <w:r w:rsidRPr="006D1D19">
        <w:rPr>
          <w:b/>
          <w:bCs/>
        </w:rPr>
        <w:t>reactive operational model</w:t>
      </w:r>
      <w:r w:rsidRPr="006D1D19">
        <w:t xml:space="preserve"> to a </w:t>
      </w:r>
      <w:r w:rsidRPr="006D1D19">
        <w:rPr>
          <w:b/>
          <w:bCs/>
        </w:rPr>
        <w:t>proactive decision-making framework</w:t>
      </w:r>
      <w:r w:rsidRPr="006D1D19">
        <w:t>, improving patient outcomes while protecting revenue streams.</w:t>
      </w:r>
    </w:p>
    <w:p w14:paraId="3C3997DA" w14:textId="77777777" w:rsidR="006D1D19" w:rsidRPr="006D1D19" w:rsidRDefault="006D1D19" w:rsidP="006D1D19">
      <w:r w:rsidRPr="006D1D19">
        <w:pict w14:anchorId="4DFADBB5">
          <v:rect id="_x0000_i1461" style="width:0;height:1.5pt" o:hralign="center" o:hrstd="t" o:hr="t" fillcolor="#a0a0a0" stroked="f"/>
        </w:pict>
      </w:r>
    </w:p>
    <w:p w14:paraId="0AFAEBBD" w14:textId="77777777" w:rsidR="006D1D19" w:rsidRDefault="006D1D19" w:rsidP="006D1D19">
      <w:pPr>
        <w:rPr>
          <w:b/>
          <w:bCs/>
        </w:rPr>
      </w:pPr>
    </w:p>
    <w:p w14:paraId="08835C11" w14:textId="3839583D" w:rsidR="006D1D19" w:rsidRPr="006D1D19" w:rsidRDefault="006D1D19" w:rsidP="006D1D19">
      <w:pPr>
        <w:rPr>
          <w:b/>
          <w:bCs/>
          <w:sz w:val="26"/>
          <w:szCs w:val="26"/>
          <w:u w:val="single"/>
        </w:rPr>
      </w:pPr>
      <w:r w:rsidRPr="006D1D19">
        <w:rPr>
          <w:b/>
          <w:bCs/>
          <w:sz w:val="26"/>
          <w:szCs w:val="26"/>
          <w:u w:val="single"/>
        </w:rPr>
        <w:t>2. Business Problem &amp; Strategic Risks</w:t>
      </w:r>
    </w:p>
    <w:p w14:paraId="326FB1CC" w14:textId="77777777" w:rsidR="006D1D19" w:rsidRPr="006D1D19" w:rsidRDefault="006D1D19" w:rsidP="006D1D19">
      <w:pPr>
        <w:rPr>
          <w:b/>
          <w:bCs/>
        </w:rPr>
      </w:pPr>
      <w:r w:rsidRPr="006D1D19">
        <w:rPr>
          <w:b/>
          <w:bCs/>
        </w:rPr>
        <w:t>Operational Risk: Patient Triage Bottlenecks</w:t>
      </w:r>
    </w:p>
    <w:p w14:paraId="0204ACBD" w14:textId="77777777" w:rsidR="006D1D19" w:rsidRPr="006D1D19" w:rsidRDefault="006D1D19" w:rsidP="006D1D19">
      <w:r w:rsidRPr="006D1D19">
        <w:t>Current triage processes rely heavily on manual assessment and clinician judgment, creating:</w:t>
      </w:r>
    </w:p>
    <w:p w14:paraId="08638908" w14:textId="77777777" w:rsidR="006D1D19" w:rsidRPr="006D1D19" w:rsidRDefault="006D1D19">
      <w:pPr>
        <w:numPr>
          <w:ilvl w:val="0"/>
          <w:numId w:val="2"/>
        </w:numPr>
      </w:pPr>
      <w:r w:rsidRPr="006D1D19">
        <w:t>Inconsistent risk prioritization</w:t>
      </w:r>
    </w:p>
    <w:p w14:paraId="6D8CBE7D" w14:textId="77777777" w:rsidR="006D1D19" w:rsidRPr="006D1D19" w:rsidRDefault="006D1D19">
      <w:pPr>
        <w:numPr>
          <w:ilvl w:val="0"/>
          <w:numId w:val="2"/>
        </w:numPr>
      </w:pPr>
      <w:r w:rsidRPr="006D1D19">
        <w:t>Delays in identifying critical patients</w:t>
      </w:r>
    </w:p>
    <w:p w14:paraId="4B74B64A" w14:textId="77777777" w:rsidR="006D1D19" w:rsidRPr="006D1D19" w:rsidRDefault="006D1D19">
      <w:pPr>
        <w:numPr>
          <w:ilvl w:val="0"/>
          <w:numId w:val="2"/>
        </w:numPr>
      </w:pPr>
      <w:r w:rsidRPr="006D1D19">
        <w:t>Extended Length of Stay (LOS)</w:t>
      </w:r>
    </w:p>
    <w:p w14:paraId="57820D5F" w14:textId="77777777" w:rsidR="006D1D19" w:rsidRPr="006D1D19" w:rsidRDefault="006D1D19">
      <w:pPr>
        <w:numPr>
          <w:ilvl w:val="0"/>
          <w:numId w:val="2"/>
        </w:numPr>
      </w:pPr>
      <w:r w:rsidRPr="006D1D19">
        <w:t>Emergency department congestion</w:t>
      </w:r>
    </w:p>
    <w:p w14:paraId="3347E335" w14:textId="77777777" w:rsidR="006D1D19" w:rsidRDefault="006D1D19">
      <w:pPr>
        <w:numPr>
          <w:ilvl w:val="0"/>
          <w:numId w:val="2"/>
        </w:numPr>
      </w:pPr>
      <w:r w:rsidRPr="006D1D19">
        <w:t>Reduced hospital throughput</w:t>
      </w:r>
    </w:p>
    <w:p w14:paraId="460F3A0B" w14:textId="77777777" w:rsidR="006D1D19" w:rsidRPr="006D1D19" w:rsidRDefault="006D1D19" w:rsidP="006D1D19">
      <w:pPr>
        <w:ind w:left="720"/>
      </w:pPr>
    </w:p>
    <w:p w14:paraId="67E43F18" w14:textId="77777777" w:rsidR="006D1D19" w:rsidRPr="006D1D19" w:rsidRDefault="006D1D19" w:rsidP="006D1D19">
      <w:pPr>
        <w:rPr>
          <w:b/>
          <w:bCs/>
        </w:rPr>
      </w:pPr>
      <w:r w:rsidRPr="006D1D19">
        <w:rPr>
          <w:b/>
          <w:bCs/>
        </w:rPr>
        <w:t>Business Consequences</w:t>
      </w:r>
    </w:p>
    <w:p w14:paraId="3A556990" w14:textId="77777777" w:rsidR="006D1D19" w:rsidRPr="006D1D19" w:rsidRDefault="006D1D19">
      <w:pPr>
        <w:numPr>
          <w:ilvl w:val="0"/>
          <w:numId w:val="3"/>
        </w:numPr>
      </w:pPr>
      <w:r w:rsidRPr="006D1D19">
        <w:t>Lower patient satisfaction</w:t>
      </w:r>
    </w:p>
    <w:p w14:paraId="79BF9E16" w14:textId="77777777" w:rsidR="006D1D19" w:rsidRPr="006D1D19" w:rsidRDefault="006D1D19">
      <w:pPr>
        <w:numPr>
          <w:ilvl w:val="0"/>
          <w:numId w:val="3"/>
        </w:numPr>
      </w:pPr>
      <w:r w:rsidRPr="006D1D19">
        <w:t>Increased operational costs</w:t>
      </w:r>
    </w:p>
    <w:p w14:paraId="4720BDF5" w14:textId="77777777" w:rsidR="006D1D19" w:rsidRPr="006D1D19" w:rsidRDefault="006D1D19">
      <w:pPr>
        <w:numPr>
          <w:ilvl w:val="0"/>
          <w:numId w:val="3"/>
        </w:numPr>
      </w:pPr>
      <w:r w:rsidRPr="006D1D19">
        <w:t>Capacity utilization inefficiencies</w:t>
      </w:r>
    </w:p>
    <w:p w14:paraId="4E244588" w14:textId="77777777" w:rsidR="006D1D19" w:rsidRPr="006D1D19" w:rsidRDefault="006D1D19">
      <w:pPr>
        <w:numPr>
          <w:ilvl w:val="0"/>
          <w:numId w:val="3"/>
        </w:numPr>
      </w:pPr>
      <w:r w:rsidRPr="006D1D19">
        <w:t>Potential clinical safety concerns</w:t>
      </w:r>
    </w:p>
    <w:p w14:paraId="608C50F7" w14:textId="77777777" w:rsidR="006D1D19" w:rsidRDefault="006D1D19" w:rsidP="006D1D19">
      <w:r w:rsidRPr="006D1D19">
        <w:pict w14:anchorId="2BCB81A0">
          <v:rect id="_x0000_i1462" style="width:0;height:1.5pt" o:hralign="center" o:hrstd="t" o:hr="t" fillcolor="#a0a0a0" stroked="f"/>
        </w:pict>
      </w:r>
    </w:p>
    <w:p w14:paraId="1A45A51C" w14:textId="77777777" w:rsidR="006D1D19" w:rsidRDefault="006D1D19" w:rsidP="006D1D19"/>
    <w:p w14:paraId="19C92457" w14:textId="77777777" w:rsidR="006D1D19" w:rsidRDefault="006D1D19" w:rsidP="006D1D19"/>
    <w:p w14:paraId="61D04F17" w14:textId="77777777" w:rsidR="006D1D19" w:rsidRPr="006D1D19" w:rsidRDefault="006D1D19" w:rsidP="006D1D19"/>
    <w:p w14:paraId="020AF66A" w14:textId="77777777" w:rsidR="006D1D19" w:rsidRPr="006D1D19" w:rsidRDefault="006D1D19" w:rsidP="006D1D19">
      <w:pPr>
        <w:rPr>
          <w:b/>
          <w:bCs/>
        </w:rPr>
      </w:pPr>
      <w:r w:rsidRPr="006D1D19">
        <w:rPr>
          <w:b/>
          <w:bCs/>
        </w:rPr>
        <w:lastRenderedPageBreak/>
        <w:t>Financial Risk: Revenue Leakage</w:t>
      </w:r>
    </w:p>
    <w:p w14:paraId="799BFC72" w14:textId="77777777" w:rsidR="006D1D19" w:rsidRPr="006D1D19" w:rsidRDefault="006D1D19" w:rsidP="006D1D19">
      <w:r w:rsidRPr="006D1D19">
        <w:t>Claims management analysis revealed:</w:t>
      </w:r>
    </w:p>
    <w:p w14:paraId="7030AD9B" w14:textId="77777777" w:rsidR="006D1D19" w:rsidRPr="006D1D19" w:rsidRDefault="006D1D19">
      <w:pPr>
        <w:numPr>
          <w:ilvl w:val="0"/>
          <w:numId w:val="4"/>
        </w:numPr>
      </w:pPr>
      <w:r w:rsidRPr="006D1D19">
        <w:t>Significant insurance claim rejection volumes</w:t>
      </w:r>
    </w:p>
    <w:p w14:paraId="1680FE62" w14:textId="77777777" w:rsidR="006D1D19" w:rsidRPr="006D1D19" w:rsidRDefault="006D1D19">
      <w:pPr>
        <w:numPr>
          <w:ilvl w:val="0"/>
          <w:numId w:val="4"/>
        </w:numPr>
      </w:pPr>
      <w:r w:rsidRPr="006D1D19">
        <w:t>Long payment cycles</w:t>
      </w:r>
    </w:p>
    <w:p w14:paraId="6DABBECE" w14:textId="77777777" w:rsidR="006D1D19" w:rsidRPr="006D1D19" w:rsidRDefault="006D1D19">
      <w:pPr>
        <w:numPr>
          <w:ilvl w:val="0"/>
          <w:numId w:val="4"/>
        </w:numPr>
      </w:pPr>
      <w:r w:rsidRPr="006D1D19">
        <w:t>High manual rework costs</w:t>
      </w:r>
    </w:p>
    <w:p w14:paraId="70C3D06E" w14:textId="77777777" w:rsidR="006D1D19" w:rsidRDefault="006D1D19">
      <w:pPr>
        <w:numPr>
          <w:ilvl w:val="0"/>
          <w:numId w:val="4"/>
        </w:numPr>
      </w:pPr>
      <w:r w:rsidRPr="006D1D19">
        <w:t>Revenue recovery delays</w:t>
      </w:r>
    </w:p>
    <w:p w14:paraId="654B1A43" w14:textId="77777777" w:rsidR="006D1D19" w:rsidRPr="006D1D19" w:rsidRDefault="006D1D19" w:rsidP="006D1D19">
      <w:pPr>
        <w:ind w:left="720"/>
      </w:pPr>
    </w:p>
    <w:p w14:paraId="232005DF" w14:textId="77777777" w:rsidR="006D1D19" w:rsidRPr="006D1D19" w:rsidRDefault="006D1D19" w:rsidP="006D1D19">
      <w:pPr>
        <w:rPr>
          <w:b/>
          <w:bCs/>
        </w:rPr>
      </w:pPr>
      <w:r w:rsidRPr="006D1D19">
        <w:rPr>
          <w:b/>
          <w:bCs/>
        </w:rPr>
        <w:t>Business Consequences</w:t>
      </w:r>
    </w:p>
    <w:p w14:paraId="1E8E03DF" w14:textId="77777777" w:rsidR="006D1D19" w:rsidRPr="006D1D19" w:rsidRDefault="006D1D19">
      <w:pPr>
        <w:numPr>
          <w:ilvl w:val="0"/>
          <w:numId w:val="5"/>
        </w:numPr>
      </w:pPr>
      <w:r w:rsidRPr="006D1D19">
        <w:t>Cash-flow volatility</w:t>
      </w:r>
    </w:p>
    <w:p w14:paraId="49373CE8" w14:textId="77777777" w:rsidR="006D1D19" w:rsidRPr="006D1D19" w:rsidRDefault="006D1D19">
      <w:pPr>
        <w:numPr>
          <w:ilvl w:val="0"/>
          <w:numId w:val="5"/>
        </w:numPr>
      </w:pPr>
      <w:r w:rsidRPr="006D1D19">
        <w:t>Increased administrative burden</w:t>
      </w:r>
    </w:p>
    <w:p w14:paraId="67286147" w14:textId="77777777" w:rsidR="006D1D19" w:rsidRPr="006D1D19" w:rsidRDefault="006D1D19">
      <w:pPr>
        <w:numPr>
          <w:ilvl w:val="0"/>
          <w:numId w:val="5"/>
        </w:numPr>
      </w:pPr>
      <w:r w:rsidRPr="006D1D19">
        <w:t>Lost reimbursement opportunities</w:t>
      </w:r>
    </w:p>
    <w:p w14:paraId="1328C832" w14:textId="77777777" w:rsidR="006D1D19" w:rsidRPr="006D1D19" w:rsidRDefault="006D1D19">
      <w:pPr>
        <w:numPr>
          <w:ilvl w:val="0"/>
          <w:numId w:val="5"/>
        </w:numPr>
      </w:pPr>
      <w:r w:rsidRPr="006D1D19">
        <w:t>Reduced financial predictability</w:t>
      </w:r>
    </w:p>
    <w:p w14:paraId="1E94F31E" w14:textId="77777777" w:rsidR="006D1D19" w:rsidRPr="006D1D19" w:rsidRDefault="006D1D19" w:rsidP="006D1D19">
      <w:r w:rsidRPr="006D1D19">
        <w:pict w14:anchorId="3938ACEB">
          <v:rect id="_x0000_i1463" style="width:0;height:1.5pt" o:hralign="center" o:hrstd="t" o:hr="t" fillcolor="#a0a0a0" stroked="f"/>
        </w:pict>
      </w:r>
    </w:p>
    <w:p w14:paraId="3BB8CE1A" w14:textId="77777777" w:rsidR="006D1D19" w:rsidRDefault="006D1D19" w:rsidP="006D1D19">
      <w:pPr>
        <w:rPr>
          <w:b/>
          <w:bCs/>
        </w:rPr>
      </w:pPr>
    </w:p>
    <w:p w14:paraId="533F8E47" w14:textId="0D3B6C5C" w:rsidR="006D1D19" w:rsidRPr="006D1D19" w:rsidRDefault="006D1D19" w:rsidP="006D1D19">
      <w:pPr>
        <w:rPr>
          <w:b/>
          <w:bCs/>
          <w:sz w:val="26"/>
          <w:szCs w:val="26"/>
          <w:u w:val="single"/>
        </w:rPr>
      </w:pPr>
      <w:r w:rsidRPr="006D1D19">
        <w:rPr>
          <w:b/>
          <w:bCs/>
          <w:sz w:val="26"/>
          <w:szCs w:val="26"/>
          <w:u w:val="single"/>
        </w:rPr>
        <w:t>3. System Architecture &amp; Business Workflow</w:t>
      </w:r>
    </w:p>
    <w:p w14:paraId="48422577" w14:textId="77777777" w:rsidR="006D1D19" w:rsidRPr="006D1D19" w:rsidRDefault="006D1D19" w:rsidP="006D1D19">
      <w:pPr>
        <w:rPr>
          <w:b/>
          <w:bCs/>
        </w:rPr>
      </w:pPr>
      <w:r w:rsidRPr="006D1D19">
        <w:rPr>
          <w:b/>
          <w:bCs/>
        </w:rPr>
        <w:t>End-to-End Intelligence Pipeline</w:t>
      </w:r>
    </w:p>
    <w:p w14:paraId="2CA420BF" w14:textId="77777777" w:rsidR="006D1D19" w:rsidRPr="006D1D19" w:rsidRDefault="006D1D19" w:rsidP="006D1D19">
      <w:pPr>
        <w:rPr>
          <w:b/>
          <w:bCs/>
        </w:rPr>
      </w:pPr>
      <w:r w:rsidRPr="006D1D19">
        <w:rPr>
          <w:b/>
          <w:bCs/>
        </w:rPr>
        <w:t>Data Ingestion Layer</w:t>
      </w:r>
    </w:p>
    <w:p w14:paraId="2F89030C" w14:textId="77777777" w:rsidR="006D1D19" w:rsidRPr="006D1D19" w:rsidRDefault="006D1D19" w:rsidP="006D1D19">
      <w:r w:rsidRPr="006D1D19">
        <w:t>The platform continuously integrates data from:</w:t>
      </w:r>
    </w:p>
    <w:p w14:paraId="3646BE06" w14:textId="77777777" w:rsidR="006D1D19" w:rsidRPr="006D1D19" w:rsidRDefault="006D1D19">
      <w:pPr>
        <w:numPr>
          <w:ilvl w:val="0"/>
          <w:numId w:val="6"/>
        </w:numPr>
      </w:pPr>
      <w:r w:rsidRPr="006D1D19">
        <w:t>Patient Management Systems</w:t>
      </w:r>
    </w:p>
    <w:p w14:paraId="52F4BDC7" w14:textId="77777777" w:rsidR="006D1D19" w:rsidRPr="006D1D19" w:rsidRDefault="006D1D19">
      <w:pPr>
        <w:numPr>
          <w:ilvl w:val="0"/>
          <w:numId w:val="6"/>
        </w:numPr>
      </w:pPr>
      <w:r w:rsidRPr="006D1D19">
        <w:t>Clinical Records</w:t>
      </w:r>
    </w:p>
    <w:p w14:paraId="12214DB8" w14:textId="77777777" w:rsidR="006D1D19" w:rsidRPr="006D1D19" w:rsidRDefault="006D1D19">
      <w:pPr>
        <w:numPr>
          <w:ilvl w:val="0"/>
          <w:numId w:val="6"/>
        </w:numPr>
      </w:pPr>
      <w:r w:rsidRPr="006D1D19">
        <w:t>Billing Systems</w:t>
      </w:r>
    </w:p>
    <w:p w14:paraId="22AF37D4" w14:textId="77777777" w:rsidR="006D1D19" w:rsidRPr="006D1D19" w:rsidRDefault="006D1D19">
      <w:pPr>
        <w:numPr>
          <w:ilvl w:val="0"/>
          <w:numId w:val="6"/>
        </w:numPr>
      </w:pPr>
      <w:r w:rsidRPr="006D1D19">
        <w:t>Insurance Databases</w:t>
      </w:r>
    </w:p>
    <w:p w14:paraId="36FD8B65" w14:textId="77777777" w:rsidR="006D1D19" w:rsidRPr="006D1D19" w:rsidRDefault="006D1D19" w:rsidP="006D1D19">
      <w:r w:rsidRPr="006D1D19">
        <w:pict w14:anchorId="4E4E8C63">
          <v:rect id="_x0000_i1464" style="width:0;height:1.5pt" o:hralign="center" o:hrstd="t" o:hr="t" fillcolor="#a0a0a0" stroked="f"/>
        </w:pict>
      </w:r>
    </w:p>
    <w:p w14:paraId="73D09684" w14:textId="77777777" w:rsidR="006D1D19" w:rsidRDefault="006D1D19" w:rsidP="006D1D19">
      <w:pPr>
        <w:rPr>
          <w:b/>
          <w:bCs/>
        </w:rPr>
      </w:pPr>
    </w:p>
    <w:p w14:paraId="37D97131" w14:textId="3BC79CA1" w:rsidR="006D1D19" w:rsidRPr="006D1D19" w:rsidRDefault="006D1D19" w:rsidP="006D1D19">
      <w:pPr>
        <w:rPr>
          <w:b/>
          <w:bCs/>
        </w:rPr>
      </w:pPr>
      <w:r w:rsidRPr="006D1D19">
        <w:rPr>
          <w:b/>
          <w:bCs/>
        </w:rPr>
        <w:t>Data Processing Layer</w:t>
      </w:r>
    </w:p>
    <w:p w14:paraId="2BD833ED" w14:textId="77777777" w:rsidR="006D1D19" w:rsidRPr="006D1D19" w:rsidRDefault="006D1D19" w:rsidP="006D1D19">
      <w:r w:rsidRPr="006D1D19">
        <w:t>Automated pipelines perform:</w:t>
      </w:r>
    </w:p>
    <w:p w14:paraId="204CDDBF" w14:textId="77777777" w:rsidR="006D1D19" w:rsidRPr="006D1D19" w:rsidRDefault="006D1D19">
      <w:pPr>
        <w:numPr>
          <w:ilvl w:val="0"/>
          <w:numId w:val="7"/>
        </w:numPr>
      </w:pPr>
      <w:r w:rsidRPr="006D1D19">
        <w:t>Data quality validation</w:t>
      </w:r>
    </w:p>
    <w:p w14:paraId="3FE3A946" w14:textId="77777777" w:rsidR="006D1D19" w:rsidRPr="006D1D19" w:rsidRDefault="006D1D19">
      <w:pPr>
        <w:numPr>
          <w:ilvl w:val="0"/>
          <w:numId w:val="7"/>
        </w:numPr>
      </w:pPr>
      <w:r w:rsidRPr="006D1D19">
        <w:t>Missing value handling</w:t>
      </w:r>
    </w:p>
    <w:p w14:paraId="1BE1C7CF" w14:textId="77777777" w:rsidR="006D1D19" w:rsidRPr="006D1D19" w:rsidRDefault="006D1D19">
      <w:pPr>
        <w:numPr>
          <w:ilvl w:val="0"/>
          <w:numId w:val="7"/>
        </w:numPr>
      </w:pPr>
      <w:r w:rsidRPr="006D1D19">
        <w:lastRenderedPageBreak/>
        <w:t>Feature engineering</w:t>
      </w:r>
    </w:p>
    <w:p w14:paraId="3FBB20D3" w14:textId="77777777" w:rsidR="006D1D19" w:rsidRPr="006D1D19" w:rsidRDefault="006D1D19">
      <w:pPr>
        <w:numPr>
          <w:ilvl w:val="0"/>
          <w:numId w:val="7"/>
        </w:numPr>
      </w:pPr>
      <w:r w:rsidRPr="006D1D19">
        <w:t>Anomaly detection</w:t>
      </w:r>
    </w:p>
    <w:p w14:paraId="08E70337" w14:textId="77777777" w:rsidR="006D1D19" w:rsidRPr="006D1D19" w:rsidRDefault="006D1D19">
      <w:pPr>
        <w:numPr>
          <w:ilvl w:val="0"/>
          <w:numId w:val="7"/>
        </w:numPr>
      </w:pPr>
      <w:r w:rsidRPr="006D1D19">
        <w:t>Business rule validation</w:t>
      </w:r>
    </w:p>
    <w:p w14:paraId="2173102D" w14:textId="77777777" w:rsidR="006D1D19" w:rsidRPr="006D1D19" w:rsidRDefault="006D1D19" w:rsidP="006D1D19">
      <w:r w:rsidRPr="006D1D19">
        <w:pict w14:anchorId="366C83B6">
          <v:rect id="_x0000_i1465" style="width:0;height:1.5pt" o:hralign="center" o:hrstd="t" o:hr="t" fillcolor="#a0a0a0" stroked="f"/>
        </w:pict>
      </w:r>
    </w:p>
    <w:p w14:paraId="2815E1F9" w14:textId="77777777" w:rsidR="006D1D19" w:rsidRDefault="006D1D19" w:rsidP="006D1D19">
      <w:pPr>
        <w:rPr>
          <w:b/>
          <w:bCs/>
        </w:rPr>
      </w:pPr>
    </w:p>
    <w:p w14:paraId="564054DB" w14:textId="242B317A" w:rsidR="006D1D19" w:rsidRPr="006D1D19" w:rsidRDefault="006D1D19" w:rsidP="006D1D19">
      <w:pPr>
        <w:rPr>
          <w:b/>
          <w:bCs/>
        </w:rPr>
      </w:pPr>
      <w:r w:rsidRPr="006D1D19">
        <w:rPr>
          <w:b/>
          <w:bCs/>
        </w:rPr>
        <w:t>Predictive Intelligence Layer</w:t>
      </w:r>
    </w:p>
    <w:p w14:paraId="7D042C79" w14:textId="77777777" w:rsidR="006D1D19" w:rsidRPr="006D1D19" w:rsidRDefault="006D1D19" w:rsidP="006D1D19">
      <w:pPr>
        <w:rPr>
          <w:b/>
          <w:bCs/>
        </w:rPr>
      </w:pPr>
      <w:r w:rsidRPr="006D1D19">
        <w:rPr>
          <w:b/>
          <w:bCs/>
        </w:rPr>
        <w:t>Model A: Patient Risk Prediction</w:t>
      </w:r>
    </w:p>
    <w:p w14:paraId="242B12C6" w14:textId="77777777" w:rsidR="006D1D19" w:rsidRPr="006D1D19" w:rsidRDefault="006D1D19" w:rsidP="006D1D19">
      <w:r w:rsidRPr="006D1D19">
        <w:t>Generates real-time triage risk scores:</w:t>
      </w:r>
    </w:p>
    <w:p w14:paraId="237BF04D" w14:textId="77777777" w:rsidR="006D1D19" w:rsidRPr="006D1D19" w:rsidRDefault="006D1D19">
      <w:pPr>
        <w:numPr>
          <w:ilvl w:val="0"/>
          <w:numId w:val="8"/>
        </w:numPr>
      </w:pPr>
      <w:r w:rsidRPr="006D1D19">
        <w:t>Low Risk</w:t>
      </w:r>
    </w:p>
    <w:p w14:paraId="64BE808E" w14:textId="77777777" w:rsidR="006D1D19" w:rsidRPr="006D1D19" w:rsidRDefault="006D1D19">
      <w:pPr>
        <w:numPr>
          <w:ilvl w:val="0"/>
          <w:numId w:val="8"/>
        </w:numPr>
      </w:pPr>
      <w:r w:rsidRPr="006D1D19">
        <w:t>Medium Risk</w:t>
      </w:r>
    </w:p>
    <w:p w14:paraId="7B56A578" w14:textId="77777777" w:rsidR="006D1D19" w:rsidRPr="006D1D19" w:rsidRDefault="006D1D19">
      <w:pPr>
        <w:numPr>
          <w:ilvl w:val="0"/>
          <w:numId w:val="8"/>
        </w:numPr>
      </w:pPr>
      <w:r w:rsidRPr="006D1D19">
        <w:t>High Risk</w:t>
      </w:r>
    </w:p>
    <w:p w14:paraId="4616DD49" w14:textId="77777777" w:rsidR="006D1D19" w:rsidRPr="006D1D19" w:rsidRDefault="006D1D19" w:rsidP="006D1D19">
      <w:r w:rsidRPr="006D1D19">
        <w:t>Enables proactive patient prioritization.</w:t>
      </w:r>
    </w:p>
    <w:p w14:paraId="76341A8C" w14:textId="77777777" w:rsidR="006D1D19" w:rsidRPr="006D1D19" w:rsidRDefault="006D1D19" w:rsidP="006D1D19">
      <w:r w:rsidRPr="006D1D19">
        <w:pict w14:anchorId="7C05BD79">
          <v:rect id="_x0000_i1466" style="width:0;height:1.5pt" o:hralign="center" o:hrstd="t" o:hr="t" fillcolor="#a0a0a0" stroked="f"/>
        </w:pict>
      </w:r>
    </w:p>
    <w:p w14:paraId="6CCCCC4E" w14:textId="77777777" w:rsidR="006D1D19" w:rsidRDefault="006D1D19" w:rsidP="006D1D19">
      <w:pPr>
        <w:rPr>
          <w:b/>
          <w:bCs/>
        </w:rPr>
      </w:pPr>
    </w:p>
    <w:p w14:paraId="47EB75AE" w14:textId="6A8AE053" w:rsidR="006D1D19" w:rsidRPr="006D1D19" w:rsidRDefault="006D1D19" w:rsidP="006D1D19">
      <w:pPr>
        <w:rPr>
          <w:b/>
          <w:bCs/>
        </w:rPr>
      </w:pPr>
      <w:r w:rsidRPr="006D1D19">
        <w:rPr>
          <w:b/>
          <w:bCs/>
        </w:rPr>
        <w:t>Model B: Claim Outcome Prediction</w:t>
      </w:r>
    </w:p>
    <w:p w14:paraId="2F0E61C3" w14:textId="77777777" w:rsidR="006D1D19" w:rsidRPr="006D1D19" w:rsidRDefault="006D1D19" w:rsidP="006D1D19">
      <w:r w:rsidRPr="006D1D19">
        <w:t>Predicts likelihood of:</w:t>
      </w:r>
    </w:p>
    <w:p w14:paraId="55C94F9A" w14:textId="77777777" w:rsidR="006D1D19" w:rsidRPr="006D1D19" w:rsidRDefault="006D1D19">
      <w:pPr>
        <w:numPr>
          <w:ilvl w:val="0"/>
          <w:numId w:val="9"/>
        </w:numPr>
      </w:pPr>
      <w:r w:rsidRPr="006D1D19">
        <w:t>Paid Claims</w:t>
      </w:r>
    </w:p>
    <w:p w14:paraId="26FFB804" w14:textId="77777777" w:rsidR="006D1D19" w:rsidRPr="006D1D19" w:rsidRDefault="006D1D19">
      <w:pPr>
        <w:numPr>
          <w:ilvl w:val="0"/>
          <w:numId w:val="9"/>
        </w:numPr>
      </w:pPr>
      <w:r w:rsidRPr="006D1D19">
        <w:t>Pending Claims</w:t>
      </w:r>
    </w:p>
    <w:p w14:paraId="3B43289A" w14:textId="77777777" w:rsidR="006D1D19" w:rsidRPr="006D1D19" w:rsidRDefault="006D1D19">
      <w:pPr>
        <w:numPr>
          <w:ilvl w:val="0"/>
          <w:numId w:val="9"/>
        </w:numPr>
      </w:pPr>
      <w:r w:rsidRPr="006D1D19">
        <w:t>Rejected Claims</w:t>
      </w:r>
    </w:p>
    <w:p w14:paraId="1A7969CC" w14:textId="77777777" w:rsidR="006D1D19" w:rsidRPr="006D1D19" w:rsidRDefault="006D1D19" w:rsidP="006D1D19">
      <w:r w:rsidRPr="006D1D19">
        <w:t>Allows intervention before claim submission.</w:t>
      </w:r>
    </w:p>
    <w:p w14:paraId="3EDC8662" w14:textId="77777777" w:rsidR="006D1D19" w:rsidRPr="006D1D19" w:rsidRDefault="006D1D19" w:rsidP="006D1D19">
      <w:r w:rsidRPr="006D1D19">
        <w:pict w14:anchorId="0342BB6E">
          <v:rect id="_x0000_i1467" style="width:0;height:1.5pt" o:hralign="center" o:hrstd="t" o:hr="t" fillcolor="#a0a0a0" stroked="f"/>
        </w:pict>
      </w:r>
    </w:p>
    <w:p w14:paraId="7081FD39" w14:textId="77777777" w:rsidR="006D1D19" w:rsidRDefault="006D1D19" w:rsidP="006D1D19">
      <w:pPr>
        <w:rPr>
          <w:b/>
          <w:bCs/>
        </w:rPr>
      </w:pPr>
    </w:p>
    <w:p w14:paraId="2D1C3E30" w14:textId="07C6CBB8" w:rsidR="006D1D19" w:rsidRPr="006D1D19" w:rsidRDefault="006D1D19" w:rsidP="006D1D19">
      <w:pPr>
        <w:rPr>
          <w:b/>
          <w:bCs/>
        </w:rPr>
      </w:pPr>
      <w:r w:rsidRPr="006D1D19">
        <w:rPr>
          <w:b/>
          <w:bCs/>
        </w:rPr>
        <w:t>Deployment Layer</w:t>
      </w:r>
    </w:p>
    <w:p w14:paraId="2F8A7016" w14:textId="77777777" w:rsidR="006D1D19" w:rsidRPr="006D1D19" w:rsidRDefault="006D1D19" w:rsidP="006D1D19">
      <w:r w:rsidRPr="006D1D19">
        <w:t>Production environment includes:</w:t>
      </w:r>
    </w:p>
    <w:p w14:paraId="6CFABBC1" w14:textId="77777777" w:rsidR="006D1D19" w:rsidRPr="006D1D19" w:rsidRDefault="006D1D19">
      <w:pPr>
        <w:numPr>
          <w:ilvl w:val="0"/>
          <w:numId w:val="10"/>
        </w:numPr>
      </w:pPr>
      <w:proofErr w:type="spellStart"/>
      <w:r w:rsidRPr="006D1D19">
        <w:t>FastAPI</w:t>
      </w:r>
      <w:proofErr w:type="spellEnd"/>
      <w:r w:rsidRPr="006D1D19">
        <w:t>-based inference service</w:t>
      </w:r>
    </w:p>
    <w:p w14:paraId="6A01CB0E" w14:textId="77777777" w:rsidR="006D1D19" w:rsidRPr="006D1D19" w:rsidRDefault="006D1D19">
      <w:pPr>
        <w:numPr>
          <w:ilvl w:val="0"/>
          <w:numId w:val="10"/>
        </w:numPr>
      </w:pPr>
      <w:r w:rsidRPr="006D1D19">
        <w:t>Docker containerization</w:t>
      </w:r>
    </w:p>
    <w:p w14:paraId="61D7C04F" w14:textId="77777777" w:rsidR="006D1D19" w:rsidRPr="006D1D19" w:rsidRDefault="006D1D19">
      <w:pPr>
        <w:numPr>
          <w:ilvl w:val="0"/>
          <w:numId w:val="10"/>
        </w:numPr>
      </w:pPr>
      <w:r w:rsidRPr="006D1D19">
        <w:t>Real-time prediction APIs</w:t>
      </w:r>
    </w:p>
    <w:p w14:paraId="2CF989F1" w14:textId="77777777" w:rsidR="006D1D19" w:rsidRPr="006D1D19" w:rsidRDefault="006D1D19">
      <w:pPr>
        <w:numPr>
          <w:ilvl w:val="0"/>
          <w:numId w:val="10"/>
        </w:numPr>
      </w:pPr>
      <w:r w:rsidRPr="006D1D19">
        <w:t>Audit logging framework</w:t>
      </w:r>
    </w:p>
    <w:p w14:paraId="7C2DA3F6" w14:textId="77777777" w:rsidR="006D1D19" w:rsidRPr="006D1D19" w:rsidRDefault="006D1D19">
      <w:pPr>
        <w:numPr>
          <w:ilvl w:val="0"/>
          <w:numId w:val="10"/>
        </w:numPr>
      </w:pPr>
      <w:r w:rsidRPr="006D1D19">
        <w:lastRenderedPageBreak/>
        <w:t>Monitoring and alerting capabilities</w:t>
      </w:r>
    </w:p>
    <w:p w14:paraId="7DF80428" w14:textId="77777777" w:rsidR="006D1D19" w:rsidRPr="006D1D19" w:rsidRDefault="006D1D19" w:rsidP="006D1D19">
      <w:r w:rsidRPr="006D1D19">
        <w:pict w14:anchorId="321D10CD">
          <v:rect id="_x0000_i1468" style="width:0;height:1.5pt" o:hralign="center" o:hrstd="t" o:hr="t" fillcolor="#a0a0a0" stroked="f"/>
        </w:pict>
      </w:r>
    </w:p>
    <w:p w14:paraId="36519837" w14:textId="77777777" w:rsidR="006D1D19" w:rsidRDefault="006D1D19" w:rsidP="006D1D19">
      <w:pPr>
        <w:rPr>
          <w:b/>
          <w:bCs/>
        </w:rPr>
      </w:pPr>
    </w:p>
    <w:p w14:paraId="2EC47309" w14:textId="45DC7A6E" w:rsidR="006D1D19" w:rsidRPr="006D1D19" w:rsidRDefault="006D1D19" w:rsidP="006D1D19">
      <w:pPr>
        <w:rPr>
          <w:b/>
          <w:bCs/>
          <w:sz w:val="26"/>
          <w:szCs w:val="26"/>
          <w:u w:val="single"/>
        </w:rPr>
      </w:pPr>
      <w:r w:rsidRPr="006D1D19">
        <w:rPr>
          <w:b/>
          <w:bCs/>
          <w:sz w:val="26"/>
          <w:szCs w:val="26"/>
          <w:u w:val="single"/>
        </w:rPr>
        <w:t>4. Key Operational Findings</w:t>
      </w:r>
    </w:p>
    <w:p w14:paraId="5E909C92" w14:textId="77777777" w:rsidR="006D1D19" w:rsidRDefault="006D1D19" w:rsidP="006D1D19">
      <w:pPr>
        <w:rPr>
          <w:b/>
          <w:bCs/>
        </w:rPr>
      </w:pPr>
    </w:p>
    <w:p w14:paraId="417DE787" w14:textId="7349500B" w:rsidR="006D1D19" w:rsidRPr="006D1D19" w:rsidRDefault="006D1D19" w:rsidP="006D1D19">
      <w:pPr>
        <w:rPr>
          <w:b/>
          <w:bCs/>
        </w:rPr>
      </w:pPr>
      <w:r w:rsidRPr="006D1D19">
        <w:rPr>
          <w:b/>
          <w:bCs/>
        </w:rPr>
        <w:t>Length of Stay (LOS) Analysis</w:t>
      </w:r>
    </w:p>
    <w:p w14:paraId="1627F5EB" w14:textId="77777777" w:rsidR="006D1D19" w:rsidRPr="006D1D19" w:rsidRDefault="006D1D19" w:rsidP="006D1D19">
      <w:r w:rsidRPr="006D1D19">
        <w:t>EDA and SQL analysis identified significant operational bottlenecks.</w:t>
      </w:r>
    </w:p>
    <w:p w14:paraId="5E142B57" w14:textId="77777777" w:rsidR="006D1D19" w:rsidRDefault="006D1D19" w:rsidP="006D1D19">
      <w:pPr>
        <w:rPr>
          <w:b/>
          <w:bCs/>
        </w:rPr>
      </w:pPr>
    </w:p>
    <w:p w14:paraId="161203FA" w14:textId="53B4E724" w:rsidR="006D1D19" w:rsidRPr="006D1D19" w:rsidRDefault="006D1D19" w:rsidP="006D1D19">
      <w:pPr>
        <w:rPr>
          <w:b/>
          <w:bCs/>
        </w:rPr>
      </w:pPr>
      <w:r w:rsidRPr="006D1D19">
        <w:rPr>
          <w:b/>
          <w:bCs/>
        </w:rPr>
        <w:t>Critical Departments</w:t>
      </w:r>
    </w:p>
    <w:p w14:paraId="08F5AB2F" w14:textId="77777777" w:rsidR="006D1D19" w:rsidRDefault="006D1D19" w:rsidP="006D1D19">
      <w:pPr>
        <w:rPr>
          <w:b/>
          <w:bCs/>
        </w:rPr>
      </w:pPr>
    </w:p>
    <w:p w14:paraId="4C2F4BDC" w14:textId="6CD38080" w:rsidR="006D1D19" w:rsidRPr="006D1D19" w:rsidRDefault="006D1D19" w:rsidP="006D1D19">
      <w:pPr>
        <w:rPr>
          <w:b/>
          <w:bCs/>
        </w:rPr>
      </w:pPr>
      <w:r w:rsidRPr="006D1D19">
        <w:rPr>
          <w:b/>
          <w:bCs/>
        </w:rPr>
        <w:t>ICU</w:t>
      </w:r>
    </w:p>
    <w:p w14:paraId="4D7E200C" w14:textId="77777777" w:rsidR="006D1D19" w:rsidRPr="006D1D19" w:rsidRDefault="006D1D19">
      <w:pPr>
        <w:numPr>
          <w:ilvl w:val="0"/>
          <w:numId w:val="11"/>
        </w:numPr>
      </w:pPr>
      <w:r w:rsidRPr="006D1D19">
        <w:t>Highest concentration of LOS outliers</w:t>
      </w:r>
    </w:p>
    <w:p w14:paraId="7AA04020" w14:textId="77777777" w:rsidR="006D1D19" w:rsidRPr="006D1D19" w:rsidRDefault="006D1D19">
      <w:pPr>
        <w:numPr>
          <w:ilvl w:val="0"/>
          <w:numId w:val="11"/>
        </w:numPr>
      </w:pPr>
      <w:r w:rsidRPr="006D1D19">
        <w:t>Major contributor to bed occupancy pressure</w:t>
      </w:r>
    </w:p>
    <w:p w14:paraId="70C90EAC" w14:textId="77777777" w:rsidR="006D1D19" w:rsidRPr="006D1D19" w:rsidRDefault="006D1D19">
      <w:pPr>
        <w:numPr>
          <w:ilvl w:val="0"/>
          <w:numId w:val="11"/>
        </w:numPr>
      </w:pPr>
      <w:r w:rsidRPr="006D1D19">
        <w:t>Significant impact on patient flow</w:t>
      </w:r>
    </w:p>
    <w:p w14:paraId="232AD14F" w14:textId="77777777" w:rsidR="006D1D19" w:rsidRDefault="006D1D19" w:rsidP="006D1D19">
      <w:pPr>
        <w:rPr>
          <w:b/>
          <w:bCs/>
        </w:rPr>
      </w:pPr>
    </w:p>
    <w:p w14:paraId="6C44D0D8" w14:textId="46CF8B96" w:rsidR="006D1D19" w:rsidRPr="006D1D19" w:rsidRDefault="006D1D19" w:rsidP="006D1D19">
      <w:pPr>
        <w:rPr>
          <w:b/>
          <w:bCs/>
        </w:rPr>
      </w:pPr>
      <w:r w:rsidRPr="006D1D19">
        <w:rPr>
          <w:b/>
          <w:bCs/>
        </w:rPr>
        <w:t>Surgical Departments</w:t>
      </w:r>
    </w:p>
    <w:p w14:paraId="270CF21F" w14:textId="77777777" w:rsidR="006D1D19" w:rsidRPr="006D1D19" w:rsidRDefault="006D1D19">
      <w:pPr>
        <w:numPr>
          <w:ilvl w:val="0"/>
          <w:numId w:val="12"/>
        </w:numPr>
      </w:pPr>
      <w:r w:rsidRPr="006D1D19">
        <w:t>Extended post-operative stays</w:t>
      </w:r>
    </w:p>
    <w:p w14:paraId="36B14848" w14:textId="77777777" w:rsidR="006D1D19" w:rsidRPr="006D1D19" w:rsidRDefault="006D1D19">
      <w:pPr>
        <w:numPr>
          <w:ilvl w:val="0"/>
          <w:numId w:val="12"/>
        </w:numPr>
      </w:pPr>
      <w:r w:rsidRPr="006D1D19">
        <w:t>Resource-intensive patient management</w:t>
      </w:r>
    </w:p>
    <w:p w14:paraId="4A2ED4C3" w14:textId="77777777" w:rsidR="006D1D19" w:rsidRPr="006D1D19" w:rsidRDefault="006D1D19">
      <w:pPr>
        <w:numPr>
          <w:ilvl w:val="0"/>
          <w:numId w:val="12"/>
        </w:numPr>
      </w:pPr>
      <w:r w:rsidRPr="006D1D19">
        <w:t>Reduced turnover efficiency</w:t>
      </w:r>
    </w:p>
    <w:p w14:paraId="44781090" w14:textId="77777777" w:rsidR="006D1D19" w:rsidRDefault="006D1D19" w:rsidP="006D1D19">
      <w:pPr>
        <w:rPr>
          <w:b/>
          <w:bCs/>
        </w:rPr>
      </w:pPr>
    </w:p>
    <w:p w14:paraId="01A5182E" w14:textId="3CAC990B" w:rsidR="006D1D19" w:rsidRPr="006D1D19" w:rsidRDefault="006D1D19" w:rsidP="006D1D19">
      <w:pPr>
        <w:rPr>
          <w:b/>
          <w:bCs/>
        </w:rPr>
      </w:pPr>
      <w:r w:rsidRPr="006D1D19">
        <w:rPr>
          <w:b/>
          <w:bCs/>
        </w:rPr>
        <w:t>Leadership Insight</w:t>
      </w:r>
    </w:p>
    <w:p w14:paraId="359D604C" w14:textId="77777777" w:rsidR="006D1D19" w:rsidRPr="006D1D19" w:rsidRDefault="006D1D19" w:rsidP="006D1D19">
      <w:r w:rsidRPr="006D1D19">
        <w:t>These departments function as organizational "capacity sinks," limiting overall hospital throughput and reducing effective bed availability.</w:t>
      </w:r>
    </w:p>
    <w:p w14:paraId="7184174E" w14:textId="77777777" w:rsidR="006D1D19" w:rsidRPr="006D1D19" w:rsidRDefault="006D1D19" w:rsidP="006D1D19">
      <w:r w:rsidRPr="006D1D19">
        <w:pict w14:anchorId="201A57E7">
          <v:rect id="_x0000_i1469" style="width:0;height:1.5pt" o:hralign="center" o:hrstd="t" o:hr="t" fillcolor="#a0a0a0" stroked="f"/>
        </w:pict>
      </w:r>
    </w:p>
    <w:p w14:paraId="6B7B5321" w14:textId="77777777" w:rsidR="006D1D19" w:rsidRDefault="006D1D19" w:rsidP="006D1D19">
      <w:pPr>
        <w:rPr>
          <w:b/>
          <w:bCs/>
        </w:rPr>
      </w:pPr>
    </w:p>
    <w:p w14:paraId="72AF7773" w14:textId="77777777" w:rsidR="006D1D19" w:rsidRDefault="006D1D19" w:rsidP="006D1D19">
      <w:pPr>
        <w:rPr>
          <w:b/>
          <w:bCs/>
        </w:rPr>
      </w:pPr>
    </w:p>
    <w:p w14:paraId="4E53722D" w14:textId="77777777" w:rsidR="006D1D19" w:rsidRDefault="006D1D19" w:rsidP="006D1D19">
      <w:pPr>
        <w:rPr>
          <w:b/>
          <w:bCs/>
        </w:rPr>
      </w:pPr>
    </w:p>
    <w:p w14:paraId="030ED600" w14:textId="77777777" w:rsidR="006D1D19" w:rsidRDefault="006D1D19" w:rsidP="006D1D19">
      <w:pPr>
        <w:rPr>
          <w:b/>
          <w:bCs/>
        </w:rPr>
      </w:pPr>
    </w:p>
    <w:p w14:paraId="737EEC84" w14:textId="7250064E" w:rsidR="006D1D19" w:rsidRPr="006D1D19" w:rsidRDefault="006D1D19" w:rsidP="006D1D19">
      <w:pPr>
        <w:rPr>
          <w:b/>
          <w:bCs/>
        </w:rPr>
      </w:pPr>
      <w:r w:rsidRPr="006D1D19">
        <w:rPr>
          <w:b/>
          <w:bCs/>
        </w:rPr>
        <w:lastRenderedPageBreak/>
        <w:t>High-Frequency Patient Segment</w:t>
      </w:r>
    </w:p>
    <w:p w14:paraId="6744746B" w14:textId="77777777" w:rsidR="006D1D19" w:rsidRPr="006D1D19" w:rsidRDefault="006D1D19" w:rsidP="006D1D19">
      <w:r w:rsidRPr="006D1D19">
        <w:t>Analysis uncovered a subset of patients with:</w:t>
      </w:r>
    </w:p>
    <w:p w14:paraId="48331F70" w14:textId="77777777" w:rsidR="006D1D19" w:rsidRPr="006D1D19" w:rsidRDefault="006D1D19">
      <w:pPr>
        <w:numPr>
          <w:ilvl w:val="0"/>
          <w:numId w:val="13"/>
        </w:numPr>
      </w:pPr>
      <w:r w:rsidRPr="006D1D19">
        <w:t>Repeated hospital visits</w:t>
      </w:r>
    </w:p>
    <w:p w14:paraId="6C49DB1C" w14:textId="77777777" w:rsidR="006D1D19" w:rsidRPr="006D1D19" w:rsidRDefault="006D1D19">
      <w:pPr>
        <w:numPr>
          <w:ilvl w:val="0"/>
          <w:numId w:val="13"/>
        </w:numPr>
      </w:pPr>
      <w:r w:rsidRPr="006D1D19">
        <w:t>Chronic care requirements</w:t>
      </w:r>
    </w:p>
    <w:p w14:paraId="6867AFB0" w14:textId="77777777" w:rsidR="006D1D19" w:rsidRPr="006D1D19" w:rsidRDefault="006D1D19">
      <w:pPr>
        <w:numPr>
          <w:ilvl w:val="0"/>
          <w:numId w:val="13"/>
        </w:numPr>
      </w:pPr>
      <w:r w:rsidRPr="006D1D19">
        <w:t>Elevated resource consumption</w:t>
      </w:r>
    </w:p>
    <w:p w14:paraId="566AE190" w14:textId="77777777" w:rsidR="006D1D19" w:rsidRDefault="006D1D19" w:rsidP="006D1D19">
      <w:pPr>
        <w:rPr>
          <w:b/>
          <w:bCs/>
        </w:rPr>
      </w:pPr>
    </w:p>
    <w:p w14:paraId="6CCBF024" w14:textId="6B34749F" w:rsidR="006D1D19" w:rsidRPr="006D1D19" w:rsidRDefault="006D1D19" w:rsidP="006D1D19">
      <w:pPr>
        <w:rPr>
          <w:b/>
          <w:bCs/>
        </w:rPr>
      </w:pPr>
      <w:r w:rsidRPr="006D1D19">
        <w:rPr>
          <w:b/>
          <w:bCs/>
        </w:rPr>
        <w:t>Leadership Impact</w:t>
      </w:r>
    </w:p>
    <w:p w14:paraId="66C882EC" w14:textId="77777777" w:rsidR="006D1D19" w:rsidRPr="006D1D19" w:rsidRDefault="006D1D19" w:rsidP="006D1D19">
      <w:r w:rsidRPr="006D1D19">
        <w:t>These patients account for a disproportionate share of:</w:t>
      </w:r>
    </w:p>
    <w:p w14:paraId="35537CAA" w14:textId="77777777" w:rsidR="006D1D19" w:rsidRPr="006D1D19" w:rsidRDefault="006D1D19">
      <w:pPr>
        <w:numPr>
          <w:ilvl w:val="0"/>
          <w:numId w:val="14"/>
        </w:numPr>
      </w:pPr>
      <w:r w:rsidRPr="006D1D19">
        <w:t>Clinical workload</w:t>
      </w:r>
    </w:p>
    <w:p w14:paraId="5EE252EF" w14:textId="77777777" w:rsidR="006D1D19" w:rsidRPr="006D1D19" w:rsidRDefault="006D1D19">
      <w:pPr>
        <w:numPr>
          <w:ilvl w:val="0"/>
          <w:numId w:val="14"/>
        </w:numPr>
      </w:pPr>
      <w:r w:rsidRPr="006D1D19">
        <w:t>Capacity utilization</w:t>
      </w:r>
    </w:p>
    <w:p w14:paraId="2B94781D" w14:textId="77777777" w:rsidR="006D1D19" w:rsidRPr="006D1D19" w:rsidRDefault="006D1D19">
      <w:pPr>
        <w:numPr>
          <w:ilvl w:val="0"/>
          <w:numId w:val="14"/>
        </w:numPr>
      </w:pPr>
      <w:r w:rsidRPr="006D1D19">
        <w:t>Operational risk exposure</w:t>
      </w:r>
    </w:p>
    <w:p w14:paraId="79D0A97A" w14:textId="77777777" w:rsidR="006D1D19" w:rsidRPr="006D1D19" w:rsidRDefault="006D1D19" w:rsidP="006D1D19">
      <w:r w:rsidRPr="006D1D19">
        <w:t>Targeted intervention programs could significantly improve efficiency.</w:t>
      </w:r>
    </w:p>
    <w:p w14:paraId="5502AF52" w14:textId="77777777" w:rsidR="006D1D19" w:rsidRPr="006D1D19" w:rsidRDefault="006D1D19" w:rsidP="006D1D19">
      <w:r w:rsidRPr="006D1D19">
        <w:pict w14:anchorId="2DAAF1B7">
          <v:rect id="_x0000_i1470" style="width:0;height:1.5pt" o:hralign="center" o:hrstd="t" o:hr="t" fillcolor="#a0a0a0" stroked="f"/>
        </w:pict>
      </w:r>
    </w:p>
    <w:p w14:paraId="346343AB" w14:textId="77777777" w:rsidR="006D1D19" w:rsidRDefault="006D1D19" w:rsidP="006D1D19">
      <w:pPr>
        <w:rPr>
          <w:b/>
          <w:bCs/>
        </w:rPr>
      </w:pPr>
    </w:p>
    <w:p w14:paraId="630CBC52" w14:textId="5D5C2E26" w:rsidR="006D1D19" w:rsidRPr="006D1D19" w:rsidRDefault="006D1D19" w:rsidP="006D1D19">
      <w:pPr>
        <w:rPr>
          <w:b/>
          <w:bCs/>
          <w:sz w:val="26"/>
          <w:szCs w:val="26"/>
          <w:u w:val="single"/>
        </w:rPr>
      </w:pPr>
      <w:r w:rsidRPr="006D1D19">
        <w:rPr>
          <w:b/>
          <w:bCs/>
          <w:sz w:val="26"/>
          <w:szCs w:val="26"/>
          <w:u w:val="single"/>
        </w:rPr>
        <w:t>5. Key Financial Findings</w:t>
      </w:r>
    </w:p>
    <w:p w14:paraId="7AA18654" w14:textId="77777777" w:rsidR="006D1D19" w:rsidRPr="006D1D19" w:rsidRDefault="006D1D19" w:rsidP="006D1D19">
      <w:pPr>
        <w:rPr>
          <w:b/>
          <w:bCs/>
        </w:rPr>
      </w:pPr>
      <w:r w:rsidRPr="006D1D19">
        <w:rPr>
          <w:b/>
          <w:bCs/>
        </w:rPr>
        <w:t>Insurance Claim Rejection Analysis</w:t>
      </w:r>
    </w:p>
    <w:p w14:paraId="21AB3DFA" w14:textId="77777777" w:rsidR="006D1D19" w:rsidRPr="006D1D19" w:rsidRDefault="006D1D19" w:rsidP="006D1D19">
      <w:r w:rsidRPr="006D1D19">
        <w:t>Claim outcomes were found to be highly predictable rather than random.</w:t>
      </w:r>
    </w:p>
    <w:p w14:paraId="4175643B" w14:textId="77777777" w:rsidR="006D1D19" w:rsidRPr="006D1D19" w:rsidRDefault="006D1D19" w:rsidP="006D1D19">
      <w:pPr>
        <w:rPr>
          <w:b/>
          <w:bCs/>
        </w:rPr>
      </w:pPr>
      <w:r w:rsidRPr="006D1D19">
        <w:rPr>
          <w:b/>
          <w:bCs/>
        </w:rPr>
        <w:t>Major Drivers of Rejections</w:t>
      </w:r>
    </w:p>
    <w:p w14:paraId="4F92FF0E" w14:textId="77777777" w:rsidR="006D1D19" w:rsidRPr="006D1D19" w:rsidRDefault="006D1D19">
      <w:pPr>
        <w:numPr>
          <w:ilvl w:val="0"/>
          <w:numId w:val="15"/>
        </w:numPr>
      </w:pPr>
      <w:r w:rsidRPr="006D1D19">
        <w:t>Specific insurance providers</w:t>
      </w:r>
    </w:p>
    <w:p w14:paraId="554F8AD6" w14:textId="77777777" w:rsidR="006D1D19" w:rsidRPr="006D1D19" w:rsidRDefault="006D1D19">
      <w:pPr>
        <w:numPr>
          <w:ilvl w:val="0"/>
          <w:numId w:val="15"/>
        </w:numPr>
      </w:pPr>
      <w:r w:rsidRPr="006D1D19">
        <w:t>Historical rejection-prone accounts</w:t>
      </w:r>
    </w:p>
    <w:p w14:paraId="678E09E8" w14:textId="77777777" w:rsidR="006D1D19" w:rsidRPr="006D1D19" w:rsidRDefault="006D1D19">
      <w:pPr>
        <w:numPr>
          <w:ilvl w:val="0"/>
          <w:numId w:val="15"/>
        </w:numPr>
      </w:pPr>
      <w:r w:rsidRPr="006D1D19">
        <w:t>Billing deviations from departmental norms</w:t>
      </w:r>
    </w:p>
    <w:p w14:paraId="4F1F0523" w14:textId="77777777" w:rsidR="006D1D19" w:rsidRPr="006D1D19" w:rsidRDefault="006D1D19">
      <w:pPr>
        <w:numPr>
          <w:ilvl w:val="0"/>
          <w:numId w:val="15"/>
        </w:numPr>
      </w:pPr>
      <w:r w:rsidRPr="006D1D19">
        <w:t>Cost anomalies</w:t>
      </w:r>
    </w:p>
    <w:p w14:paraId="7414F337" w14:textId="77777777" w:rsidR="006D1D19" w:rsidRPr="006D1D19" w:rsidRDefault="006D1D19" w:rsidP="006D1D19">
      <w:r w:rsidRPr="006D1D19">
        <w:pict w14:anchorId="1207C72F">
          <v:rect id="_x0000_i1471" style="width:0;height:1.5pt" o:hralign="center" o:hrstd="t" o:hr="t" fillcolor="#a0a0a0" stroked="f"/>
        </w:pict>
      </w:r>
    </w:p>
    <w:p w14:paraId="13C2137A" w14:textId="77777777" w:rsidR="006D1D19" w:rsidRDefault="006D1D19" w:rsidP="006D1D19">
      <w:pPr>
        <w:rPr>
          <w:b/>
          <w:bCs/>
        </w:rPr>
      </w:pPr>
    </w:p>
    <w:p w14:paraId="62C38D93" w14:textId="5F27C51F" w:rsidR="006D1D19" w:rsidRPr="006D1D19" w:rsidRDefault="006D1D19" w:rsidP="006D1D19">
      <w:pPr>
        <w:rPr>
          <w:b/>
          <w:bCs/>
        </w:rPr>
      </w:pPr>
      <w:r w:rsidRPr="006D1D19">
        <w:rPr>
          <w:b/>
          <w:bCs/>
        </w:rPr>
        <w:t>High-Risk Insurance Accounts</w:t>
      </w:r>
    </w:p>
    <w:p w14:paraId="031B1F57" w14:textId="77777777" w:rsidR="006D1D19" w:rsidRPr="006D1D19" w:rsidRDefault="006D1D19" w:rsidP="006D1D19">
      <w:r w:rsidRPr="006D1D19">
        <w:t>Analysis identified recurring "trouble accounts" responsible for a significant share of:</w:t>
      </w:r>
    </w:p>
    <w:p w14:paraId="428E0567" w14:textId="77777777" w:rsidR="006D1D19" w:rsidRPr="006D1D19" w:rsidRDefault="006D1D19">
      <w:pPr>
        <w:numPr>
          <w:ilvl w:val="0"/>
          <w:numId w:val="16"/>
        </w:numPr>
      </w:pPr>
      <w:r w:rsidRPr="006D1D19">
        <w:t>Rejected claims</w:t>
      </w:r>
    </w:p>
    <w:p w14:paraId="5D720E1F" w14:textId="77777777" w:rsidR="006D1D19" w:rsidRPr="006D1D19" w:rsidRDefault="006D1D19">
      <w:pPr>
        <w:numPr>
          <w:ilvl w:val="0"/>
          <w:numId w:val="16"/>
        </w:numPr>
      </w:pPr>
      <w:r w:rsidRPr="006D1D19">
        <w:t>Delayed reimbursements</w:t>
      </w:r>
    </w:p>
    <w:p w14:paraId="7B949399" w14:textId="77777777" w:rsidR="006D1D19" w:rsidRPr="006D1D19" w:rsidRDefault="006D1D19">
      <w:pPr>
        <w:numPr>
          <w:ilvl w:val="0"/>
          <w:numId w:val="16"/>
        </w:numPr>
      </w:pPr>
      <w:r w:rsidRPr="006D1D19">
        <w:lastRenderedPageBreak/>
        <w:t>Revenue recovery efforts</w:t>
      </w:r>
    </w:p>
    <w:p w14:paraId="06DD005F" w14:textId="77777777" w:rsidR="006D1D19" w:rsidRDefault="006D1D19" w:rsidP="006D1D19">
      <w:pPr>
        <w:rPr>
          <w:b/>
          <w:bCs/>
        </w:rPr>
      </w:pPr>
    </w:p>
    <w:p w14:paraId="0DEF5AB5" w14:textId="1771E14D" w:rsidR="006D1D19" w:rsidRPr="006D1D19" w:rsidRDefault="006D1D19" w:rsidP="006D1D19">
      <w:pPr>
        <w:rPr>
          <w:b/>
          <w:bCs/>
        </w:rPr>
      </w:pPr>
      <w:r w:rsidRPr="006D1D19">
        <w:rPr>
          <w:b/>
          <w:bCs/>
        </w:rPr>
        <w:t>Leadership Value</w:t>
      </w:r>
    </w:p>
    <w:p w14:paraId="32778AA0" w14:textId="77777777" w:rsidR="006D1D19" w:rsidRPr="006D1D19" w:rsidRDefault="006D1D19" w:rsidP="006D1D19">
      <w:r w:rsidRPr="006D1D19">
        <w:t>Rather than reviewing all claims equally, resources can be focused on a small percentage of high-risk submissions.</w:t>
      </w:r>
    </w:p>
    <w:p w14:paraId="2F0DF0CC" w14:textId="77777777" w:rsidR="006D1D19" w:rsidRPr="006D1D19" w:rsidRDefault="006D1D19" w:rsidP="006D1D19">
      <w:r w:rsidRPr="006D1D19">
        <w:pict w14:anchorId="4F711769">
          <v:rect id="_x0000_i1472" style="width:0;height:1.5pt" o:hralign="center" o:hrstd="t" o:hr="t" fillcolor="#a0a0a0" stroked="f"/>
        </w:pict>
      </w:r>
    </w:p>
    <w:p w14:paraId="00C3C589" w14:textId="77777777" w:rsidR="006D1D19" w:rsidRDefault="006D1D19" w:rsidP="006D1D19">
      <w:pPr>
        <w:rPr>
          <w:b/>
          <w:bCs/>
        </w:rPr>
      </w:pPr>
    </w:p>
    <w:p w14:paraId="44DB7F53" w14:textId="6763F53B" w:rsidR="006D1D19" w:rsidRPr="006D1D19" w:rsidRDefault="006D1D19" w:rsidP="006D1D19">
      <w:pPr>
        <w:rPr>
          <w:b/>
          <w:bCs/>
          <w:sz w:val="26"/>
          <w:szCs w:val="26"/>
          <w:u w:val="single"/>
        </w:rPr>
      </w:pPr>
      <w:r w:rsidRPr="006D1D19">
        <w:rPr>
          <w:b/>
          <w:bCs/>
          <w:sz w:val="26"/>
          <w:szCs w:val="26"/>
          <w:u w:val="single"/>
        </w:rPr>
        <w:t>6. Model Impact Summary</w:t>
      </w:r>
    </w:p>
    <w:p w14:paraId="7F0381BC" w14:textId="77777777" w:rsidR="006D1D19" w:rsidRDefault="006D1D19" w:rsidP="006D1D19">
      <w:pPr>
        <w:rPr>
          <w:b/>
          <w:bCs/>
        </w:rPr>
      </w:pPr>
    </w:p>
    <w:p w14:paraId="33B07C5A" w14:textId="717DB7DD" w:rsidR="006D1D19" w:rsidRPr="006D1D19" w:rsidRDefault="006D1D19" w:rsidP="006D1D19">
      <w:pPr>
        <w:rPr>
          <w:b/>
          <w:bCs/>
        </w:rPr>
      </w:pPr>
      <w:r w:rsidRPr="006D1D19">
        <w:rPr>
          <w:b/>
          <w:bCs/>
        </w:rPr>
        <w:t>Model A: Patient Risk Classification</w:t>
      </w:r>
    </w:p>
    <w:p w14:paraId="149F6370" w14:textId="77777777" w:rsidR="006D1D19" w:rsidRPr="006D1D19" w:rsidRDefault="006D1D19" w:rsidP="006D1D19">
      <w:pPr>
        <w:rPr>
          <w:b/>
          <w:bCs/>
        </w:rPr>
      </w:pPr>
      <w:r w:rsidRPr="006D1D19">
        <w:rPr>
          <w:b/>
          <w:bCs/>
        </w:rPr>
        <w:t>Strategic Objective</w:t>
      </w:r>
    </w:p>
    <w:p w14:paraId="41B671E4" w14:textId="77777777" w:rsidR="006D1D19" w:rsidRPr="006D1D19" w:rsidRDefault="006D1D19" w:rsidP="006D1D19">
      <w:r w:rsidRPr="006D1D19">
        <w:t>Enhance patient safety through early identification of high-risk cases.</w:t>
      </w:r>
    </w:p>
    <w:p w14:paraId="0F3C0622" w14:textId="77777777" w:rsidR="006D1D19" w:rsidRPr="006D1D19" w:rsidRDefault="006D1D19" w:rsidP="006D1D19">
      <w:pPr>
        <w:rPr>
          <w:b/>
          <w:bCs/>
        </w:rPr>
      </w:pPr>
      <w:r w:rsidRPr="006D1D19">
        <w:rPr>
          <w:b/>
          <w:bCs/>
        </w:rPr>
        <w:t>Optimization Approach</w:t>
      </w:r>
    </w:p>
    <w:p w14:paraId="0CC3F2B6" w14:textId="77777777" w:rsidR="006D1D19" w:rsidRPr="006D1D19" w:rsidRDefault="006D1D19" w:rsidP="006D1D19">
      <w:r w:rsidRPr="006D1D19">
        <w:t xml:space="preserve">The model was intentionally optimized for </w:t>
      </w:r>
      <w:r w:rsidRPr="006D1D19">
        <w:rPr>
          <w:b/>
          <w:bCs/>
        </w:rPr>
        <w:t>high recall (sensitivity)</w:t>
      </w:r>
      <w:r w:rsidRPr="006D1D19">
        <w:t>.</w:t>
      </w:r>
    </w:p>
    <w:p w14:paraId="5442F7F9" w14:textId="77777777" w:rsidR="006D1D19" w:rsidRPr="006D1D19" w:rsidRDefault="006D1D19" w:rsidP="006D1D19">
      <w:pPr>
        <w:rPr>
          <w:b/>
          <w:bCs/>
        </w:rPr>
      </w:pPr>
      <w:r w:rsidRPr="006D1D19">
        <w:rPr>
          <w:b/>
          <w:bCs/>
        </w:rPr>
        <w:t>Business Rationale</w:t>
      </w:r>
    </w:p>
    <w:p w14:paraId="282FECB7" w14:textId="77777777" w:rsidR="006D1D19" w:rsidRPr="006D1D19" w:rsidRDefault="006D1D19" w:rsidP="006D1D19">
      <w:r w:rsidRPr="006D1D19">
        <w:t>Missing a critically ill patient carries substantially greater risk than over-prioritizing a lower-risk patient.</w:t>
      </w:r>
    </w:p>
    <w:p w14:paraId="5198F97A" w14:textId="77777777" w:rsidR="006D1D19" w:rsidRPr="006D1D19" w:rsidRDefault="006D1D19" w:rsidP="006D1D19">
      <w:pPr>
        <w:rPr>
          <w:b/>
          <w:bCs/>
        </w:rPr>
      </w:pPr>
      <w:r w:rsidRPr="006D1D19">
        <w:rPr>
          <w:b/>
          <w:bCs/>
        </w:rPr>
        <w:t>Operational Benefits</w:t>
      </w:r>
    </w:p>
    <w:p w14:paraId="74A7A4B8" w14:textId="77777777" w:rsidR="006D1D19" w:rsidRPr="006D1D19" w:rsidRDefault="006D1D19">
      <w:pPr>
        <w:numPr>
          <w:ilvl w:val="0"/>
          <w:numId w:val="17"/>
        </w:numPr>
      </w:pPr>
      <w:r w:rsidRPr="006D1D19">
        <w:t>Faster escalation of critical patients</w:t>
      </w:r>
    </w:p>
    <w:p w14:paraId="5E671A28" w14:textId="77777777" w:rsidR="006D1D19" w:rsidRPr="006D1D19" w:rsidRDefault="006D1D19">
      <w:pPr>
        <w:numPr>
          <w:ilvl w:val="0"/>
          <w:numId w:val="17"/>
        </w:numPr>
      </w:pPr>
      <w:r w:rsidRPr="006D1D19">
        <w:t>Reduced triage errors</w:t>
      </w:r>
    </w:p>
    <w:p w14:paraId="34635F5A" w14:textId="77777777" w:rsidR="006D1D19" w:rsidRPr="006D1D19" w:rsidRDefault="006D1D19">
      <w:pPr>
        <w:numPr>
          <w:ilvl w:val="0"/>
          <w:numId w:val="17"/>
        </w:numPr>
      </w:pPr>
      <w:r w:rsidRPr="006D1D19">
        <w:t>Improved patient safety</w:t>
      </w:r>
    </w:p>
    <w:p w14:paraId="634DCBF8" w14:textId="77777777" w:rsidR="006D1D19" w:rsidRPr="006D1D19" w:rsidRDefault="006D1D19">
      <w:pPr>
        <w:numPr>
          <w:ilvl w:val="0"/>
          <w:numId w:val="17"/>
        </w:numPr>
      </w:pPr>
      <w:r w:rsidRPr="006D1D19">
        <w:t>Better resource allocation</w:t>
      </w:r>
    </w:p>
    <w:p w14:paraId="3A96E5DA" w14:textId="77777777" w:rsidR="006D1D19" w:rsidRPr="006D1D19" w:rsidRDefault="006D1D19" w:rsidP="006D1D19">
      <w:pPr>
        <w:rPr>
          <w:b/>
          <w:bCs/>
        </w:rPr>
      </w:pPr>
      <w:r w:rsidRPr="006D1D19">
        <w:rPr>
          <w:b/>
          <w:bCs/>
        </w:rPr>
        <w:t>Leadership Outcome</w:t>
      </w:r>
    </w:p>
    <w:p w14:paraId="49FCA03B" w14:textId="77777777" w:rsidR="006D1D19" w:rsidRPr="006D1D19" w:rsidRDefault="006D1D19" w:rsidP="006D1D19">
      <w:r w:rsidRPr="006D1D19">
        <w:t xml:space="preserve">The model acts as a </w:t>
      </w:r>
      <w:r w:rsidRPr="006D1D19">
        <w:rPr>
          <w:b/>
          <w:bCs/>
        </w:rPr>
        <w:t>clinical safety layer</w:t>
      </w:r>
      <w:r w:rsidRPr="006D1D19">
        <w:t>, helping ensure that high-risk patients receive timely attention.</w:t>
      </w:r>
    </w:p>
    <w:p w14:paraId="7B9BCE92" w14:textId="77777777" w:rsidR="006D1D19" w:rsidRPr="006D1D19" w:rsidRDefault="006D1D19" w:rsidP="006D1D19">
      <w:r w:rsidRPr="006D1D19">
        <w:pict w14:anchorId="409BFFF8">
          <v:rect id="_x0000_i1473" style="width:0;height:1.5pt" o:hralign="center" o:hrstd="t" o:hr="t" fillcolor="#a0a0a0" stroked="f"/>
        </w:pict>
      </w:r>
    </w:p>
    <w:p w14:paraId="21C5E5D7" w14:textId="77777777" w:rsidR="006D1D19" w:rsidRDefault="006D1D19" w:rsidP="006D1D19">
      <w:pPr>
        <w:rPr>
          <w:b/>
          <w:bCs/>
        </w:rPr>
      </w:pPr>
    </w:p>
    <w:p w14:paraId="2029E1E5" w14:textId="77777777" w:rsidR="006D1D19" w:rsidRDefault="006D1D19" w:rsidP="006D1D19">
      <w:pPr>
        <w:rPr>
          <w:b/>
          <w:bCs/>
        </w:rPr>
      </w:pPr>
    </w:p>
    <w:p w14:paraId="0546BB74" w14:textId="77777777" w:rsidR="006D1D19" w:rsidRDefault="006D1D19" w:rsidP="006D1D19">
      <w:pPr>
        <w:rPr>
          <w:b/>
          <w:bCs/>
        </w:rPr>
      </w:pPr>
    </w:p>
    <w:p w14:paraId="2350C0C2" w14:textId="01CBDF6B" w:rsidR="006D1D19" w:rsidRPr="006D1D19" w:rsidRDefault="006D1D19" w:rsidP="006D1D19">
      <w:pPr>
        <w:rPr>
          <w:b/>
          <w:bCs/>
        </w:rPr>
      </w:pPr>
      <w:r w:rsidRPr="006D1D19">
        <w:rPr>
          <w:b/>
          <w:bCs/>
        </w:rPr>
        <w:lastRenderedPageBreak/>
        <w:t>Model B: Claim Outcome Prediction</w:t>
      </w:r>
    </w:p>
    <w:p w14:paraId="6BFFA6EB" w14:textId="77777777" w:rsidR="006D1D19" w:rsidRPr="006D1D19" w:rsidRDefault="006D1D19" w:rsidP="006D1D19">
      <w:pPr>
        <w:rPr>
          <w:b/>
          <w:bCs/>
        </w:rPr>
      </w:pPr>
      <w:r w:rsidRPr="006D1D19">
        <w:rPr>
          <w:b/>
          <w:bCs/>
        </w:rPr>
        <w:t>Strategic Objective</w:t>
      </w:r>
    </w:p>
    <w:p w14:paraId="49B37A69" w14:textId="77777777" w:rsidR="006D1D19" w:rsidRPr="006D1D19" w:rsidRDefault="006D1D19" w:rsidP="006D1D19">
      <w:r w:rsidRPr="006D1D19">
        <w:t>Protect revenue before claims leave the organization.</w:t>
      </w:r>
    </w:p>
    <w:p w14:paraId="056BDD7F" w14:textId="77777777" w:rsidR="006D1D19" w:rsidRPr="006D1D19" w:rsidRDefault="006D1D19" w:rsidP="006D1D19">
      <w:pPr>
        <w:rPr>
          <w:b/>
          <w:bCs/>
        </w:rPr>
      </w:pPr>
      <w:r w:rsidRPr="006D1D19">
        <w:rPr>
          <w:b/>
          <w:bCs/>
        </w:rPr>
        <w:t>Optimization Approach</w:t>
      </w:r>
    </w:p>
    <w:p w14:paraId="161D1254" w14:textId="77777777" w:rsidR="006D1D19" w:rsidRPr="006D1D19" w:rsidRDefault="006D1D19" w:rsidP="006D1D19">
      <w:r w:rsidRPr="006D1D19">
        <w:t>Class imbalance was addressed using:</w:t>
      </w:r>
    </w:p>
    <w:p w14:paraId="7454D50A" w14:textId="77777777" w:rsidR="006D1D19" w:rsidRPr="006D1D19" w:rsidRDefault="006D1D19">
      <w:pPr>
        <w:numPr>
          <w:ilvl w:val="0"/>
          <w:numId w:val="18"/>
        </w:numPr>
      </w:pPr>
      <w:r w:rsidRPr="006D1D19">
        <w:t>Class weighting</w:t>
      </w:r>
    </w:p>
    <w:p w14:paraId="757DC722" w14:textId="77777777" w:rsidR="006D1D19" w:rsidRPr="006D1D19" w:rsidRDefault="006D1D19">
      <w:pPr>
        <w:numPr>
          <w:ilvl w:val="0"/>
          <w:numId w:val="18"/>
        </w:numPr>
      </w:pPr>
      <w:r w:rsidRPr="006D1D19">
        <w:t>SMOTE oversampling</w:t>
      </w:r>
    </w:p>
    <w:p w14:paraId="754D4FC5" w14:textId="77777777" w:rsidR="006D1D19" w:rsidRPr="006D1D19" w:rsidRDefault="006D1D19">
      <w:pPr>
        <w:numPr>
          <w:ilvl w:val="0"/>
          <w:numId w:val="18"/>
        </w:numPr>
      </w:pPr>
      <w:r w:rsidRPr="006D1D19">
        <w:t xml:space="preserve">Advanced ensemble </w:t>
      </w:r>
      <w:proofErr w:type="spellStart"/>
      <w:r w:rsidRPr="006D1D19">
        <w:t>modeling</w:t>
      </w:r>
      <w:proofErr w:type="spellEnd"/>
    </w:p>
    <w:p w14:paraId="31FA327A" w14:textId="77777777" w:rsidR="006D1D19" w:rsidRPr="006D1D19" w:rsidRDefault="006D1D19" w:rsidP="006D1D19">
      <w:pPr>
        <w:rPr>
          <w:b/>
          <w:bCs/>
        </w:rPr>
      </w:pPr>
      <w:r w:rsidRPr="006D1D19">
        <w:rPr>
          <w:b/>
          <w:bCs/>
        </w:rPr>
        <w:t>Operational Benefits</w:t>
      </w:r>
    </w:p>
    <w:p w14:paraId="666F3A2D" w14:textId="77777777" w:rsidR="006D1D19" w:rsidRPr="006D1D19" w:rsidRDefault="006D1D19">
      <w:pPr>
        <w:numPr>
          <w:ilvl w:val="0"/>
          <w:numId w:val="19"/>
        </w:numPr>
      </w:pPr>
      <w:r w:rsidRPr="006D1D19">
        <w:t>Early detection of likely rejections</w:t>
      </w:r>
    </w:p>
    <w:p w14:paraId="5417B19B" w14:textId="77777777" w:rsidR="006D1D19" w:rsidRPr="006D1D19" w:rsidRDefault="006D1D19">
      <w:pPr>
        <w:numPr>
          <w:ilvl w:val="0"/>
          <w:numId w:val="19"/>
        </w:numPr>
      </w:pPr>
      <w:r w:rsidRPr="006D1D19">
        <w:t>Reduced rework burden</w:t>
      </w:r>
    </w:p>
    <w:p w14:paraId="2C05584F" w14:textId="77777777" w:rsidR="006D1D19" w:rsidRPr="006D1D19" w:rsidRDefault="006D1D19">
      <w:pPr>
        <w:numPr>
          <w:ilvl w:val="0"/>
          <w:numId w:val="19"/>
        </w:numPr>
      </w:pPr>
      <w:r w:rsidRPr="006D1D19">
        <w:t>Faster reimbursement cycles</w:t>
      </w:r>
    </w:p>
    <w:p w14:paraId="64198FBC" w14:textId="77777777" w:rsidR="006D1D19" w:rsidRPr="006D1D19" w:rsidRDefault="006D1D19">
      <w:pPr>
        <w:numPr>
          <w:ilvl w:val="0"/>
          <w:numId w:val="19"/>
        </w:numPr>
      </w:pPr>
      <w:r w:rsidRPr="006D1D19">
        <w:t>Improved cash-flow management</w:t>
      </w:r>
    </w:p>
    <w:p w14:paraId="43AC129D" w14:textId="77777777" w:rsidR="006D1D19" w:rsidRPr="006D1D19" w:rsidRDefault="006D1D19" w:rsidP="006D1D19">
      <w:pPr>
        <w:rPr>
          <w:b/>
          <w:bCs/>
        </w:rPr>
      </w:pPr>
      <w:r w:rsidRPr="006D1D19">
        <w:rPr>
          <w:b/>
          <w:bCs/>
        </w:rPr>
        <w:t>Leadership Outcome</w:t>
      </w:r>
    </w:p>
    <w:p w14:paraId="3B52D96B" w14:textId="77777777" w:rsidR="006D1D19" w:rsidRPr="006D1D19" w:rsidRDefault="006D1D19" w:rsidP="006D1D19">
      <w:r w:rsidRPr="006D1D19">
        <w:t xml:space="preserve">The model acts as a </w:t>
      </w:r>
      <w:r w:rsidRPr="006D1D19">
        <w:rPr>
          <w:b/>
          <w:bCs/>
        </w:rPr>
        <w:t>financial gatekeeper</w:t>
      </w:r>
      <w:r w:rsidRPr="006D1D19">
        <w:t>, identifying revenue risks before they materialize.</w:t>
      </w:r>
    </w:p>
    <w:p w14:paraId="746BA32D" w14:textId="77777777" w:rsidR="006D1D19" w:rsidRPr="006D1D19" w:rsidRDefault="006D1D19" w:rsidP="006D1D19">
      <w:r w:rsidRPr="006D1D19">
        <w:pict w14:anchorId="3BB7AB5B">
          <v:rect id="_x0000_i1474" style="width:0;height:1.5pt" o:hralign="center" o:hrstd="t" o:hr="t" fillcolor="#a0a0a0" stroked="f"/>
        </w:pict>
      </w:r>
    </w:p>
    <w:p w14:paraId="4FBF136E" w14:textId="77777777" w:rsidR="006D1D19" w:rsidRDefault="006D1D19" w:rsidP="006D1D19">
      <w:pPr>
        <w:rPr>
          <w:b/>
          <w:bCs/>
        </w:rPr>
      </w:pPr>
    </w:p>
    <w:p w14:paraId="605FF639" w14:textId="059211BC" w:rsidR="006D1D19" w:rsidRPr="006D1D19" w:rsidRDefault="006D1D19" w:rsidP="006D1D19">
      <w:pPr>
        <w:rPr>
          <w:b/>
          <w:bCs/>
          <w:sz w:val="26"/>
          <w:szCs w:val="26"/>
          <w:u w:val="single"/>
        </w:rPr>
      </w:pPr>
      <w:r w:rsidRPr="006D1D19">
        <w:rPr>
          <w:b/>
          <w:bCs/>
          <w:sz w:val="26"/>
          <w:szCs w:val="26"/>
          <w:u w:val="single"/>
        </w:rPr>
        <w:t>7. Technical Excellence &amp; Governance</w:t>
      </w:r>
    </w:p>
    <w:p w14:paraId="2013D860" w14:textId="77777777" w:rsidR="006D1D19" w:rsidRDefault="006D1D19" w:rsidP="006D1D19">
      <w:pPr>
        <w:rPr>
          <w:b/>
          <w:bCs/>
        </w:rPr>
      </w:pPr>
    </w:p>
    <w:p w14:paraId="5C75D2BB" w14:textId="4B33DF8C" w:rsidR="006D1D19" w:rsidRPr="006D1D19" w:rsidRDefault="006D1D19" w:rsidP="006D1D19">
      <w:pPr>
        <w:rPr>
          <w:b/>
          <w:bCs/>
        </w:rPr>
      </w:pPr>
      <w:r w:rsidRPr="006D1D19">
        <w:rPr>
          <w:b/>
          <w:bCs/>
        </w:rPr>
        <w:t>Explainability Framework</w:t>
      </w:r>
    </w:p>
    <w:p w14:paraId="2F222A99" w14:textId="77777777" w:rsidR="006D1D19" w:rsidRPr="006D1D19" w:rsidRDefault="006D1D19" w:rsidP="006D1D19">
      <w:r w:rsidRPr="006D1D19">
        <w:t>Model decisions are transparent through:</w:t>
      </w:r>
    </w:p>
    <w:p w14:paraId="4CC9012E" w14:textId="77777777" w:rsidR="006D1D19" w:rsidRPr="006D1D19" w:rsidRDefault="006D1D19">
      <w:pPr>
        <w:numPr>
          <w:ilvl w:val="0"/>
          <w:numId w:val="20"/>
        </w:numPr>
      </w:pPr>
      <w:r w:rsidRPr="006D1D19">
        <w:t>Feature importance analysis</w:t>
      </w:r>
    </w:p>
    <w:p w14:paraId="563F1422" w14:textId="77777777" w:rsidR="006D1D19" w:rsidRPr="006D1D19" w:rsidRDefault="006D1D19">
      <w:pPr>
        <w:numPr>
          <w:ilvl w:val="0"/>
          <w:numId w:val="20"/>
        </w:numPr>
      </w:pPr>
      <w:r w:rsidRPr="006D1D19">
        <w:t>Performance segmentation</w:t>
      </w:r>
    </w:p>
    <w:p w14:paraId="4CF42EB3" w14:textId="77777777" w:rsidR="006D1D19" w:rsidRPr="006D1D19" w:rsidRDefault="006D1D19">
      <w:pPr>
        <w:numPr>
          <w:ilvl w:val="0"/>
          <w:numId w:val="20"/>
        </w:numPr>
      </w:pPr>
      <w:r w:rsidRPr="006D1D19">
        <w:t>Business rule validation</w:t>
      </w:r>
    </w:p>
    <w:p w14:paraId="4EB05468" w14:textId="77777777" w:rsidR="006D1D19" w:rsidRPr="006D1D19" w:rsidRDefault="006D1D19" w:rsidP="006D1D19">
      <w:r w:rsidRPr="006D1D19">
        <w:t xml:space="preserve">This allows leadership to understand </w:t>
      </w:r>
      <w:r w:rsidRPr="006D1D19">
        <w:rPr>
          <w:i/>
          <w:iCs/>
        </w:rPr>
        <w:t>why</w:t>
      </w:r>
      <w:r w:rsidRPr="006D1D19">
        <w:t xml:space="preserve"> predictions are being made.</w:t>
      </w:r>
    </w:p>
    <w:p w14:paraId="5DA2E947" w14:textId="77777777" w:rsidR="006D1D19" w:rsidRPr="006D1D19" w:rsidRDefault="006D1D19" w:rsidP="006D1D19">
      <w:r w:rsidRPr="006D1D19">
        <w:pict w14:anchorId="103588DE">
          <v:rect id="_x0000_i1475" style="width:0;height:1.5pt" o:hralign="center" o:hrstd="t" o:hr="t" fillcolor="#a0a0a0" stroked="f"/>
        </w:pict>
      </w:r>
    </w:p>
    <w:p w14:paraId="79AEC86E" w14:textId="77777777" w:rsidR="006D1D19" w:rsidRDefault="006D1D19" w:rsidP="006D1D19">
      <w:pPr>
        <w:rPr>
          <w:b/>
          <w:bCs/>
        </w:rPr>
      </w:pPr>
    </w:p>
    <w:p w14:paraId="1FD7FF3C" w14:textId="77777777" w:rsidR="006D1D19" w:rsidRDefault="006D1D19" w:rsidP="006D1D19">
      <w:pPr>
        <w:rPr>
          <w:b/>
          <w:bCs/>
        </w:rPr>
      </w:pPr>
    </w:p>
    <w:p w14:paraId="4DDC3E48" w14:textId="414C1BEC" w:rsidR="006D1D19" w:rsidRPr="006D1D19" w:rsidRDefault="006D1D19" w:rsidP="006D1D19">
      <w:pPr>
        <w:rPr>
          <w:b/>
          <w:bCs/>
        </w:rPr>
      </w:pPr>
      <w:r w:rsidRPr="006D1D19">
        <w:rPr>
          <w:b/>
          <w:bCs/>
        </w:rPr>
        <w:lastRenderedPageBreak/>
        <w:t>Fairness &amp; Bias Monitoring</w:t>
      </w:r>
    </w:p>
    <w:p w14:paraId="154E22CE" w14:textId="77777777" w:rsidR="006D1D19" w:rsidRPr="006D1D19" w:rsidRDefault="006D1D19" w:rsidP="006D1D19">
      <w:r w:rsidRPr="006D1D19">
        <w:t>Performance was assessed across:</w:t>
      </w:r>
    </w:p>
    <w:p w14:paraId="7199F9B9" w14:textId="77777777" w:rsidR="006D1D19" w:rsidRPr="006D1D19" w:rsidRDefault="006D1D19">
      <w:pPr>
        <w:numPr>
          <w:ilvl w:val="0"/>
          <w:numId w:val="21"/>
        </w:numPr>
      </w:pPr>
      <w:r w:rsidRPr="006D1D19">
        <w:t>Gender groups</w:t>
      </w:r>
    </w:p>
    <w:p w14:paraId="3B0E1396" w14:textId="77777777" w:rsidR="006D1D19" w:rsidRPr="006D1D19" w:rsidRDefault="006D1D19">
      <w:pPr>
        <w:numPr>
          <w:ilvl w:val="0"/>
          <w:numId w:val="21"/>
        </w:numPr>
      </w:pPr>
      <w:r w:rsidRPr="006D1D19">
        <w:t>Geographic regions</w:t>
      </w:r>
    </w:p>
    <w:p w14:paraId="26123231" w14:textId="77777777" w:rsidR="006D1D19" w:rsidRPr="006D1D19" w:rsidRDefault="006D1D19">
      <w:pPr>
        <w:numPr>
          <w:ilvl w:val="0"/>
          <w:numId w:val="21"/>
        </w:numPr>
      </w:pPr>
      <w:r w:rsidRPr="006D1D19">
        <w:t>Insurance providers</w:t>
      </w:r>
    </w:p>
    <w:p w14:paraId="231C4D55" w14:textId="77777777" w:rsidR="006D1D19" w:rsidRPr="006D1D19" w:rsidRDefault="006D1D19" w:rsidP="006D1D19">
      <w:r w:rsidRPr="006D1D19">
        <w:t>Ensuring equitable and responsible deployment.</w:t>
      </w:r>
    </w:p>
    <w:p w14:paraId="0FCF6CF4" w14:textId="77777777" w:rsidR="006D1D19" w:rsidRPr="006D1D19" w:rsidRDefault="006D1D19" w:rsidP="006D1D19">
      <w:r w:rsidRPr="006D1D19">
        <w:pict w14:anchorId="70D07913">
          <v:rect id="_x0000_i1476" style="width:0;height:1.5pt" o:hralign="center" o:hrstd="t" o:hr="t" fillcolor="#a0a0a0" stroked="f"/>
        </w:pict>
      </w:r>
    </w:p>
    <w:p w14:paraId="6304B401" w14:textId="77777777" w:rsidR="006D1D19" w:rsidRDefault="006D1D19" w:rsidP="006D1D19">
      <w:pPr>
        <w:rPr>
          <w:b/>
          <w:bCs/>
        </w:rPr>
      </w:pPr>
    </w:p>
    <w:p w14:paraId="23939386" w14:textId="3C6753C0" w:rsidR="006D1D19" w:rsidRPr="006D1D19" w:rsidRDefault="006D1D19" w:rsidP="006D1D19">
      <w:pPr>
        <w:rPr>
          <w:b/>
          <w:bCs/>
        </w:rPr>
      </w:pPr>
      <w:r w:rsidRPr="006D1D19">
        <w:rPr>
          <w:b/>
          <w:bCs/>
        </w:rPr>
        <w:t>Auditability</w:t>
      </w:r>
    </w:p>
    <w:p w14:paraId="6F8F4F13" w14:textId="77777777" w:rsidR="006D1D19" w:rsidRPr="006D1D19" w:rsidRDefault="006D1D19" w:rsidP="006D1D19">
      <w:r w:rsidRPr="006D1D19">
        <w:t>Every prediction generates:</w:t>
      </w:r>
    </w:p>
    <w:p w14:paraId="67D96C1C" w14:textId="77777777" w:rsidR="006D1D19" w:rsidRPr="006D1D19" w:rsidRDefault="006D1D19">
      <w:pPr>
        <w:numPr>
          <w:ilvl w:val="0"/>
          <w:numId w:val="22"/>
        </w:numPr>
      </w:pPr>
      <w:r w:rsidRPr="006D1D19">
        <w:t>Timestamped records</w:t>
      </w:r>
    </w:p>
    <w:p w14:paraId="1B1550B5" w14:textId="77777777" w:rsidR="006D1D19" w:rsidRPr="006D1D19" w:rsidRDefault="006D1D19">
      <w:pPr>
        <w:numPr>
          <w:ilvl w:val="0"/>
          <w:numId w:val="22"/>
        </w:numPr>
      </w:pPr>
      <w:r w:rsidRPr="006D1D19">
        <w:t>Feature hashes</w:t>
      </w:r>
    </w:p>
    <w:p w14:paraId="1BC5DDC3" w14:textId="77777777" w:rsidR="006D1D19" w:rsidRPr="006D1D19" w:rsidRDefault="006D1D19">
      <w:pPr>
        <w:numPr>
          <w:ilvl w:val="0"/>
          <w:numId w:val="22"/>
        </w:numPr>
      </w:pPr>
      <w:r w:rsidRPr="006D1D19">
        <w:t>Decision logs</w:t>
      </w:r>
    </w:p>
    <w:p w14:paraId="10D9498D" w14:textId="77777777" w:rsidR="006D1D19" w:rsidRPr="006D1D19" w:rsidRDefault="006D1D19">
      <w:pPr>
        <w:numPr>
          <w:ilvl w:val="0"/>
          <w:numId w:val="22"/>
        </w:numPr>
      </w:pPr>
      <w:r w:rsidRPr="006D1D19">
        <w:t>Traceable audit trails</w:t>
      </w:r>
    </w:p>
    <w:p w14:paraId="7AE7532D" w14:textId="77777777" w:rsidR="006D1D19" w:rsidRPr="006D1D19" w:rsidRDefault="006D1D19" w:rsidP="006D1D19">
      <w:pPr>
        <w:rPr>
          <w:b/>
          <w:bCs/>
        </w:rPr>
      </w:pPr>
      <w:r w:rsidRPr="006D1D19">
        <w:rPr>
          <w:b/>
          <w:bCs/>
        </w:rPr>
        <w:t>Leadership Benefit</w:t>
      </w:r>
    </w:p>
    <w:p w14:paraId="176EE4F4" w14:textId="77777777" w:rsidR="006D1D19" w:rsidRPr="006D1D19" w:rsidRDefault="006D1D19" w:rsidP="006D1D19">
      <w:r w:rsidRPr="006D1D19">
        <w:t>Supports compliance, regulatory review, and operational accountability.</w:t>
      </w:r>
    </w:p>
    <w:p w14:paraId="14522502" w14:textId="77777777" w:rsidR="006D1D19" w:rsidRPr="006D1D19" w:rsidRDefault="006D1D19" w:rsidP="006D1D19">
      <w:r w:rsidRPr="006D1D19">
        <w:pict w14:anchorId="08C1B23C">
          <v:rect id="_x0000_i1477" style="width:0;height:1.5pt" o:hralign="center" o:hrstd="t" o:hr="t" fillcolor="#a0a0a0" stroked="f"/>
        </w:pict>
      </w:r>
    </w:p>
    <w:p w14:paraId="64A45F8C" w14:textId="77777777" w:rsidR="006D1D19" w:rsidRDefault="006D1D19" w:rsidP="006D1D19">
      <w:pPr>
        <w:rPr>
          <w:b/>
          <w:bCs/>
        </w:rPr>
      </w:pPr>
    </w:p>
    <w:p w14:paraId="2E627254" w14:textId="467A809A" w:rsidR="006D1D19" w:rsidRPr="006D1D19" w:rsidRDefault="006D1D19" w:rsidP="006D1D19">
      <w:pPr>
        <w:rPr>
          <w:b/>
          <w:bCs/>
          <w:u w:val="single"/>
        </w:rPr>
      </w:pPr>
      <w:r w:rsidRPr="006D1D19">
        <w:rPr>
          <w:b/>
          <w:bCs/>
          <w:u w:val="single"/>
        </w:rPr>
        <w:t>8. Financial &amp; Operational ROI</w:t>
      </w:r>
    </w:p>
    <w:p w14:paraId="11C8C7A0" w14:textId="77777777" w:rsidR="006D1D19" w:rsidRPr="006D1D19" w:rsidRDefault="006D1D19" w:rsidP="006D1D19">
      <w:pPr>
        <w:rPr>
          <w:b/>
          <w:bCs/>
        </w:rPr>
      </w:pPr>
      <w:r w:rsidRPr="006D1D19">
        <w:rPr>
          <w:b/>
          <w:bCs/>
        </w:rPr>
        <w:t>Operational ROI</w:t>
      </w:r>
    </w:p>
    <w:p w14:paraId="5E9F070F" w14:textId="77777777" w:rsidR="006D1D19" w:rsidRPr="006D1D19" w:rsidRDefault="006D1D19" w:rsidP="006D1D19">
      <w:pPr>
        <w:rPr>
          <w:b/>
          <w:bCs/>
        </w:rPr>
      </w:pPr>
      <w:r w:rsidRPr="006D1D19">
        <w:rPr>
          <w:b/>
          <w:bCs/>
        </w:rPr>
        <w:t>Reduced Triage Delays</w:t>
      </w:r>
    </w:p>
    <w:p w14:paraId="15DEC4A9" w14:textId="77777777" w:rsidR="006D1D19" w:rsidRPr="006D1D19" w:rsidRDefault="006D1D19" w:rsidP="006D1D19">
      <w:r w:rsidRPr="006D1D19">
        <w:t>Benefits include:</w:t>
      </w:r>
    </w:p>
    <w:p w14:paraId="1E2B44B0" w14:textId="77777777" w:rsidR="006D1D19" w:rsidRPr="006D1D19" w:rsidRDefault="006D1D19">
      <w:pPr>
        <w:numPr>
          <w:ilvl w:val="0"/>
          <w:numId w:val="23"/>
        </w:numPr>
      </w:pPr>
      <w:r w:rsidRPr="006D1D19">
        <w:t>Increased patient throughput</w:t>
      </w:r>
    </w:p>
    <w:p w14:paraId="7CF6DDBD" w14:textId="77777777" w:rsidR="006D1D19" w:rsidRPr="006D1D19" w:rsidRDefault="006D1D19">
      <w:pPr>
        <w:numPr>
          <w:ilvl w:val="0"/>
          <w:numId w:val="23"/>
        </w:numPr>
      </w:pPr>
      <w:r w:rsidRPr="006D1D19">
        <w:t>Better bed utilization</w:t>
      </w:r>
    </w:p>
    <w:p w14:paraId="25A598A4" w14:textId="77777777" w:rsidR="006D1D19" w:rsidRPr="006D1D19" w:rsidRDefault="006D1D19">
      <w:pPr>
        <w:numPr>
          <w:ilvl w:val="0"/>
          <w:numId w:val="23"/>
        </w:numPr>
      </w:pPr>
      <w:r w:rsidRPr="006D1D19">
        <w:t>Reduced emergency congestion</w:t>
      </w:r>
    </w:p>
    <w:p w14:paraId="5CDDA484" w14:textId="77777777" w:rsidR="006D1D19" w:rsidRPr="006D1D19" w:rsidRDefault="006D1D19">
      <w:pPr>
        <w:numPr>
          <w:ilvl w:val="0"/>
          <w:numId w:val="23"/>
        </w:numPr>
      </w:pPr>
      <w:r w:rsidRPr="006D1D19">
        <w:t>Improved staff productivity</w:t>
      </w:r>
    </w:p>
    <w:p w14:paraId="3DB08D77" w14:textId="77777777" w:rsidR="006D1D19" w:rsidRDefault="006D1D19" w:rsidP="006D1D19">
      <w:pPr>
        <w:rPr>
          <w:b/>
          <w:bCs/>
        </w:rPr>
      </w:pPr>
    </w:p>
    <w:p w14:paraId="7CFDF6AF" w14:textId="77777777" w:rsidR="006D1D19" w:rsidRDefault="006D1D19" w:rsidP="006D1D19">
      <w:pPr>
        <w:rPr>
          <w:b/>
          <w:bCs/>
        </w:rPr>
      </w:pPr>
    </w:p>
    <w:p w14:paraId="3DFD4D18" w14:textId="392FE200" w:rsidR="006D1D19" w:rsidRPr="006D1D19" w:rsidRDefault="006D1D19" w:rsidP="006D1D19">
      <w:pPr>
        <w:rPr>
          <w:b/>
          <w:bCs/>
        </w:rPr>
      </w:pPr>
      <w:r w:rsidRPr="006D1D19">
        <w:rPr>
          <w:b/>
          <w:bCs/>
        </w:rPr>
        <w:lastRenderedPageBreak/>
        <w:t>Capacity Optimization</w:t>
      </w:r>
    </w:p>
    <w:p w14:paraId="39837633" w14:textId="77777777" w:rsidR="006D1D19" w:rsidRPr="006D1D19" w:rsidRDefault="006D1D19" w:rsidP="006D1D19">
      <w:r w:rsidRPr="006D1D19">
        <w:t>Improved prioritization enables the hospital to serve more patients without proportional staffing increases.</w:t>
      </w:r>
    </w:p>
    <w:p w14:paraId="035A4C43" w14:textId="77777777" w:rsidR="006D1D19" w:rsidRPr="006D1D19" w:rsidRDefault="006D1D19" w:rsidP="006D1D19">
      <w:r w:rsidRPr="006D1D19">
        <w:pict w14:anchorId="09DF63AB">
          <v:rect id="_x0000_i1478" style="width:0;height:1.5pt" o:hralign="center" o:hrstd="t" o:hr="t" fillcolor="#a0a0a0" stroked="f"/>
        </w:pict>
      </w:r>
    </w:p>
    <w:p w14:paraId="751B7386" w14:textId="77777777" w:rsidR="006D1D19" w:rsidRDefault="006D1D19" w:rsidP="006D1D19">
      <w:pPr>
        <w:rPr>
          <w:b/>
          <w:bCs/>
        </w:rPr>
      </w:pPr>
    </w:p>
    <w:p w14:paraId="3A2C4FA0" w14:textId="35ED8BDD" w:rsidR="006D1D19" w:rsidRPr="006D1D19" w:rsidRDefault="006D1D19" w:rsidP="006D1D19">
      <w:pPr>
        <w:rPr>
          <w:b/>
          <w:bCs/>
        </w:rPr>
      </w:pPr>
      <w:r w:rsidRPr="006D1D19">
        <w:rPr>
          <w:b/>
          <w:bCs/>
        </w:rPr>
        <w:t>Financial ROI</w:t>
      </w:r>
    </w:p>
    <w:p w14:paraId="50F78A2F" w14:textId="77777777" w:rsidR="006D1D19" w:rsidRPr="006D1D19" w:rsidRDefault="006D1D19" w:rsidP="006D1D19">
      <w:pPr>
        <w:rPr>
          <w:b/>
          <w:bCs/>
        </w:rPr>
      </w:pPr>
      <w:r w:rsidRPr="006D1D19">
        <w:rPr>
          <w:b/>
          <w:bCs/>
        </w:rPr>
        <w:t>Revenue Preservation</w:t>
      </w:r>
    </w:p>
    <w:p w14:paraId="437D1DD7" w14:textId="77777777" w:rsidR="006D1D19" w:rsidRPr="006D1D19" w:rsidRDefault="006D1D19" w:rsidP="006D1D19">
      <w:r w:rsidRPr="006D1D19">
        <w:t>By intercepting likely claim denials:</w:t>
      </w:r>
    </w:p>
    <w:p w14:paraId="31EEA91B" w14:textId="77777777" w:rsidR="006D1D19" w:rsidRPr="006D1D19" w:rsidRDefault="006D1D19">
      <w:pPr>
        <w:numPr>
          <w:ilvl w:val="0"/>
          <w:numId w:val="24"/>
        </w:numPr>
      </w:pPr>
      <w:r w:rsidRPr="006D1D19">
        <w:t>Fewer rejected claims</w:t>
      </w:r>
    </w:p>
    <w:p w14:paraId="2BDA4F25" w14:textId="77777777" w:rsidR="006D1D19" w:rsidRPr="006D1D19" w:rsidRDefault="006D1D19">
      <w:pPr>
        <w:numPr>
          <w:ilvl w:val="0"/>
          <w:numId w:val="24"/>
        </w:numPr>
      </w:pPr>
      <w:r w:rsidRPr="006D1D19">
        <w:t>Faster collections</w:t>
      </w:r>
    </w:p>
    <w:p w14:paraId="711B0C37" w14:textId="77777777" w:rsidR="006D1D19" w:rsidRPr="006D1D19" w:rsidRDefault="006D1D19">
      <w:pPr>
        <w:numPr>
          <w:ilvl w:val="0"/>
          <w:numId w:val="24"/>
        </w:numPr>
      </w:pPr>
      <w:r w:rsidRPr="006D1D19">
        <w:t>Reduced administrative costs</w:t>
      </w:r>
    </w:p>
    <w:p w14:paraId="35B088A7" w14:textId="77777777" w:rsidR="006D1D19" w:rsidRPr="006D1D19" w:rsidRDefault="006D1D19">
      <w:pPr>
        <w:numPr>
          <w:ilvl w:val="0"/>
          <w:numId w:val="24"/>
        </w:numPr>
      </w:pPr>
      <w:r w:rsidRPr="006D1D19">
        <w:t>Improved reimbursement success rates</w:t>
      </w:r>
    </w:p>
    <w:p w14:paraId="50772D15" w14:textId="77777777" w:rsidR="006D1D19" w:rsidRPr="006D1D19" w:rsidRDefault="006D1D19" w:rsidP="006D1D19">
      <w:pPr>
        <w:rPr>
          <w:b/>
          <w:bCs/>
        </w:rPr>
      </w:pPr>
      <w:r w:rsidRPr="006D1D19">
        <w:rPr>
          <w:b/>
          <w:bCs/>
        </w:rPr>
        <w:t>Cash Flow Improvement</w:t>
      </w:r>
    </w:p>
    <w:p w14:paraId="0709643C" w14:textId="77777777" w:rsidR="006D1D19" w:rsidRPr="006D1D19" w:rsidRDefault="006D1D19" w:rsidP="006D1D19">
      <w:r w:rsidRPr="006D1D19">
        <w:t>The organization transitions from reactive revenue recovery to proactive revenue protection.</w:t>
      </w:r>
    </w:p>
    <w:p w14:paraId="0E5710F7" w14:textId="77777777" w:rsidR="006D1D19" w:rsidRPr="006D1D19" w:rsidRDefault="006D1D19" w:rsidP="006D1D19">
      <w:r w:rsidRPr="006D1D19">
        <w:pict w14:anchorId="59FF4F9E">
          <v:rect id="_x0000_i1479" style="width:0;height:1.5pt" o:hralign="center" o:hrstd="t" o:hr="t" fillcolor="#a0a0a0" stroked="f"/>
        </w:pict>
      </w:r>
    </w:p>
    <w:p w14:paraId="6303DA65" w14:textId="77777777" w:rsidR="006D1D19" w:rsidRDefault="006D1D19" w:rsidP="006D1D19">
      <w:pPr>
        <w:rPr>
          <w:b/>
          <w:bCs/>
        </w:rPr>
      </w:pPr>
    </w:p>
    <w:p w14:paraId="3D328BED" w14:textId="392BDE81" w:rsidR="006D1D19" w:rsidRPr="006D1D19" w:rsidRDefault="006D1D19" w:rsidP="006D1D19">
      <w:pPr>
        <w:rPr>
          <w:b/>
          <w:bCs/>
          <w:sz w:val="26"/>
          <w:szCs w:val="26"/>
          <w:u w:val="single"/>
        </w:rPr>
      </w:pPr>
      <w:r w:rsidRPr="006D1D19">
        <w:rPr>
          <w:b/>
          <w:bCs/>
          <w:sz w:val="26"/>
          <w:szCs w:val="26"/>
          <w:u w:val="single"/>
        </w:rPr>
        <w:t>9. Enterprise Governance &amp; Risk Management</w:t>
      </w:r>
    </w:p>
    <w:p w14:paraId="572EE5C7" w14:textId="77777777" w:rsidR="006D1D19" w:rsidRPr="006D1D19" w:rsidRDefault="006D1D19" w:rsidP="006D1D19">
      <w:pPr>
        <w:rPr>
          <w:b/>
          <w:bCs/>
        </w:rPr>
      </w:pPr>
      <w:r w:rsidRPr="006D1D19">
        <w:rPr>
          <w:b/>
          <w:bCs/>
        </w:rPr>
        <w:t>Continuous Data Validation</w:t>
      </w:r>
    </w:p>
    <w:p w14:paraId="3D31E599" w14:textId="77777777" w:rsidR="006D1D19" w:rsidRPr="006D1D19" w:rsidRDefault="006D1D19" w:rsidP="006D1D19">
      <w:r w:rsidRPr="006D1D19">
        <w:t>Automated monitoring includes:</w:t>
      </w:r>
    </w:p>
    <w:p w14:paraId="3E420469" w14:textId="77777777" w:rsidR="006D1D19" w:rsidRPr="006D1D19" w:rsidRDefault="006D1D19">
      <w:pPr>
        <w:numPr>
          <w:ilvl w:val="0"/>
          <w:numId w:val="25"/>
        </w:numPr>
      </w:pPr>
      <w:r w:rsidRPr="006D1D19">
        <w:t>Missing value detection</w:t>
      </w:r>
    </w:p>
    <w:p w14:paraId="05B00438" w14:textId="77777777" w:rsidR="006D1D19" w:rsidRPr="006D1D19" w:rsidRDefault="006D1D19">
      <w:pPr>
        <w:numPr>
          <w:ilvl w:val="0"/>
          <w:numId w:val="25"/>
        </w:numPr>
      </w:pPr>
      <w:r w:rsidRPr="006D1D19">
        <w:t>Range validation</w:t>
      </w:r>
    </w:p>
    <w:p w14:paraId="4C9E842D" w14:textId="77777777" w:rsidR="006D1D19" w:rsidRPr="006D1D19" w:rsidRDefault="006D1D19">
      <w:pPr>
        <w:numPr>
          <w:ilvl w:val="0"/>
          <w:numId w:val="25"/>
        </w:numPr>
      </w:pPr>
      <w:r w:rsidRPr="006D1D19">
        <w:t>Schema verification</w:t>
      </w:r>
    </w:p>
    <w:p w14:paraId="78419626" w14:textId="77777777" w:rsidR="006D1D19" w:rsidRPr="006D1D19" w:rsidRDefault="006D1D19">
      <w:pPr>
        <w:numPr>
          <w:ilvl w:val="0"/>
          <w:numId w:val="25"/>
        </w:numPr>
      </w:pPr>
      <w:r w:rsidRPr="006D1D19">
        <w:t>Quality scoring</w:t>
      </w:r>
    </w:p>
    <w:p w14:paraId="072A2DEA" w14:textId="77777777" w:rsidR="006D1D19" w:rsidRPr="006D1D19" w:rsidRDefault="006D1D19" w:rsidP="006D1D19">
      <w:r w:rsidRPr="006D1D19">
        <w:pict w14:anchorId="329E3897">
          <v:rect id="_x0000_i1480" style="width:0;height:1.5pt" o:hralign="center" o:hrstd="t" o:hr="t" fillcolor="#a0a0a0" stroked="f"/>
        </w:pict>
      </w:r>
    </w:p>
    <w:p w14:paraId="5B12E1E4" w14:textId="77777777" w:rsidR="006D1D19" w:rsidRDefault="006D1D19" w:rsidP="006D1D19">
      <w:pPr>
        <w:rPr>
          <w:b/>
          <w:bCs/>
        </w:rPr>
      </w:pPr>
    </w:p>
    <w:p w14:paraId="78301217" w14:textId="25DE453C" w:rsidR="006D1D19" w:rsidRPr="006D1D19" w:rsidRDefault="006D1D19" w:rsidP="006D1D19">
      <w:pPr>
        <w:rPr>
          <w:b/>
          <w:bCs/>
        </w:rPr>
      </w:pPr>
      <w:r w:rsidRPr="006D1D19">
        <w:rPr>
          <w:b/>
          <w:bCs/>
        </w:rPr>
        <w:t>Drift Detection Framework</w:t>
      </w:r>
    </w:p>
    <w:p w14:paraId="67330360" w14:textId="77777777" w:rsidR="006D1D19" w:rsidRPr="006D1D19" w:rsidRDefault="006D1D19" w:rsidP="006D1D19">
      <w:r w:rsidRPr="006D1D19">
        <w:t>Statistical monitoring using KS-tests identifies:</w:t>
      </w:r>
    </w:p>
    <w:p w14:paraId="2B156001" w14:textId="77777777" w:rsidR="006D1D19" w:rsidRPr="006D1D19" w:rsidRDefault="006D1D19">
      <w:pPr>
        <w:numPr>
          <w:ilvl w:val="0"/>
          <w:numId w:val="26"/>
        </w:numPr>
      </w:pPr>
      <w:r w:rsidRPr="006D1D19">
        <w:t>Changes in patient demographics</w:t>
      </w:r>
    </w:p>
    <w:p w14:paraId="6E10CFF1" w14:textId="77777777" w:rsidR="006D1D19" w:rsidRPr="006D1D19" w:rsidRDefault="006D1D19">
      <w:pPr>
        <w:numPr>
          <w:ilvl w:val="0"/>
          <w:numId w:val="26"/>
        </w:numPr>
      </w:pPr>
      <w:r w:rsidRPr="006D1D19">
        <w:lastRenderedPageBreak/>
        <w:t>Emerging clinical trends</w:t>
      </w:r>
    </w:p>
    <w:p w14:paraId="160638A1" w14:textId="77777777" w:rsidR="006D1D19" w:rsidRPr="006D1D19" w:rsidRDefault="006D1D19">
      <w:pPr>
        <w:numPr>
          <w:ilvl w:val="0"/>
          <w:numId w:val="26"/>
        </w:numPr>
      </w:pPr>
      <w:r w:rsidRPr="006D1D19">
        <w:t>Insurance policy shifts</w:t>
      </w:r>
    </w:p>
    <w:p w14:paraId="07B73782" w14:textId="77777777" w:rsidR="006D1D19" w:rsidRPr="006D1D19" w:rsidRDefault="006D1D19">
      <w:pPr>
        <w:numPr>
          <w:ilvl w:val="0"/>
          <w:numId w:val="26"/>
        </w:numPr>
      </w:pPr>
      <w:r w:rsidRPr="006D1D19">
        <w:t>Data quality degradation</w:t>
      </w:r>
    </w:p>
    <w:p w14:paraId="494951B2" w14:textId="77777777" w:rsidR="006D1D19" w:rsidRDefault="006D1D19" w:rsidP="006D1D19">
      <w:pPr>
        <w:rPr>
          <w:b/>
          <w:bCs/>
        </w:rPr>
      </w:pPr>
    </w:p>
    <w:p w14:paraId="1AD9207D" w14:textId="7E70D286" w:rsidR="006D1D19" w:rsidRPr="006D1D19" w:rsidRDefault="006D1D19" w:rsidP="006D1D19">
      <w:pPr>
        <w:rPr>
          <w:b/>
          <w:bCs/>
        </w:rPr>
      </w:pPr>
      <w:r w:rsidRPr="006D1D19">
        <w:rPr>
          <w:b/>
          <w:bCs/>
        </w:rPr>
        <w:t>Leadership Benefit</w:t>
      </w:r>
    </w:p>
    <w:p w14:paraId="16C01FF9" w14:textId="77777777" w:rsidR="006D1D19" w:rsidRPr="006D1D19" w:rsidRDefault="006D1D19" w:rsidP="006D1D19">
      <w:r w:rsidRPr="006D1D19">
        <w:t>Ensures the system remains accurate and reliable over time.</w:t>
      </w:r>
    </w:p>
    <w:p w14:paraId="63974EA6" w14:textId="77777777" w:rsidR="006D1D19" w:rsidRPr="006D1D19" w:rsidRDefault="006D1D19" w:rsidP="006D1D19">
      <w:r w:rsidRPr="006D1D19">
        <w:pict w14:anchorId="7AEDCAAD">
          <v:rect id="_x0000_i1481" style="width:0;height:1.5pt" o:hralign="center" o:hrstd="t" o:hr="t" fillcolor="#a0a0a0" stroked="f"/>
        </w:pict>
      </w:r>
    </w:p>
    <w:p w14:paraId="6FB4F96E" w14:textId="77777777" w:rsidR="006D1D19" w:rsidRDefault="006D1D19" w:rsidP="006D1D19">
      <w:pPr>
        <w:rPr>
          <w:b/>
          <w:bCs/>
        </w:rPr>
      </w:pPr>
    </w:p>
    <w:p w14:paraId="3EB1232D" w14:textId="1CCFEC9D" w:rsidR="006D1D19" w:rsidRPr="006D1D19" w:rsidRDefault="006D1D19" w:rsidP="006D1D19">
      <w:pPr>
        <w:rPr>
          <w:b/>
          <w:bCs/>
        </w:rPr>
      </w:pPr>
      <w:r w:rsidRPr="006D1D19">
        <w:rPr>
          <w:b/>
          <w:bCs/>
        </w:rPr>
        <w:t>Compliance Framework</w:t>
      </w:r>
    </w:p>
    <w:p w14:paraId="2C9F4C44" w14:textId="77777777" w:rsidR="006D1D19" w:rsidRPr="006D1D19" w:rsidRDefault="006D1D19" w:rsidP="006D1D19">
      <w:r w:rsidRPr="006D1D19">
        <w:t>The solution was designed with:</w:t>
      </w:r>
    </w:p>
    <w:p w14:paraId="763D9B26" w14:textId="77777777" w:rsidR="006D1D19" w:rsidRPr="006D1D19" w:rsidRDefault="006D1D19">
      <w:pPr>
        <w:numPr>
          <w:ilvl w:val="0"/>
          <w:numId w:val="27"/>
        </w:numPr>
      </w:pPr>
      <w:r w:rsidRPr="006D1D19">
        <w:t>Audit readiness</w:t>
      </w:r>
    </w:p>
    <w:p w14:paraId="347607D4" w14:textId="77777777" w:rsidR="006D1D19" w:rsidRPr="006D1D19" w:rsidRDefault="006D1D19">
      <w:pPr>
        <w:numPr>
          <w:ilvl w:val="0"/>
          <w:numId w:val="27"/>
        </w:numPr>
      </w:pPr>
      <w:r w:rsidRPr="006D1D19">
        <w:t>Traceability</w:t>
      </w:r>
    </w:p>
    <w:p w14:paraId="2F170FC8" w14:textId="77777777" w:rsidR="006D1D19" w:rsidRPr="006D1D19" w:rsidRDefault="006D1D19">
      <w:pPr>
        <w:numPr>
          <w:ilvl w:val="0"/>
          <w:numId w:val="27"/>
        </w:numPr>
      </w:pPr>
      <w:r w:rsidRPr="006D1D19">
        <w:t>Governance controls</w:t>
      </w:r>
    </w:p>
    <w:p w14:paraId="22C5353D" w14:textId="77777777" w:rsidR="006D1D19" w:rsidRPr="006D1D19" w:rsidRDefault="006D1D19">
      <w:pPr>
        <w:numPr>
          <w:ilvl w:val="0"/>
          <w:numId w:val="27"/>
        </w:numPr>
      </w:pPr>
      <w:r w:rsidRPr="006D1D19">
        <w:t>Risk monitoring</w:t>
      </w:r>
    </w:p>
    <w:p w14:paraId="029826E0" w14:textId="77777777" w:rsidR="006D1D19" w:rsidRPr="006D1D19" w:rsidRDefault="006D1D19" w:rsidP="006D1D19">
      <w:r w:rsidRPr="006D1D19">
        <w:t>built into the architecture from day one.</w:t>
      </w:r>
    </w:p>
    <w:p w14:paraId="22181E51" w14:textId="77777777" w:rsidR="006D1D19" w:rsidRPr="006D1D19" w:rsidRDefault="006D1D19" w:rsidP="006D1D19">
      <w:r w:rsidRPr="006D1D19">
        <w:pict w14:anchorId="0F85362D">
          <v:rect id="_x0000_i1482" style="width:0;height:1.5pt" o:hralign="center" o:hrstd="t" o:hr="t" fillcolor="#a0a0a0" stroked="f"/>
        </w:pict>
      </w:r>
    </w:p>
    <w:p w14:paraId="6C5FF28A" w14:textId="77777777" w:rsidR="006D1D19" w:rsidRDefault="006D1D19" w:rsidP="006D1D19">
      <w:pPr>
        <w:rPr>
          <w:b/>
          <w:bCs/>
        </w:rPr>
      </w:pPr>
    </w:p>
    <w:p w14:paraId="124FD316" w14:textId="0CD1EC39" w:rsidR="006D1D19" w:rsidRPr="006D1D19" w:rsidRDefault="006D1D19" w:rsidP="006D1D19">
      <w:pPr>
        <w:rPr>
          <w:b/>
          <w:bCs/>
          <w:sz w:val="26"/>
          <w:szCs w:val="26"/>
          <w:u w:val="single"/>
        </w:rPr>
      </w:pPr>
      <w:r w:rsidRPr="006D1D19">
        <w:rPr>
          <w:b/>
          <w:bCs/>
          <w:sz w:val="26"/>
          <w:szCs w:val="26"/>
          <w:u w:val="single"/>
        </w:rPr>
        <w:t>10. Scalability &amp; Deployment Strategy</w:t>
      </w:r>
    </w:p>
    <w:p w14:paraId="1B61AC51" w14:textId="77777777" w:rsidR="006D1D19" w:rsidRPr="006D1D19" w:rsidRDefault="006D1D19" w:rsidP="006D1D19">
      <w:pPr>
        <w:rPr>
          <w:b/>
          <w:bCs/>
        </w:rPr>
      </w:pPr>
      <w:r w:rsidRPr="006D1D19">
        <w:rPr>
          <w:b/>
          <w:bCs/>
        </w:rPr>
        <w:t>Production Readiness</w:t>
      </w:r>
    </w:p>
    <w:p w14:paraId="0D1C512E" w14:textId="77777777" w:rsidR="006D1D19" w:rsidRPr="006D1D19" w:rsidRDefault="006D1D19" w:rsidP="006D1D19">
      <w:r w:rsidRPr="006D1D19">
        <w:t>The solution is fully:</w:t>
      </w:r>
    </w:p>
    <w:p w14:paraId="12631C91" w14:textId="77777777" w:rsidR="006D1D19" w:rsidRPr="006D1D19" w:rsidRDefault="006D1D19">
      <w:pPr>
        <w:numPr>
          <w:ilvl w:val="0"/>
          <w:numId w:val="28"/>
        </w:numPr>
      </w:pPr>
      <w:r w:rsidRPr="006D1D19">
        <w:t>Containerized using Docker</w:t>
      </w:r>
    </w:p>
    <w:p w14:paraId="7F4BABC2" w14:textId="77777777" w:rsidR="006D1D19" w:rsidRPr="006D1D19" w:rsidRDefault="006D1D19">
      <w:pPr>
        <w:numPr>
          <w:ilvl w:val="0"/>
          <w:numId w:val="28"/>
        </w:numPr>
      </w:pPr>
      <w:r w:rsidRPr="006D1D19">
        <w:t xml:space="preserve">API-enabled via </w:t>
      </w:r>
      <w:proofErr w:type="spellStart"/>
      <w:r w:rsidRPr="006D1D19">
        <w:t>FastAPI</w:t>
      </w:r>
      <w:proofErr w:type="spellEnd"/>
    </w:p>
    <w:p w14:paraId="15091D74" w14:textId="77777777" w:rsidR="006D1D19" w:rsidRPr="006D1D19" w:rsidRDefault="006D1D19">
      <w:pPr>
        <w:numPr>
          <w:ilvl w:val="0"/>
          <w:numId w:val="28"/>
        </w:numPr>
      </w:pPr>
      <w:r w:rsidRPr="006D1D19">
        <w:t>Cloud deployable</w:t>
      </w:r>
    </w:p>
    <w:p w14:paraId="19BB94E1" w14:textId="77777777" w:rsidR="006D1D19" w:rsidRPr="006D1D19" w:rsidRDefault="006D1D19">
      <w:pPr>
        <w:numPr>
          <w:ilvl w:val="0"/>
          <w:numId w:val="28"/>
        </w:numPr>
      </w:pPr>
      <w:r w:rsidRPr="006D1D19">
        <w:t>On-premise deployable</w:t>
      </w:r>
    </w:p>
    <w:p w14:paraId="4C4B35E2" w14:textId="77777777" w:rsidR="006D1D19" w:rsidRPr="006D1D19" w:rsidRDefault="006D1D19" w:rsidP="006D1D19">
      <w:r w:rsidRPr="006D1D19">
        <w:pict w14:anchorId="047C2269">
          <v:rect id="_x0000_i1483" style="width:0;height:1.5pt" o:hralign="center" o:hrstd="t" o:hr="t" fillcolor="#a0a0a0" stroked="f"/>
        </w:pict>
      </w:r>
    </w:p>
    <w:p w14:paraId="6CE77DED" w14:textId="77777777" w:rsidR="006D1D19" w:rsidRDefault="006D1D19" w:rsidP="006D1D19">
      <w:pPr>
        <w:rPr>
          <w:b/>
          <w:bCs/>
        </w:rPr>
      </w:pPr>
    </w:p>
    <w:p w14:paraId="59A2A894" w14:textId="77777777" w:rsidR="006D1D19" w:rsidRDefault="006D1D19" w:rsidP="006D1D19">
      <w:pPr>
        <w:rPr>
          <w:b/>
          <w:bCs/>
        </w:rPr>
      </w:pPr>
    </w:p>
    <w:p w14:paraId="7D2BEADC" w14:textId="77777777" w:rsidR="006D1D19" w:rsidRDefault="006D1D19" w:rsidP="006D1D19">
      <w:pPr>
        <w:rPr>
          <w:b/>
          <w:bCs/>
        </w:rPr>
      </w:pPr>
    </w:p>
    <w:p w14:paraId="7C5EF724" w14:textId="502A2DCD" w:rsidR="006D1D19" w:rsidRPr="006D1D19" w:rsidRDefault="006D1D19" w:rsidP="006D1D19">
      <w:pPr>
        <w:rPr>
          <w:b/>
          <w:bCs/>
        </w:rPr>
      </w:pPr>
      <w:r w:rsidRPr="006D1D19">
        <w:rPr>
          <w:b/>
          <w:bCs/>
        </w:rPr>
        <w:lastRenderedPageBreak/>
        <w:t>Enterprise Scaling Plan</w:t>
      </w:r>
    </w:p>
    <w:p w14:paraId="623C0A53" w14:textId="77777777" w:rsidR="006D1D19" w:rsidRPr="006D1D19" w:rsidRDefault="006D1D19" w:rsidP="006D1D19">
      <w:pPr>
        <w:rPr>
          <w:b/>
          <w:bCs/>
        </w:rPr>
      </w:pPr>
      <w:r w:rsidRPr="006D1D19">
        <w:rPr>
          <w:b/>
          <w:bCs/>
        </w:rPr>
        <w:t>Phase 1</w:t>
      </w:r>
    </w:p>
    <w:p w14:paraId="346501DF" w14:textId="77777777" w:rsidR="006D1D19" w:rsidRPr="006D1D19" w:rsidRDefault="006D1D19" w:rsidP="006D1D19">
      <w:r w:rsidRPr="006D1D19">
        <w:t>Deploy within:</w:t>
      </w:r>
    </w:p>
    <w:p w14:paraId="22059B2F" w14:textId="77777777" w:rsidR="006D1D19" w:rsidRPr="006D1D19" w:rsidRDefault="006D1D19">
      <w:pPr>
        <w:numPr>
          <w:ilvl w:val="0"/>
          <w:numId w:val="29"/>
        </w:numPr>
      </w:pPr>
      <w:r w:rsidRPr="006D1D19">
        <w:t>Emergency Department</w:t>
      </w:r>
    </w:p>
    <w:p w14:paraId="4C1F2560" w14:textId="77777777" w:rsidR="006D1D19" w:rsidRPr="006D1D19" w:rsidRDefault="006D1D19">
      <w:pPr>
        <w:numPr>
          <w:ilvl w:val="0"/>
          <w:numId w:val="29"/>
        </w:numPr>
      </w:pPr>
      <w:r w:rsidRPr="006D1D19">
        <w:t>Billing Operations</w:t>
      </w:r>
    </w:p>
    <w:p w14:paraId="61E9C2C4" w14:textId="77777777" w:rsidR="006D1D19" w:rsidRPr="006D1D19" w:rsidRDefault="006D1D19" w:rsidP="006D1D19">
      <w:pPr>
        <w:rPr>
          <w:b/>
          <w:bCs/>
        </w:rPr>
      </w:pPr>
      <w:r w:rsidRPr="006D1D19">
        <w:rPr>
          <w:b/>
          <w:bCs/>
        </w:rPr>
        <w:t>Phase 2</w:t>
      </w:r>
    </w:p>
    <w:p w14:paraId="5FE1D2CF" w14:textId="77777777" w:rsidR="006D1D19" w:rsidRPr="006D1D19" w:rsidRDefault="006D1D19" w:rsidP="006D1D19">
      <w:r w:rsidRPr="006D1D19">
        <w:t>Expand to:</w:t>
      </w:r>
    </w:p>
    <w:p w14:paraId="756147D5" w14:textId="77777777" w:rsidR="006D1D19" w:rsidRPr="006D1D19" w:rsidRDefault="006D1D19">
      <w:pPr>
        <w:numPr>
          <w:ilvl w:val="0"/>
          <w:numId w:val="30"/>
        </w:numPr>
      </w:pPr>
      <w:r w:rsidRPr="006D1D19">
        <w:t>ICU</w:t>
      </w:r>
    </w:p>
    <w:p w14:paraId="300DA127" w14:textId="77777777" w:rsidR="006D1D19" w:rsidRPr="006D1D19" w:rsidRDefault="006D1D19">
      <w:pPr>
        <w:numPr>
          <w:ilvl w:val="0"/>
          <w:numId w:val="30"/>
        </w:numPr>
      </w:pPr>
      <w:r w:rsidRPr="006D1D19">
        <w:t>Surgical Services</w:t>
      </w:r>
    </w:p>
    <w:p w14:paraId="15EC28DE" w14:textId="77777777" w:rsidR="006D1D19" w:rsidRPr="006D1D19" w:rsidRDefault="006D1D19">
      <w:pPr>
        <w:numPr>
          <w:ilvl w:val="0"/>
          <w:numId w:val="30"/>
        </w:numPr>
      </w:pPr>
      <w:r w:rsidRPr="006D1D19">
        <w:t>Specialty Clinics</w:t>
      </w:r>
    </w:p>
    <w:p w14:paraId="1FE87C01" w14:textId="77777777" w:rsidR="006D1D19" w:rsidRPr="006D1D19" w:rsidRDefault="006D1D19" w:rsidP="006D1D19">
      <w:pPr>
        <w:rPr>
          <w:b/>
          <w:bCs/>
        </w:rPr>
      </w:pPr>
      <w:r w:rsidRPr="006D1D19">
        <w:rPr>
          <w:b/>
          <w:bCs/>
        </w:rPr>
        <w:t>Phase 3</w:t>
      </w:r>
    </w:p>
    <w:p w14:paraId="34EA0469" w14:textId="77777777" w:rsidR="006D1D19" w:rsidRPr="006D1D19" w:rsidRDefault="006D1D19" w:rsidP="006D1D19">
      <w:r w:rsidRPr="006D1D19">
        <w:t>Scale across the entire hospital network.</w:t>
      </w:r>
    </w:p>
    <w:p w14:paraId="10B80604" w14:textId="77777777" w:rsidR="006D1D19" w:rsidRPr="006D1D19" w:rsidRDefault="006D1D19" w:rsidP="006D1D19">
      <w:r w:rsidRPr="006D1D19">
        <w:pict w14:anchorId="2940C341">
          <v:rect id="_x0000_i1484" style="width:0;height:1.5pt" o:hralign="center" o:hrstd="t" o:hr="t" fillcolor="#a0a0a0" stroked="f"/>
        </w:pict>
      </w:r>
    </w:p>
    <w:p w14:paraId="1513E358" w14:textId="77777777" w:rsidR="006D1D19" w:rsidRPr="006D1D19" w:rsidRDefault="006D1D19" w:rsidP="006D1D19">
      <w:pPr>
        <w:rPr>
          <w:b/>
          <w:bCs/>
          <w:sz w:val="26"/>
          <w:szCs w:val="26"/>
          <w:u w:val="single"/>
        </w:rPr>
      </w:pPr>
    </w:p>
    <w:p w14:paraId="7ECB8112" w14:textId="18DDEE83" w:rsidR="006D1D19" w:rsidRDefault="006D1D19" w:rsidP="006D1D19">
      <w:pPr>
        <w:rPr>
          <w:b/>
          <w:bCs/>
          <w:sz w:val="26"/>
          <w:szCs w:val="26"/>
          <w:u w:val="single"/>
        </w:rPr>
      </w:pPr>
      <w:r w:rsidRPr="006D1D19">
        <w:rPr>
          <w:b/>
          <w:bCs/>
          <w:sz w:val="26"/>
          <w:szCs w:val="26"/>
          <w:u w:val="single"/>
        </w:rPr>
        <w:t>11. Strategic Recommendations for Hospital Leadership</w:t>
      </w:r>
    </w:p>
    <w:p w14:paraId="67178ECB" w14:textId="77777777" w:rsidR="006D1D19" w:rsidRPr="006D1D19" w:rsidRDefault="006D1D19" w:rsidP="006D1D19">
      <w:pPr>
        <w:rPr>
          <w:b/>
          <w:bCs/>
          <w:sz w:val="26"/>
          <w:szCs w:val="26"/>
          <w:u w:val="single"/>
        </w:rPr>
      </w:pPr>
    </w:p>
    <w:p w14:paraId="60238387" w14:textId="77777777" w:rsidR="006D1D19" w:rsidRPr="006D1D19" w:rsidRDefault="006D1D19" w:rsidP="006D1D19">
      <w:pPr>
        <w:rPr>
          <w:b/>
          <w:bCs/>
        </w:rPr>
      </w:pPr>
      <w:r w:rsidRPr="006D1D19">
        <w:rPr>
          <w:b/>
          <w:bCs/>
        </w:rPr>
        <w:t>Recommendation 1: Sponsor Full-Scale Deployment</w:t>
      </w:r>
    </w:p>
    <w:p w14:paraId="4D79B2C6" w14:textId="77777777" w:rsidR="006D1D19" w:rsidRPr="006D1D19" w:rsidRDefault="006D1D19" w:rsidP="006D1D19">
      <w:r w:rsidRPr="006D1D19">
        <w:t>The solution has demonstrated clear operational and financial value and is production-ready for enterprise adoption.</w:t>
      </w:r>
    </w:p>
    <w:p w14:paraId="50CC42E0" w14:textId="77777777" w:rsidR="006D1D19" w:rsidRPr="006D1D19" w:rsidRDefault="006D1D19" w:rsidP="006D1D19">
      <w:r w:rsidRPr="006D1D19">
        <w:pict w14:anchorId="348F556D">
          <v:rect id="_x0000_i1485" style="width:0;height:1.5pt" o:hralign="center" o:hrstd="t" o:hr="t" fillcolor="#a0a0a0" stroked="f"/>
        </w:pict>
      </w:r>
    </w:p>
    <w:p w14:paraId="472E6943" w14:textId="77777777" w:rsidR="006D1D19" w:rsidRPr="006D1D19" w:rsidRDefault="006D1D19" w:rsidP="006D1D19">
      <w:pPr>
        <w:rPr>
          <w:b/>
          <w:bCs/>
        </w:rPr>
      </w:pPr>
      <w:r w:rsidRPr="006D1D19">
        <w:rPr>
          <w:b/>
          <w:bCs/>
        </w:rPr>
        <w:t>Recommendation 2: Implement Proactive Claims Review</w:t>
      </w:r>
    </w:p>
    <w:p w14:paraId="5A88F9AB" w14:textId="77777777" w:rsidR="006D1D19" w:rsidRPr="006D1D19" w:rsidRDefault="006D1D19" w:rsidP="006D1D19">
      <w:r w:rsidRPr="006D1D19">
        <w:t xml:space="preserve">Claims predicted as </w:t>
      </w:r>
      <w:r w:rsidRPr="006D1D19">
        <w:rPr>
          <w:b/>
          <w:bCs/>
        </w:rPr>
        <w:t>High Rejection Probability</w:t>
      </w:r>
      <w:r w:rsidRPr="006D1D19">
        <w:t xml:space="preserve"> should automatically trigger manual review prior to submission.</w:t>
      </w:r>
    </w:p>
    <w:p w14:paraId="53DEF627" w14:textId="77777777" w:rsidR="006D1D19" w:rsidRPr="006D1D19" w:rsidRDefault="006D1D19" w:rsidP="006D1D19">
      <w:pPr>
        <w:rPr>
          <w:b/>
          <w:bCs/>
        </w:rPr>
      </w:pPr>
      <w:r w:rsidRPr="006D1D19">
        <w:rPr>
          <w:b/>
          <w:bCs/>
        </w:rPr>
        <w:t>Expected Outcome</w:t>
      </w:r>
    </w:p>
    <w:p w14:paraId="2B9618A0" w14:textId="77777777" w:rsidR="006D1D19" w:rsidRPr="006D1D19" w:rsidRDefault="006D1D19">
      <w:pPr>
        <w:numPr>
          <w:ilvl w:val="0"/>
          <w:numId w:val="31"/>
        </w:numPr>
      </w:pPr>
      <w:r w:rsidRPr="006D1D19">
        <w:t>Lower denial rates</w:t>
      </w:r>
    </w:p>
    <w:p w14:paraId="383B7F87" w14:textId="77777777" w:rsidR="006D1D19" w:rsidRPr="006D1D19" w:rsidRDefault="006D1D19">
      <w:pPr>
        <w:numPr>
          <w:ilvl w:val="0"/>
          <w:numId w:val="31"/>
        </w:numPr>
      </w:pPr>
      <w:r w:rsidRPr="006D1D19">
        <w:t>Faster reimbursements</w:t>
      </w:r>
    </w:p>
    <w:p w14:paraId="5D9829DE" w14:textId="77777777" w:rsidR="006D1D19" w:rsidRPr="006D1D19" w:rsidRDefault="006D1D19">
      <w:pPr>
        <w:numPr>
          <w:ilvl w:val="0"/>
          <w:numId w:val="31"/>
        </w:numPr>
      </w:pPr>
      <w:r w:rsidRPr="006D1D19">
        <w:t>Increased revenue recovery</w:t>
      </w:r>
    </w:p>
    <w:p w14:paraId="318B22F5" w14:textId="77777777" w:rsidR="006D1D19" w:rsidRPr="006D1D19" w:rsidRDefault="006D1D19" w:rsidP="006D1D19">
      <w:r w:rsidRPr="006D1D19">
        <w:pict w14:anchorId="79CD1501">
          <v:rect id="_x0000_i1486" style="width:0;height:1.5pt" o:hralign="center" o:hrstd="t" o:hr="t" fillcolor="#a0a0a0" stroked="f"/>
        </w:pict>
      </w:r>
    </w:p>
    <w:p w14:paraId="41C8EDC4" w14:textId="77777777" w:rsidR="006D1D19" w:rsidRPr="006D1D19" w:rsidRDefault="006D1D19" w:rsidP="006D1D19">
      <w:pPr>
        <w:rPr>
          <w:b/>
          <w:bCs/>
        </w:rPr>
      </w:pPr>
      <w:r w:rsidRPr="006D1D19">
        <w:rPr>
          <w:b/>
          <w:bCs/>
        </w:rPr>
        <w:lastRenderedPageBreak/>
        <w:t>Recommendation 3: Integrate Risk Scoring into Clinical Workflows</w:t>
      </w:r>
    </w:p>
    <w:p w14:paraId="54564D19" w14:textId="77777777" w:rsidR="006D1D19" w:rsidRPr="006D1D19" w:rsidRDefault="006D1D19" w:rsidP="006D1D19">
      <w:r w:rsidRPr="006D1D19">
        <w:t>Embed patient risk predictions directly into triage dashboards.</w:t>
      </w:r>
    </w:p>
    <w:p w14:paraId="0DD88A35" w14:textId="77777777" w:rsidR="006D1D19" w:rsidRPr="006D1D19" w:rsidRDefault="006D1D19" w:rsidP="006D1D19">
      <w:pPr>
        <w:rPr>
          <w:b/>
          <w:bCs/>
        </w:rPr>
      </w:pPr>
      <w:r w:rsidRPr="006D1D19">
        <w:rPr>
          <w:b/>
          <w:bCs/>
        </w:rPr>
        <w:t>Expected Outcome</w:t>
      </w:r>
    </w:p>
    <w:p w14:paraId="473AC9BA" w14:textId="77777777" w:rsidR="006D1D19" w:rsidRPr="006D1D19" w:rsidRDefault="006D1D19">
      <w:pPr>
        <w:numPr>
          <w:ilvl w:val="0"/>
          <w:numId w:val="32"/>
        </w:numPr>
      </w:pPr>
      <w:r w:rsidRPr="006D1D19">
        <w:t>Faster prioritization</w:t>
      </w:r>
    </w:p>
    <w:p w14:paraId="3559C06F" w14:textId="77777777" w:rsidR="006D1D19" w:rsidRPr="006D1D19" w:rsidRDefault="006D1D19">
      <w:pPr>
        <w:numPr>
          <w:ilvl w:val="0"/>
          <w:numId w:val="32"/>
        </w:numPr>
      </w:pPr>
      <w:r w:rsidRPr="006D1D19">
        <w:t>Improved patient outcomes</w:t>
      </w:r>
    </w:p>
    <w:p w14:paraId="4F383053" w14:textId="77777777" w:rsidR="006D1D19" w:rsidRPr="006D1D19" w:rsidRDefault="006D1D19">
      <w:pPr>
        <w:numPr>
          <w:ilvl w:val="0"/>
          <w:numId w:val="32"/>
        </w:numPr>
      </w:pPr>
      <w:r w:rsidRPr="006D1D19">
        <w:t>Reduced operational bottlenecks</w:t>
      </w:r>
    </w:p>
    <w:p w14:paraId="39A2BD5D" w14:textId="77777777" w:rsidR="006D1D19" w:rsidRPr="006D1D19" w:rsidRDefault="006D1D19" w:rsidP="006D1D19">
      <w:r w:rsidRPr="006D1D19">
        <w:pict w14:anchorId="4BABC278">
          <v:rect id="_x0000_i1487" style="width:0;height:1.5pt" o:hralign="center" o:hrstd="t" o:hr="t" fillcolor="#a0a0a0" stroked="f"/>
        </w:pict>
      </w:r>
    </w:p>
    <w:p w14:paraId="33477120" w14:textId="77777777" w:rsidR="006D1D19" w:rsidRPr="006D1D19" w:rsidRDefault="006D1D19" w:rsidP="006D1D19">
      <w:pPr>
        <w:rPr>
          <w:b/>
          <w:bCs/>
        </w:rPr>
      </w:pPr>
      <w:r w:rsidRPr="006D1D19">
        <w:rPr>
          <w:b/>
          <w:bCs/>
        </w:rPr>
        <w:t>Recommendation 4: Establish Continuous AI Governance</w:t>
      </w:r>
    </w:p>
    <w:p w14:paraId="56CBB862" w14:textId="77777777" w:rsidR="006D1D19" w:rsidRPr="006D1D19" w:rsidRDefault="006D1D19" w:rsidP="006D1D19">
      <w:r w:rsidRPr="006D1D19">
        <w:t>Maintain:</w:t>
      </w:r>
    </w:p>
    <w:p w14:paraId="606D66AF" w14:textId="77777777" w:rsidR="006D1D19" w:rsidRPr="006D1D19" w:rsidRDefault="006D1D19">
      <w:pPr>
        <w:numPr>
          <w:ilvl w:val="0"/>
          <w:numId w:val="33"/>
        </w:numPr>
      </w:pPr>
      <w:r w:rsidRPr="006D1D19">
        <w:t>Drift monitoring</w:t>
      </w:r>
    </w:p>
    <w:p w14:paraId="600934AB" w14:textId="77777777" w:rsidR="006D1D19" w:rsidRPr="006D1D19" w:rsidRDefault="006D1D19">
      <w:pPr>
        <w:numPr>
          <w:ilvl w:val="0"/>
          <w:numId w:val="33"/>
        </w:numPr>
      </w:pPr>
      <w:r w:rsidRPr="006D1D19">
        <w:t>Data validation</w:t>
      </w:r>
    </w:p>
    <w:p w14:paraId="5C366FF1" w14:textId="77777777" w:rsidR="006D1D19" w:rsidRPr="006D1D19" w:rsidRDefault="006D1D19">
      <w:pPr>
        <w:numPr>
          <w:ilvl w:val="0"/>
          <w:numId w:val="33"/>
        </w:numPr>
      </w:pPr>
      <w:r w:rsidRPr="006D1D19">
        <w:t>Performance reviews</w:t>
      </w:r>
    </w:p>
    <w:p w14:paraId="2F715901" w14:textId="77777777" w:rsidR="006D1D19" w:rsidRPr="006D1D19" w:rsidRDefault="006D1D19">
      <w:pPr>
        <w:numPr>
          <w:ilvl w:val="0"/>
          <w:numId w:val="33"/>
        </w:numPr>
      </w:pPr>
      <w:r w:rsidRPr="006D1D19">
        <w:t>Compliance audits</w:t>
      </w:r>
    </w:p>
    <w:p w14:paraId="2A7036C8" w14:textId="77777777" w:rsidR="006D1D19" w:rsidRPr="006D1D19" w:rsidRDefault="006D1D19" w:rsidP="006D1D19">
      <w:r w:rsidRPr="006D1D19">
        <w:t>to ensure long-term reliability.</w:t>
      </w:r>
    </w:p>
    <w:p w14:paraId="2DF27212" w14:textId="77777777" w:rsidR="006D1D19" w:rsidRPr="006D1D19" w:rsidRDefault="006D1D19" w:rsidP="006D1D19">
      <w:r w:rsidRPr="006D1D19">
        <w:pict w14:anchorId="17506038">
          <v:rect id="_x0000_i1488" style="width:0;height:1.5pt" o:hralign="center" o:hrstd="t" o:hr="t" fillcolor="#a0a0a0" stroked="f"/>
        </w:pict>
      </w:r>
    </w:p>
    <w:p w14:paraId="32618222" w14:textId="77777777" w:rsidR="006D1D19" w:rsidRDefault="006D1D19" w:rsidP="006D1D19">
      <w:pPr>
        <w:rPr>
          <w:b/>
          <w:bCs/>
        </w:rPr>
      </w:pPr>
    </w:p>
    <w:p w14:paraId="490EE718" w14:textId="0DCDFCA2" w:rsidR="006D1D19" w:rsidRPr="006D1D19" w:rsidRDefault="006D1D19" w:rsidP="006D1D19">
      <w:pPr>
        <w:rPr>
          <w:b/>
          <w:bCs/>
        </w:rPr>
      </w:pPr>
      <w:r w:rsidRPr="006D1D19">
        <w:rPr>
          <w:b/>
          <w:bCs/>
        </w:rPr>
        <w:t>Final Leadership Recommendation</w:t>
      </w:r>
    </w:p>
    <w:p w14:paraId="5BC4534B" w14:textId="77777777" w:rsidR="006D1D19" w:rsidRPr="006D1D19" w:rsidRDefault="006D1D19" w:rsidP="006D1D19">
      <w:r w:rsidRPr="006D1D19">
        <w:t>The proposed AI platform delivers measurable value across both clinical operations and financial management. By combining predictive triage intelligence with proactive claim risk detection, the hospital can improve patient safety, optimize capacity utilization, accelerate reimbursement cycles, and strengthen financial performance.</w:t>
      </w:r>
    </w:p>
    <w:p w14:paraId="15BC3A57" w14:textId="77777777" w:rsidR="006D1D19" w:rsidRPr="006D1D19" w:rsidRDefault="006D1D19" w:rsidP="006D1D19">
      <w:r w:rsidRPr="006D1D19">
        <w:t>The solution is production-ready, scalable across the hospital network, and supported by comprehensive governance, auditability, and monitoring frameworks. Based on the operational insights, financial benefits, and risk controls demonstrated throughout this initiative, we recommend executive sponsorship and phased organizational deployment.</w:t>
      </w:r>
    </w:p>
    <w:p w14:paraId="4DFDF43D" w14:textId="77777777" w:rsidR="006D1D19" w:rsidRPr="006D1D19" w:rsidRDefault="006D1D19" w:rsidP="006D1D19"/>
    <w:sectPr w:rsidR="006D1D19" w:rsidRPr="006D1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511"/>
    <w:multiLevelType w:val="multilevel"/>
    <w:tmpl w:val="0B5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76AB"/>
    <w:multiLevelType w:val="multilevel"/>
    <w:tmpl w:val="991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91DF7"/>
    <w:multiLevelType w:val="multilevel"/>
    <w:tmpl w:val="733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74E9"/>
    <w:multiLevelType w:val="multilevel"/>
    <w:tmpl w:val="A1F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01D8C"/>
    <w:multiLevelType w:val="multilevel"/>
    <w:tmpl w:val="6DD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43910"/>
    <w:multiLevelType w:val="multilevel"/>
    <w:tmpl w:val="BD8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90068"/>
    <w:multiLevelType w:val="multilevel"/>
    <w:tmpl w:val="748A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024A"/>
    <w:multiLevelType w:val="multilevel"/>
    <w:tmpl w:val="173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762D3"/>
    <w:multiLevelType w:val="multilevel"/>
    <w:tmpl w:val="F22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0589E"/>
    <w:multiLevelType w:val="multilevel"/>
    <w:tmpl w:val="E9F27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33A6B"/>
    <w:multiLevelType w:val="multilevel"/>
    <w:tmpl w:val="A4E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31D63"/>
    <w:multiLevelType w:val="multilevel"/>
    <w:tmpl w:val="4E0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224CB"/>
    <w:multiLevelType w:val="multilevel"/>
    <w:tmpl w:val="881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C1A4D"/>
    <w:multiLevelType w:val="multilevel"/>
    <w:tmpl w:val="585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909F5"/>
    <w:multiLevelType w:val="multilevel"/>
    <w:tmpl w:val="6B8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332B6"/>
    <w:multiLevelType w:val="multilevel"/>
    <w:tmpl w:val="6B5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8394D"/>
    <w:multiLevelType w:val="multilevel"/>
    <w:tmpl w:val="F37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F50A6"/>
    <w:multiLevelType w:val="multilevel"/>
    <w:tmpl w:val="763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859C8"/>
    <w:multiLevelType w:val="multilevel"/>
    <w:tmpl w:val="07B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575B6"/>
    <w:multiLevelType w:val="multilevel"/>
    <w:tmpl w:val="404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F6744"/>
    <w:multiLevelType w:val="multilevel"/>
    <w:tmpl w:val="ABB2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E0FDA"/>
    <w:multiLevelType w:val="multilevel"/>
    <w:tmpl w:val="96C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57D73"/>
    <w:multiLevelType w:val="multilevel"/>
    <w:tmpl w:val="E48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74556"/>
    <w:multiLevelType w:val="multilevel"/>
    <w:tmpl w:val="561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D4701"/>
    <w:multiLevelType w:val="multilevel"/>
    <w:tmpl w:val="52A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F0084"/>
    <w:multiLevelType w:val="multilevel"/>
    <w:tmpl w:val="057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D07D8"/>
    <w:multiLevelType w:val="multilevel"/>
    <w:tmpl w:val="483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05971"/>
    <w:multiLevelType w:val="multilevel"/>
    <w:tmpl w:val="F9C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60E0C"/>
    <w:multiLevelType w:val="multilevel"/>
    <w:tmpl w:val="063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02B2B"/>
    <w:multiLevelType w:val="multilevel"/>
    <w:tmpl w:val="A8C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165D9"/>
    <w:multiLevelType w:val="multilevel"/>
    <w:tmpl w:val="011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5B1B6A"/>
    <w:multiLevelType w:val="multilevel"/>
    <w:tmpl w:val="E3F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21A7D"/>
    <w:multiLevelType w:val="multilevel"/>
    <w:tmpl w:val="AA0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987498">
    <w:abstractNumId w:val="9"/>
  </w:num>
  <w:num w:numId="2" w16cid:durableId="1755472802">
    <w:abstractNumId w:val="25"/>
  </w:num>
  <w:num w:numId="3" w16cid:durableId="136996355">
    <w:abstractNumId w:val="5"/>
  </w:num>
  <w:num w:numId="4" w16cid:durableId="149903385">
    <w:abstractNumId w:val="23"/>
  </w:num>
  <w:num w:numId="5" w16cid:durableId="1020736058">
    <w:abstractNumId w:val="31"/>
  </w:num>
  <w:num w:numId="6" w16cid:durableId="571232374">
    <w:abstractNumId w:val="3"/>
  </w:num>
  <w:num w:numId="7" w16cid:durableId="1882090827">
    <w:abstractNumId w:val="30"/>
  </w:num>
  <w:num w:numId="8" w16cid:durableId="272832658">
    <w:abstractNumId w:val="6"/>
  </w:num>
  <w:num w:numId="9" w16cid:durableId="957905994">
    <w:abstractNumId w:val="20"/>
  </w:num>
  <w:num w:numId="10" w16cid:durableId="1846937630">
    <w:abstractNumId w:val="27"/>
  </w:num>
  <w:num w:numId="11" w16cid:durableId="466049140">
    <w:abstractNumId w:val="7"/>
  </w:num>
  <w:num w:numId="12" w16cid:durableId="1817336211">
    <w:abstractNumId w:val="14"/>
  </w:num>
  <w:num w:numId="13" w16cid:durableId="38550256">
    <w:abstractNumId w:val="15"/>
  </w:num>
  <w:num w:numId="14" w16cid:durableId="45567790">
    <w:abstractNumId w:val="21"/>
  </w:num>
  <w:num w:numId="15" w16cid:durableId="1752505073">
    <w:abstractNumId w:val="28"/>
  </w:num>
  <w:num w:numId="16" w16cid:durableId="1158768922">
    <w:abstractNumId w:val="18"/>
  </w:num>
  <w:num w:numId="17" w16cid:durableId="1338002884">
    <w:abstractNumId w:val="24"/>
  </w:num>
  <w:num w:numId="18" w16cid:durableId="524441548">
    <w:abstractNumId w:val="13"/>
  </w:num>
  <w:num w:numId="19" w16cid:durableId="149752792">
    <w:abstractNumId w:val="1"/>
  </w:num>
  <w:num w:numId="20" w16cid:durableId="1266305476">
    <w:abstractNumId w:val="4"/>
  </w:num>
  <w:num w:numId="21" w16cid:durableId="2056542820">
    <w:abstractNumId w:val="12"/>
  </w:num>
  <w:num w:numId="22" w16cid:durableId="1539316569">
    <w:abstractNumId w:val="0"/>
  </w:num>
  <w:num w:numId="23" w16cid:durableId="1474325324">
    <w:abstractNumId w:val="26"/>
  </w:num>
  <w:num w:numId="24" w16cid:durableId="437410566">
    <w:abstractNumId w:val="2"/>
  </w:num>
  <w:num w:numId="25" w16cid:durableId="1411778178">
    <w:abstractNumId w:val="17"/>
  </w:num>
  <w:num w:numId="26" w16cid:durableId="1173691687">
    <w:abstractNumId w:val="22"/>
  </w:num>
  <w:num w:numId="27" w16cid:durableId="2140175332">
    <w:abstractNumId w:val="8"/>
  </w:num>
  <w:num w:numId="28" w16cid:durableId="793711388">
    <w:abstractNumId w:val="11"/>
  </w:num>
  <w:num w:numId="29" w16cid:durableId="460004895">
    <w:abstractNumId w:val="19"/>
  </w:num>
  <w:num w:numId="30" w16cid:durableId="998925791">
    <w:abstractNumId w:val="16"/>
  </w:num>
  <w:num w:numId="31" w16cid:durableId="1493988313">
    <w:abstractNumId w:val="29"/>
  </w:num>
  <w:num w:numId="32" w16cid:durableId="1647316892">
    <w:abstractNumId w:val="10"/>
  </w:num>
  <w:num w:numId="33" w16cid:durableId="98256359">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19"/>
    <w:rsid w:val="005F1A8F"/>
    <w:rsid w:val="006D1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3B93"/>
  <w15:chartTrackingRefBased/>
  <w15:docId w15:val="{7448A42D-8ED8-45E0-9EDB-D56988310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D19"/>
    <w:rPr>
      <w:rFonts w:eastAsiaTheme="majorEastAsia" w:cstheme="majorBidi"/>
      <w:color w:val="272727" w:themeColor="text1" w:themeTint="D8"/>
    </w:rPr>
  </w:style>
  <w:style w:type="paragraph" w:styleId="Title">
    <w:name w:val="Title"/>
    <w:basedOn w:val="Normal"/>
    <w:next w:val="Normal"/>
    <w:link w:val="TitleChar"/>
    <w:uiPriority w:val="10"/>
    <w:qFormat/>
    <w:rsid w:val="006D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D19"/>
    <w:pPr>
      <w:spacing w:before="160"/>
      <w:jc w:val="center"/>
    </w:pPr>
    <w:rPr>
      <w:i/>
      <w:iCs/>
      <w:color w:val="404040" w:themeColor="text1" w:themeTint="BF"/>
    </w:rPr>
  </w:style>
  <w:style w:type="character" w:customStyle="1" w:styleId="QuoteChar">
    <w:name w:val="Quote Char"/>
    <w:basedOn w:val="DefaultParagraphFont"/>
    <w:link w:val="Quote"/>
    <w:uiPriority w:val="29"/>
    <w:rsid w:val="006D1D19"/>
    <w:rPr>
      <w:i/>
      <w:iCs/>
      <w:color w:val="404040" w:themeColor="text1" w:themeTint="BF"/>
    </w:rPr>
  </w:style>
  <w:style w:type="paragraph" w:styleId="ListParagraph">
    <w:name w:val="List Paragraph"/>
    <w:basedOn w:val="Normal"/>
    <w:uiPriority w:val="34"/>
    <w:qFormat/>
    <w:rsid w:val="006D1D19"/>
    <w:pPr>
      <w:ind w:left="720"/>
      <w:contextualSpacing/>
    </w:pPr>
  </w:style>
  <w:style w:type="character" w:styleId="IntenseEmphasis">
    <w:name w:val="Intense Emphasis"/>
    <w:basedOn w:val="DefaultParagraphFont"/>
    <w:uiPriority w:val="21"/>
    <w:qFormat/>
    <w:rsid w:val="006D1D19"/>
    <w:rPr>
      <w:i/>
      <w:iCs/>
      <w:color w:val="2F5496" w:themeColor="accent1" w:themeShade="BF"/>
    </w:rPr>
  </w:style>
  <w:style w:type="paragraph" w:styleId="IntenseQuote">
    <w:name w:val="Intense Quote"/>
    <w:basedOn w:val="Normal"/>
    <w:next w:val="Normal"/>
    <w:link w:val="IntenseQuoteChar"/>
    <w:uiPriority w:val="30"/>
    <w:qFormat/>
    <w:rsid w:val="006D1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D19"/>
    <w:rPr>
      <w:i/>
      <w:iCs/>
      <w:color w:val="2F5496" w:themeColor="accent1" w:themeShade="BF"/>
    </w:rPr>
  </w:style>
  <w:style w:type="character" w:styleId="IntenseReference">
    <w:name w:val="Intense Reference"/>
    <w:basedOn w:val="DefaultParagraphFont"/>
    <w:uiPriority w:val="32"/>
    <w:qFormat/>
    <w:rsid w:val="006D1D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Verma</dc:creator>
  <cp:keywords/>
  <dc:description/>
  <cp:lastModifiedBy>Ashish Verma</cp:lastModifiedBy>
  <cp:revision>1</cp:revision>
  <dcterms:created xsi:type="dcterms:W3CDTF">2026-06-06T14:21:00Z</dcterms:created>
  <dcterms:modified xsi:type="dcterms:W3CDTF">2026-06-06T14:31:00Z</dcterms:modified>
</cp:coreProperties>
</file>