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1E239B" w:rsidRPr="004C3D46" w:rsidRDefault="009B3E61" w:rsidP="009B3E61">
      <w:pPr>
        <w:pStyle w:val="Title"/>
        <w:bidi/>
        <w:spacing w:line="240" w:lineRule="auto"/>
        <w:contextualSpacing w:val="0"/>
        <w:jc w:val="center"/>
        <w:rPr>
          <w:rFonts w:cs="B Nazanin"/>
        </w:rPr>
      </w:pPr>
      <w:bookmarkStart w:id="0" w:name="_rqybezfawoyw" w:colFirst="0" w:colLast="0"/>
      <w:bookmarkEnd w:id="0"/>
      <w:r w:rsidRPr="004C3D46">
        <w:rPr>
          <w:rFonts w:cs="B Nazanin"/>
          <w:rtl/>
        </w:rPr>
        <w:t>اقدامات قبل از رسم نمودار فیزیکی</w:t>
      </w:r>
    </w:p>
    <w:p w:rsidR="001E239B" w:rsidRPr="004C3D46" w:rsidRDefault="009B3E61" w:rsidP="00A777DE">
      <w:pPr>
        <w:pStyle w:val="HeadingA"/>
      </w:pPr>
      <w:bookmarkStart w:id="1" w:name="_p7sqlezchlv" w:colFirst="0" w:colLast="0"/>
      <w:bookmarkEnd w:id="1"/>
      <w:r w:rsidRPr="004C3D46">
        <w:rPr>
          <w:rtl/>
        </w:rPr>
        <w:t>نمودار منطقی اولیه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5943600" cy="40767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A777DE">
      <w:pPr>
        <w:pStyle w:val="HeadingA"/>
      </w:pPr>
      <w:bookmarkStart w:id="2" w:name="_ll9r04cue9zj" w:colFirst="0" w:colLast="0"/>
      <w:bookmarkEnd w:id="2"/>
      <w:r w:rsidRPr="004C3D46">
        <w:rPr>
          <w:rtl/>
        </w:rPr>
        <w:t>برخی تغییرات پیش از نرمالسازی</w:t>
      </w:r>
    </w:p>
    <w:p w:rsidR="001E239B" w:rsidRPr="004C3D46" w:rsidRDefault="001E239B" w:rsidP="009B3E61">
      <w:pPr>
        <w:bidi/>
        <w:spacing w:line="240" w:lineRule="auto"/>
        <w:rPr>
          <w:rFonts w:cs="B Nazanin"/>
        </w:rPr>
      </w:pPr>
    </w:p>
    <w:p w:rsidR="001E239B" w:rsidRPr="00A777DE" w:rsidRDefault="009B3E61" w:rsidP="009B3E61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  <w:rtl/>
        </w:rPr>
        <w:t xml:space="preserve">از آن جا که برای موجودیت‌های </w:t>
      </w:r>
      <w:proofErr w:type="spellStart"/>
      <w:r w:rsidRPr="00A777DE">
        <w:rPr>
          <w:rFonts w:cs="B Nazanin"/>
          <w:sz w:val="24"/>
          <w:szCs w:val="24"/>
        </w:rPr>
        <w:t>DialysisDoctor</w:t>
      </w:r>
      <w:proofErr w:type="spellEnd"/>
      <w:r w:rsidRPr="00A777DE">
        <w:rPr>
          <w:rFonts w:cs="B Nazanin"/>
          <w:sz w:val="24"/>
          <w:szCs w:val="24"/>
          <w:rtl/>
        </w:rPr>
        <w:t>،</w:t>
      </w:r>
      <w:r w:rsidRPr="00A777DE">
        <w:rPr>
          <w:rFonts w:cs="B Nazanin"/>
          <w:sz w:val="24"/>
          <w:szCs w:val="24"/>
        </w:rPr>
        <w:t xml:space="preserve"> </w:t>
      </w:r>
      <w:proofErr w:type="spellStart"/>
      <w:r w:rsidRPr="00A777DE">
        <w:rPr>
          <w:rFonts w:cs="B Nazanin"/>
          <w:sz w:val="24"/>
          <w:szCs w:val="24"/>
        </w:rPr>
        <w:t>DialysisNurse</w:t>
      </w:r>
      <w:proofErr w:type="spellEnd"/>
      <w:r w:rsidRPr="00A777DE">
        <w:rPr>
          <w:rFonts w:cs="B Nazanin"/>
          <w:sz w:val="24"/>
          <w:szCs w:val="24"/>
          <w:rtl/>
        </w:rPr>
        <w:t xml:space="preserve"> و </w:t>
      </w:r>
      <w:r w:rsidRPr="00A777DE">
        <w:rPr>
          <w:rFonts w:cs="B Nazanin"/>
          <w:sz w:val="24"/>
          <w:szCs w:val="24"/>
        </w:rPr>
        <w:t>Reception</w:t>
      </w:r>
      <w:r w:rsidRPr="00A777DE">
        <w:rPr>
          <w:rFonts w:cs="B Nazanin"/>
          <w:sz w:val="24"/>
          <w:szCs w:val="24"/>
          <w:rtl/>
        </w:rPr>
        <w:t xml:space="preserve"> صفاتی فراتر از صفاتی که در والدشان (</w:t>
      </w:r>
      <w:r w:rsidRPr="00A777DE">
        <w:rPr>
          <w:rFonts w:cs="B Nazanin"/>
          <w:sz w:val="24"/>
          <w:szCs w:val="24"/>
        </w:rPr>
        <w:t>Personnel</w:t>
      </w:r>
      <w:r w:rsidRPr="00A777DE">
        <w:rPr>
          <w:rFonts w:cs="B Nazanin"/>
          <w:sz w:val="24"/>
          <w:szCs w:val="24"/>
          <w:rtl/>
        </w:rPr>
        <w:t xml:space="preserve">) وجود ندارد به این نتیجه رسیده ایم که آن‌ها رو حذف نماییم و از همان موجودیت </w:t>
      </w:r>
      <w:r w:rsidRPr="00A777DE">
        <w:rPr>
          <w:rFonts w:cs="B Nazanin"/>
          <w:sz w:val="24"/>
          <w:szCs w:val="24"/>
        </w:rPr>
        <w:t>Personnel</w:t>
      </w:r>
      <w:r w:rsidRPr="00A777DE">
        <w:rPr>
          <w:rFonts w:cs="B Nazanin"/>
          <w:sz w:val="24"/>
          <w:szCs w:val="24"/>
          <w:rtl/>
        </w:rPr>
        <w:t xml:space="preserve"> استفاده نماییم.</w:t>
      </w:r>
    </w:p>
    <w:p w:rsidR="001E239B" w:rsidRPr="00A777DE" w:rsidRDefault="009B3E61" w:rsidP="009B3E61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  <w:rtl/>
        </w:rPr>
        <w:t xml:space="preserve">همچنین از آن جا که </w:t>
      </w:r>
      <w:proofErr w:type="spellStart"/>
      <w:r w:rsidRPr="00A777DE">
        <w:rPr>
          <w:rFonts w:cs="B Nazanin"/>
          <w:sz w:val="24"/>
          <w:szCs w:val="24"/>
        </w:rPr>
        <w:t>InfirmaryPersonnel</w:t>
      </w:r>
      <w:proofErr w:type="spellEnd"/>
      <w:r w:rsidRPr="00A777DE">
        <w:rPr>
          <w:rFonts w:cs="B Nazanin"/>
          <w:sz w:val="24"/>
          <w:szCs w:val="24"/>
          <w:rtl/>
        </w:rPr>
        <w:t xml:space="preserve"> جزو کاربران سامانه نخواهد بود و صرفا اطلاعات آن را ذخیره خواهیم کرد تا در رسید پذیرش گنجانده شود، پس از وراثت آن را خارج کرده و یک موجودیت جدا می‌گیریم. </w:t>
      </w:r>
    </w:p>
    <w:p w:rsidR="001E239B" w:rsidRPr="00A777DE" w:rsidRDefault="009B3E61" w:rsidP="009B3E61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  <w:rtl/>
        </w:rPr>
        <w:t xml:space="preserve">موجودیت جدیدی به نام </w:t>
      </w:r>
      <w:r w:rsidRPr="00A777DE">
        <w:rPr>
          <w:rFonts w:cs="B Nazanin"/>
          <w:sz w:val="24"/>
          <w:szCs w:val="24"/>
        </w:rPr>
        <w:t>User</w:t>
      </w:r>
      <w:r w:rsidRPr="00A777DE">
        <w:rPr>
          <w:rFonts w:cs="B Nazanin"/>
          <w:sz w:val="24"/>
          <w:szCs w:val="24"/>
          <w:rtl/>
        </w:rPr>
        <w:t xml:space="preserve"> برای ذخیره‌سازی اطلاعات کاربران (از جمله نام کاربری و گذرواژه) و ورود به سامانه (</w:t>
      </w:r>
      <w:r w:rsidRPr="00A777DE">
        <w:rPr>
          <w:rFonts w:cs="B Nazanin"/>
          <w:sz w:val="24"/>
          <w:szCs w:val="24"/>
        </w:rPr>
        <w:t>Authentication</w:t>
      </w:r>
      <w:r w:rsidRPr="00A777DE">
        <w:rPr>
          <w:rFonts w:cs="B Nazanin"/>
          <w:sz w:val="24"/>
          <w:szCs w:val="24"/>
          <w:rtl/>
        </w:rPr>
        <w:t>) اضافه شده است. کلید کاندید آن نام کاربری می‌باشد.</w:t>
      </w:r>
    </w:p>
    <w:p w:rsidR="001E239B" w:rsidRPr="00A777DE" w:rsidRDefault="009B3E61" w:rsidP="009B3E61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  <w:rtl/>
        </w:rPr>
        <w:t xml:space="preserve">موجودیت جدیدی به نام </w:t>
      </w:r>
      <w:r w:rsidRPr="00A777DE">
        <w:rPr>
          <w:rFonts w:cs="B Nazanin"/>
          <w:sz w:val="24"/>
          <w:szCs w:val="24"/>
        </w:rPr>
        <w:t>Role</w:t>
      </w:r>
      <w:r w:rsidRPr="00A777DE">
        <w:rPr>
          <w:rFonts w:cs="B Nazanin"/>
          <w:sz w:val="24"/>
          <w:szCs w:val="24"/>
          <w:rtl/>
        </w:rPr>
        <w:t xml:space="preserve"> برای نگهداری اطلاعات نقش‌های برای مدیریت دسترسی کاربران (</w:t>
      </w:r>
      <w:r w:rsidRPr="00A777DE">
        <w:rPr>
          <w:rFonts w:cs="B Nazanin"/>
          <w:sz w:val="24"/>
          <w:szCs w:val="24"/>
        </w:rPr>
        <w:t>Authorization</w:t>
      </w:r>
      <w:r w:rsidRPr="00A777DE">
        <w:rPr>
          <w:rFonts w:cs="B Nazanin"/>
          <w:sz w:val="24"/>
          <w:szCs w:val="24"/>
          <w:rtl/>
        </w:rPr>
        <w:t>) اضافه شده است. کلید کاندید آن تیتر نقش می‌باشد.</w:t>
      </w:r>
    </w:p>
    <w:p w:rsidR="001E239B" w:rsidRPr="00A777DE" w:rsidRDefault="009B3E61" w:rsidP="009B3E61">
      <w:pPr>
        <w:numPr>
          <w:ilvl w:val="0"/>
          <w:numId w:val="1"/>
        </w:numPr>
        <w:bidi/>
        <w:spacing w:line="240" w:lineRule="auto"/>
        <w:ind w:hanging="360"/>
        <w:contextualSpacing/>
        <w:rPr>
          <w:rFonts w:cs="B Nazanin"/>
          <w:sz w:val="24"/>
          <w:szCs w:val="24"/>
        </w:rPr>
      </w:pPr>
      <w:r w:rsidRPr="00A777DE">
        <w:rPr>
          <w:rFonts w:cs="B Nazanin"/>
          <w:sz w:val="24"/>
          <w:szCs w:val="24"/>
        </w:rPr>
        <w:t xml:space="preserve"> User</w:t>
      </w:r>
      <w:r w:rsidRPr="00A777DE">
        <w:rPr>
          <w:rFonts w:cs="B Nazanin"/>
          <w:sz w:val="24"/>
          <w:szCs w:val="24"/>
          <w:rtl/>
        </w:rPr>
        <w:t xml:space="preserve"> و </w:t>
      </w:r>
      <w:r w:rsidRPr="00A777DE">
        <w:rPr>
          <w:rFonts w:cs="B Nazanin"/>
          <w:sz w:val="24"/>
          <w:szCs w:val="24"/>
        </w:rPr>
        <w:t>Role</w:t>
      </w:r>
      <w:r w:rsidRPr="00A777DE">
        <w:rPr>
          <w:rFonts w:cs="B Nazanin"/>
          <w:sz w:val="24"/>
          <w:szCs w:val="24"/>
          <w:rtl/>
        </w:rPr>
        <w:t xml:space="preserve"> با هم ارتباط چند به چند دارند.</w:t>
      </w:r>
    </w:p>
    <w:p w:rsidR="001E239B" w:rsidRPr="004C3D46" w:rsidRDefault="001E239B" w:rsidP="009B3E61">
      <w:pPr>
        <w:bidi/>
        <w:spacing w:line="240" w:lineRule="auto"/>
        <w:rPr>
          <w:rFonts w:cs="B Nazanin"/>
        </w:rPr>
      </w:pP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noProof/>
        </w:rPr>
        <w:lastRenderedPageBreak/>
        <w:drawing>
          <wp:inline distT="114300" distB="114300" distL="114300" distR="114300">
            <wp:extent cx="5943600" cy="405130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A777DE">
      <w:pPr>
        <w:pStyle w:val="HeadingA"/>
      </w:pPr>
      <w:bookmarkStart w:id="3" w:name="_vvmy1vbywvwu" w:colFirst="0" w:colLast="0"/>
      <w:bookmarkEnd w:id="3"/>
      <w:r w:rsidRPr="004C3D46">
        <w:rPr>
          <w:rtl/>
        </w:rPr>
        <w:t>نرمالسازی</w:t>
      </w:r>
    </w:p>
    <w:p w:rsidR="001E239B" w:rsidRPr="004C3D46" w:rsidRDefault="001E239B" w:rsidP="009B3E61">
      <w:pPr>
        <w:bidi/>
        <w:spacing w:line="240" w:lineRule="auto"/>
        <w:rPr>
          <w:rFonts w:cs="B Nazanin"/>
        </w:rPr>
      </w:pPr>
    </w:p>
    <w:p w:rsidR="001E239B" w:rsidRPr="009B3E61" w:rsidRDefault="009B3E61" w:rsidP="009B3E61">
      <w:pPr>
        <w:pStyle w:val="EntityName"/>
        <w:spacing w:line="240" w:lineRule="auto"/>
      </w:pPr>
      <w:r w:rsidRPr="009B3E61">
        <w:t>User</w:t>
      </w:r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066800" cy="86677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9B3E61" w:rsidRDefault="009B3E61" w:rsidP="009B3E61">
      <w:pPr>
        <w:pStyle w:val="NormalLevel"/>
        <w:spacing w:line="240" w:lineRule="auto"/>
      </w:pPr>
      <w:r w:rsidRPr="009B3E61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r w:rsidRPr="004C3D46">
        <w:t>Role</w:t>
      </w:r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066800" cy="866775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lastRenderedPageBreak/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proofErr w:type="spellStart"/>
      <w:r w:rsidRPr="004C3D46">
        <w:t>UserRole</w:t>
      </w:r>
      <w:proofErr w:type="spellEnd"/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066800" cy="133350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نرمال سطح 2 میباشد زیرا صفات زیر مجموعه کلید اصلی به تنهایی تعیین کننده هیچ یک از صفات غیر کلید نیستند. 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r w:rsidRPr="004C3D46">
        <w:t>Personnel</w:t>
      </w:r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333500" cy="866775"/>
            <wp:effectExtent l="0" t="0" r="0" b="0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proofErr w:type="spellStart"/>
      <w:r w:rsidRPr="004C3D46">
        <w:t>DialysisPatient</w:t>
      </w:r>
      <w:proofErr w:type="spellEnd"/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066800" cy="86677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r w:rsidRPr="004C3D46">
        <w:rPr>
          <w:noProof/>
        </w:rPr>
        <w:drawing>
          <wp:anchor distT="114300" distB="114300" distL="114300" distR="114300" simplePos="0" relativeHeight="251658240" behindDoc="0" locked="0" layoutInCell="0" hidden="0" allowOverlap="1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1066800" cy="1333500"/>
            <wp:effectExtent l="0" t="0" r="0" b="0"/>
            <wp:wrapTopAndBottom distT="114300" distB="11430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Pr="004C3D46">
        <w:t>DialysisSession</w:t>
      </w:r>
      <w:proofErr w:type="spellEnd"/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lastRenderedPageBreak/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نرمال سطح 2 میباشد زیرا صفات زیر مجموعه کلید اصلی به تنهایی تعیین کننده هیچ یک از صفات غیر کلید نیستند. 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1E239B" w:rsidP="009B3E61">
      <w:pPr>
        <w:bidi/>
        <w:spacing w:line="240" w:lineRule="auto"/>
        <w:rPr>
          <w:rFonts w:cs="B Nazanin"/>
        </w:rPr>
      </w:pPr>
    </w:p>
    <w:p w:rsidR="001E239B" w:rsidRPr="004C3D46" w:rsidRDefault="001E239B" w:rsidP="009B3E61">
      <w:pPr>
        <w:bidi/>
        <w:spacing w:line="240" w:lineRule="auto"/>
        <w:rPr>
          <w:rFonts w:cs="B Nazanin"/>
        </w:rPr>
      </w:pPr>
    </w:p>
    <w:p w:rsidR="001E239B" w:rsidRPr="004C3D46" w:rsidRDefault="001E239B" w:rsidP="009B3E61">
      <w:pPr>
        <w:bidi/>
        <w:spacing w:line="240" w:lineRule="auto"/>
        <w:rPr>
          <w:rFonts w:cs="B Nazanin"/>
        </w:rPr>
      </w:pPr>
    </w:p>
    <w:p w:rsidR="001E239B" w:rsidRPr="004C3D46" w:rsidRDefault="001E239B" w:rsidP="009B3E61">
      <w:pPr>
        <w:bidi/>
        <w:spacing w:line="240" w:lineRule="auto"/>
        <w:rPr>
          <w:rFonts w:cs="B Nazanin"/>
        </w:rPr>
      </w:pPr>
    </w:p>
    <w:p w:rsidR="001E239B" w:rsidRPr="004C3D46" w:rsidRDefault="001E239B" w:rsidP="009B3E61">
      <w:pPr>
        <w:spacing w:line="240" w:lineRule="auto"/>
        <w:jc w:val="right"/>
        <w:rPr>
          <w:rFonts w:cs="B Nazanin"/>
        </w:rPr>
      </w:pPr>
    </w:p>
    <w:p w:rsidR="001E239B" w:rsidRPr="004C3D46" w:rsidRDefault="009B3E61" w:rsidP="009B3E61">
      <w:pPr>
        <w:pStyle w:val="EntityName"/>
        <w:spacing w:line="240" w:lineRule="auto"/>
      </w:pPr>
      <w:proofErr w:type="spellStart"/>
      <w:r w:rsidRPr="004C3D46">
        <w:t>InfirmaryReception</w:t>
      </w:r>
      <w:proofErr w:type="spellEnd"/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266825" cy="1333500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proofErr w:type="spellStart"/>
      <w:r w:rsidRPr="004C3D46">
        <w:t>ConsumableGoods</w:t>
      </w:r>
      <w:proofErr w:type="spellEnd"/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533525" cy="1876425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proofErr w:type="spellStart"/>
      <w:r w:rsidRPr="004C3D46">
        <w:t>ConsumedGoodsItem</w:t>
      </w:r>
      <w:proofErr w:type="spellEnd"/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lastRenderedPageBreak/>
        <w:drawing>
          <wp:inline distT="114300" distB="114300" distL="114300" distR="114300">
            <wp:extent cx="1533525" cy="2419350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proofErr w:type="spellStart"/>
      <w:r w:rsidRPr="004C3D46">
        <w:t>InsuranceOrganization</w:t>
      </w:r>
      <w:proofErr w:type="spellEnd"/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628775" cy="866775"/>
            <wp:effectExtent l="0" t="0" r="0" b="0"/>
            <wp:docPr id="2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proofErr w:type="spellStart"/>
      <w:r w:rsidRPr="004C3D46">
        <w:t>HourlyEvaluation</w:t>
      </w:r>
      <w:proofErr w:type="spellEnd"/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447800" cy="1876425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r w:rsidRPr="004C3D46">
        <w:lastRenderedPageBreak/>
        <w:t>Service</w:t>
      </w:r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066800" cy="866775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این رابطه نرمال سطح 2 است زیرا کلید کاندید تنها از یک صفت تشکیل میشود.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1E239B" w:rsidRPr="004C3D46" w:rsidRDefault="009B3E61" w:rsidP="009B3E61">
      <w:pPr>
        <w:pStyle w:val="EntityName"/>
        <w:spacing w:line="240" w:lineRule="auto"/>
      </w:pPr>
      <w:r w:rsidRPr="004C3D46">
        <w:t>Service Item</w:t>
      </w:r>
    </w:p>
    <w:p w:rsidR="001E239B" w:rsidRPr="004C3D46" w:rsidRDefault="009B3E61" w:rsidP="009B3E61">
      <w:pPr>
        <w:spacing w:line="240" w:lineRule="auto"/>
        <w:jc w:val="right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1447800" cy="1876425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اول: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 xml:space="preserve">صفت چند مقداری ندارد. پس نرمال سطح اول است. 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دوم :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نرمال سطح 2 میباشد زیرا صفات زیر مجموعه کلید اصلی به تنهایی تعیین کننده هیچ یک از صفات غیر کلید نیستند.</w:t>
      </w:r>
    </w:p>
    <w:p w:rsidR="001E239B" w:rsidRPr="004C3D46" w:rsidRDefault="009B3E61" w:rsidP="009B3E61">
      <w:pPr>
        <w:pStyle w:val="NormalLevel"/>
        <w:spacing w:line="240" w:lineRule="auto"/>
      </w:pPr>
      <w:r w:rsidRPr="004C3D46">
        <w:rPr>
          <w:rtl/>
        </w:rPr>
        <w:t>سطح سوم:</w:t>
      </w:r>
    </w:p>
    <w:p w:rsidR="001E239B" w:rsidRPr="004C3D46" w:rsidRDefault="009B3E61" w:rsidP="00A777DE">
      <w:pPr>
        <w:bidi/>
        <w:spacing w:line="240" w:lineRule="auto"/>
        <w:rPr>
          <w:rFonts w:cs="B Nazanin"/>
        </w:rPr>
      </w:pPr>
      <w:r w:rsidRPr="004C3D46">
        <w:rPr>
          <w:rFonts w:cs="B Nazanin"/>
          <w:rtl/>
        </w:rPr>
        <w:t>هیچ یک ازصفات غیر کلید تعیین کننده‌ی صفات دیگر نیستند. پس این رابطه نرمال سطح ۳ می‌باشد.</w:t>
      </w:r>
    </w:p>
    <w:p w:rsidR="00A777DE" w:rsidRDefault="009B3E61" w:rsidP="009B3E61">
      <w:pPr>
        <w:pStyle w:val="EntityName"/>
        <w:bidi/>
        <w:spacing w:line="240" w:lineRule="auto"/>
        <w:jc w:val="left"/>
        <w:rPr>
          <w:rtl/>
        </w:rPr>
      </w:pPr>
      <w:r w:rsidRPr="004C3D46">
        <w:t xml:space="preserve"> </w:t>
      </w:r>
    </w:p>
    <w:p w:rsidR="001E239B" w:rsidRPr="004C3D46" w:rsidRDefault="009B3E61" w:rsidP="00A777DE">
      <w:pPr>
        <w:pStyle w:val="EntityName"/>
        <w:bidi/>
        <w:spacing w:line="240" w:lineRule="auto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نتیجه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</w:rPr>
        <w:t xml:space="preserve"> </w:t>
      </w:r>
    </w:p>
    <w:p w:rsidR="001E239B" w:rsidRDefault="009B3E61" w:rsidP="009B3E61">
      <w:pPr>
        <w:pStyle w:val="NormalLevel"/>
        <w:spacing w:line="240" w:lineRule="auto"/>
        <w:rPr>
          <w:rtl/>
        </w:rPr>
      </w:pPr>
      <w:r w:rsidRPr="004C3D46">
        <w:rPr>
          <w:rtl/>
        </w:rPr>
        <w:t>تغییری در نمودار حاصل نشد</w:t>
      </w: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Default="00A777DE" w:rsidP="009B3E61">
      <w:pPr>
        <w:pStyle w:val="NormalLevel"/>
        <w:spacing w:line="240" w:lineRule="auto"/>
        <w:rPr>
          <w:rtl/>
        </w:rPr>
      </w:pPr>
    </w:p>
    <w:p w:rsidR="00A777DE" w:rsidRPr="004C3D46" w:rsidRDefault="00A777DE" w:rsidP="009B3E61">
      <w:pPr>
        <w:pStyle w:val="NormalLevel"/>
        <w:spacing w:line="240" w:lineRule="auto"/>
      </w:pPr>
      <w:bookmarkStart w:id="4" w:name="_GoBack"/>
      <w:bookmarkEnd w:id="4"/>
    </w:p>
    <w:p w:rsidR="001E239B" w:rsidRPr="00A777DE" w:rsidRDefault="009B3E61" w:rsidP="00A777DE">
      <w:pPr>
        <w:pStyle w:val="HeadingA"/>
      </w:pPr>
      <w:bookmarkStart w:id="5" w:name="_qofvu2vlwzkk" w:colFirst="0" w:colLast="0"/>
      <w:bookmarkEnd w:id="5"/>
      <w:r w:rsidRPr="00A777DE">
        <w:rPr>
          <w:rtl/>
        </w:rPr>
        <w:lastRenderedPageBreak/>
        <w:t>جدول کاوش</w:t>
      </w:r>
    </w:p>
    <w:p w:rsidR="001E239B" w:rsidRPr="004C3D46" w:rsidRDefault="009B3E61" w:rsidP="009B3E61">
      <w:pPr>
        <w:bidi/>
        <w:spacing w:line="240" w:lineRule="auto"/>
        <w:rPr>
          <w:rFonts w:cs="B Nazanin" w:hint="cs"/>
          <w:lang w:bidi="fa-IR"/>
        </w:rPr>
      </w:pPr>
      <w:r w:rsidRPr="004C3D46">
        <w:rPr>
          <w:rFonts w:cs="B Nazanin"/>
          <w:rtl/>
        </w:rPr>
        <w:t xml:space="preserve"> الزامی به </w:t>
      </w:r>
      <w:r w:rsidR="00A777DE">
        <w:rPr>
          <w:rFonts w:cs="B Nazanin"/>
          <w:rtl/>
        </w:rPr>
        <w:t>استفاده از جدول کاوش وجود ندا</w:t>
      </w:r>
      <w:r w:rsidR="00A777DE">
        <w:rPr>
          <w:rFonts w:cs="B Nazanin" w:hint="cs"/>
          <w:rtl/>
          <w:lang w:bidi="fa-IR"/>
        </w:rPr>
        <w:t>رد.</w:t>
      </w:r>
    </w:p>
    <w:p w:rsidR="001E239B" w:rsidRPr="004C3D46" w:rsidRDefault="009B3E61" w:rsidP="00A777DE">
      <w:pPr>
        <w:pStyle w:val="HeadingA"/>
      </w:pPr>
      <w:bookmarkStart w:id="6" w:name="_2ioiouxfhse9" w:colFirst="0" w:colLast="0"/>
      <w:bookmarkEnd w:id="6"/>
      <w:r w:rsidRPr="004C3D46">
        <w:rPr>
          <w:rtl/>
        </w:rPr>
        <w:t>کلید‌های خودکار</w:t>
      </w:r>
    </w:p>
    <w:p w:rsidR="00A777DE" w:rsidRDefault="009B3E61" w:rsidP="009B3E61">
      <w:pPr>
        <w:bidi/>
        <w:spacing w:line="240" w:lineRule="auto"/>
        <w:rPr>
          <w:rFonts w:cs="B Nazanin" w:hint="cs"/>
          <w:rtl/>
          <w:lang w:bidi="fa-IR"/>
        </w:rPr>
      </w:pPr>
      <w:r w:rsidRPr="004C3D46">
        <w:rPr>
          <w:rFonts w:cs="B Nazanin"/>
          <w:rtl/>
        </w:rPr>
        <w:t>در موجودیت‌های</w:t>
      </w:r>
      <w:r w:rsidR="00A777DE">
        <w:rPr>
          <w:rFonts w:cs="B Nazanin" w:hint="cs"/>
          <w:rtl/>
          <w:lang w:bidi="fa-IR"/>
        </w:rPr>
        <w:t xml:space="preserve"> ذیل کلید خودکار از جنس عدد صحیح به عنوان کلید اصلی در نظر گرفته شد:</w:t>
      </w:r>
    </w:p>
    <w:p w:rsidR="00A777DE" w:rsidRDefault="009B3E61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r w:rsidRPr="00A777DE">
        <w:rPr>
          <w:rFonts w:cs="B Nazanin"/>
        </w:rPr>
        <w:t>User</w:t>
      </w:r>
    </w:p>
    <w:p w:rsidR="00A777DE" w:rsidRDefault="009B3E61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r w:rsidRPr="00A777DE">
        <w:rPr>
          <w:rFonts w:cs="B Nazanin"/>
        </w:rPr>
        <w:t>Role</w:t>
      </w:r>
    </w:p>
    <w:p w:rsidR="00A777DE" w:rsidRDefault="009B3E61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</w:rPr>
        <w:t>InfirmaryPersonnel</w:t>
      </w:r>
      <w:proofErr w:type="spellEnd"/>
    </w:p>
    <w:p w:rsidR="00A777DE" w:rsidRDefault="009B3E61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</w:rPr>
        <w:t>ConsumableGoods</w:t>
      </w:r>
      <w:proofErr w:type="spellEnd"/>
    </w:p>
    <w:p w:rsidR="00A777DE" w:rsidRDefault="009B3E61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</w:rPr>
        <w:t>DialysisSession</w:t>
      </w:r>
      <w:proofErr w:type="spellEnd"/>
    </w:p>
    <w:p w:rsidR="00A777DE" w:rsidRDefault="009B3E61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</w:rPr>
        <w:t>InfirmaryReception</w:t>
      </w:r>
      <w:proofErr w:type="spellEnd"/>
    </w:p>
    <w:p w:rsidR="00A777DE" w:rsidRDefault="00A777DE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</w:rPr>
        <w:t>ConsumedGoodsItem</w:t>
      </w:r>
      <w:proofErr w:type="spellEnd"/>
    </w:p>
    <w:p w:rsidR="00A777DE" w:rsidRDefault="00A777DE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 w:rsidRPr="00A777DE">
        <w:rPr>
          <w:rFonts w:cs="B Nazanin"/>
          <w:lang w:bidi="fa-IR"/>
        </w:rPr>
        <w:t>InsuranceOrganization</w:t>
      </w:r>
      <w:proofErr w:type="spellEnd"/>
    </w:p>
    <w:p w:rsidR="009B3E61" w:rsidRDefault="00A777DE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>
        <w:rPr>
          <w:rFonts w:cs="B Nazanin"/>
          <w:lang w:bidi="fa-IR"/>
        </w:rPr>
        <w:t>HourlyEvaluation</w:t>
      </w:r>
      <w:proofErr w:type="spellEnd"/>
    </w:p>
    <w:p w:rsidR="00A777DE" w:rsidRDefault="00A777DE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r>
        <w:rPr>
          <w:rFonts w:cs="B Nazanin"/>
          <w:lang w:bidi="fa-IR"/>
        </w:rPr>
        <w:t>Service</w:t>
      </w:r>
    </w:p>
    <w:p w:rsidR="00A777DE" w:rsidRPr="00A777DE" w:rsidRDefault="00A777DE" w:rsidP="00A777DE">
      <w:pPr>
        <w:pStyle w:val="ListParagraph"/>
        <w:numPr>
          <w:ilvl w:val="0"/>
          <w:numId w:val="2"/>
        </w:numPr>
        <w:bidi/>
        <w:spacing w:line="240" w:lineRule="auto"/>
        <w:rPr>
          <w:rFonts w:cs="B Nazanin"/>
          <w:lang w:bidi="fa-IR"/>
        </w:rPr>
      </w:pPr>
      <w:proofErr w:type="spellStart"/>
      <w:r>
        <w:rPr>
          <w:rFonts w:cs="B Nazanin"/>
          <w:lang w:bidi="fa-IR"/>
        </w:rPr>
        <w:t>ServiceItem</w:t>
      </w:r>
      <w:proofErr w:type="spellEnd"/>
    </w:p>
    <w:p w:rsidR="009B3E61" w:rsidRPr="004C3D46" w:rsidRDefault="009B3E61" w:rsidP="00A777DE">
      <w:pPr>
        <w:pStyle w:val="HeadingA"/>
        <w:rPr>
          <w:rtl/>
          <w:lang w:bidi="fa-IR"/>
        </w:rPr>
      </w:pPr>
      <w:r>
        <w:rPr>
          <w:rFonts w:hint="cs"/>
          <w:rtl/>
          <w:lang w:bidi="fa-IR"/>
        </w:rPr>
        <w:t>دیاگرام نهایی</w:t>
      </w:r>
    </w:p>
    <w:p w:rsidR="001E239B" w:rsidRPr="004C3D46" w:rsidRDefault="009B3E61" w:rsidP="009B3E61">
      <w:pPr>
        <w:bidi/>
        <w:spacing w:line="240" w:lineRule="auto"/>
        <w:rPr>
          <w:rFonts w:cs="B Nazanin"/>
        </w:rPr>
      </w:pPr>
      <w:r w:rsidRPr="004C3D46">
        <w:rPr>
          <w:rFonts w:cs="B Nazanin"/>
          <w:noProof/>
        </w:rPr>
        <w:drawing>
          <wp:inline distT="114300" distB="114300" distL="114300" distR="114300">
            <wp:extent cx="5943600" cy="4025900"/>
            <wp:effectExtent l="0" t="0" r="0" b="0"/>
            <wp:docPr id="1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E239B" w:rsidRPr="004C3D46" w:rsidSect="009B3E61">
      <w:pgSz w:w="11906" w:h="16838" w:code="9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4D3B"/>
    <w:multiLevelType w:val="hybridMultilevel"/>
    <w:tmpl w:val="14B22DE8"/>
    <w:lvl w:ilvl="0" w:tplc="04090001">
      <w:start w:val="1"/>
      <w:numFmt w:val="bullet"/>
      <w:lvlText w:val=""/>
      <w:lvlJc w:val="left"/>
      <w:pPr>
        <w:ind w:left="12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abstractNum w:abstractNumId="1" w15:restartNumberingAfterBreak="0">
    <w:nsid w:val="1F0F48F0"/>
    <w:multiLevelType w:val="multilevel"/>
    <w:tmpl w:val="BAB0721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9B"/>
    <w:rsid w:val="001E239B"/>
    <w:rsid w:val="004C3D46"/>
    <w:rsid w:val="009B3E61"/>
    <w:rsid w:val="00A7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F27F9"/>
  <w15:docId w15:val="{F12BD023-1658-4070-8942-D55938F26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customStyle="1" w:styleId="HeadingA">
    <w:name w:val="Heading A"/>
    <w:basedOn w:val="Heading1"/>
    <w:link w:val="HeadingAChar"/>
    <w:qFormat/>
    <w:rsid w:val="00A777DE"/>
    <w:pPr>
      <w:keepNext w:val="0"/>
      <w:keepLines w:val="0"/>
      <w:bidi/>
      <w:spacing w:before="480" w:line="240" w:lineRule="auto"/>
      <w:contextualSpacing w:val="0"/>
    </w:pPr>
    <w:rPr>
      <w:rFonts w:cs="B Nazanin"/>
      <w:b/>
    </w:rPr>
  </w:style>
  <w:style w:type="paragraph" w:customStyle="1" w:styleId="EntityName">
    <w:name w:val="Entity Name"/>
    <w:basedOn w:val="Normal"/>
    <w:link w:val="EntityNameChar"/>
    <w:qFormat/>
    <w:rsid w:val="009B3E61"/>
    <w:pPr>
      <w:jc w:val="center"/>
    </w:pPr>
    <w:rPr>
      <w:rFonts w:asciiTheme="majorBidi" w:hAnsiTheme="majorBidi" w:cstheme="majorBidi"/>
      <w:b/>
      <w:bCs/>
      <w:color w:val="7030A0"/>
      <w:sz w:val="28"/>
      <w:szCs w:val="28"/>
    </w:rPr>
  </w:style>
  <w:style w:type="character" w:customStyle="1" w:styleId="Heading1Char">
    <w:name w:val="Heading 1 Char"/>
    <w:basedOn w:val="DefaultParagraphFont"/>
    <w:link w:val="Heading1"/>
    <w:rsid w:val="009B3E61"/>
    <w:rPr>
      <w:sz w:val="40"/>
      <w:szCs w:val="40"/>
    </w:rPr>
  </w:style>
  <w:style w:type="character" w:customStyle="1" w:styleId="HeadingAChar">
    <w:name w:val="Heading A Char"/>
    <w:basedOn w:val="Heading1Char"/>
    <w:link w:val="HeadingA"/>
    <w:rsid w:val="00A777DE"/>
    <w:rPr>
      <w:rFonts w:cs="B Nazanin"/>
      <w:b/>
      <w:sz w:val="40"/>
      <w:szCs w:val="40"/>
    </w:rPr>
  </w:style>
  <w:style w:type="paragraph" w:customStyle="1" w:styleId="NormalLevel">
    <w:name w:val="NormalLevel"/>
    <w:basedOn w:val="Normal"/>
    <w:link w:val="NormalLevelChar"/>
    <w:qFormat/>
    <w:rsid w:val="009B3E61"/>
    <w:pPr>
      <w:bidi/>
    </w:pPr>
    <w:rPr>
      <w:rFonts w:cs="B Nazanin"/>
      <w:b/>
      <w:bCs/>
      <w:color w:val="002060"/>
      <w:sz w:val="24"/>
      <w:szCs w:val="24"/>
    </w:rPr>
  </w:style>
  <w:style w:type="character" w:customStyle="1" w:styleId="EntityNameChar">
    <w:name w:val="Entity Name Char"/>
    <w:basedOn w:val="DefaultParagraphFont"/>
    <w:link w:val="EntityName"/>
    <w:rsid w:val="009B3E61"/>
    <w:rPr>
      <w:rFonts w:asciiTheme="majorBidi" w:hAnsiTheme="majorBidi" w:cstheme="majorBidi"/>
      <w:b/>
      <w:bCs/>
      <w:color w:val="7030A0"/>
      <w:sz w:val="28"/>
      <w:szCs w:val="28"/>
    </w:rPr>
  </w:style>
  <w:style w:type="character" w:customStyle="1" w:styleId="NormalLevelChar">
    <w:name w:val="NormalLevel Char"/>
    <w:basedOn w:val="DefaultParagraphFont"/>
    <w:link w:val="NormalLevel"/>
    <w:rsid w:val="009B3E61"/>
    <w:rPr>
      <w:rFonts w:cs="B Nazanin"/>
      <w:b/>
      <w:bCs/>
      <w:color w:val="002060"/>
      <w:sz w:val="24"/>
      <w:szCs w:val="24"/>
    </w:rPr>
  </w:style>
  <w:style w:type="paragraph" w:styleId="ListParagraph">
    <w:name w:val="List Paragraph"/>
    <w:basedOn w:val="Normal"/>
    <w:uiPriority w:val="34"/>
    <w:qFormat/>
    <w:rsid w:val="00A77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Ashkan Taravati</dc:creator>
  <cp:lastModifiedBy>Ashkan Taravati</cp:lastModifiedBy>
  <cp:revision>4</cp:revision>
  <dcterms:created xsi:type="dcterms:W3CDTF">2017-01-07T13:19:00Z</dcterms:created>
  <dcterms:modified xsi:type="dcterms:W3CDTF">2017-01-07T13:43:00Z</dcterms:modified>
</cp:coreProperties>
</file>