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8D" w:rsidRPr="00E9528F" w:rsidRDefault="00A60E8D" w:rsidP="00A60E8D">
      <w:pPr>
        <w:rPr>
          <w:rFonts w:ascii="Franklin Gothic Medium" w:hAnsi="Franklin Gothic Medium" w:cs="2  Yekan"/>
          <w:sz w:val="24"/>
          <w:szCs w:val="24"/>
          <w:rtl/>
        </w:rPr>
      </w:pPr>
      <w:r w:rsidRPr="00E9528F">
        <w:rPr>
          <w:rFonts w:ascii="_MRT_Win2Farsi_3" w:hAnsi="_MRT_Win2Farsi_3" w:cs="2  Yekan" w:hint="cs"/>
          <w:sz w:val="24"/>
          <w:szCs w:val="24"/>
          <w:rtl/>
        </w:rPr>
        <w:t xml:space="preserve">    و اندر باب </w:t>
      </w:r>
      <w:r w:rsidRPr="00E9528F">
        <w:rPr>
          <w:rFonts w:ascii="Franklin Gothic Medium" w:hAnsi="Franklin Gothic Medium" w:cs="2  Yekan"/>
          <w:sz w:val="24"/>
          <w:szCs w:val="24"/>
        </w:rPr>
        <w:t>Library</w:t>
      </w:r>
      <w:r w:rsidRPr="00E9528F">
        <w:rPr>
          <w:rFonts w:ascii="Franklin Gothic Medium" w:hAnsi="Franklin Gothic Medium" w:cs="2  Yekan" w:hint="cs"/>
          <w:sz w:val="24"/>
          <w:szCs w:val="24"/>
          <w:rtl/>
        </w:rPr>
        <w:t xml:space="preserve"> ها و فواید آن...</w:t>
      </w:r>
    </w:p>
    <w:p w:rsidR="00A60E8D" w:rsidRPr="00F7321B" w:rsidRDefault="00A60E8D" w:rsidP="00A60E8D">
      <w:pPr>
        <w:rPr>
          <w:rFonts w:ascii="Franklin Gothic Medium" w:hAnsi="Franklin Gothic Medium" w:cs="B Morvarid"/>
          <w:sz w:val="24"/>
          <w:szCs w:val="24"/>
          <w:rtl/>
        </w:rPr>
      </w:pPr>
      <w:r w:rsidRPr="00E9528F">
        <w:rPr>
          <w:rFonts w:ascii="Franklin Gothic Medium" w:hAnsi="Franklin Gothic Medium" w:cs="2  Yekan" w:hint="cs"/>
          <w:sz w:val="24"/>
          <w:szCs w:val="24"/>
          <w:rtl/>
        </w:rPr>
        <w:t xml:space="preserve">    </w:t>
      </w:r>
      <w:r w:rsidR="00E9528F" w:rsidRPr="00E9528F">
        <w:rPr>
          <w:rFonts w:ascii="Franklin Gothic Medium" w:hAnsi="Franklin Gothic Medium" w:cs="2  Yekan" w:hint="cs"/>
          <w:sz w:val="24"/>
          <w:szCs w:val="24"/>
          <w:rtl/>
        </w:rPr>
        <w:t xml:space="preserve">خب راستش، </w:t>
      </w:r>
      <w:r w:rsidRPr="00E9528F">
        <w:rPr>
          <w:rFonts w:ascii="Franklin Gothic Medium" w:hAnsi="Franklin Gothic Medium" w:cs="2  Yekan" w:hint="cs"/>
          <w:sz w:val="24"/>
          <w:szCs w:val="24"/>
          <w:rtl/>
        </w:rPr>
        <w:t xml:space="preserve">هیچ برنامه نویس عاقلی نمیاد موقع برنامه نوشتن همه چیز رو از </w:t>
      </w:r>
      <w:r w:rsidRPr="00E9528F">
        <w:rPr>
          <w:rFonts w:ascii="Franklin Gothic Medium" w:hAnsi="Franklin Gothic Medium" w:cs="2  Yekan"/>
          <w:sz w:val="24"/>
          <w:szCs w:val="24"/>
        </w:rPr>
        <w:t>'</w:t>
      </w:r>
      <w:r w:rsidRPr="00E9528F">
        <w:rPr>
          <w:rFonts w:ascii="Franklin Gothic Medium" w:hAnsi="Franklin Gothic Medium" w:cs="2  Yekan" w:hint="cs"/>
          <w:sz w:val="24"/>
          <w:szCs w:val="24"/>
          <w:rtl/>
        </w:rPr>
        <w:t>ب</w:t>
      </w:r>
      <w:r w:rsidRPr="00E9528F">
        <w:rPr>
          <w:rFonts w:ascii="Franklin Gothic Medium" w:hAnsi="Franklin Gothic Medium" w:cs="2  Yekan"/>
          <w:sz w:val="24"/>
          <w:szCs w:val="24"/>
        </w:rPr>
        <w:t>'</w:t>
      </w:r>
      <w:r w:rsidRPr="00E9528F">
        <w:rPr>
          <w:rFonts w:ascii="Franklin Gothic Medium" w:hAnsi="Franklin Gothic Medium" w:cs="2  Yekan" w:hint="cs"/>
          <w:sz w:val="24"/>
          <w:szCs w:val="24"/>
          <w:rtl/>
        </w:rPr>
        <w:t xml:space="preserve"> </w:t>
      </w:r>
      <w:r w:rsidRPr="00E9528F">
        <w:rPr>
          <w:rFonts w:ascii="Franklin Gothic Medium" w:hAnsi="Franklin Gothic Medium" w:cs="Cambria" w:hint="cs"/>
          <w:sz w:val="24"/>
          <w:szCs w:val="24"/>
          <w:rtl/>
        </w:rPr>
        <w:t>"</w:t>
      </w:r>
      <w:r w:rsidRPr="00E9528F">
        <w:rPr>
          <w:rFonts w:ascii="Franklin Gothic Medium" w:hAnsi="Franklin Gothic Medium" w:cs="2  Yekan" w:hint="cs"/>
          <w:sz w:val="24"/>
          <w:szCs w:val="24"/>
          <w:rtl/>
        </w:rPr>
        <w:t xml:space="preserve">بسم الله" واسه کامپیوترش تعریف کنه، چون خیلی از عملکرد های گوناگون توی فایل هایی به نام </w:t>
      </w:r>
      <w:r w:rsidRPr="00E9528F">
        <w:rPr>
          <w:rFonts w:ascii="Franklin Gothic Medium" w:hAnsi="Franklin Gothic Medium" w:cs="2  Yekan"/>
          <w:sz w:val="24"/>
          <w:szCs w:val="24"/>
        </w:rPr>
        <w:t>Library</w:t>
      </w:r>
      <w:r w:rsidRPr="00E9528F">
        <w:rPr>
          <w:rFonts w:ascii="Franklin Gothic Medium" w:hAnsi="Franklin Gothic Medium" w:cs="2  Yekan" w:hint="cs"/>
          <w:sz w:val="24"/>
          <w:szCs w:val="24"/>
          <w:rtl/>
        </w:rPr>
        <w:t xml:space="preserve"> ها و به شکل توابع گوناگون ذخیره شدن؛ و میتونی به جای اینکه همه چیزو از اول تعریف کنی، از این توابع استفاده کنی؛ مثلن واسه به توان رسوندن یه عدد، اگه از هیچ </w:t>
      </w:r>
      <w:r w:rsidRPr="00E9528F">
        <w:rPr>
          <w:rFonts w:ascii="Franklin Gothic Medium" w:hAnsi="Franklin Gothic Medium" w:cs="2  Yekan"/>
          <w:sz w:val="24"/>
          <w:szCs w:val="24"/>
        </w:rPr>
        <w:t>Library</w:t>
      </w:r>
      <w:r w:rsidRPr="00E9528F">
        <w:rPr>
          <w:rFonts w:ascii="Franklin Gothic Medium" w:hAnsi="Franklin Gothic Medium" w:cs="2  Yekan" w:hint="cs"/>
          <w:sz w:val="24"/>
          <w:szCs w:val="24"/>
          <w:rtl/>
        </w:rPr>
        <w:t xml:space="preserve"> استفاده نکنی، مجبوری که به تعداد توانی که داری، پایه ات رو هی ضرب در خودش</w:t>
      </w:r>
      <w:r w:rsidR="00E9528F" w:rsidRPr="00E9528F">
        <w:rPr>
          <w:rFonts w:ascii="Franklin Gothic Medium" w:hAnsi="Franklin Gothic Medium" w:cs="2  Yekan" w:hint="cs"/>
          <w:sz w:val="24"/>
          <w:szCs w:val="24"/>
          <w:rtl/>
        </w:rPr>
        <w:t xml:space="preserve"> کنی تا به حاصلی که میخوای برسی!</w:t>
      </w:r>
      <w:r w:rsidRPr="00E9528F">
        <w:rPr>
          <w:rFonts w:ascii="Franklin Gothic Medium" w:hAnsi="Franklin Gothic Medium" w:cs="2  Yekan" w:hint="cs"/>
          <w:sz w:val="24"/>
          <w:szCs w:val="24"/>
          <w:rtl/>
        </w:rPr>
        <w:t xml:space="preserve"> ولی به جاش میتونی با فراخوانی تابع مربوط به توان رسوندن که توسط برنامه نویس های دیگه، قبلن تعریف شدن و توی </w:t>
      </w:r>
      <w:r w:rsidRPr="00E9528F">
        <w:rPr>
          <w:rFonts w:ascii="Franklin Gothic Medium" w:hAnsi="Franklin Gothic Medium" w:cs="2  Yekan"/>
          <w:sz w:val="24"/>
          <w:szCs w:val="24"/>
        </w:rPr>
        <w:t>Library</w:t>
      </w:r>
      <w:r w:rsidRPr="00E9528F">
        <w:rPr>
          <w:rFonts w:ascii="Franklin Gothic Medium" w:hAnsi="Franklin Gothic Medium" w:cs="2  Yekan" w:hint="cs"/>
          <w:sz w:val="24"/>
          <w:szCs w:val="24"/>
          <w:rtl/>
        </w:rPr>
        <w:t xml:space="preserve"> ها ذخیره شدن، این کار رو به راحتی انجام بدی </w:t>
      </w:r>
      <w:r w:rsidRPr="00F7321B">
        <w:rPr>
          <w:rFonts w:ascii="Franklin Gothic Medium" w:hAnsi="Franklin Gothic Medium" w:cs="B Morvarid" w:hint="cs"/>
          <w:sz w:val="24"/>
          <w:szCs w:val="24"/>
          <w:rtl/>
        </w:rPr>
        <w:t>که خیلی جلو میندازتت!</w:t>
      </w:r>
    </w:p>
    <w:p w:rsidR="00A60E8D" w:rsidRPr="00E9528F" w:rsidRDefault="00A60E8D" w:rsidP="00E9528F">
      <w:pPr>
        <w:rPr>
          <w:rFonts w:ascii="Franklin Gothic Medium" w:hAnsi="Franklin Gothic Medium" w:cs="2  Yekan"/>
          <w:sz w:val="24"/>
          <w:szCs w:val="24"/>
          <w:rtl/>
        </w:rPr>
      </w:pPr>
      <w:r w:rsidRPr="00E9528F">
        <w:rPr>
          <w:rFonts w:ascii="Franklin Gothic Medium" w:hAnsi="Franklin Gothic Medium" w:cs="2  Yekan" w:hint="cs"/>
          <w:sz w:val="24"/>
          <w:szCs w:val="24"/>
          <w:rtl/>
        </w:rPr>
        <w:t xml:space="preserve">    ولی خب همونطور که گفتم، این توابع از پیش تعریف شده، توی فایل های دیگه ای ذخیره شدن و برنامه نویس فقط میتونه با آدرس دهی، اونها رو فراخوانی کنه، اما وقتی که برنامه کامپایل میشه و تبدیل به زبان باینری میشه که </w:t>
      </w:r>
      <w:r w:rsidRPr="00F7321B">
        <w:rPr>
          <w:rFonts w:ascii="Franklin Gothic Medium" w:hAnsi="Franklin Gothic Medium" w:cs="B Morvarid" w:hint="cs"/>
          <w:sz w:val="24"/>
          <w:szCs w:val="24"/>
          <w:rtl/>
        </w:rPr>
        <w:t>دیگه از این خبرا نیس!</w:t>
      </w:r>
      <w:r w:rsidRPr="00E9528F">
        <w:rPr>
          <w:rFonts w:ascii="Franklin Gothic Medium" w:hAnsi="Franklin Gothic Medium" w:cs="2  Yekan" w:hint="cs"/>
          <w:sz w:val="24"/>
          <w:szCs w:val="24"/>
          <w:rtl/>
        </w:rPr>
        <w:t xml:space="preserve"> پس باید توی کامپایلر هامون، </w:t>
      </w:r>
      <w:r w:rsidRPr="00E9528F">
        <w:rPr>
          <w:rFonts w:ascii="Franklin Gothic Medium" w:hAnsi="Franklin Gothic Medium" w:cs="2  Yekan"/>
          <w:sz w:val="24"/>
          <w:szCs w:val="24"/>
        </w:rPr>
        <w:t>Linker</w:t>
      </w:r>
      <w:r w:rsidRPr="00E9528F">
        <w:rPr>
          <w:rFonts w:ascii="Franklin Gothic Medium" w:hAnsi="Franklin Gothic Medium" w:cs="2  Yekan" w:hint="cs"/>
          <w:sz w:val="24"/>
          <w:szCs w:val="24"/>
          <w:rtl/>
        </w:rPr>
        <w:t xml:space="preserve"> هایی تعریف کنیم که توابع فراخوانی شده رو وارد برنامه ما کنن، وگرنه برنامه ما بعد از کامپایل شدن کارایی خودشو از دست میده.</w:t>
      </w:r>
    </w:p>
    <w:p w:rsidR="00E9528F" w:rsidRPr="00E9528F" w:rsidRDefault="00E9528F" w:rsidP="00E9528F">
      <w:pPr>
        <w:rPr>
          <w:rFonts w:ascii="Franklin Gothic Medium" w:hAnsi="Franklin Gothic Medium" w:cs="2  Yekan"/>
          <w:sz w:val="24"/>
          <w:szCs w:val="24"/>
          <w:rtl/>
        </w:rPr>
      </w:pPr>
      <w:r w:rsidRPr="00E9528F">
        <w:rPr>
          <w:rFonts w:ascii="Franklin Gothic Medium" w:hAnsi="Franklin Gothic Medium" w:cs="2  Yekan" w:hint="cs"/>
          <w:sz w:val="24"/>
          <w:szCs w:val="24"/>
          <w:rtl/>
        </w:rPr>
        <w:t xml:space="preserve">    راست</w:t>
      </w:r>
      <w:bookmarkStart w:id="0" w:name="_GoBack"/>
      <w:bookmarkEnd w:id="0"/>
      <w:r w:rsidRPr="00E9528F">
        <w:rPr>
          <w:rFonts w:ascii="Franklin Gothic Medium" w:hAnsi="Franklin Gothic Medium" w:cs="2  Yekan" w:hint="cs"/>
          <w:sz w:val="24"/>
          <w:szCs w:val="24"/>
          <w:rtl/>
        </w:rPr>
        <w:t xml:space="preserve">ی </w:t>
      </w:r>
      <w:r w:rsidRPr="00E9528F">
        <w:rPr>
          <w:rFonts w:ascii="Franklin Gothic Medium" w:hAnsi="Franklin Gothic Medium" w:cs="2  Yekan"/>
          <w:sz w:val="24"/>
          <w:szCs w:val="24"/>
        </w:rPr>
        <w:t>Linker</w:t>
      </w:r>
      <w:r w:rsidRPr="00E9528F">
        <w:rPr>
          <w:rFonts w:ascii="Franklin Gothic Medium" w:hAnsi="Franklin Gothic Medium" w:cs="2  Yekan" w:hint="cs"/>
          <w:sz w:val="24"/>
          <w:szCs w:val="24"/>
          <w:rtl/>
        </w:rPr>
        <w:t>، کلاس های گوناگون برنامه ما رو هم که به شکل فایل های جدا از هم ذخیره میشن رو به هم پیوند میده، که البته اگه بخوام کامل تر واست توضیح بدم، باید با مفاهیم برنامه نویسی شی گرا آشنا باشی!</w:t>
      </w:r>
    </w:p>
    <w:p w:rsidR="00E9528F" w:rsidRPr="00E9528F" w:rsidRDefault="00E9528F" w:rsidP="00E9528F">
      <w:pPr>
        <w:rPr>
          <w:rFonts w:ascii="Franklin Gothic Medium" w:hAnsi="Franklin Gothic Medium" w:cs="2  Yekan"/>
          <w:sz w:val="24"/>
          <w:szCs w:val="24"/>
          <w:rtl/>
        </w:rPr>
      </w:pPr>
      <w:r w:rsidRPr="00E9528F">
        <w:rPr>
          <w:rFonts w:ascii="Franklin Gothic Medium" w:hAnsi="Franklin Gothic Medium" w:cs="2  Yekan" w:hint="cs"/>
          <w:sz w:val="24"/>
          <w:szCs w:val="24"/>
          <w:rtl/>
        </w:rPr>
        <w:t xml:space="preserve">    و این بود فایده </w:t>
      </w:r>
      <w:r w:rsidRPr="00E9528F">
        <w:rPr>
          <w:rFonts w:ascii="Franklin Gothic Medium" w:hAnsi="Franklin Gothic Medium" w:cs="2  Yekan"/>
          <w:sz w:val="24"/>
          <w:szCs w:val="24"/>
        </w:rPr>
        <w:t>Linker</w:t>
      </w:r>
      <w:r w:rsidRPr="00E9528F">
        <w:rPr>
          <w:rFonts w:ascii="Franklin Gothic Medium" w:hAnsi="Franklin Gothic Medium" w:cs="2  Yekan" w:hint="cs"/>
          <w:sz w:val="24"/>
          <w:szCs w:val="24"/>
          <w:rtl/>
        </w:rPr>
        <w:t>...</w:t>
      </w:r>
    </w:p>
    <w:p w:rsidR="00686641" w:rsidRPr="00E9528F" w:rsidRDefault="00686641" w:rsidP="00686641">
      <w:pPr>
        <w:jc w:val="right"/>
        <w:rPr>
          <w:rFonts w:ascii="_MRT_Win2Farsi_3" w:hAnsi="_MRT_Win2Farsi_3" w:cs="2  Yekan"/>
          <w:sz w:val="24"/>
          <w:szCs w:val="24"/>
          <w:rtl/>
        </w:rPr>
      </w:pPr>
      <w:r w:rsidRPr="00E9528F">
        <w:rPr>
          <w:rFonts w:ascii="_MRT_Win2Farsi_3" w:hAnsi="_MRT_Win2Farsi_3" w:cs="2  Yekan" w:hint="cs"/>
          <w:sz w:val="24"/>
          <w:szCs w:val="24"/>
          <w:rtl/>
        </w:rPr>
        <w:t>با آرزوی موفقیت</w:t>
      </w:r>
    </w:p>
    <w:p w:rsidR="00187610" w:rsidRPr="00E9528F" w:rsidRDefault="00686641" w:rsidP="002154AB">
      <w:pPr>
        <w:jc w:val="right"/>
        <w:rPr>
          <w:rFonts w:ascii="_MRT_Win2Farsi_3" w:hAnsi="_MRT_Win2Farsi_3" w:cs="2  Yekan"/>
          <w:sz w:val="24"/>
          <w:szCs w:val="24"/>
        </w:rPr>
      </w:pPr>
      <w:r w:rsidRPr="00E9528F">
        <w:rPr>
          <w:rFonts w:ascii="_MRT_Win2Farsi_3" w:hAnsi="_MRT_Win2Farsi_3" w:cs="2  Yekan" w:hint="cs"/>
          <w:sz w:val="24"/>
          <w:szCs w:val="24"/>
          <w:rtl/>
        </w:rPr>
        <w:t>اشکان شکیبا</w:t>
      </w:r>
    </w:p>
    <w:sectPr w:rsidR="00187610" w:rsidRPr="00E9528F" w:rsidSect="006B18D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Medium">
    <w:charset w:val="00"/>
    <w:family w:val="swiss"/>
    <w:pitch w:val="variable"/>
    <w:sig w:usb0="00000287" w:usb1="00000000" w:usb2="00000000" w:usb3="00000000" w:csb0="0000009F" w:csb1="00000000"/>
  </w:font>
  <w:font w:name="2  Yekan">
    <w:charset w:val="B2"/>
    <w:family w:val="auto"/>
    <w:pitch w:val="variable"/>
    <w:sig w:usb0="00002001" w:usb1="80000000" w:usb2="00000008" w:usb3="00000000" w:csb0="00000040" w:csb1="00000000"/>
  </w:font>
  <w:font w:name="_MRT_Win2Farsi_3">
    <w:charset w:val="00"/>
    <w:family w:val="auto"/>
    <w:pitch w:val="variable"/>
    <w:sig w:usb0="00000003" w:usb1="00000000" w:usb2="00000000" w:usb3="00000000" w:csb0="00000001" w:csb1="00000000"/>
  </w:font>
  <w:font w:name="B Morvarid">
    <w:charset w:val="B2"/>
    <w:family w:val="auto"/>
    <w:pitch w:val="variable"/>
    <w:sig w:usb0="00002001" w:usb1="80000000" w:usb2="00000008" w:usb3="00000000" w:csb0="00000040" w:csb1="00000000"/>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41"/>
    <w:rsid w:val="00187610"/>
    <w:rsid w:val="002154AB"/>
    <w:rsid w:val="00686641"/>
    <w:rsid w:val="00712189"/>
    <w:rsid w:val="008948FD"/>
    <w:rsid w:val="00A60E8D"/>
    <w:rsid w:val="00B1722B"/>
    <w:rsid w:val="00C439A1"/>
    <w:rsid w:val="00E9528F"/>
    <w:rsid w:val="00EA06AC"/>
    <w:rsid w:val="00ED79E9"/>
    <w:rsid w:val="00F7321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38E3D-CE88-42D1-9481-AD1D58CB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64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2020-11-15T17:35:00Z</dcterms:created>
  <dcterms:modified xsi:type="dcterms:W3CDTF">2020-11-16T07:46:00Z</dcterms:modified>
</cp:coreProperties>
</file>