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اشکان شکیبا (9931030)</w:t>
      </w:r>
    </w:p>
    <w:p w:rsidR="00C60747" w:rsidRPr="00C60747" w:rsidRDefault="00C60747" w:rsidP="00AB7159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 xml:space="preserve">آزمایش </w:t>
      </w:r>
      <w:r w:rsidR="00AB7159">
        <w:rPr>
          <w:rFonts w:cs="B Nazanin" w:hint="cs"/>
          <w:b/>
          <w:bCs/>
          <w:sz w:val="32"/>
          <w:szCs w:val="32"/>
          <w:rtl/>
          <w:lang w:bidi="fa-IR"/>
        </w:rPr>
        <w:t>هفتم</w:t>
      </w:r>
      <w:bookmarkStart w:id="0" w:name="_GoBack"/>
      <w:bookmarkEnd w:id="0"/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 xml:space="preserve"> آزمایشگاه مدار های الکتریکی و الکترونیکی</w:t>
      </w:r>
    </w:p>
    <w:p w:rsidR="00C60747" w:rsidRPr="00C60747" w:rsidRDefault="00C60747" w:rsidP="00C60747">
      <w:pPr>
        <w:bidi/>
        <w:rPr>
          <w:rFonts w:cs="B Nazanin"/>
          <w:sz w:val="32"/>
          <w:szCs w:val="32"/>
          <w:rtl/>
          <w:lang w:bidi="fa-IR"/>
        </w:rPr>
      </w:pPr>
    </w:p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عنوان آزمایش:</w:t>
      </w:r>
    </w:p>
    <w:p w:rsidR="00C60747" w:rsidRPr="00C60747" w:rsidRDefault="00C60747" w:rsidP="00DE590A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C60747">
        <w:rPr>
          <w:rFonts w:cs="B Nazanin" w:hint="cs"/>
          <w:b/>
          <w:bCs/>
          <w:sz w:val="40"/>
          <w:szCs w:val="40"/>
          <w:rtl/>
          <w:lang w:bidi="fa-IR"/>
        </w:rPr>
        <w:t xml:space="preserve">پاسخ </w:t>
      </w:r>
      <w:r w:rsidR="00DE590A">
        <w:rPr>
          <w:rFonts w:cs="B Nazanin" w:hint="cs"/>
          <w:b/>
          <w:bCs/>
          <w:sz w:val="40"/>
          <w:szCs w:val="40"/>
          <w:rtl/>
          <w:lang w:bidi="fa-IR"/>
        </w:rPr>
        <w:t xml:space="preserve">فرکانسی مدار </w:t>
      </w:r>
      <w:r w:rsidR="00DE590A">
        <w:rPr>
          <w:rFonts w:cs="B Nazanin"/>
          <w:b/>
          <w:bCs/>
          <w:sz w:val="40"/>
          <w:szCs w:val="40"/>
          <w:lang w:bidi="fa-IR"/>
        </w:rPr>
        <w:t>RC</w:t>
      </w:r>
      <w:r w:rsidR="00DE590A">
        <w:rPr>
          <w:rFonts w:cs="B Nazanin" w:hint="cs"/>
          <w:b/>
          <w:bCs/>
          <w:sz w:val="40"/>
          <w:szCs w:val="40"/>
          <w:rtl/>
          <w:lang w:bidi="fa-IR"/>
        </w:rPr>
        <w:t xml:space="preserve"> پایین گذر</w:t>
      </w:r>
    </w:p>
    <w:p w:rsid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هدف از انجام آزمایش:</w:t>
      </w:r>
    </w:p>
    <w:p w:rsidR="00DE590A" w:rsidRPr="00DE590A" w:rsidRDefault="00DE590A" w:rsidP="00DE590A">
      <w:pPr>
        <w:pStyle w:val="ListParagraph"/>
        <w:numPr>
          <w:ilvl w:val="0"/>
          <w:numId w:val="3"/>
        </w:num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DE590A">
        <w:rPr>
          <w:rFonts w:cs="B Nazanin"/>
          <w:sz w:val="32"/>
          <w:szCs w:val="32"/>
          <w:rtl/>
          <w:lang w:bidi="fa-IR"/>
        </w:rPr>
        <w:t>بررس</w:t>
      </w:r>
      <w:r w:rsidRPr="00DE590A">
        <w:rPr>
          <w:rFonts w:cs="B Nazanin" w:hint="cs"/>
          <w:sz w:val="32"/>
          <w:szCs w:val="32"/>
          <w:rtl/>
          <w:lang w:bidi="fa-IR"/>
        </w:rPr>
        <w:t>ی</w:t>
      </w:r>
      <w:r w:rsidRPr="00DE590A">
        <w:rPr>
          <w:rFonts w:cs="B Nazanin"/>
          <w:sz w:val="32"/>
          <w:szCs w:val="32"/>
          <w:rtl/>
          <w:lang w:bidi="fa-IR"/>
        </w:rPr>
        <w:t xml:space="preserve"> مشخصه پاسخ دامنه و پاسخ فاز در مدارها</w:t>
      </w:r>
      <w:r w:rsidRPr="00DE590A">
        <w:rPr>
          <w:rFonts w:cs="B Nazanin" w:hint="cs"/>
          <w:sz w:val="32"/>
          <w:szCs w:val="32"/>
          <w:rtl/>
          <w:lang w:bidi="fa-IR"/>
        </w:rPr>
        <w:t>ی</w:t>
      </w:r>
      <w:r w:rsidRPr="00DE590A">
        <w:rPr>
          <w:rFonts w:cs="B Nazanin"/>
          <w:sz w:val="32"/>
          <w:szCs w:val="32"/>
          <w:rtl/>
          <w:lang w:bidi="fa-IR"/>
        </w:rPr>
        <w:t xml:space="preserve"> </w:t>
      </w:r>
      <w:r w:rsidRPr="00DE590A">
        <w:rPr>
          <w:rFonts w:cs="B Nazanin"/>
          <w:sz w:val="32"/>
          <w:szCs w:val="32"/>
          <w:lang w:bidi="fa-IR"/>
        </w:rPr>
        <w:t>RC</w:t>
      </w:r>
      <w:r w:rsidRPr="00DE590A">
        <w:rPr>
          <w:rFonts w:cs="B Nazanin"/>
          <w:sz w:val="32"/>
          <w:szCs w:val="32"/>
          <w:rtl/>
          <w:lang w:bidi="fa-IR"/>
        </w:rPr>
        <w:t xml:space="preserve"> پا</w:t>
      </w:r>
      <w:r w:rsidRPr="00DE590A">
        <w:rPr>
          <w:rFonts w:cs="B Nazanin" w:hint="cs"/>
          <w:sz w:val="32"/>
          <w:szCs w:val="32"/>
          <w:rtl/>
          <w:lang w:bidi="fa-IR"/>
        </w:rPr>
        <w:t>یی</w:t>
      </w:r>
      <w:r w:rsidRPr="00DE590A">
        <w:rPr>
          <w:rFonts w:cs="B Nazanin" w:hint="eastAsia"/>
          <w:sz w:val="32"/>
          <w:szCs w:val="32"/>
          <w:rtl/>
          <w:lang w:bidi="fa-IR"/>
        </w:rPr>
        <w:t>ن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DE590A">
        <w:rPr>
          <w:rFonts w:cs="B Nazanin" w:hint="eastAsia"/>
          <w:sz w:val="32"/>
          <w:szCs w:val="32"/>
          <w:rtl/>
          <w:lang w:bidi="fa-IR"/>
        </w:rPr>
        <w:t>گذر</w:t>
      </w:r>
      <w:r w:rsidRPr="00DE590A">
        <w:rPr>
          <w:rFonts w:cs="B Nazanin"/>
          <w:sz w:val="32"/>
          <w:szCs w:val="32"/>
          <w:rtl/>
          <w:lang w:bidi="fa-IR"/>
        </w:rPr>
        <w:t xml:space="preserve"> و </w:t>
      </w:r>
      <w:r w:rsidRPr="00DE590A">
        <w:rPr>
          <w:rFonts w:cs="B Nazanin"/>
          <w:sz w:val="32"/>
          <w:szCs w:val="32"/>
          <w:lang w:bidi="fa-IR"/>
        </w:rPr>
        <w:t>RC</w:t>
      </w:r>
      <w:r w:rsidRPr="00DE590A">
        <w:rPr>
          <w:rFonts w:cs="B Nazanin"/>
          <w:sz w:val="32"/>
          <w:szCs w:val="32"/>
          <w:rtl/>
          <w:lang w:bidi="fa-IR"/>
        </w:rPr>
        <w:t xml:space="preserve"> م</w:t>
      </w:r>
      <w:r w:rsidRPr="00DE590A">
        <w:rPr>
          <w:rFonts w:cs="B Nazanin" w:hint="cs"/>
          <w:sz w:val="32"/>
          <w:szCs w:val="32"/>
          <w:rtl/>
          <w:lang w:bidi="fa-IR"/>
        </w:rPr>
        <w:t>ی</w:t>
      </w:r>
      <w:r w:rsidRPr="00DE590A">
        <w:rPr>
          <w:rFonts w:cs="B Nazanin" w:hint="eastAsia"/>
          <w:sz w:val="32"/>
          <w:szCs w:val="32"/>
          <w:rtl/>
          <w:lang w:bidi="fa-IR"/>
        </w:rPr>
        <w:t>ان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DE590A">
        <w:rPr>
          <w:rFonts w:cs="B Nazanin" w:hint="eastAsia"/>
          <w:sz w:val="32"/>
          <w:szCs w:val="32"/>
          <w:rtl/>
          <w:lang w:bidi="fa-IR"/>
        </w:rPr>
        <w:t>گذر</w:t>
      </w:r>
    </w:p>
    <w:p w:rsidR="004A6ED2" w:rsidRDefault="00C60747" w:rsidP="00DE590A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تئوری آزمایش:</w:t>
      </w:r>
    </w:p>
    <w:p w:rsidR="00DE590A" w:rsidRDefault="00DE590A" w:rsidP="00DE590A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 w:rsidRPr="00DE590A">
        <w:rPr>
          <w:rFonts w:cs="B Nazanin" w:hint="cs"/>
          <w:sz w:val="32"/>
          <w:szCs w:val="32"/>
          <w:rtl/>
          <w:lang w:bidi="fa-IR"/>
        </w:rPr>
        <w:t xml:space="preserve">میدانیم </w:t>
      </w:r>
      <w:r>
        <w:rPr>
          <w:rFonts w:cs="B Nazanin" w:hint="cs"/>
          <w:sz w:val="32"/>
          <w:szCs w:val="32"/>
          <w:rtl/>
          <w:lang w:bidi="fa-IR"/>
        </w:rPr>
        <w:t>میان کمیت های مورد بررسی، رابطه زیر برقرار است:</w:t>
      </w:r>
    </w:p>
    <w:p w:rsidR="00DE590A" w:rsidRDefault="00DE590A" w:rsidP="00DE590A">
      <w:pPr>
        <w:bidi/>
        <w:ind w:left="360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1E049D04" wp14:editId="32087447">
            <wp:extent cx="1813717" cy="1074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0A" w:rsidRPr="00DE590A" w:rsidRDefault="00DE590A" w:rsidP="00DE590A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این نسبت هنگام نزدیکی امگا به صفر، به یک نزدیک میشود و با میل کردن امگا به بی نهایت، به صفر نزدیک میشود.</w:t>
      </w:r>
    </w:p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شرح آزمایش:</w:t>
      </w:r>
    </w:p>
    <w:p w:rsidR="00DE590A" w:rsidRDefault="00DE590A" w:rsidP="00DE590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مدار را مطابق شکل آماده میکنیم.</w:t>
      </w:r>
    </w:p>
    <w:p w:rsidR="00DE590A" w:rsidRDefault="00DE590A" w:rsidP="00DE590A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lastRenderedPageBreak/>
        <w:drawing>
          <wp:inline distT="0" distB="0" distL="0" distR="0" wp14:anchorId="21EE16D4" wp14:editId="45EE79A3">
            <wp:extent cx="3764606" cy="2149026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3F" w:rsidRDefault="00DE590A" w:rsidP="008E693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نمودار حاصل از تحلیل مدار را بررسی میکنیم</w:t>
      </w:r>
      <w:r w:rsidR="008E693F">
        <w:rPr>
          <w:rFonts w:cs="B Nazanin" w:hint="cs"/>
          <w:sz w:val="32"/>
          <w:szCs w:val="32"/>
          <w:rtl/>
          <w:lang w:bidi="fa-IR"/>
        </w:rPr>
        <w:t>.</w:t>
      </w:r>
    </w:p>
    <w:p w:rsidR="008E693F" w:rsidRDefault="008E693F" w:rsidP="008E693F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1694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3F" w:rsidRDefault="008E693F" w:rsidP="008E693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فرکانس قطع برابر 162 هرتز مشاهده میشود که تقریبا 0.7 برابر ولتاژ بیشینه است.</w:t>
      </w:r>
    </w:p>
    <w:p w:rsidR="008E693F" w:rsidRDefault="008E693F" w:rsidP="008E693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همچنین بسیار نزدیک به مقدار تئوری است (مقدار تئوری فرکانس 159 محاسبه میشود)</w:t>
      </w:r>
    </w:p>
    <w:p w:rsidR="008E693F" w:rsidRDefault="008E693F" w:rsidP="008E693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سپس زاویه فرکانس را بررسی میکنیم.</w:t>
      </w:r>
    </w:p>
    <w:p w:rsidR="008E693F" w:rsidRDefault="008E693F" w:rsidP="008E693F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 wp14:anchorId="029EC92B" wp14:editId="20981BB6">
            <wp:extent cx="5943600" cy="1741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3F" w:rsidRDefault="008E693F" w:rsidP="008E693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میبینیم که تغییرات زاویه در بازه 0 تا 90- اتفاق افتاده است که همزمان با تغییر فرکانس از صفر به سوی بی نهایت است و تغییر زاویه مطابق انتظار تئوری مطرح شده صورت میگیرد.</w:t>
      </w:r>
    </w:p>
    <w:p w:rsidR="008E693F" w:rsidRDefault="008E693F" w:rsidP="008E693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همچنین در فازور، فرکانس قطع 45- میشود.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E693F" w:rsidTr="008E693F">
        <w:tc>
          <w:tcPr>
            <w:tcW w:w="1870" w:type="dxa"/>
          </w:tcPr>
          <w:p w:rsidR="008E693F" w:rsidRP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8E693F">
              <w:rPr>
                <w:rFonts w:ascii="Arial" w:hAnsi="Arial" w:cs="B Nazanin"/>
                <w:color w:val="202124"/>
                <w:sz w:val="32"/>
                <w:szCs w:val="32"/>
                <w:shd w:val="clear" w:color="auto" w:fill="FFFFFF"/>
              </w:rPr>
              <w:t>Φ</w:t>
            </w:r>
            <w:r w:rsidRPr="008E693F">
              <w:rPr>
                <w:rFonts w:ascii="Arial" w:hAnsi="Arial" w:cs="B Nazanin" w:hint="cs"/>
                <w:color w:val="202124"/>
                <w:sz w:val="32"/>
                <w:szCs w:val="32"/>
                <w:shd w:val="clear" w:color="auto" w:fill="FFFFFF"/>
                <w:rtl/>
              </w:rPr>
              <w:t xml:space="preserve"> تئوری</w:t>
            </w:r>
          </w:p>
        </w:tc>
        <w:tc>
          <w:tcPr>
            <w:tcW w:w="1870" w:type="dxa"/>
          </w:tcPr>
          <w:p w:rsidR="008E693F" w:rsidRP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8E693F">
              <w:rPr>
                <w:rFonts w:cs="B Nazanin"/>
                <w:sz w:val="32"/>
                <w:szCs w:val="32"/>
                <w:lang w:bidi="fa-IR"/>
              </w:rPr>
              <w:t>V0</w:t>
            </w:r>
            <w:r w:rsidRPr="008E693F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 تئوری</w:t>
            </w:r>
          </w:p>
        </w:tc>
        <w:tc>
          <w:tcPr>
            <w:tcW w:w="1870" w:type="dxa"/>
          </w:tcPr>
          <w:p w:rsidR="008E693F" w:rsidRP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8E693F">
              <w:rPr>
                <w:rFonts w:ascii="Arial" w:hAnsi="Arial" w:cs="B Nazanin"/>
                <w:color w:val="202124"/>
                <w:sz w:val="32"/>
                <w:szCs w:val="32"/>
                <w:shd w:val="clear" w:color="auto" w:fill="FFFFFF"/>
              </w:rPr>
              <w:t xml:space="preserve">Φ </w:t>
            </w:r>
            <w:r w:rsidRPr="008E693F">
              <w:rPr>
                <w:rFonts w:ascii="Arial" w:hAnsi="Arial" w:cs="B Nazanin" w:hint="cs"/>
                <w:color w:val="202124"/>
                <w:sz w:val="32"/>
                <w:szCs w:val="32"/>
                <w:shd w:val="clear" w:color="auto" w:fill="FFFFFF"/>
                <w:rtl/>
                <w:lang w:bidi="fa-IR"/>
              </w:rPr>
              <w:t>عملی</w:t>
            </w:r>
          </w:p>
        </w:tc>
        <w:tc>
          <w:tcPr>
            <w:tcW w:w="1870" w:type="dxa"/>
          </w:tcPr>
          <w:p w:rsidR="008E693F" w:rsidRP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8E693F">
              <w:rPr>
                <w:rFonts w:cs="B Nazanin"/>
                <w:sz w:val="32"/>
                <w:szCs w:val="32"/>
                <w:lang w:bidi="fa-IR"/>
              </w:rPr>
              <w:t>V0</w:t>
            </w:r>
            <w:r w:rsidRPr="008E693F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 عملی</w:t>
            </w:r>
          </w:p>
        </w:tc>
        <w:tc>
          <w:tcPr>
            <w:tcW w:w="1870" w:type="dxa"/>
          </w:tcPr>
          <w:p w:rsidR="008E693F" w:rsidRP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8E693F">
              <w:rPr>
                <w:rFonts w:cs="B Nazanin" w:hint="cs"/>
                <w:sz w:val="32"/>
                <w:szCs w:val="32"/>
                <w:rtl/>
                <w:lang w:bidi="fa-IR"/>
              </w:rPr>
              <w:t>فرکانس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7.16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0.99</w:t>
            </w:r>
          </w:p>
        </w:tc>
        <w:tc>
          <w:tcPr>
            <w:tcW w:w="1870" w:type="dxa"/>
          </w:tcPr>
          <w:p w:rsid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8.64</w:t>
            </w:r>
          </w:p>
        </w:tc>
        <w:tc>
          <w:tcPr>
            <w:tcW w:w="1870" w:type="dxa"/>
          </w:tcPr>
          <w:p w:rsid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0.97</w:t>
            </w:r>
          </w:p>
        </w:tc>
        <w:tc>
          <w:tcPr>
            <w:tcW w:w="1870" w:type="dxa"/>
          </w:tcPr>
          <w:p w:rsid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20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17.44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0.95</w:t>
            </w:r>
          </w:p>
        </w:tc>
        <w:tc>
          <w:tcPr>
            <w:tcW w:w="1870" w:type="dxa"/>
          </w:tcPr>
          <w:p w:rsid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25.2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0.93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50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32.14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0.84</w:t>
            </w:r>
          </w:p>
        </w:tc>
        <w:tc>
          <w:tcPr>
            <w:tcW w:w="1870" w:type="dxa"/>
          </w:tcPr>
          <w:p w:rsid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36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0.82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100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43.30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0.72</w:t>
            </w:r>
          </w:p>
        </w:tc>
        <w:tc>
          <w:tcPr>
            <w:tcW w:w="1870" w:type="dxa"/>
          </w:tcPr>
          <w:p w:rsidR="008E693F" w:rsidRDefault="008E693F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48.6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0.72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150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57.51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0.53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61.2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0.54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250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72.34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0.30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72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0.30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500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80.95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0.15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86.4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0.16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1000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86.96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0.05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88.6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0.05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3000 Hz</w:t>
            </w:r>
          </w:p>
        </w:tc>
      </w:tr>
      <w:tr w:rsidR="008E693F" w:rsidTr="008E693F"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89.09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0.01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90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0.01</w:t>
            </w:r>
          </w:p>
        </w:tc>
        <w:tc>
          <w:tcPr>
            <w:tcW w:w="1870" w:type="dxa"/>
          </w:tcPr>
          <w:p w:rsidR="008E693F" w:rsidRDefault="00005A9A" w:rsidP="008E693F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10000 Hz</w:t>
            </w:r>
          </w:p>
        </w:tc>
      </w:tr>
    </w:tbl>
    <w:p w:rsidR="00005A9A" w:rsidRDefault="00005A9A" w:rsidP="00005A9A">
      <w:pPr>
        <w:bidi/>
        <w:rPr>
          <w:rFonts w:cs="B Nazanin"/>
          <w:sz w:val="32"/>
          <w:szCs w:val="32"/>
          <w:rtl/>
          <w:lang w:bidi="fa-IR"/>
        </w:rPr>
      </w:pPr>
    </w:p>
    <w:p w:rsidR="00005A9A" w:rsidRDefault="00005A9A" w:rsidP="00005A9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اکنون برای ادامه آزمایش، مدار را تغییر میدهیم.</w:t>
      </w:r>
    </w:p>
    <w:p w:rsidR="00005A9A" w:rsidRDefault="00005A9A" w:rsidP="00005A9A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3A5A3BB0" wp14:editId="32B0AAE0">
            <wp:extent cx="4176122" cy="20042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9A" w:rsidRDefault="00005A9A" w:rsidP="00005A9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با مقدار 5.6، نتایج را تحلیل میکنیم.</w:t>
      </w:r>
    </w:p>
    <w:p w:rsidR="00005A9A" w:rsidRDefault="00005A9A" w:rsidP="00005A9A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lastRenderedPageBreak/>
        <w:drawing>
          <wp:inline distT="0" distB="0" distL="0" distR="0" wp14:anchorId="7EC01851" wp14:editId="2A71C7B3">
            <wp:extent cx="5963366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24" cy="21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9A" w:rsidRDefault="00005A9A" w:rsidP="00005A9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همانطور که انتظار میرفت، تمام جریان به خازن نمیرسد و با افزایش مقاومت، فرکانس قطع نیز افزایش یافته است.</w:t>
      </w:r>
    </w:p>
    <w:p w:rsidR="00DB1EDF" w:rsidRDefault="00DB1EDF" w:rsidP="00DB1EDF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t>سپس برای ادامه آزمایش، مدار را تغییر میدهیم.</w:t>
      </w:r>
    </w:p>
    <w:p w:rsidR="00DB1EDF" w:rsidRDefault="00DB1EDF" w:rsidP="00DB1EDF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2956816" cy="16460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9A" w:rsidRDefault="00DB1EDF" w:rsidP="00005A9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و نتایج حالت پالسی گیر را تحلیل میکنیم.</w:t>
      </w:r>
    </w:p>
    <w:p w:rsidR="00DB1EDF" w:rsidRDefault="00DB1EDF" w:rsidP="00DB1EDF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20BE18F7" wp14:editId="37D077D3">
            <wp:extent cx="5943600" cy="166825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با توجه به پالسی بودن منبع، پس انتگرال آن نیز یک عدد ثابت میشود.</w:t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اکنون آزمایش را برای مقاومت هایی با مقادیر گوناگون ادامه میدهیم.</w:t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مقاومت 6800 اهمی:</w:t>
      </w:r>
    </w:p>
    <w:p w:rsidR="00DB1EDF" w:rsidRDefault="00DB1EDF" w:rsidP="00DB1EDF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2469094" cy="129551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مقاومت 10000 اهمی:</w:t>
      </w:r>
    </w:p>
    <w:p w:rsidR="00DB1EDF" w:rsidRDefault="00DB1EDF" w:rsidP="00DB1EDF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2469094" cy="128027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مقاومت 22000 اهمی:</w:t>
      </w:r>
    </w:p>
    <w:p w:rsidR="00DB1EDF" w:rsidRDefault="00DB1EDF" w:rsidP="00DB1EDF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2766300" cy="146316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مقاومت 150000 اهمی:</w:t>
      </w:r>
    </w:p>
    <w:p w:rsidR="00DB1EDF" w:rsidRDefault="00DB1EDF" w:rsidP="00DB1EDF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0FE5616A" wp14:editId="6DD6E3B1">
            <wp:extent cx="2293819" cy="12726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تحلیل نتایح حاصل:</w:t>
      </w:r>
    </w:p>
    <w:p w:rsidR="00DB1EDF" w:rsidRDefault="00DB1EDF" w:rsidP="00DB1EDF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2CBEE494" wp14:editId="3253D5C3">
            <wp:extent cx="5943600" cy="2517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F" w:rsidRDefault="00DB1EDF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DB1EDF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DB1EDF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همراه با موج سینوسی </w:t>
      </w:r>
      <w:r>
        <w:rPr>
          <w:rFonts w:cs="B Nazanin"/>
          <w:sz w:val="32"/>
          <w:szCs w:val="32"/>
          <w:lang w:bidi="fa-IR"/>
        </w:rPr>
        <w:t>150k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:rsidR="007553A5" w:rsidRDefault="007553A5" w:rsidP="007553A5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170A7722" wp14:editId="07890449">
            <wp:extent cx="2430991" cy="107451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jc w:val="center"/>
        <w:rPr>
          <w:rFonts w:cs="B Nazanin"/>
          <w:noProof/>
          <w:sz w:val="32"/>
          <w:szCs w:val="32"/>
          <w:rtl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تحلیل مدار:</w:t>
      </w:r>
    </w:p>
    <w:p w:rsidR="007553A5" w:rsidRDefault="007553A5" w:rsidP="007553A5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466CAFAA" wp14:editId="529BF1AF">
            <wp:extent cx="594360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صافی میان گذر:</w:t>
      </w:r>
    </w:p>
    <w:p w:rsidR="007553A5" w:rsidRDefault="007553A5" w:rsidP="007553A5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3856054" cy="13412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نتایج حاصل:</w:t>
      </w:r>
    </w:p>
    <w:p w:rsidR="007553A5" w:rsidRDefault="007553A5" w:rsidP="007553A5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6F734793" wp14:editId="348DBCBA">
            <wp:extent cx="5943600" cy="2491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قسمت سوم آزمایش، مدار گفته شده را مطابق شکل میبندیم.</w:t>
      </w:r>
    </w:p>
    <w:p w:rsidR="007553A5" w:rsidRDefault="007553A5" w:rsidP="007553A5">
      <w:pPr>
        <w:bidi/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6B43CBBA" wp14:editId="22EB8FDD">
            <wp:extent cx="4991533" cy="17756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و نمودار حاصل از تحلیل مدار را بررسی میکنیم.</w:t>
      </w:r>
    </w:p>
    <w:p w:rsidR="007553A5" w:rsidRDefault="007553A5" w:rsidP="007553A5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 wp14:anchorId="2D13E1F4" wp14:editId="6ED00D2D">
            <wp:extent cx="5943600" cy="24987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سپس شکل مدار را تغییر میدهیم.</w:t>
      </w:r>
    </w:p>
    <w:p w:rsidR="007553A5" w:rsidRDefault="007553A5" w:rsidP="007553A5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3924640" cy="16384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3909399" cy="222523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سپس نمودار را یکبار برای مقدار 30 هرتز و یکبار برای مقدار 2000 هرتز بررسی میکنیم.</w:t>
      </w: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943600" cy="22072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943600" cy="23177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</w:p>
    <w:p w:rsidR="007553A5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با توجه به ثابت بودن فرکانس قطع، طول بازه مشتق پذیری بسیار زیاد است، تا جایی که میتوان گفت تقریبا در تمام بازه مشتق پذیر است.</w:t>
      </w:r>
    </w:p>
    <w:p w:rsidR="007553A5" w:rsidRPr="00BC3E6A" w:rsidRDefault="007553A5" w:rsidP="007553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همچنین به دلیل بیشتر بودن فرکانس منبع ولتاژ نسبت به پهنای باند، فیلتر میان گذر، با وجود کارکرد مشابه قبل، اثر محسوسی بر روی مدار ندارد.</w:t>
      </w:r>
    </w:p>
    <w:sectPr w:rsidR="007553A5" w:rsidRPr="00BC3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24DB3"/>
    <w:multiLevelType w:val="hybridMultilevel"/>
    <w:tmpl w:val="12C2F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2019D"/>
    <w:multiLevelType w:val="hybridMultilevel"/>
    <w:tmpl w:val="99083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037D60"/>
    <w:multiLevelType w:val="hybridMultilevel"/>
    <w:tmpl w:val="6BE8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747"/>
    <w:rsid w:val="00005A9A"/>
    <w:rsid w:val="002D6E3A"/>
    <w:rsid w:val="003724A6"/>
    <w:rsid w:val="00424DFA"/>
    <w:rsid w:val="004A6ED2"/>
    <w:rsid w:val="006C5961"/>
    <w:rsid w:val="007414D3"/>
    <w:rsid w:val="007553A5"/>
    <w:rsid w:val="007C47B5"/>
    <w:rsid w:val="008E693F"/>
    <w:rsid w:val="009D0C77"/>
    <w:rsid w:val="00AB7159"/>
    <w:rsid w:val="00BC3E6A"/>
    <w:rsid w:val="00C60747"/>
    <w:rsid w:val="00DB1EDF"/>
    <w:rsid w:val="00DE590A"/>
    <w:rsid w:val="00F8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1EBDB"/>
  <w15:chartTrackingRefBased/>
  <w15:docId w15:val="{5615BD49-3343-4C1B-A748-FF617BB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747"/>
    <w:pPr>
      <w:ind w:left="720"/>
      <w:contextualSpacing/>
    </w:pPr>
  </w:style>
  <w:style w:type="table" w:styleId="TableGrid">
    <w:name w:val="Table Grid"/>
    <w:basedOn w:val="TableNormal"/>
    <w:uiPriority w:val="39"/>
    <w:rsid w:val="008E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Ashkan</dc:creator>
  <cp:keywords/>
  <dc:description/>
  <cp:lastModifiedBy>Ashkan</cp:lastModifiedBy>
  <cp:revision>5</cp:revision>
  <dcterms:created xsi:type="dcterms:W3CDTF">2021-11-13T10:40:00Z</dcterms:created>
  <dcterms:modified xsi:type="dcterms:W3CDTF">2021-12-06T21:06:00Z</dcterms:modified>
</cp:coreProperties>
</file>