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76C" w:rsidRPr="0031057C" w:rsidRDefault="006E2776" w:rsidP="0031057C">
      <w:pPr>
        <w:bidi/>
        <w:rPr>
          <w:rFonts w:ascii="IRANSans" w:hAnsi="IRANSans" w:cs="IRANSans"/>
          <w:b/>
          <w:bCs/>
          <w:sz w:val="36"/>
          <w:szCs w:val="36"/>
          <w:lang w:bidi="fa-IR"/>
        </w:rPr>
      </w:pPr>
      <w:r>
        <w:rPr>
          <w:rFonts w:ascii="IRANSans" w:hAnsi="IRANSans" w:cs="IRANSans" w:hint="cs"/>
          <w:b/>
          <w:bCs/>
          <w:sz w:val="36"/>
          <w:szCs w:val="36"/>
          <w:rtl/>
          <w:lang w:bidi="fa-IR"/>
        </w:rPr>
        <w:t>کوییز</w:t>
      </w:r>
      <w:r w:rsidR="00D4576C" w:rsidRPr="0031057C">
        <w:rPr>
          <w:rFonts w:ascii="IRANSans" w:hAnsi="IRANSans" w:cs="IRANSans"/>
          <w:b/>
          <w:bCs/>
          <w:sz w:val="36"/>
          <w:szCs w:val="36"/>
          <w:rtl/>
          <w:lang w:bidi="fa-IR"/>
        </w:rPr>
        <w:t xml:space="preserve"> </w:t>
      </w:r>
      <w:r w:rsidR="00F27909" w:rsidRPr="0031057C">
        <w:rPr>
          <w:rFonts w:ascii="IRANSans" w:hAnsi="IRANSans" w:cs="IRANSans"/>
          <w:b/>
          <w:bCs/>
          <w:sz w:val="36"/>
          <w:szCs w:val="36"/>
          <w:rtl/>
          <w:lang w:bidi="fa-IR"/>
        </w:rPr>
        <w:t xml:space="preserve">اول </w:t>
      </w:r>
      <w:r w:rsidR="0031057C" w:rsidRPr="0031057C">
        <w:rPr>
          <w:rFonts w:ascii="IRANSans" w:hAnsi="IRANSans" w:cs="IRANSans"/>
          <w:b/>
          <w:bCs/>
          <w:sz w:val="36"/>
          <w:szCs w:val="36"/>
          <w:rtl/>
          <w:lang w:bidi="fa-IR"/>
        </w:rPr>
        <w:t>ریزپردازنده‌ها و اسمبلی</w:t>
      </w:r>
    </w:p>
    <w:p w:rsidR="003E4A77" w:rsidRPr="00D56B1C" w:rsidRDefault="00996446" w:rsidP="00D4576C">
      <w:pPr>
        <w:bidi/>
        <w:jc w:val="right"/>
        <w:rPr>
          <w:rFonts w:ascii="IRAN Sans" w:hAnsi="IRAN Sans" w:cs="IRAN Sans"/>
          <w:b/>
          <w:bCs/>
          <w:sz w:val="36"/>
          <w:szCs w:val="36"/>
          <w:rtl/>
          <w:lang w:bidi="fa-IR"/>
        </w:rPr>
      </w:pPr>
      <w:r w:rsidRPr="00D56B1C">
        <w:rPr>
          <w:rFonts w:ascii="IRAN Sans" w:hAnsi="IRAN Sans" w:cs="IRAN Sans"/>
          <w:b/>
          <w:bCs/>
          <w:sz w:val="36"/>
          <w:szCs w:val="36"/>
          <w:rtl/>
          <w:lang w:bidi="fa-IR"/>
        </w:rPr>
        <w:t xml:space="preserve">اشکان شکیبا </w:t>
      </w:r>
      <w:r w:rsidR="0031057C">
        <w:rPr>
          <w:rFonts w:ascii="IRANSans" w:hAnsi="IRANSans" w:cs="IRANSans"/>
          <w:b/>
          <w:bCs/>
          <w:sz w:val="36"/>
          <w:szCs w:val="36"/>
          <w:rtl/>
          <w:lang w:bidi="fa-IR"/>
        </w:rPr>
        <w:t>(</w:t>
      </w:r>
      <w:r w:rsidR="0031057C">
        <w:rPr>
          <w:rFonts w:ascii="IRANSans" w:hAnsi="IRANSans" w:cs="IRANSans" w:hint="cs"/>
          <w:b/>
          <w:bCs/>
          <w:sz w:val="36"/>
          <w:szCs w:val="36"/>
          <w:rtl/>
          <w:lang w:bidi="fa-IR"/>
        </w:rPr>
        <w:t>۹۹۳۱۰۳۰</w:t>
      </w:r>
      <w:r w:rsidRPr="00D56B1C">
        <w:rPr>
          <w:rFonts w:ascii="IRANSans" w:hAnsi="IRANSans" w:cs="IRANSans"/>
          <w:b/>
          <w:bCs/>
          <w:sz w:val="36"/>
          <w:szCs w:val="36"/>
          <w:rtl/>
          <w:lang w:bidi="fa-IR"/>
        </w:rPr>
        <w:t>)</w:t>
      </w:r>
    </w:p>
    <w:p w:rsidR="001935D5" w:rsidRPr="003055C7" w:rsidRDefault="001935D5" w:rsidP="001935D5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996446" w:rsidRPr="00D56B1C" w:rsidRDefault="00996446" w:rsidP="00AB750B">
      <w:pPr>
        <w:bidi/>
        <w:jc w:val="center"/>
        <w:rPr>
          <w:rFonts w:ascii="IRAN Sans" w:hAnsi="IRAN Sans" w:cs="IRAN Sans"/>
          <w:b/>
          <w:bCs/>
          <w:sz w:val="36"/>
          <w:szCs w:val="36"/>
          <w:lang w:bidi="fa-IR"/>
        </w:rPr>
      </w:pPr>
      <w:r w:rsidRPr="00D56B1C">
        <w:rPr>
          <w:rFonts w:ascii="IRAN Sans" w:hAnsi="IRAN Sans" w:cs="IRAN Sans"/>
          <w:b/>
          <w:bCs/>
          <w:sz w:val="36"/>
          <w:szCs w:val="36"/>
          <w:rtl/>
          <w:lang w:bidi="fa-IR"/>
        </w:rPr>
        <w:t>سوال اول</w:t>
      </w:r>
    </w:p>
    <w:p w:rsidR="006E2776" w:rsidRDefault="006E2776" w:rsidP="006E2776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شباهت‌ها:</w:t>
      </w:r>
    </w:p>
    <w:p w:rsidR="006E2776" w:rsidRDefault="006E2776" w:rsidP="006E2776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تغییر جریان اجرای برنامه با تغییر مقدار </w:t>
      </w:r>
      <w:r>
        <w:rPr>
          <w:rFonts w:ascii="IRANSans" w:hAnsi="IRANSans" w:cs="IRANSans"/>
          <w:sz w:val="28"/>
          <w:szCs w:val="28"/>
          <w:lang w:bidi="fa-IR"/>
        </w:rPr>
        <w:t>program counter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و اشاره به بخش متفاوتی از برنامه.</w:t>
      </w:r>
    </w:p>
    <w:p w:rsidR="006E2776" w:rsidRDefault="006E2776" w:rsidP="006E2776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تفاوت‌ها:</w:t>
      </w:r>
    </w:p>
    <w:p w:rsidR="006E2776" w:rsidRDefault="006E2776" w:rsidP="006E2776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call procedure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ها توسط خود برنامه اجرا می‌شوند، در حالی که وقفه‌ها به شکلی غیر قابل پیش‌بینی رخ می‌دهند و می‌توانند ناشی از خطا یا نتایج تعامل با </w:t>
      </w:r>
      <w:r>
        <w:rPr>
          <w:rFonts w:ascii="IRANSans" w:hAnsi="IRANSans" w:cs="IRANSans"/>
          <w:sz w:val="28"/>
          <w:szCs w:val="28"/>
          <w:lang w:bidi="fa-IR"/>
        </w:rPr>
        <w:t>IO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باشند. همچنین وقفه‌ها می‌توانند بین هر دو دستوری اجرا شوند.</w:t>
      </w:r>
    </w:p>
    <w:p w:rsidR="006E2776" w:rsidRDefault="006E2776" w:rsidP="006E2776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یک تفاوت دیگر این است که برای وقفه‌ها، آدرس کدی که باید برای مدیریت آن اجرا شود توسط سیستم مشخص می‌شود، در حالی که برای </w:t>
      </w:r>
      <w:r>
        <w:rPr>
          <w:rFonts w:ascii="IRANSans" w:hAnsi="IRANSans" w:cs="IRANSans"/>
          <w:sz w:val="28"/>
          <w:szCs w:val="28"/>
          <w:lang w:bidi="fa-IR"/>
        </w:rPr>
        <w:t>call procedure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ها توسط برنامه مشخص می‌شود.</w:t>
      </w:r>
    </w:p>
    <w:p w:rsidR="006E2776" w:rsidRDefault="006E2776" w:rsidP="006E2776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معمولا از </w:t>
      </w:r>
      <w:r>
        <w:rPr>
          <w:rFonts w:ascii="IRANSans" w:hAnsi="IRANSans" w:cs="IRANSans"/>
          <w:sz w:val="28"/>
          <w:szCs w:val="28"/>
          <w:lang w:bidi="fa-IR"/>
        </w:rPr>
        <w:t>call procedure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ها برای عملیات محاسباتی استفاده می‌شود در حالی که وقفه‌ها برای عملیات‌های مورد نیاز در زمان‌های خاص و بعضا بحرانی استفاده می‌شود.</w:t>
      </w:r>
    </w:p>
    <w:p w:rsidR="006E2776" w:rsidRDefault="006E2776" w:rsidP="006E2776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وقفه‌ها دارای </w:t>
      </w:r>
      <w:r>
        <w:rPr>
          <w:rFonts w:ascii="IRANSans" w:hAnsi="IRANSans" w:cs="IRANSans"/>
          <w:sz w:val="28"/>
          <w:szCs w:val="28"/>
          <w:lang w:bidi="fa-IR"/>
        </w:rPr>
        <w:t>ISR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هستند اما </w:t>
      </w:r>
      <w:r>
        <w:rPr>
          <w:rFonts w:ascii="IRANSans" w:hAnsi="IRANSans" w:cs="IRANSans"/>
          <w:sz w:val="28"/>
          <w:szCs w:val="28"/>
          <w:lang w:bidi="fa-IR"/>
        </w:rPr>
        <w:t>call procedure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ها در قالب دستورات از پیش تعیین شده اجرا می‌شوند.</w:t>
      </w:r>
    </w:p>
    <w:p w:rsidR="00CD6F91" w:rsidRDefault="00CD6F91" w:rsidP="00CD6F91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D0294E" w:rsidRPr="00D4453D" w:rsidRDefault="00D0294E" w:rsidP="00D0294E">
      <w:pPr>
        <w:bidi/>
        <w:jc w:val="center"/>
        <w:rPr>
          <w:rFonts w:ascii="IRAN Sans" w:hAnsi="IRAN Sans" w:cs="IRAN Sans"/>
          <w:b/>
          <w:bCs/>
          <w:sz w:val="36"/>
          <w:szCs w:val="36"/>
          <w:rtl/>
          <w:lang w:bidi="fa-IR"/>
        </w:rPr>
      </w:pPr>
      <w:r w:rsidRPr="00D4453D">
        <w:rPr>
          <w:rFonts w:ascii="IRAN Sans" w:hAnsi="IRAN Sans" w:cs="IRAN Sans"/>
          <w:b/>
          <w:bCs/>
          <w:sz w:val="36"/>
          <w:szCs w:val="36"/>
          <w:rtl/>
          <w:lang w:bidi="fa-IR"/>
        </w:rPr>
        <w:lastRenderedPageBreak/>
        <w:t>سوال دوم</w:t>
      </w:r>
    </w:p>
    <w:p w:rsidR="00890330" w:rsidRDefault="00B071E6" w:rsidP="002D49B5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این موضوع به شکل سخت‌افزاری (</w:t>
      </w:r>
      <w:r>
        <w:rPr>
          <w:rFonts w:ascii="IRANSans" w:hAnsi="IRANSans" w:cs="IRANSans"/>
          <w:sz w:val="28"/>
          <w:szCs w:val="28"/>
          <w:lang w:bidi="fa-IR"/>
        </w:rPr>
        <w:t>hard wire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) مدیریت می‌شود، به گونه‌ای </w:t>
      </w:r>
      <w:r w:rsidR="002D49B5">
        <w:rPr>
          <w:rFonts w:ascii="IRANSans" w:hAnsi="IRANSans" w:cs="IRANSans" w:hint="cs"/>
          <w:sz w:val="28"/>
          <w:szCs w:val="28"/>
          <w:rtl/>
          <w:lang w:bidi="fa-IR"/>
        </w:rPr>
        <w:t xml:space="preserve">که به جای پردازش مقدار این رجیستر مشابه سایر رجیسترها، مداری متناسب با این کاربرد به آن اختصاص یافته است که وظیفه </w:t>
      </w:r>
      <w:r w:rsidR="002D49B5">
        <w:rPr>
          <w:rFonts w:ascii="IRANSans" w:hAnsi="IRANSans" w:cs="IRANSans"/>
          <w:sz w:val="28"/>
          <w:szCs w:val="28"/>
          <w:lang w:bidi="fa-IR"/>
        </w:rPr>
        <w:t>preemption</w:t>
      </w:r>
      <w:r w:rsidR="002D49B5">
        <w:rPr>
          <w:rFonts w:ascii="IRANSans" w:hAnsi="IRANSans" w:cs="IRANSans" w:hint="cs"/>
          <w:sz w:val="28"/>
          <w:szCs w:val="28"/>
          <w:rtl/>
          <w:lang w:bidi="fa-IR"/>
        </w:rPr>
        <w:t xml:space="preserve"> هنگام آمدن وقفه‌های با اولویت بیشتر را دارد.</w:t>
      </w:r>
    </w:p>
    <w:p w:rsidR="00890330" w:rsidRPr="008955E3" w:rsidRDefault="00890330" w:rsidP="00890330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E92B94" w:rsidRPr="00E92B94" w:rsidRDefault="00E92B94" w:rsidP="00E92B94">
      <w:pPr>
        <w:bidi/>
        <w:jc w:val="center"/>
        <w:rPr>
          <w:rFonts w:ascii="IRAN Sans" w:hAnsi="IRAN Sans" w:cs="IRAN Sans"/>
          <w:sz w:val="36"/>
          <w:szCs w:val="36"/>
          <w:rtl/>
          <w:lang w:bidi="fa-IR"/>
        </w:rPr>
      </w:pPr>
      <w:r w:rsidRPr="00E92B94">
        <w:rPr>
          <w:rFonts w:ascii="IRAN Sans" w:hAnsi="IRAN Sans" w:cs="IRAN Sans" w:hint="cs"/>
          <w:sz w:val="36"/>
          <w:szCs w:val="36"/>
          <w:rtl/>
          <w:lang w:bidi="fa-IR"/>
        </w:rPr>
        <w:t>سوال سوم</w:t>
      </w:r>
    </w:p>
    <w:p w:rsidR="00890330" w:rsidRDefault="009A4089" w:rsidP="00B071E6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الف) </w:t>
      </w:r>
      <w:r w:rsidR="00B071E6">
        <w:rPr>
          <w:rFonts w:ascii="IRANSans" w:hAnsi="IRANSans" w:cs="IRANSans" w:hint="cs"/>
          <w:sz w:val="28"/>
          <w:szCs w:val="28"/>
          <w:rtl/>
          <w:lang w:bidi="fa-IR"/>
        </w:rPr>
        <w:t xml:space="preserve">در مدار بالا، برای اینکه هر گاه نیازی به استفاده از </w:t>
      </w:r>
      <w:r w:rsidR="00B071E6">
        <w:rPr>
          <w:rFonts w:ascii="IRANSans" w:hAnsi="IRANSans" w:cs="IRANSans"/>
          <w:sz w:val="28"/>
          <w:szCs w:val="28"/>
          <w:lang w:bidi="fa-IR"/>
        </w:rPr>
        <w:t>peripheral</w:t>
      </w:r>
      <w:r w:rsidR="00B071E6">
        <w:rPr>
          <w:rFonts w:ascii="IRANSans" w:hAnsi="IRANSans" w:cs="IRANSans" w:hint="cs"/>
          <w:sz w:val="28"/>
          <w:szCs w:val="28"/>
          <w:rtl/>
          <w:lang w:bidi="fa-IR"/>
        </w:rPr>
        <w:t xml:space="preserve"> و دادن خروجی آن به سیستم نبود، بتوان با خاموش</w:t>
      </w:r>
      <w:r w:rsidR="009554E9">
        <w:rPr>
          <w:rFonts w:ascii="IRANSans" w:hAnsi="IRANSans" w:cs="IRANSans" w:hint="cs"/>
          <w:sz w:val="28"/>
          <w:szCs w:val="28"/>
          <w:rtl/>
          <w:lang w:bidi="fa-IR"/>
        </w:rPr>
        <w:t xml:space="preserve"> کردن بافر این کار را انجام داد، از بافر ۳ حالته استفاده شده است.</w:t>
      </w:r>
    </w:p>
    <w:p w:rsidR="00B071E6" w:rsidRDefault="009554E9" w:rsidP="009554E9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اما </w:t>
      </w:r>
      <w:r w:rsidR="00B071E6">
        <w:rPr>
          <w:rFonts w:ascii="IRANSans" w:hAnsi="IRANSans" w:cs="IRANSans" w:hint="cs"/>
          <w:sz w:val="28"/>
          <w:szCs w:val="28"/>
          <w:rtl/>
          <w:lang w:bidi="fa-IR"/>
        </w:rPr>
        <w:t xml:space="preserve">در مدار پایین، 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می‌توان مقداری که از بافر بالایی می‌آید را استفاده یا </w:t>
      </w:r>
      <w:r>
        <w:rPr>
          <w:rFonts w:ascii="IRANSans" w:hAnsi="IRANSans" w:cs="IRANSans"/>
          <w:sz w:val="28"/>
          <w:szCs w:val="28"/>
          <w:lang w:bidi="fa-IR"/>
        </w:rPr>
        <w:t>ignore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کرد و بدین منظور بافر</w:t>
      </w:r>
      <w:bookmarkStart w:id="0" w:name="_GoBack"/>
      <w:bookmarkEnd w:id="0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۲ حالته است. </w:t>
      </w:r>
    </w:p>
    <w:p w:rsidR="009A4089" w:rsidRDefault="009A4089" w:rsidP="00B071E6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ب) </w:t>
      </w:r>
      <w:r w:rsidR="00B071E6">
        <w:rPr>
          <w:rFonts w:ascii="IRANSans" w:hAnsi="IRANSans" w:cs="IRANSans" w:hint="cs"/>
          <w:sz w:val="28"/>
          <w:szCs w:val="28"/>
          <w:rtl/>
          <w:lang w:bidi="fa-IR"/>
        </w:rPr>
        <w:t>وظیفه این بخش، همگام سازی دیتای ورودی با کلاک سیستم است.</w:t>
      </w:r>
    </w:p>
    <w:p w:rsidR="00B45BD1" w:rsidRPr="001B7E6C" w:rsidRDefault="00B071E6" w:rsidP="00B071E6">
      <w:pPr>
        <w:bidi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ج) باید مقدار </w:t>
      </w:r>
      <w:r>
        <w:rPr>
          <w:rFonts w:ascii="IRANSans" w:hAnsi="IRANSans" w:cs="IRANSans"/>
          <w:sz w:val="28"/>
          <w:szCs w:val="28"/>
          <w:lang w:bidi="fa-IR"/>
        </w:rPr>
        <w:t>PIO_IMR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بسته به دیتاشیت تنظیم شود.</w:t>
      </w:r>
    </w:p>
    <w:sectPr w:rsidR="00B45BD1" w:rsidRPr="001B7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IRAN Sans">
    <w:panose1 w:val="020B0806030804020204"/>
    <w:charset w:val="00"/>
    <w:family w:val="swiss"/>
    <w:pitch w:val="variable"/>
    <w:sig w:usb0="00002003" w:usb1="80002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73F43"/>
    <w:multiLevelType w:val="hybridMultilevel"/>
    <w:tmpl w:val="40DC9682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07EB6"/>
    <w:multiLevelType w:val="hybridMultilevel"/>
    <w:tmpl w:val="9B78EE8E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B12AE"/>
    <w:multiLevelType w:val="hybridMultilevel"/>
    <w:tmpl w:val="8502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86CE6"/>
    <w:multiLevelType w:val="hybridMultilevel"/>
    <w:tmpl w:val="09ECEC50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1A4BE6"/>
    <w:multiLevelType w:val="hybridMultilevel"/>
    <w:tmpl w:val="09A45A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4F36C10"/>
    <w:multiLevelType w:val="hybridMultilevel"/>
    <w:tmpl w:val="112C2B28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146"/>
    <w:rsid w:val="00094116"/>
    <w:rsid w:val="000A2BC5"/>
    <w:rsid w:val="000A7390"/>
    <w:rsid w:val="000F3E4B"/>
    <w:rsid w:val="0010486B"/>
    <w:rsid w:val="001935D5"/>
    <w:rsid w:val="001A356E"/>
    <w:rsid w:val="001A5C72"/>
    <w:rsid w:val="001B7E6C"/>
    <w:rsid w:val="00256006"/>
    <w:rsid w:val="0026201C"/>
    <w:rsid w:val="002A4146"/>
    <w:rsid w:val="002A6CE7"/>
    <w:rsid w:val="002C2A82"/>
    <w:rsid w:val="002D49B5"/>
    <w:rsid w:val="002D5824"/>
    <w:rsid w:val="002F2A7C"/>
    <w:rsid w:val="002F3F7E"/>
    <w:rsid w:val="003055C7"/>
    <w:rsid w:val="0031057C"/>
    <w:rsid w:val="00330545"/>
    <w:rsid w:val="00364461"/>
    <w:rsid w:val="00364EC4"/>
    <w:rsid w:val="0039005D"/>
    <w:rsid w:val="003B398E"/>
    <w:rsid w:val="003C4B8C"/>
    <w:rsid w:val="003E4A77"/>
    <w:rsid w:val="004164CE"/>
    <w:rsid w:val="00432D01"/>
    <w:rsid w:val="0045195C"/>
    <w:rsid w:val="00454658"/>
    <w:rsid w:val="00492642"/>
    <w:rsid w:val="004D2A33"/>
    <w:rsid w:val="004F54EC"/>
    <w:rsid w:val="00500225"/>
    <w:rsid w:val="0055004F"/>
    <w:rsid w:val="005549F0"/>
    <w:rsid w:val="00560703"/>
    <w:rsid w:val="005A023C"/>
    <w:rsid w:val="005B3BD8"/>
    <w:rsid w:val="005C391D"/>
    <w:rsid w:val="005F552B"/>
    <w:rsid w:val="00661887"/>
    <w:rsid w:val="006E2776"/>
    <w:rsid w:val="00730B66"/>
    <w:rsid w:val="00794AB4"/>
    <w:rsid w:val="007A0C8A"/>
    <w:rsid w:val="007D5F99"/>
    <w:rsid w:val="0081725A"/>
    <w:rsid w:val="00875FF5"/>
    <w:rsid w:val="00890330"/>
    <w:rsid w:val="008955E3"/>
    <w:rsid w:val="008C2100"/>
    <w:rsid w:val="008E3F45"/>
    <w:rsid w:val="0092041D"/>
    <w:rsid w:val="00947702"/>
    <w:rsid w:val="00952B24"/>
    <w:rsid w:val="009554E9"/>
    <w:rsid w:val="00974D1A"/>
    <w:rsid w:val="00996446"/>
    <w:rsid w:val="009A347E"/>
    <w:rsid w:val="009A4089"/>
    <w:rsid w:val="009E0728"/>
    <w:rsid w:val="00A00D68"/>
    <w:rsid w:val="00A3087B"/>
    <w:rsid w:val="00A45A1C"/>
    <w:rsid w:val="00A8248B"/>
    <w:rsid w:val="00A90210"/>
    <w:rsid w:val="00AB750B"/>
    <w:rsid w:val="00AD72D8"/>
    <w:rsid w:val="00B071E6"/>
    <w:rsid w:val="00B176DD"/>
    <w:rsid w:val="00B25FF2"/>
    <w:rsid w:val="00B45BD1"/>
    <w:rsid w:val="00B4670E"/>
    <w:rsid w:val="00BB1D7D"/>
    <w:rsid w:val="00BB791F"/>
    <w:rsid w:val="00BE2594"/>
    <w:rsid w:val="00C0772C"/>
    <w:rsid w:val="00C36A8D"/>
    <w:rsid w:val="00C5467B"/>
    <w:rsid w:val="00C7578E"/>
    <w:rsid w:val="00C77E74"/>
    <w:rsid w:val="00CA4822"/>
    <w:rsid w:val="00CD224B"/>
    <w:rsid w:val="00CD6F91"/>
    <w:rsid w:val="00D0294E"/>
    <w:rsid w:val="00D168F5"/>
    <w:rsid w:val="00D23C31"/>
    <w:rsid w:val="00D23E15"/>
    <w:rsid w:val="00D4453D"/>
    <w:rsid w:val="00D4576C"/>
    <w:rsid w:val="00D47A01"/>
    <w:rsid w:val="00D56B1C"/>
    <w:rsid w:val="00D673E7"/>
    <w:rsid w:val="00DB31E9"/>
    <w:rsid w:val="00DB5D96"/>
    <w:rsid w:val="00DC5519"/>
    <w:rsid w:val="00DD757F"/>
    <w:rsid w:val="00DF78E9"/>
    <w:rsid w:val="00E03E7A"/>
    <w:rsid w:val="00E04589"/>
    <w:rsid w:val="00E23723"/>
    <w:rsid w:val="00E42530"/>
    <w:rsid w:val="00E92B94"/>
    <w:rsid w:val="00E94596"/>
    <w:rsid w:val="00EB0E8C"/>
    <w:rsid w:val="00EB6797"/>
    <w:rsid w:val="00F27909"/>
    <w:rsid w:val="00F72060"/>
    <w:rsid w:val="00FF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0552D"/>
  <w15:chartTrackingRefBased/>
  <w15:docId w15:val="{48D94914-F771-49AD-980A-0CBA027B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B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2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224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74D1A"/>
    <w:pPr>
      <w:ind w:left="720"/>
      <w:contextualSpacing/>
    </w:pPr>
  </w:style>
  <w:style w:type="table" w:styleId="TableGrid">
    <w:name w:val="Table Grid"/>
    <w:basedOn w:val="TableNormal"/>
    <w:uiPriority w:val="39"/>
    <w:rsid w:val="002A6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317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704684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38420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2825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882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383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72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2905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</dc:creator>
  <cp:keywords/>
  <dc:description/>
  <cp:lastModifiedBy>Ashkan</cp:lastModifiedBy>
  <cp:revision>56</cp:revision>
  <cp:lastPrinted>2023-05-05T19:21:00Z</cp:lastPrinted>
  <dcterms:created xsi:type="dcterms:W3CDTF">2021-10-15T09:09:00Z</dcterms:created>
  <dcterms:modified xsi:type="dcterms:W3CDTF">2023-05-05T19:29:00Z</dcterms:modified>
</cp:coreProperties>
</file>