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764" w:rsidRPr="00AC1978" w:rsidRDefault="00D73B36" w:rsidP="00D73B36">
      <w:pPr>
        <w:bidi/>
        <w:rPr>
          <w:rFonts w:cs="B Nazanin"/>
          <w:sz w:val="20"/>
          <w:szCs w:val="20"/>
          <w:rtl/>
          <w:lang w:bidi="fa-IR"/>
        </w:rPr>
      </w:pPr>
      <w:r w:rsidRPr="00AC1978">
        <w:rPr>
          <w:rFonts w:cs="B Nazanin" w:hint="cs"/>
          <w:sz w:val="20"/>
          <w:szCs w:val="20"/>
          <w:rtl/>
          <w:lang w:bidi="fa-IR"/>
        </w:rPr>
        <w:t xml:space="preserve">فایلی با نام </w:t>
      </w:r>
      <w:r w:rsidRPr="00AC1978">
        <w:rPr>
          <w:rFonts w:cs="B Nazanin"/>
          <w:sz w:val="20"/>
          <w:szCs w:val="20"/>
          <w:lang w:bidi="fa-IR"/>
        </w:rPr>
        <w:t>CustomerInformation.xml</w:t>
      </w:r>
      <w:r w:rsidRPr="00AC1978">
        <w:rPr>
          <w:rFonts w:cs="B Nazanin" w:hint="cs"/>
          <w:sz w:val="20"/>
          <w:szCs w:val="20"/>
          <w:rtl/>
          <w:lang w:bidi="fa-IR"/>
        </w:rPr>
        <w:t xml:space="preserve"> در مسیر </w:t>
      </w:r>
      <w:r w:rsidRPr="00AC1978">
        <w:rPr>
          <w:rFonts w:cs="B Nazanin"/>
          <w:sz w:val="20"/>
          <w:szCs w:val="20"/>
          <w:lang w:bidi="fa-IR"/>
        </w:rPr>
        <w:t>Resources</w:t>
      </w:r>
      <w:r w:rsidRPr="00AC1978">
        <w:rPr>
          <w:rFonts w:cs="B Nazanin" w:hint="cs"/>
          <w:sz w:val="20"/>
          <w:szCs w:val="20"/>
          <w:rtl/>
          <w:lang w:bidi="fa-IR"/>
        </w:rPr>
        <w:t xml:space="preserve"> و پوشه </w:t>
      </w:r>
      <w:proofErr w:type="spellStart"/>
      <w:r w:rsidRPr="00AC1978">
        <w:rPr>
          <w:rFonts w:cs="B Nazanin"/>
          <w:sz w:val="20"/>
          <w:szCs w:val="20"/>
          <w:lang w:bidi="fa-IR"/>
        </w:rPr>
        <w:t>CustomerID</w:t>
      </w:r>
      <w:proofErr w:type="spellEnd"/>
      <w:r w:rsidRPr="00AC1978">
        <w:rPr>
          <w:rFonts w:cs="B Nazanin" w:hint="cs"/>
          <w:sz w:val="20"/>
          <w:szCs w:val="20"/>
          <w:rtl/>
          <w:lang w:bidi="fa-IR"/>
        </w:rPr>
        <w:t xml:space="preserve"> قرار دارد که فیدلهای آن به شرح زیر است:</w:t>
      </w:r>
    </w:p>
    <w:p w:rsidR="00D73B36" w:rsidRPr="00AC1978" w:rsidRDefault="00D73B36" w:rsidP="00D73B36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20"/>
          <w:szCs w:val="20"/>
        </w:rPr>
        <w:t>CustomerName</w:t>
      </w:r>
      <w:proofErr w:type="spellEnd"/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نام مشتری</w:t>
      </w:r>
    </w:p>
    <w:p w:rsidR="00D73B36" w:rsidRPr="00AC1978" w:rsidRDefault="00D73B36" w:rsidP="00D73B36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/>
          <w:sz w:val="20"/>
          <w:szCs w:val="20"/>
        </w:rPr>
        <w:t>MEMORY_ID</w:t>
      </w: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شناسه یکتای مالیات مشتری (این شناسه با فایل گواهی امضا یا همان سرتیفکیت باید هماهنگ باشد. </w:t>
      </w:r>
    </w:p>
    <w:p w:rsidR="00D73B36" w:rsidRPr="00AC1978" w:rsidRDefault="00D73B36" w:rsidP="00D73B36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/>
          <w:sz w:val="20"/>
          <w:szCs w:val="20"/>
        </w:rPr>
        <w:t>TINS</w:t>
      </w: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کد اقتصادی مشتری</w:t>
      </w:r>
    </w:p>
    <w:p w:rsidR="00D73B36" w:rsidRPr="00AC1978" w:rsidRDefault="00D73B36" w:rsidP="00D73B36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/>
          <w:sz w:val="20"/>
          <w:szCs w:val="20"/>
        </w:rPr>
        <w:t>API_URL</w:t>
      </w: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مسیر سرویس مالیات </w:t>
      </w:r>
    </w:p>
    <w:p w:rsidR="00D73B36" w:rsidRPr="00AC1978" w:rsidRDefault="00D73B36" w:rsidP="00D73B36">
      <w:pPr>
        <w:pStyle w:val="ListParagraph"/>
        <w:numPr>
          <w:ilvl w:val="1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اگر مستقیم به مالیات باشد : </w:t>
      </w:r>
    </w:p>
    <w:p w:rsidR="008156A3" w:rsidRPr="00AC1978" w:rsidRDefault="008156A3" w:rsidP="008156A3">
      <w:pPr>
        <w:pStyle w:val="ListParagraph"/>
        <w:numPr>
          <w:ilvl w:val="2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cs="B Nazanin"/>
          <w:sz w:val="20"/>
          <w:szCs w:val="20"/>
          <w:rtl/>
          <w:lang w:bidi="fa-IR"/>
        </w:rPr>
        <w:t>&lt;</w:t>
      </w:r>
      <w:r w:rsidRPr="00AC1978">
        <w:rPr>
          <w:rFonts w:cs="B Nazanin"/>
          <w:sz w:val="20"/>
          <w:szCs w:val="20"/>
          <w:lang w:bidi="fa-IR"/>
        </w:rPr>
        <w:t>API_URL&gt;</w:t>
      </w:r>
      <w:hyperlink r:id="rId5" w:history="1">
        <w:r w:rsidRPr="00AC1978">
          <w:rPr>
            <w:rStyle w:val="Hyperlink"/>
            <w:rFonts w:cs="B Nazanin"/>
            <w:color w:val="auto"/>
            <w:sz w:val="20"/>
            <w:szCs w:val="20"/>
            <w:lang w:bidi="fa-IR"/>
          </w:rPr>
          <w:t>https://tp.tax.gov.ir/requestsmanager&lt;/API_URL</w:t>
        </w:r>
      </w:hyperlink>
      <w:r w:rsidRPr="00AC1978">
        <w:rPr>
          <w:rFonts w:cs="B Nazanin"/>
          <w:sz w:val="20"/>
          <w:szCs w:val="20"/>
          <w:lang w:bidi="fa-IR"/>
        </w:rPr>
        <w:t>&gt;</w:t>
      </w:r>
    </w:p>
    <w:p w:rsidR="008156A3" w:rsidRPr="00AC1978" w:rsidRDefault="008156A3" w:rsidP="008156A3">
      <w:pPr>
        <w:pStyle w:val="ListParagraph"/>
        <w:numPr>
          <w:ilvl w:val="1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cs="B Nazanin" w:hint="cs"/>
          <w:sz w:val="20"/>
          <w:szCs w:val="20"/>
          <w:rtl/>
          <w:lang w:bidi="fa-IR"/>
        </w:rPr>
        <w:t>اگر تیس باشد:</w:t>
      </w:r>
    </w:p>
    <w:p w:rsidR="008156A3" w:rsidRPr="00AC1978" w:rsidRDefault="008156A3" w:rsidP="008156A3">
      <w:pPr>
        <w:pStyle w:val="ListParagraph"/>
        <w:numPr>
          <w:ilvl w:val="2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cs="B Nazanin"/>
          <w:sz w:val="20"/>
          <w:szCs w:val="20"/>
          <w:rtl/>
          <w:lang w:bidi="fa-IR"/>
        </w:rPr>
        <w:t>&lt;</w:t>
      </w:r>
      <w:r w:rsidRPr="00AC1978">
        <w:rPr>
          <w:rFonts w:cs="B Nazanin"/>
          <w:sz w:val="20"/>
          <w:szCs w:val="20"/>
          <w:lang w:bidi="fa-IR"/>
        </w:rPr>
        <w:t>API_URL&gt;</w:t>
      </w:r>
      <w:hyperlink r:id="rId6" w:history="1">
        <w:r w:rsidRPr="00AC1978">
          <w:rPr>
            <w:rStyle w:val="Hyperlink"/>
            <w:rFonts w:cs="B Nazanin"/>
            <w:color w:val="auto"/>
            <w:sz w:val="20"/>
            <w:szCs w:val="20"/>
            <w:lang w:bidi="fa-IR"/>
          </w:rPr>
          <w:t>https://tp.tax.gov.ir/requestsmanager&lt;/API_URL</w:t>
        </w:r>
      </w:hyperlink>
      <w:r w:rsidRPr="00AC1978">
        <w:rPr>
          <w:rFonts w:cs="B Nazanin"/>
          <w:sz w:val="20"/>
          <w:szCs w:val="20"/>
          <w:lang w:bidi="fa-IR"/>
        </w:rPr>
        <w:t>&gt;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/>
          <w:sz w:val="20"/>
          <w:szCs w:val="20"/>
        </w:rPr>
        <w:t>FILE_KEY_PRIVATE</w:t>
      </w: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مسر فایل کلید خصوصی (</w:t>
      </w:r>
      <w:r w:rsidRPr="00AC1978">
        <w:rPr>
          <w:rFonts w:ascii="Cascadia Mono" w:hAnsi="Cascadia Mono" w:cs="B Nazanin"/>
          <w:sz w:val="20"/>
          <w:szCs w:val="20"/>
        </w:rPr>
        <w:t>C:\key\Private.txt</w:t>
      </w:r>
      <w:r w:rsidRPr="00AC1978">
        <w:rPr>
          <w:rFonts w:ascii="Cascadia Mono" w:hAnsi="Cascadia Mono" w:cs="B Nazanin" w:hint="cs"/>
          <w:sz w:val="20"/>
          <w:szCs w:val="20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r w:rsidRPr="00AC1978">
        <w:rPr>
          <w:rFonts w:ascii="Cascadia Mono" w:hAnsi="Cascadia Mono" w:cs="B Nazanin"/>
          <w:sz w:val="20"/>
          <w:szCs w:val="20"/>
        </w:rPr>
        <w:t>FILE_CERTIFICATE</w:t>
      </w:r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مسیر فایل گواهی امضا یا همان سرتیفیکیت (</w:t>
      </w:r>
      <w:r w:rsidRPr="00AC1978">
        <w:rPr>
          <w:rFonts w:ascii="Cascadia Mono" w:hAnsi="Cascadia Mono" w:cs="B Nazanin"/>
          <w:sz w:val="20"/>
          <w:szCs w:val="20"/>
        </w:rPr>
        <w:t>C:\key\arghamnegarandisheh [Stamp].crt</w:t>
      </w:r>
      <w:r w:rsidRPr="00AC1978">
        <w:rPr>
          <w:rFonts w:ascii="Cascadia Mono" w:hAnsi="Cascadia Mono" w:cs="B Nazanin" w:hint="cs"/>
          <w:sz w:val="20"/>
          <w:szCs w:val="20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20"/>
          <w:szCs w:val="20"/>
        </w:rPr>
        <w:t>TokenType</w:t>
      </w:r>
      <w:proofErr w:type="spellEnd"/>
      <w:r w:rsidRPr="00AC1978">
        <w:rPr>
          <w:rFonts w:ascii="Cascadia Mono" w:hAnsi="Cascadia Mono" w:cs="B Nazanin" w:hint="cs"/>
          <w:sz w:val="20"/>
          <w:szCs w:val="20"/>
          <w:rtl/>
        </w:rPr>
        <w:t xml:space="preserve"> نوع توکن که دو روش دارد. قفل سخت افزاری یا همان فایل (</w:t>
      </w:r>
      <w:r w:rsidRPr="00AC1978">
        <w:rPr>
          <w:rFonts w:ascii="Cascadia Mono" w:hAnsi="Cascadia Mono" w:cs="B Nazanin"/>
          <w:sz w:val="20"/>
          <w:szCs w:val="20"/>
        </w:rPr>
        <w:t>&lt;!--</w:t>
      </w:r>
      <w:proofErr w:type="spellStart"/>
      <w:r w:rsidRPr="00AC1978">
        <w:rPr>
          <w:rFonts w:ascii="Cascadia Mono" w:hAnsi="Cascadia Mono" w:cs="B Nazanin"/>
          <w:sz w:val="20"/>
          <w:szCs w:val="20"/>
        </w:rPr>
        <w:t>HardLock</w:t>
      </w:r>
      <w:proofErr w:type="spellEnd"/>
      <w:r w:rsidRPr="00AC1978">
        <w:rPr>
          <w:rFonts w:ascii="Cascadia Mono" w:hAnsi="Cascadia Mono" w:cs="B Nazanin"/>
          <w:sz w:val="20"/>
          <w:szCs w:val="20"/>
        </w:rPr>
        <w:t xml:space="preserve"> </w:t>
      </w:r>
      <w:proofErr w:type="gramStart"/>
      <w:r w:rsidRPr="00AC1978">
        <w:rPr>
          <w:rFonts w:ascii="Cascadia Mono" w:hAnsi="Cascadia Mono" w:cs="B Nazanin"/>
          <w:sz w:val="20"/>
          <w:szCs w:val="20"/>
        </w:rPr>
        <w:t>Or</w:t>
      </w:r>
      <w:proofErr w:type="gramEnd"/>
      <w:r w:rsidRPr="00AC1978">
        <w:rPr>
          <w:rFonts w:ascii="Cascadia Mono" w:hAnsi="Cascadia Mono" w:cs="B Nazanin"/>
          <w:sz w:val="20"/>
          <w:szCs w:val="20"/>
        </w:rPr>
        <w:t xml:space="preserve"> </w:t>
      </w:r>
      <w:proofErr w:type="spellStart"/>
      <w:r w:rsidRPr="00AC1978">
        <w:rPr>
          <w:rFonts w:ascii="Cascadia Mono" w:hAnsi="Cascadia Mono" w:cs="B Nazanin"/>
          <w:sz w:val="20"/>
          <w:szCs w:val="20"/>
        </w:rPr>
        <w:t>CertificateFile</w:t>
      </w:r>
      <w:proofErr w:type="spellEnd"/>
      <w:r w:rsidRPr="00AC1978">
        <w:rPr>
          <w:rFonts w:ascii="Cascadia Mono" w:hAnsi="Cascadia Mono" w:cs="B Nazanin"/>
          <w:sz w:val="20"/>
          <w:szCs w:val="20"/>
        </w:rPr>
        <w:t>--&gt;</w:t>
      </w:r>
      <w:r w:rsidRPr="00AC1978">
        <w:rPr>
          <w:rFonts w:ascii="Cascadia Mono" w:hAnsi="Cascadia Mono" w:cs="B Nazanin" w:hint="cs"/>
          <w:sz w:val="20"/>
          <w:szCs w:val="20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DataBaseServer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سرور دیتابیس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DbName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نام دیتابیس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UserId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نام کاربری دیتابیس (</w:t>
      </w:r>
      <w:r w:rsidRPr="00AC1978">
        <w:rPr>
          <w:rFonts w:ascii="Cascadia Mono" w:hAnsi="Cascadia Mono" w:cs="B Nazanin"/>
          <w:sz w:val="19"/>
          <w:szCs w:val="19"/>
        </w:rPr>
        <w:t>SA</w:t>
      </w:r>
      <w:r w:rsidRPr="00AC1978">
        <w:rPr>
          <w:rFonts w:ascii="Cascadia Mono" w:hAnsi="Cascadia Mono" w:cs="B Nazanin" w:hint="cs"/>
          <w:sz w:val="19"/>
          <w:szCs w:val="19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UserPass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کلمه عبور دیتابیس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proofErr w:type="gramStart"/>
      <w:r w:rsidRPr="00AC1978">
        <w:rPr>
          <w:rFonts w:ascii="Cascadia Mono" w:hAnsi="Cascadia Mono" w:cs="B Nazanin"/>
          <w:sz w:val="19"/>
          <w:szCs w:val="19"/>
        </w:rPr>
        <w:t>ConnectionTimeOut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  <w:lang w:bidi="fa-IR"/>
        </w:rPr>
        <w:t xml:space="preserve">  زمان</w:t>
      </w:r>
      <w:proofErr w:type="gramEnd"/>
      <w:r w:rsidRPr="00AC1978">
        <w:rPr>
          <w:rFonts w:ascii="Cascadia Mono" w:hAnsi="Cascadia Mono" w:cs="B Nazanin" w:hint="cs"/>
          <w:sz w:val="19"/>
          <w:szCs w:val="19"/>
          <w:rtl/>
          <w:lang w:bidi="fa-IR"/>
        </w:rPr>
        <w:t xml:space="preserve"> انتظار عملیات دیستابیس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ServiceType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نوع سرویس (مالیات یا تیس) (</w:t>
      </w:r>
      <w:r w:rsidRPr="00AC1978">
        <w:rPr>
          <w:rFonts w:ascii="Cascadia Mono" w:hAnsi="Cascadia Mono" w:cs="B Nazanin"/>
          <w:sz w:val="19"/>
          <w:szCs w:val="19"/>
        </w:rPr>
        <w:t>Tis OR Tax</w:t>
      </w:r>
      <w:r w:rsidRPr="00AC1978">
        <w:rPr>
          <w:rFonts w:ascii="Cascadia Mono" w:hAnsi="Cascadia Mono" w:cs="B Nazanin" w:hint="cs"/>
          <w:sz w:val="19"/>
          <w:szCs w:val="19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DataBaseType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دیتابیس (باران یا </w:t>
      </w:r>
      <w:proofErr w:type="gramStart"/>
      <w:r w:rsidRPr="00AC1978">
        <w:rPr>
          <w:rFonts w:ascii="Cascadia Mono" w:hAnsi="Cascadia Mono" w:cs="B Nazanin" w:hint="cs"/>
          <w:sz w:val="19"/>
          <w:szCs w:val="19"/>
          <w:rtl/>
        </w:rPr>
        <w:t>ارقام)(</w:t>
      </w:r>
      <w:proofErr w:type="gramEnd"/>
      <w:r w:rsidRPr="00AC1978">
        <w:rPr>
          <w:rFonts w:ascii="Cascadia Mono" w:hAnsi="Cascadia Mono" w:cs="B Nazanin"/>
          <w:sz w:val="19"/>
          <w:szCs w:val="19"/>
        </w:rPr>
        <w:t xml:space="preserve"> </w:t>
      </w:r>
      <w:proofErr w:type="spellStart"/>
      <w:r w:rsidRPr="00AC1978">
        <w:rPr>
          <w:rFonts w:ascii="Cascadia Mono" w:hAnsi="Cascadia Mono" w:cs="B Nazanin"/>
          <w:sz w:val="19"/>
          <w:szCs w:val="19"/>
        </w:rPr>
        <w:t>Baran</w:t>
      </w:r>
      <w:proofErr w:type="spellEnd"/>
      <w:r w:rsidRPr="00AC1978">
        <w:rPr>
          <w:rFonts w:ascii="Cascadia Mono" w:hAnsi="Cascadia Mono" w:cs="B Nazanin"/>
          <w:sz w:val="19"/>
          <w:szCs w:val="19"/>
        </w:rPr>
        <w:t xml:space="preserve"> OR </w:t>
      </w:r>
      <w:proofErr w:type="spellStart"/>
      <w:r w:rsidRPr="00AC1978">
        <w:rPr>
          <w:rFonts w:ascii="Cascadia Mono" w:hAnsi="Cascadia Mono" w:cs="B Nazanin"/>
          <w:sz w:val="19"/>
          <w:szCs w:val="19"/>
        </w:rPr>
        <w:t>Argham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>)</w:t>
      </w:r>
    </w:p>
    <w:p w:rsidR="008156A3" w:rsidRPr="00AC1978" w:rsidRDefault="008156A3" w:rsidP="008156A3">
      <w:pPr>
        <w:pStyle w:val="ListParagraph"/>
        <w:numPr>
          <w:ilvl w:val="0"/>
          <w:numId w:val="1"/>
        </w:numPr>
        <w:bidi/>
        <w:rPr>
          <w:rFonts w:cs="B Nazanin"/>
          <w:sz w:val="20"/>
          <w:szCs w:val="20"/>
          <w:lang w:bidi="fa-IR"/>
        </w:rPr>
      </w:pPr>
      <w:proofErr w:type="spellStart"/>
      <w:r w:rsidRPr="00AC1978">
        <w:rPr>
          <w:rFonts w:ascii="Cascadia Mono" w:hAnsi="Cascadia Mono" w:cs="B Nazanin"/>
          <w:sz w:val="19"/>
          <w:szCs w:val="19"/>
        </w:rPr>
        <w:t>StoreId</w:t>
      </w:r>
      <w:proofErr w:type="spellEnd"/>
      <w:r w:rsidRPr="00AC1978">
        <w:rPr>
          <w:rFonts w:ascii="Cascadia Mono" w:hAnsi="Cascadia Mono" w:cs="B Nazanin" w:hint="cs"/>
          <w:sz w:val="19"/>
          <w:szCs w:val="19"/>
          <w:rtl/>
        </w:rPr>
        <w:t xml:space="preserve"> کلید </w:t>
      </w:r>
      <w:proofErr w:type="gramStart"/>
      <w:r w:rsidRPr="00AC1978">
        <w:rPr>
          <w:rFonts w:ascii="Cascadia Mono" w:hAnsi="Cascadia Mono" w:cs="B Nazanin" w:hint="cs"/>
          <w:sz w:val="19"/>
          <w:szCs w:val="19"/>
          <w:rtl/>
        </w:rPr>
        <w:t>فروشگاه(</w:t>
      </w:r>
      <w:proofErr w:type="gramEnd"/>
      <w:r w:rsidRPr="00AC1978">
        <w:rPr>
          <w:rFonts w:ascii="Cascadia Mono" w:hAnsi="Cascadia Mono" w:cs="B Nazanin" w:hint="cs"/>
          <w:sz w:val="19"/>
          <w:szCs w:val="19"/>
          <w:rtl/>
        </w:rPr>
        <w:t>نیازی به ست کردن نیست)</w:t>
      </w:r>
    </w:p>
    <w:p w:rsidR="008156A3" w:rsidRPr="00AC1978" w:rsidRDefault="008156A3" w:rsidP="008156A3">
      <w:pPr>
        <w:pStyle w:val="ListParagraph"/>
        <w:bidi/>
        <w:rPr>
          <w:rFonts w:ascii="Cascadia Mono" w:hAnsi="Cascadia Mono" w:cs="B Nazanin"/>
          <w:sz w:val="19"/>
          <w:szCs w:val="19"/>
          <w:rtl/>
        </w:rPr>
      </w:pPr>
    </w:p>
    <w:p w:rsidR="00AC1978" w:rsidRDefault="00AC1978" w:rsidP="00AC1978">
      <w:pPr>
        <w:pStyle w:val="ListParagraph"/>
        <w:bidi/>
        <w:rPr>
          <w:rFonts w:cs="B Nazanin"/>
          <w:sz w:val="20"/>
          <w:szCs w:val="20"/>
          <w:rtl/>
          <w:lang w:bidi="fa-IR"/>
        </w:rPr>
      </w:pPr>
    </w:p>
    <w:p w:rsidR="0092698A" w:rsidRDefault="0092698A" w:rsidP="0092698A">
      <w:pPr>
        <w:pStyle w:val="ListParagraph"/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 xml:space="preserve">مرحله بعدی نصب نرم افزار </w:t>
      </w:r>
      <w:r w:rsidRPr="0092698A">
        <w:rPr>
          <w:rFonts w:cs="B Nazanin"/>
          <w:sz w:val="20"/>
          <w:szCs w:val="20"/>
          <w:lang w:bidi="fa-IR"/>
        </w:rPr>
        <w:t>dotnet-hosting-8.0.0-win.exe</w:t>
      </w:r>
      <w:r>
        <w:rPr>
          <w:rFonts w:cs="B Nazanin" w:hint="cs"/>
          <w:sz w:val="20"/>
          <w:szCs w:val="20"/>
          <w:rtl/>
          <w:lang w:bidi="fa-IR"/>
        </w:rPr>
        <w:t xml:space="preserve"> است. </w:t>
      </w:r>
    </w:p>
    <w:p w:rsidR="0092698A" w:rsidRDefault="0092698A" w:rsidP="0092698A">
      <w:pPr>
        <w:pStyle w:val="ListParagraph"/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 xml:space="preserve">مرحله بعدی ایجاد یک </w:t>
      </w:r>
      <w:r>
        <w:rPr>
          <w:rFonts w:cs="B Nazanin"/>
          <w:sz w:val="20"/>
          <w:szCs w:val="20"/>
          <w:lang w:bidi="fa-IR"/>
        </w:rPr>
        <w:t xml:space="preserve">Application Pool </w:t>
      </w:r>
      <w:r>
        <w:rPr>
          <w:rFonts w:cs="B Nazanin" w:hint="cs"/>
          <w:sz w:val="20"/>
          <w:szCs w:val="20"/>
          <w:rtl/>
          <w:lang w:bidi="fa-IR"/>
        </w:rPr>
        <w:t xml:space="preserve">در </w:t>
      </w:r>
      <w:r>
        <w:rPr>
          <w:rFonts w:cs="B Nazanin"/>
          <w:sz w:val="20"/>
          <w:szCs w:val="20"/>
          <w:lang w:bidi="fa-IR"/>
        </w:rPr>
        <w:t>IIS</w:t>
      </w:r>
      <w:r>
        <w:rPr>
          <w:rFonts w:cs="B Nazanin" w:hint="cs"/>
          <w:sz w:val="20"/>
          <w:szCs w:val="20"/>
          <w:rtl/>
          <w:lang w:bidi="fa-IR"/>
        </w:rPr>
        <w:t xml:space="preserve"> به شکل زیر </w:t>
      </w:r>
    </w:p>
    <w:p w:rsidR="0092698A" w:rsidRDefault="0092698A" w:rsidP="0092698A">
      <w:pPr>
        <w:pStyle w:val="ListParagraph"/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noProof/>
          <w:sz w:val="20"/>
          <w:szCs w:val="20"/>
        </w:rPr>
        <w:drawing>
          <wp:inline distT="0" distB="0" distL="0" distR="0">
            <wp:extent cx="5941060" cy="1907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98A" w:rsidRDefault="0092698A" w:rsidP="0092698A">
      <w:pPr>
        <w:rPr>
          <w:rtl/>
          <w:lang w:bidi="fa-IR"/>
        </w:rPr>
      </w:pPr>
    </w:p>
    <w:p w:rsidR="0092698A" w:rsidRDefault="0092698A" w:rsidP="0092698A">
      <w:pPr>
        <w:tabs>
          <w:tab w:val="left" w:pos="7182"/>
        </w:tabs>
        <w:rPr>
          <w:rtl/>
          <w:lang w:bidi="fa-IR"/>
        </w:rPr>
      </w:pPr>
      <w:r>
        <w:rPr>
          <w:lang w:bidi="fa-IR"/>
        </w:rPr>
        <w:tab/>
      </w:r>
    </w:p>
    <w:p w:rsidR="0092698A" w:rsidRDefault="0092698A" w:rsidP="0092698A">
      <w:pPr>
        <w:tabs>
          <w:tab w:val="left" w:pos="7182"/>
        </w:tabs>
        <w:rPr>
          <w:rtl/>
          <w:lang w:bidi="fa-IR"/>
        </w:rPr>
      </w:pPr>
    </w:p>
    <w:p w:rsidR="0092698A" w:rsidRDefault="0092698A" w:rsidP="0092698A">
      <w:pPr>
        <w:tabs>
          <w:tab w:val="left" w:pos="7182"/>
        </w:tabs>
        <w:bidi/>
        <w:jc w:val="center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>
            <wp:extent cx="4095166" cy="254137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85" cy="254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98A" w:rsidRDefault="0092698A" w:rsidP="0092698A">
      <w:pPr>
        <w:bidi/>
        <w:rPr>
          <w:rtl/>
          <w:lang w:bidi="fa-IR"/>
        </w:rPr>
      </w:pPr>
    </w:p>
    <w:p w:rsidR="0092698A" w:rsidRDefault="0092698A" w:rsidP="0092698A">
      <w:pPr>
        <w:tabs>
          <w:tab w:val="left" w:pos="985"/>
        </w:tabs>
        <w:bidi/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2408771" cy="21993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448" cy="220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98A" w:rsidRDefault="0092698A" w:rsidP="0092698A">
      <w:pPr>
        <w:bidi/>
        <w:ind w:firstLine="720"/>
        <w:rPr>
          <w:rtl/>
          <w:lang w:bidi="fa-IR"/>
        </w:rPr>
      </w:pPr>
      <w:r>
        <w:rPr>
          <w:rFonts w:hint="cs"/>
          <w:rtl/>
          <w:lang w:bidi="fa-IR"/>
        </w:rPr>
        <w:t xml:space="preserve">حتما </w:t>
      </w:r>
      <w:r>
        <w:rPr>
          <w:lang w:bidi="fa-IR"/>
        </w:rPr>
        <w:t xml:space="preserve">No </w:t>
      </w:r>
      <w:proofErr w:type="spellStart"/>
      <w:r>
        <w:rPr>
          <w:lang w:bidi="fa-IR"/>
        </w:rPr>
        <w:t>Mnaged</w:t>
      </w:r>
      <w:proofErr w:type="spellEnd"/>
      <w:r>
        <w:rPr>
          <w:lang w:bidi="fa-IR"/>
        </w:rPr>
        <w:t xml:space="preserve"> Code</w:t>
      </w:r>
      <w:r>
        <w:rPr>
          <w:rFonts w:hint="cs"/>
          <w:rtl/>
          <w:lang w:bidi="fa-IR"/>
        </w:rPr>
        <w:t xml:space="preserve"> انتخاب شود </w:t>
      </w:r>
    </w:p>
    <w:p w:rsidR="0092698A" w:rsidRDefault="0092698A" w:rsidP="0092698A">
      <w:pPr>
        <w:bidi/>
        <w:ind w:firstLine="720"/>
        <w:rPr>
          <w:rtl/>
          <w:lang w:bidi="fa-IR"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5941060" cy="3130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98A" w:rsidRDefault="0092698A" w:rsidP="0092698A">
      <w:pPr>
        <w:bidi/>
        <w:rPr>
          <w:rtl/>
          <w:lang w:bidi="fa-IR"/>
        </w:rPr>
      </w:pPr>
    </w:p>
    <w:p w:rsidR="0092698A" w:rsidRDefault="0092698A" w:rsidP="0092698A">
      <w:pPr>
        <w:tabs>
          <w:tab w:val="left" w:pos="534"/>
        </w:tabs>
        <w:bidi/>
        <w:rPr>
          <w:rtl/>
          <w:lang w:bidi="fa-IR"/>
        </w:rPr>
      </w:pPr>
      <w:r>
        <w:rPr>
          <w:rtl/>
          <w:lang w:bidi="fa-IR"/>
        </w:rPr>
        <w:tab/>
      </w:r>
      <w:r>
        <w:rPr>
          <w:rFonts w:hint="cs"/>
          <w:rtl/>
          <w:lang w:bidi="fa-IR"/>
        </w:rPr>
        <w:t xml:space="preserve">روی وب مورد نظر راست کیک کرده و ادونس میزنیم و بعد </w:t>
      </w:r>
      <w:r>
        <w:rPr>
          <w:lang w:bidi="fa-IR"/>
        </w:rPr>
        <w:t>Application Pool</w:t>
      </w:r>
      <w:r>
        <w:rPr>
          <w:rFonts w:hint="cs"/>
          <w:rtl/>
          <w:lang w:bidi="fa-IR"/>
        </w:rPr>
        <w:t xml:space="preserve"> را همان جدید که ساختیم انتخاب می کنیم. </w:t>
      </w:r>
    </w:p>
    <w:p w:rsidR="0092698A" w:rsidRDefault="0092698A" w:rsidP="0092698A">
      <w:pPr>
        <w:tabs>
          <w:tab w:val="left" w:pos="534"/>
        </w:tabs>
        <w:bidi/>
        <w:rPr>
          <w:rtl/>
          <w:lang w:bidi="fa-IR"/>
        </w:rPr>
      </w:pPr>
    </w:p>
    <w:p w:rsidR="0092698A" w:rsidRDefault="0092698A" w:rsidP="0092698A">
      <w:pPr>
        <w:tabs>
          <w:tab w:val="left" w:pos="534"/>
        </w:tabs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بعد از ارسال فاکتور ها برای هر فاکتور رسالی یک ترد ران می شود به صورت خودکار برای دریافت استعلام. </w:t>
      </w:r>
    </w:p>
    <w:p w:rsidR="0092698A" w:rsidRDefault="0092698A" w:rsidP="0092698A">
      <w:pPr>
        <w:tabs>
          <w:tab w:val="left" w:pos="534"/>
        </w:tabs>
        <w:bidi/>
        <w:rPr>
          <w:rtl/>
          <w:lang w:bidi="fa-IR"/>
        </w:rPr>
      </w:pPr>
    </w:p>
    <w:p w:rsidR="008848D0" w:rsidRPr="0092698A" w:rsidRDefault="008848D0" w:rsidP="008848D0">
      <w:pPr>
        <w:tabs>
          <w:tab w:val="left" w:pos="534"/>
        </w:tabs>
        <w:bidi/>
        <w:rPr>
          <w:rtl/>
          <w:lang w:bidi="fa-IR"/>
        </w:rPr>
      </w:pPr>
      <w:bookmarkStart w:id="0" w:name="_GoBack"/>
      <w:bookmarkEnd w:id="0"/>
    </w:p>
    <w:sectPr w:rsidR="008848D0" w:rsidRPr="00926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7093D"/>
    <w:multiLevelType w:val="hybridMultilevel"/>
    <w:tmpl w:val="3878D7F8"/>
    <w:lvl w:ilvl="0" w:tplc="49F83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9D"/>
    <w:rsid w:val="008156A3"/>
    <w:rsid w:val="008848D0"/>
    <w:rsid w:val="0092698A"/>
    <w:rsid w:val="00AC1978"/>
    <w:rsid w:val="00AE7134"/>
    <w:rsid w:val="00D0649D"/>
    <w:rsid w:val="00D73B36"/>
    <w:rsid w:val="00E9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FE15"/>
  <w15:chartTrackingRefBased/>
  <w15:docId w15:val="{0C26AA10-7B06-4451-AD1E-48543537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B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p.tax.gov.ir/requestsmanager%3c/API_UR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p.tax.gov.ir/requestsmanager%3c/API_UR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Mahmoudi</dc:creator>
  <cp:keywords/>
  <dc:description/>
  <cp:lastModifiedBy>Javad Mahmoudi</cp:lastModifiedBy>
  <cp:revision>5</cp:revision>
  <dcterms:created xsi:type="dcterms:W3CDTF">2024-08-30T15:29:00Z</dcterms:created>
  <dcterms:modified xsi:type="dcterms:W3CDTF">2024-09-08T08:32:00Z</dcterms:modified>
</cp:coreProperties>
</file>