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165D561" w14:textId="77777777" w:rsidR="00553BF0" w:rsidRPr="00553BF0" w:rsidRDefault="00553BF0" w:rsidP="00553BF0">
      <w:pPr>
        <w:shd w:val="clear" w:color="auto" w:fill="FFFFFF"/>
        <w:spacing w:after="0" w:line="240" w:lineRule="auto"/>
        <w:outlineLvl w:val="1"/>
        <w:rPr>
          <w:rFonts w:ascii="Times New Roman" w:eastAsia="Times New Roman" w:hAnsi="Times New Roman" w:cs="Times New Roman"/>
          <w:b/>
          <w:bCs/>
          <w:color w:val="000000"/>
          <w:sz w:val="32"/>
          <w:szCs w:val="32"/>
        </w:rPr>
      </w:pPr>
      <w:r w:rsidRPr="00553BF0">
        <w:rPr>
          <w:rFonts w:ascii="Times New Roman" w:eastAsia="Times New Roman" w:hAnsi="Times New Roman" w:cs="Times New Roman"/>
          <w:b/>
          <w:bCs/>
          <w:color w:val="000000"/>
          <w:sz w:val="32"/>
          <w:szCs w:val="32"/>
        </w:rPr>
        <w:t>Introduction</w:t>
      </w:r>
    </w:p>
    <w:p w14:paraId="1AB7DA1C" w14:textId="77777777" w:rsidR="00553BF0" w:rsidRPr="00553BF0" w:rsidRDefault="00553BF0" w:rsidP="00553BF0">
      <w:pPr>
        <w:shd w:val="clear" w:color="auto" w:fill="FFFFFF"/>
        <w:spacing w:after="0" w:line="240" w:lineRule="auto"/>
        <w:jc w:val="both"/>
        <w:rPr>
          <w:rFonts w:ascii="Times New Roman" w:eastAsia="Times New Roman" w:hAnsi="Times New Roman" w:cs="Times New Roman"/>
          <w:color w:val="000000"/>
          <w:sz w:val="24"/>
          <w:szCs w:val="24"/>
        </w:rPr>
      </w:pPr>
      <w:r w:rsidRPr="00553BF0">
        <w:rPr>
          <w:rFonts w:ascii="Times New Roman" w:eastAsia="Times New Roman" w:hAnsi="Times New Roman" w:cs="Times New Roman"/>
          <w:color w:val="000000"/>
          <w:sz w:val="24"/>
          <w:szCs w:val="24"/>
        </w:rPr>
        <w:t>This project will assist people with exploring better facilities around their neighborhood and making data-driven decisions when selecting from the neighborhoods in Scarborough, Toronto. With COVID-19 causing many people to consider moving from their current neighborhoods, there is a need to ease the level of effort required to research for housing prices and school reputations. This project is meant to provide this capability to those people as they try to assess new neighborhoods by understanding the ease of access to cafes, schools, supermarkets, pharmacies, malls, theatres, hospitals, etc.</w:t>
      </w:r>
    </w:p>
    <w:p w14:paraId="1A371EEB" w14:textId="77777777" w:rsidR="00553BF0" w:rsidRPr="00553BF0" w:rsidRDefault="00553BF0" w:rsidP="00532B30">
      <w:pPr>
        <w:shd w:val="clear" w:color="auto" w:fill="FFFFFF"/>
        <w:spacing w:before="240" w:line="240" w:lineRule="auto"/>
        <w:jc w:val="both"/>
        <w:rPr>
          <w:rFonts w:ascii="Times New Roman" w:eastAsia="Times New Roman" w:hAnsi="Times New Roman" w:cs="Times New Roman"/>
          <w:color w:val="000000"/>
          <w:sz w:val="24"/>
          <w:szCs w:val="24"/>
        </w:rPr>
      </w:pPr>
      <w:r w:rsidRPr="00553BF0">
        <w:rPr>
          <w:rFonts w:ascii="Times New Roman" w:eastAsia="Times New Roman" w:hAnsi="Times New Roman" w:cs="Times New Roman"/>
          <w:color w:val="000000"/>
          <w:sz w:val="24"/>
          <w:szCs w:val="24"/>
        </w:rPr>
        <w:t>Specifically, this project will focus on developing a thorough analysis of features for a people migrating to Scarborough through a comparative analysis between neighborhoods. The features include median housing price, school ratings, crime rates, road connectivity, weather conditions, emergency management facilities, water resources. This will help people gain awareness of the area before investing in moving to a new city/state/country to start a new life.</w:t>
      </w:r>
    </w:p>
    <w:p w14:paraId="4FA9E06E" w14:textId="339AC2BF" w:rsidR="00553BF0" w:rsidRPr="00553BF0" w:rsidRDefault="00553BF0" w:rsidP="00553BF0">
      <w:pPr>
        <w:shd w:val="clear" w:color="auto" w:fill="FFFFFF"/>
        <w:spacing w:after="0" w:line="240" w:lineRule="auto"/>
        <w:outlineLvl w:val="1"/>
        <w:rPr>
          <w:rFonts w:ascii="Times New Roman" w:eastAsia="Times New Roman" w:hAnsi="Times New Roman" w:cs="Times New Roman"/>
          <w:b/>
          <w:bCs/>
          <w:color w:val="000000"/>
          <w:sz w:val="24"/>
          <w:szCs w:val="24"/>
        </w:rPr>
      </w:pPr>
      <w:r w:rsidRPr="00553BF0">
        <w:rPr>
          <w:rFonts w:ascii="Times New Roman" w:eastAsia="Times New Roman" w:hAnsi="Times New Roman" w:cs="Times New Roman"/>
          <w:b/>
          <w:bCs/>
          <w:color w:val="000000"/>
          <w:sz w:val="24"/>
          <w:szCs w:val="24"/>
        </w:rPr>
        <w:t>Problem to be Solved</w:t>
      </w:r>
    </w:p>
    <w:p w14:paraId="4313CB9B" w14:textId="77777777" w:rsidR="00553BF0" w:rsidRPr="00553BF0" w:rsidRDefault="00553BF0" w:rsidP="00553BF0">
      <w:pPr>
        <w:shd w:val="clear" w:color="auto" w:fill="FFFFFF"/>
        <w:spacing w:after="0" w:line="240" w:lineRule="auto"/>
        <w:jc w:val="both"/>
        <w:rPr>
          <w:rFonts w:ascii="Times New Roman" w:eastAsia="Times New Roman" w:hAnsi="Times New Roman" w:cs="Times New Roman"/>
          <w:color w:val="000000"/>
          <w:sz w:val="24"/>
          <w:szCs w:val="24"/>
        </w:rPr>
      </w:pPr>
      <w:r w:rsidRPr="00553BF0">
        <w:rPr>
          <w:rFonts w:ascii="Times New Roman" w:eastAsia="Times New Roman" w:hAnsi="Times New Roman" w:cs="Times New Roman"/>
          <w:color w:val="000000"/>
          <w:sz w:val="24"/>
          <w:szCs w:val="24"/>
        </w:rPr>
        <w:t>The primary focus of this project is to research neighborhoods in a new city for people considering moving. This takes into account the social makeup of the neighborhood and connectivity to airports, buses, city centers, markets, and other nearby daily needs.</w:t>
      </w:r>
    </w:p>
    <w:p w14:paraId="6976C582" w14:textId="1F2345C7" w:rsidR="00553BF0" w:rsidRPr="00553BF0" w:rsidRDefault="00553BF0" w:rsidP="00553BF0">
      <w:pPr>
        <w:numPr>
          <w:ilvl w:val="0"/>
          <w:numId w:val="2"/>
        </w:numPr>
        <w:shd w:val="clear" w:color="auto" w:fill="FFFFFF"/>
        <w:spacing w:after="0" w:line="300" w:lineRule="atLeast"/>
        <w:ind w:left="480" w:right="480"/>
        <w:rPr>
          <w:rFonts w:ascii="Times New Roman" w:eastAsia="Times New Roman" w:hAnsi="Times New Roman" w:cs="Times New Roman"/>
          <w:color w:val="000000"/>
          <w:sz w:val="24"/>
          <w:szCs w:val="24"/>
        </w:rPr>
      </w:pPr>
      <w:r w:rsidRPr="00553BF0">
        <w:rPr>
          <w:rFonts w:ascii="Times New Roman" w:eastAsia="Times New Roman" w:hAnsi="Times New Roman" w:cs="Times New Roman"/>
          <w:color w:val="000000"/>
          <w:sz w:val="24"/>
          <w:szCs w:val="24"/>
        </w:rPr>
        <w:t>Sorted list of house</w:t>
      </w:r>
      <w:r w:rsidR="00532B30">
        <w:rPr>
          <w:rFonts w:ascii="Times New Roman" w:eastAsia="Times New Roman" w:hAnsi="Times New Roman" w:cs="Times New Roman"/>
          <w:color w:val="000000"/>
          <w:sz w:val="24"/>
          <w:szCs w:val="24"/>
        </w:rPr>
        <w:t>s</w:t>
      </w:r>
      <w:r w:rsidRPr="00553BF0">
        <w:rPr>
          <w:rFonts w:ascii="Times New Roman" w:eastAsia="Times New Roman" w:hAnsi="Times New Roman" w:cs="Times New Roman"/>
          <w:color w:val="000000"/>
          <w:sz w:val="24"/>
          <w:szCs w:val="24"/>
        </w:rPr>
        <w:t xml:space="preserve"> in terms of housing prices in a</w:t>
      </w:r>
      <w:r w:rsidR="00532B30">
        <w:rPr>
          <w:rFonts w:ascii="Times New Roman" w:eastAsia="Times New Roman" w:hAnsi="Times New Roman" w:cs="Times New Roman"/>
          <w:color w:val="000000"/>
          <w:sz w:val="24"/>
          <w:szCs w:val="24"/>
        </w:rPr>
        <w:t>n</w:t>
      </w:r>
      <w:r w:rsidRPr="00553BF0">
        <w:rPr>
          <w:rFonts w:ascii="Times New Roman" w:eastAsia="Times New Roman" w:hAnsi="Times New Roman" w:cs="Times New Roman"/>
          <w:color w:val="000000"/>
          <w:sz w:val="24"/>
          <w:szCs w:val="24"/>
        </w:rPr>
        <w:t xml:space="preserve"> ascending or descending order</w:t>
      </w:r>
    </w:p>
    <w:p w14:paraId="0C840204" w14:textId="77777777" w:rsidR="00553BF0" w:rsidRPr="00553BF0" w:rsidRDefault="00553BF0" w:rsidP="00553BF0">
      <w:pPr>
        <w:numPr>
          <w:ilvl w:val="0"/>
          <w:numId w:val="2"/>
        </w:numPr>
        <w:shd w:val="clear" w:color="auto" w:fill="FFFFFF"/>
        <w:spacing w:after="0" w:line="300" w:lineRule="atLeast"/>
        <w:ind w:left="480" w:right="480"/>
        <w:rPr>
          <w:rFonts w:ascii="Times New Roman" w:eastAsia="Times New Roman" w:hAnsi="Times New Roman" w:cs="Times New Roman"/>
          <w:color w:val="000000"/>
          <w:sz w:val="24"/>
          <w:szCs w:val="24"/>
        </w:rPr>
      </w:pPr>
      <w:r w:rsidRPr="00553BF0">
        <w:rPr>
          <w:rFonts w:ascii="Times New Roman" w:eastAsia="Times New Roman" w:hAnsi="Times New Roman" w:cs="Times New Roman"/>
          <w:color w:val="000000"/>
          <w:sz w:val="24"/>
          <w:szCs w:val="24"/>
        </w:rPr>
        <w:t>Sorted list of schools in terms of location, fees, rating and reviews</w:t>
      </w:r>
    </w:p>
    <w:p w14:paraId="7D9AB83C" w14:textId="77777777" w:rsidR="00532B30" w:rsidRPr="00532B30" w:rsidRDefault="00532B30" w:rsidP="00532B30">
      <w:pPr>
        <w:shd w:val="clear" w:color="auto" w:fill="FFFFFF"/>
        <w:spacing w:after="0" w:line="240" w:lineRule="auto"/>
        <w:outlineLvl w:val="1"/>
        <w:rPr>
          <w:rFonts w:ascii="Times New Roman" w:eastAsia="Times New Roman" w:hAnsi="Times New Roman" w:cs="Times New Roman"/>
          <w:b/>
          <w:bCs/>
          <w:color w:val="000000"/>
          <w:sz w:val="33"/>
          <w:szCs w:val="33"/>
        </w:rPr>
      </w:pPr>
    </w:p>
    <w:p w14:paraId="36B3F982" w14:textId="002A9B76" w:rsidR="00532B30" w:rsidRPr="00532B30" w:rsidRDefault="00532B30" w:rsidP="00532B30">
      <w:pPr>
        <w:shd w:val="clear" w:color="auto" w:fill="FFFFFF"/>
        <w:spacing w:after="0" w:line="240" w:lineRule="auto"/>
        <w:outlineLvl w:val="1"/>
        <w:rPr>
          <w:rFonts w:ascii="Times New Roman" w:eastAsia="Times New Roman" w:hAnsi="Times New Roman" w:cs="Times New Roman"/>
          <w:b/>
          <w:bCs/>
          <w:color w:val="000000"/>
          <w:sz w:val="32"/>
          <w:szCs w:val="32"/>
        </w:rPr>
      </w:pPr>
      <w:r w:rsidRPr="00532B30">
        <w:rPr>
          <w:rFonts w:ascii="Times New Roman" w:eastAsia="Times New Roman" w:hAnsi="Times New Roman" w:cs="Times New Roman"/>
          <w:b/>
          <w:bCs/>
          <w:color w:val="000000"/>
          <w:sz w:val="32"/>
          <w:szCs w:val="32"/>
        </w:rPr>
        <w:t>Data Source</w:t>
      </w:r>
    </w:p>
    <w:p w14:paraId="3177CA24" w14:textId="77777777" w:rsidR="00532B30" w:rsidRPr="00532B30" w:rsidRDefault="00532B30" w:rsidP="00532B30">
      <w:pPr>
        <w:shd w:val="clear" w:color="auto" w:fill="FFFFFF"/>
        <w:spacing w:after="0" w:line="240" w:lineRule="auto"/>
        <w:jc w:val="both"/>
        <w:rPr>
          <w:rFonts w:ascii="Times New Roman" w:eastAsia="Times New Roman" w:hAnsi="Times New Roman" w:cs="Times New Roman"/>
          <w:color w:val="000000"/>
          <w:sz w:val="24"/>
          <w:szCs w:val="24"/>
        </w:rPr>
      </w:pPr>
      <w:r w:rsidRPr="00532B30">
        <w:rPr>
          <w:rFonts w:ascii="Times New Roman" w:eastAsia="Times New Roman" w:hAnsi="Times New Roman" w:cs="Times New Roman"/>
          <w:color w:val="000000"/>
          <w:sz w:val="24"/>
          <w:szCs w:val="24"/>
        </w:rPr>
        <w:t>Data Link: </w:t>
      </w:r>
      <w:hyperlink r:id="rId5" w:history="1">
        <w:r w:rsidRPr="00532B30">
          <w:rPr>
            <w:rFonts w:ascii="Times New Roman" w:eastAsia="Times New Roman" w:hAnsi="Times New Roman" w:cs="Times New Roman"/>
            <w:color w:val="0088CC"/>
            <w:sz w:val="24"/>
            <w:szCs w:val="24"/>
            <w:u w:val="single"/>
          </w:rPr>
          <w:t>https://en.wikipedia.org/wiki/List_of_postal_codes_of_Canada:_M</w:t>
        </w:r>
      </w:hyperlink>
    </w:p>
    <w:p w14:paraId="5B929FB8" w14:textId="78943362" w:rsidR="00532B30" w:rsidRPr="00532B30" w:rsidRDefault="00532B30" w:rsidP="00532B30">
      <w:pPr>
        <w:shd w:val="clear" w:color="auto" w:fill="FFFFFF"/>
        <w:spacing w:before="240" w:after="0" w:line="240" w:lineRule="auto"/>
        <w:jc w:val="both"/>
        <w:rPr>
          <w:rFonts w:ascii="Times New Roman" w:eastAsia="Times New Roman" w:hAnsi="Times New Roman" w:cs="Times New Roman"/>
          <w:color w:val="000000"/>
          <w:sz w:val="24"/>
          <w:szCs w:val="24"/>
        </w:rPr>
      </w:pPr>
      <w:r w:rsidRPr="00532B30">
        <w:rPr>
          <w:rFonts w:ascii="Times New Roman" w:eastAsia="Times New Roman" w:hAnsi="Times New Roman" w:cs="Times New Roman"/>
          <w:color w:val="000000"/>
          <w:sz w:val="24"/>
          <w:szCs w:val="24"/>
        </w:rPr>
        <w:t xml:space="preserve">I will use the Scarborough dataset from </w:t>
      </w:r>
      <w:r>
        <w:rPr>
          <w:rFonts w:ascii="Times New Roman" w:eastAsia="Times New Roman" w:hAnsi="Times New Roman" w:cs="Times New Roman"/>
          <w:color w:val="000000"/>
          <w:sz w:val="24"/>
          <w:szCs w:val="24"/>
        </w:rPr>
        <w:t>W</w:t>
      </w:r>
      <w:r w:rsidRPr="00532B30">
        <w:rPr>
          <w:rFonts w:ascii="Times New Roman" w:eastAsia="Times New Roman" w:hAnsi="Times New Roman" w:cs="Times New Roman"/>
          <w:color w:val="000000"/>
          <w:sz w:val="24"/>
          <w:szCs w:val="24"/>
        </w:rPr>
        <w:t>ikipedia used in the Week 3 project. Dataset consists of latitude and longitude, zip codes.</w:t>
      </w:r>
    </w:p>
    <w:p w14:paraId="16965080" w14:textId="77777777" w:rsidR="00532B30" w:rsidRPr="00532B30" w:rsidRDefault="00532B30" w:rsidP="00532B30">
      <w:pPr>
        <w:shd w:val="clear" w:color="auto" w:fill="FFFFFF"/>
        <w:spacing w:after="0" w:line="240" w:lineRule="auto"/>
        <w:outlineLvl w:val="1"/>
        <w:rPr>
          <w:rFonts w:ascii="Times New Roman" w:eastAsia="Times New Roman" w:hAnsi="Times New Roman" w:cs="Times New Roman"/>
          <w:b/>
          <w:bCs/>
          <w:color w:val="000000"/>
          <w:sz w:val="24"/>
          <w:szCs w:val="24"/>
        </w:rPr>
      </w:pPr>
    </w:p>
    <w:p w14:paraId="23062B1D" w14:textId="21DC2C25" w:rsidR="00532B30" w:rsidRPr="00532B30" w:rsidRDefault="00532B30" w:rsidP="00532B30">
      <w:pPr>
        <w:shd w:val="clear" w:color="auto" w:fill="FFFFFF"/>
        <w:spacing w:after="0" w:line="240" w:lineRule="auto"/>
        <w:outlineLvl w:val="1"/>
        <w:rPr>
          <w:rFonts w:ascii="Times New Roman" w:eastAsia="Times New Roman" w:hAnsi="Times New Roman" w:cs="Times New Roman"/>
          <w:b/>
          <w:bCs/>
          <w:color w:val="000000"/>
          <w:sz w:val="24"/>
          <w:szCs w:val="24"/>
        </w:rPr>
      </w:pPr>
      <w:r w:rsidRPr="00532B30">
        <w:rPr>
          <w:rFonts w:ascii="Times New Roman" w:eastAsia="Times New Roman" w:hAnsi="Times New Roman" w:cs="Times New Roman"/>
          <w:b/>
          <w:bCs/>
          <w:color w:val="000000"/>
          <w:sz w:val="24"/>
          <w:szCs w:val="24"/>
        </w:rPr>
        <w:t>FourSquare API Data</w:t>
      </w:r>
    </w:p>
    <w:p w14:paraId="3EB0C623" w14:textId="61F5845E" w:rsidR="00532B30" w:rsidRPr="00532B30" w:rsidRDefault="00532B30" w:rsidP="00532B30">
      <w:pPr>
        <w:shd w:val="clear" w:color="auto" w:fill="FFFFFF"/>
        <w:spacing w:after="0" w:line="240" w:lineRule="auto"/>
        <w:jc w:val="both"/>
        <w:rPr>
          <w:rFonts w:ascii="Times New Roman" w:eastAsia="Times New Roman" w:hAnsi="Times New Roman" w:cs="Times New Roman"/>
          <w:color w:val="000000"/>
          <w:sz w:val="24"/>
          <w:szCs w:val="24"/>
        </w:rPr>
      </w:pPr>
      <w:r w:rsidRPr="00532B30">
        <w:rPr>
          <w:rFonts w:ascii="Times New Roman" w:eastAsia="Times New Roman" w:hAnsi="Times New Roman" w:cs="Times New Roman"/>
          <w:color w:val="000000"/>
          <w:sz w:val="24"/>
          <w:szCs w:val="24"/>
        </w:rPr>
        <w:t>We will need data about different venues in different neighborhoods of that specific borough. In order to gain that information</w:t>
      </w:r>
      <w:r>
        <w:rPr>
          <w:rFonts w:ascii="Times New Roman" w:eastAsia="Times New Roman" w:hAnsi="Times New Roman" w:cs="Times New Roman"/>
          <w:color w:val="000000"/>
          <w:sz w:val="24"/>
          <w:szCs w:val="24"/>
        </w:rPr>
        <w:t>,</w:t>
      </w:r>
      <w:r w:rsidRPr="00532B30">
        <w:rPr>
          <w:rFonts w:ascii="Times New Roman" w:eastAsia="Times New Roman" w:hAnsi="Times New Roman" w:cs="Times New Roman"/>
          <w:color w:val="000000"/>
          <w:sz w:val="24"/>
          <w:szCs w:val="24"/>
        </w:rPr>
        <w:t xml:space="preserve"> we will use "Foursquare" locational information. Foursquare is a location data provider with information about all manner of venues and events within an area of interest. Such information includes venue names, locations, menus and even photos. As such, the foursquare location platform will be used as the sole data source since all the stated required information can be obtained through the API.</w:t>
      </w:r>
    </w:p>
    <w:p w14:paraId="1EADF4F3" w14:textId="22E3F5E6" w:rsidR="00532B30" w:rsidRPr="00532B30" w:rsidRDefault="00532B30" w:rsidP="00532B30">
      <w:pPr>
        <w:shd w:val="clear" w:color="auto" w:fill="FFFFFF"/>
        <w:spacing w:before="240" w:after="0" w:line="240" w:lineRule="auto"/>
        <w:jc w:val="both"/>
        <w:rPr>
          <w:rFonts w:ascii="Times New Roman" w:eastAsia="Times New Roman" w:hAnsi="Times New Roman" w:cs="Times New Roman"/>
          <w:color w:val="000000"/>
          <w:sz w:val="24"/>
          <w:szCs w:val="24"/>
        </w:rPr>
      </w:pPr>
      <w:r w:rsidRPr="00532B30">
        <w:rPr>
          <w:rFonts w:ascii="Times New Roman" w:eastAsia="Times New Roman" w:hAnsi="Times New Roman" w:cs="Times New Roman"/>
          <w:color w:val="000000"/>
          <w:sz w:val="24"/>
          <w:szCs w:val="24"/>
        </w:rPr>
        <w:t>After finding the list of neighborhoods, we then connect to the Foursquare API to gather information about venues inside each and every neighborhood. For each neighborhood, we have chosen the radius to be 100 meter</w:t>
      </w:r>
      <w:r>
        <w:rPr>
          <w:rFonts w:ascii="Times New Roman" w:eastAsia="Times New Roman" w:hAnsi="Times New Roman" w:cs="Times New Roman"/>
          <w:color w:val="000000"/>
          <w:sz w:val="24"/>
          <w:szCs w:val="24"/>
        </w:rPr>
        <w:t>s</w:t>
      </w:r>
      <w:r w:rsidRPr="00532B30">
        <w:rPr>
          <w:rFonts w:ascii="Times New Roman" w:eastAsia="Times New Roman" w:hAnsi="Times New Roman" w:cs="Times New Roman"/>
          <w:color w:val="000000"/>
          <w:sz w:val="24"/>
          <w:szCs w:val="24"/>
        </w:rPr>
        <w:t>.</w:t>
      </w:r>
    </w:p>
    <w:p w14:paraId="129AC5A7" w14:textId="77777777" w:rsidR="00532B30" w:rsidRPr="00532B30" w:rsidRDefault="00532B30" w:rsidP="00532B30">
      <w:pPr>
        <w:shd w:val="clear" w:color="auto" w:fill="FFFFFF"/>
        <w:spacing w:before="240" w:after="0" w:line="240" w:lineRule="auto"/>
        <w:jc w:val="both"/>
        <w:rPr>
          <w:rFonts w:ascii="Times New Roman" w:eastAsia="Times New Roman" w:hAnsi="Times New Roman" w:cs="Times New Roman"/>
          <w:color w:val="000000"/>
          <w:sz w:val="24"/>
          <w:szCs w:val="24"/>
        </w:rPr>
      </w:pPr>
      <w:r w:rsidRPr="00532B30">
        <w:rPr>
          <w:rFonts w:ascii="Times New Roman" w:eastAsia="Times New Roman" w:hAnsi="Times New Roman" w:cs="Times New Roman"/>
          <w:color w:val="000000"/>
          <w:sz w:val="24"/>
          <w:szCs w:val="24"/>
        </w:rPr>
        <w:t>The data retrieved from Foursquare contained information of venues within a specified distance of the longitude and latitude of the postcodes. The information obtained per venue as follows:</w:t>
      </w:r>
    </w:p>
    <w:p w14:paraId="569D540F" w14:textId="77777777" w:rsidR="00532B30" w:rsidRPr="00532B30" w:rsidRDefault="00532B30" w:rsidP="00532B30">
      <w:pPr>
        <w:numPr>
          <w:ilvl w:val="0"/>
          <w:numId w:val="3"/>
        </w:numPr>
        <w:shd w:val="clear" w:color="auto" w:fill="FFFFFF"/>
        <w:spacing w:after="0" w:line="300" w:lineRule="atLeast"/>
        <w:ind w:left="480" w:right="480"/>
        <w:rPr>
          <w:rFonts w:ascii="Times New Roman" w:eastAsia="Times New Roman" w:hAnsi="Times New Roman" w:cs="Times New Roman"/>
          <w:color w:val="000000"/>
          <w:sz w:val="24"/>
          <w:szCs w:val="24"/>
        </w:rPr>
      </w:pPr>
      <w:r w:rsidRPr="00532B30">
        <w:rPr>
          <w:rFonts w:ascii="Times New Roman" w:eastAsia="Times New Roman" w:hAnsi="Times New Roman" w:cs="Times New Roman"/>
          <w:color w:val="000000"/>
          <w:sz w:val="24"/>
          <w:szCs w:val="24"/>
        </w:rPr>
        <w:t>Neighborhood</w:t>
      </w:r>
    </w:p>
    <w:p w14:paraId="6CAEACB9" w14:textId="77777777" w:rsidR="00532B30" w:rsidRPr="00532B30" w:rsidRDefault="00532B30" w:rsidP="00532B30">
      <w:pPr>
        <w:numPr>
          <w:ilvl w:val="0"/>
          <w:numId w:val="3"/>
        </w:numPr>
        <w:shd w:val="clear" w:color="auto" w:fill="FFFFFF"/>
        <w:spacing w:after="0" w:line="300" w:lineRule="atLeast"/>
        <w:ind w:left="480" w:right="480"/>
        <w:rPr>
          <w:rFonts w:ascii="Times New Roman" w:eastAsia="Times New Roman" w:hAnsi="Times New Roman" w:cs="Times New Roman"/>
          <w:color w:val="000000"/>
          <w:sz w:val="24"/>
          <w:szCs w:val="24"/>
        </w:rPr>
      </w:pPr>
      <w:r w:rsidRPr="00532B30">
        <w:rPr>
          <w:rFonts w:ascii="Times New Roman" w:eastAsia="Times New Roman" w:hAnsi="Times New Roman" w:cs="Times New Roman"/>
          <w:color w:val="000000"/>
          <w:sz w:val="24"/>
          <w:szCs w:val="24"/>
        </w:rPr>
        <w:t>Neighborhood Latitude</w:t>
      </w:r>
    </w:p>
    <w:p w14:paraId="042516EB" w14:textId="77777777" w:rsidR="00532B30" w:rsidRPr="00532B30" w:rsidRDefault="00532B30" w:rsidP="00532B30">
      <w:pPr>
        <w:numPr>
          <w:ilvl w:val="0"/>
          <w:numId w:val="3"/>
        </w:numPr>
        <w:shd w:val="clear" w:color="auto" w:fill="FFFFFF"/>
        <w:spacing w:after="0" w:line="300" w:lineRule="atLeast"/>
        <w:ind w:left="480" w:right="480"/>
        <w:rPr>
          <w:rFonts w:ascii="Times New Roman" w:eastAsia="Times New Roman" w:hAnsi="Times New Roman" w:cs="Times New Roman"/>
          <w:color w:val="000000"/>
          <w:sz w:val="24"/>
          <w:szCs w:val="24"/>
        </w:rPr>
      </w:pPr>
      <w:r w:rsidRPr="00532B30">
        <w:rPr>
          <w:rFonts w:ascii="Times New Roman" w:eastAsia="Times New Roman" w:hAnsi="Times New Roman" w:cs="Times New Roman"/>
          <w:color w:val="000000"/>
          <w:sz w:val="24"/>
          <w:szCs w:val="24"/>
        </w:rPr>
        <w:t>Neighborhood Longitude</w:t>
      </w:r>
    </w:p>
    <w:p w14:paraId="1DECE374" w14:textId="77777777" w:rsidR="00532B30" w:rsidRPr="00532B30" w:rsidRDefault="00532B30" w:rsidP="00532B30">
      <w:pPr>
        <w:numPr>
          <w:ilvl w:val="0"/>
          <w:numId w:val="3"/>
        </w:numPr>
        <w:shd w:val="clear" w:color="auto" w:fill="FFFFFF"/>
        <w:spacing w:after="0" w:line="300" w:lineRule="atLeast"/>
        <w:ind w:left="480" w:right="480"/>
        <w:rPr>
          <w:rFonts w:ascii="Times New Roman" w:eastAsia="Times New Roman" w:hAnsi="Times New Roman" w:cs="Times New Roman"/>
          <w:color w:val="000000"/>
          <w:sz w:val="24"/>
          <w:szCs w:val="24"/>
        </w:rPr>
      </w:pPr>
      <w:r w:rsidRPr="00532B30">
        <w:rPr>
          <w:rFonts w:ascii="Times New Roman" w:eastAsia="Times New Roman" w:hAnsi="Times New Roman" w:cs="Times New Roman"/>
          <w:color w:val="000000"/>
          <w:sz w:val="24"/>
          <w:szCs w:val="24"/>
        </w:rPr>
        <w:t>Venue</w:t>
      </w:r>
    </w:p>
    <w:p w14:paraId="23DEA7D1" w14:textId="77777777" w:rsidR="00532B30" w:rsidRPr="00532B30" w:rsidRDefault="00532B30" w:rsidP="00532B30">
      <w:pPr>
        <w:numPr>
          <w:ilvl w:val="0"/>
          <w:numId w:val="3"/>
        </w:numPr>
        <w:shd w:val="clear" w:color="auto" w:fill="FFFFFF"/>
        <w:spacing w:after="0" w:line="300" w:lineRule="atLeast"/>
        <w:ind w:left="480" w:right="480"/>
        <w:rPr>
          <w:rFonts w:ascii="Times New Roman" w:eastAsia="Times New Roman" w:hAnsi="Times New Roman" w:cs="Times New Roman"/>
          <w:color w:val="000000"/>
          <w:sz w:val="24"/>
          <w:szCs w:val="24"/>
        </w:rPr>
      </w:pPr>
      <w:r w:rsidRPr="00532B30">
        <w:rPr>
          <w:rFonts w:ascii="Times New Roman" w:eastAsia="Times New Roman" w:hAnsi="Times New Roman" w:cs="Times New Roman"/>
          <w:color w:val="000000"/>
          <w:sz w:val="24"/>
          <w:szCs w:val="24"/>
        </w:rPr>
        <w:lastRenderedPageBreak/>
        <w:t>Name of the venue e.g. the name of a store or restaurant</w:t>
      </w:r>
    </w:p>
    <w:p w14:paraId="2FD8CC20" w14:textId="77777777" w:rsidR="00532B30" w:rsidRPr="00532B30" w:rsidRDefault="00532B30" w:rsidP="00532B30">
      <w:pPr>
        <w:numPr>
          <w:ilvl w:val="0"/>
          <w:numId w:val="3"/>
        </w:numPr>
        <w:shd w:val="clear" w:color="auto" w:fill="FFFFFF"/>
        <w:spacing w:after="0" w:line="300" w:lineRule="atLeast"/>
        <w:ind w:left="480" w:right="480"/>
        <w:rPr>
          <w:rFonts w:ascii="Times New Roman" w:eastAsia="Times New Roman" w:hAnsi="Times New Roman" w:cs="Times New Roman"/>
          <w:color w:val="000000"/>
          <w:sz w:val="24"/>
          <w:szCs w:val="24"/>
        </w:rPr>
      </w:pPr>
      <w:r w:rsidRPr="00532B30">
        <w:rPr>
          <w:rFonts w:ascii="Times New Roman" w:eastAsia="Times New Roman" w:hAnsi="Times New Roman" w:cs="Times New Roman"/>
          <w:color w:val="000000"/>
          <w:sz w:val="24"/>
          <w:szCs w:val="24"/>
        </w:rPr>
        <w:t>Venue Latitude</w:t>
      </w:r>
    </w:p>
    <w:p w14:paraId="2B1BC13E" w14:textId="77777777" w:rsidR="00532B30" w:rsidRPr="00532B30" w:rsidRDefault="00532B30" w:rsidP="00532B30">
      <w:pPr>
        <w:numPr>
          <w:ilvl w:val="0"/>
          <w:numId w:val="3"/>
        </w:numPr>
        <w:shd w:val="clear" w:color="auto" w:fill="FFFFFF"/>
        <w:spacing w:after="0" w:line="300" w:lineRule="atLeast"/>
        <w:ind w:left="480" w:right="480"/>
        <w:rPr>
          <w:rFonts w:ascii="Times New Roman" w:eastAsia="Times New Roman" w:hAnsi="Times New Roman" w:cs="Times New Roman"/>
          <w:color w:val="000000"/>
          <w:sz w:val="24"/>
          <w:szCs w:val="24"/>
        </w:rPr>
      </w:pPr>
      <w:r w:rsidRPr="00532B30">
        <w:rPr>
          <w:rFonts w:ascii="Times New Roman" w:eastAsia="Times New Roman" w:hAnsi="Times New Roman" w:cs="Times New Roman"/>
          <w:color w:val="000000"/>
          <w:sz w:val="24"/>
          <w:szCs w:val="24"/>
        </w:rPr>
        <w:t>Venue Longitude</w:t>
      </w:r>
    </w:p>
    <w:p w14:paraId="62D1244A" w14:textId="77777777" w:rsidR="00532B30" w:rsidRPr="00532B30" w:rsidRDefault="00532B30" w:rsidP="00532B30">
      <w:pPr>
        <w:numPr>
          <w:ilvl w:val="0"/>
          <w:numId w:val="3"/>
        </w:numPr>
        <w:shd w:val="clear" w:color="auto" w:fill="FFFFFF"/>
        <w:spacing w:after="0" w:line="300" w:lineRule="atLeast"/>
        <w:ind w:left="480" w:right="480"/>
        <w:rPr>
          <w:rFonts w:ascii="Times New Roman" w:eastAsia="Times New Roman" w:hAnsi="Times New Roman" w:cs="Times New Roman"/>
          <w:color w:val="000000"/>
          <w:sz w:val="24"/>
          <w:szCs w:val="24"/>
        </w:rPr>
      </w:pPr>
      <w:r w:rsidRPr="00532B30">
        <w:rPr>
          <w:rFonts w:ascii="Times New Roman" w:eastAsia="Times New Roman" w:hAnsi="Times New Roman" w:cs="Times New Roman"/>
          <w:color w:val="000000"/>
          <w:sz w:val="24"/>
          <w:szCs w:val="24"/>
        </w:rPr>
        <w:t>Venue Category</w:t>
      </w:r>
    </w:p>
    <w:p w14:paraId="16D46EE6" w14:textId="715CA66E" w:rsidR="00532B30" w:rsidRPr="00532B30" w:rsidRDefault="00532B30" w:rsidP="00532B30">
      <w:pPr>
        <w:shd w:val="clear" w:color="auto" w:fill="FFFFFF"/>
        <w:spacing w:after="0" w:line="240" w:lineRule="auto"/>
        <w:outlineLvl w:val="1"/>
        <w:rPr>
          <w:rFonts w:ascii="Times New Roman" w:eastAsia="Times New Roman" w:hAnsi="Times New Roman" w:cs="Times New Roman"/>
          <w:b/>
          <w:bCs/>
          <w:color w:val="000000"/>
          <w:sz w:val="24"/>
          <w:szCs w:val="24"/>
        </w:rPr>
      </w:pPr>
    </w:p>
    <w:p w14:paraId="634EF924" w14:textId="20D7A08A" w:rsidR="00472015" w:rsidRPr="00532B30" w:rsidRDefault="00472015" w:rsidP="00532B30">
      <w:pPr>
        <w:shd w:val="clear" w:color="auto" w:fill="FFFFFF"/>
        <w:spacing w:after="0" w:line="240" w:lineRule="auto"/>
        <w:outlineLvl w:val="1"/>
        <w:rPr>
          <w:rFonts w:ascii="Times New Roman" w:eastAsia="Times New Roman" w:hAnsi="Times New Roman" w:cs="Times New Roman"/>
          <w:b/>
          <w:bCs/>
          <w:color w:val="000000"/>
          <w:sz w:val="24"/>
          <w:szCs w:val="24"/>
        </w:rPr>
      </w:pPr>
      <w:r w:rsidRPr="00532B30">
        <w:rPr>
          <w:rFonts w:ascii="Times New Roman" w:eastAsia="Times New Roman" w:hAnsi="Times New Roman" w:cs="Times New Roman"/>
          <w:b/>
          <w:bCs/>
          <w:color w:val="000000"/>
          <w:sz w:val="24"/>
          <w:szCs w:val="24"/>
        </w:rPr>
        <w:t>Map of Scarborough</w:t>
      </w:r>
    </w:p>
    <w:p w14:paraId="33654C84" w14:textId="3F54998D" w:rsidR="00532B30" w:rsidRPr="00532B30" w:rsidRDefault="00532B30" w:rsidP="00532B30">
      <w:pPr>
        <w:shd w:val="clear" w:color="auto" w:fill="FFFFFF"/>
        <w:spacing w:after="0" w:line="240" w:lineRule="auto"/>
        <w:outlineLvl w:val="1"/>
        <w:rPr>
          <w:rFonts w:ascii="Times New Roman" w:eastAsia="Times New Roman" w:hAnsi="Times New Roman" w:cs="Times New Roman"/>
          <w:b/>
          <w:bCs/>
          <w:color w:val="000000"/>
          <w:sz w:val="24"/>
          <w:szCs w:val="24"/>
        </w:rPr>
      </w:pPr>
      <w:r w:rsidRPr="00532B30">
        <w:rPr>
          <w:rFonts w:ascii="Times New Roman" w:eastAsia="Times New Roman" w:hAnsi="Times New Roman" w:cs="Times New Roman"/>
          <w:noProof/>
          <w:color w:val="333333"/>
          <w:sz w:val="24"/>
          <w:szCs w:val="24"/>
        </w:rPr>
        <w:drawing>
          <wp:anchor distT="0" distB="0" distL="114300" distR="114300" simplePos="0" relativeHeight="251659776" behindDoc="0" locked="0" layoutInCell="1" allowOverlap="1" wp14:anchorId="195634CA" wp14:editId="3E335871">
            <wp:simplePos x="0" y="0"/>
            <wp:positionH relativeFrom="column">
              <wp:posOffset>0</wp:posOffset>
            </wp:positionH>
            <wp:positionV relativeFrom="page">
              <wp:posOffset>2328545</wp:posOffset>
            </wp:positionV>
            <wp:extent cx="6684264" cy="4105656"/>
            <wp:effectExtent l="0" t="0" r="0" b="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684264" cy="4105656"/>
                    </a:xfrm>
                    <a:prstGeom prst="rect">
                      <a:avLst/>
                    </a:prstGeom>
                    <a:noFill/>
                  </pic:spPr>
                </pic:pic>
              </a:graphicData>
            </a:graphic>
            <wp14:sizeRelH relativeFrom="page">
              <wp14:pctWidth>0</wp14:pctWidth>
            </wp14:sizeRelH>
            <wp14:sizeRelV relativeFrom="page">
              <wp14:pctHeight>0</wp14:pctHeight>
            </wp14:sizeRelV>
          </wp:anchor>
        </w:drawing>
      </w:r>
    </w:p>
    <w:p w14:paraId="67B8B5CA" w14:textId="50C189F8" w:rsidR="00472015" w:rsidRPr="00532B30" w:rsidRDefault="00F05FE8" w:rsidP="00472015">
      <w:pPr>
        <w:shd w:val="clear" w:color="auto" w:fill="FFFFFF"/>
        <w:spacing w:line="240" w:lineRule="auto"/>
        <w:rPr>
          <w:rFonts w:ascii="Times New Roman" w:eastAsia="Times New Roman" w:hAnsi="Times New Roman" w:cs="Times New Roman"/>
          <w:color w:val="333333"/>
          <w:sz w:val="20"/>
          <w:szCs w:val="20"/>
        </w:rPr>
      </w:pPr>
      <w:r w:rsidRPr="00532B30">
        <w:rPr>
          <w:rFonts w:ascii="Times New Roman" w:eastAsia="Times New Roman" w:hAnsi="Times New Roman" w:cs="Times New Roman"/>
          <w:noProof/>
          <w:color w:val="333333"/>
          <w:sz w:val="20"/>
          <w:szCs w:val="20"/>
        </w:rPr>
        <mc:AlternateContent>
          <mc:Choice Requires="wpc">
            <w:drawing>
              <wp:inline distT="0" distB="0" distL="0" distR="0" wp14:anchorId="08DA7B6E" wp14:editId="553AEDCC">
                <wp:extent cx="5943600" cy="3566160"/>
                <wp:effectExtent l="0" t="1905" r="0" b="3810"/>
                <wp:docPr id="22" name="Canvas 3"/>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c:wpc>
                  </a:graphicData>
                </a:graphic>
              </wp:inline>
            </w:drawing>
          </mc:Choice>
          <mc:Fallback>
            <w:pict>
              <v:group w14:anchorId="4D5B7F16" id="Canvas 3" o:spid="_x0000_s1026" editas="canvas" style="width:468pt;height:280.8pt;mso-position-horizontal-relative:char;mso-position-vertical-relative:line" coordsize="59436,3566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59436;height:35661;visibility:visible;mso-wrap-style:square">
                  <v:fill o:detectmouseclick="t"/>
                  <v:path o:connecttype="none"/>
                </v:shape>
                <w10:anchorlock/>
              </v:group>
            </w:pict>
          </mc:Fallback>
        </mc:AlternateContent>
      </w:r>
    </w:p>
    <w:p w14:paraId="3422ECD0" w14:textId="77777777" w:rsidR="00472015" w:rsidRPr="00532B30" w:rsidRDefault="00472015" w:rsidP="00472015">
      <w:pPr>
        <w:shd w:val="clear" w:color="auto" w:fill="FFFFFF"/>
        <w:spacing w:after="0" w:line="240" w:lineRule="auto"/>
        <w:outlineLvl w:val="1"/>
        <w:rPr>
          <w:rFonts w:ascii="Times New Roman" w:eastAsia="Times New Roman" w:hAnsi="Times New Roman" w:cs="Times New Roman"/>
          <w:color w:val="333333"/>
          <w:sz w:val="41"/>
          <w:szCs w:val="41"/>
        </w:rPr>
      </w:pPr>
    </w:p>
    <w:p w14:paraId="3AE3A6A7" w14:textId="77777777" w:rsidR="00472015" w:rsidRPr="00532B30" w:rsidRDefault="00472015" w:rsidP="00472015">
      <w:pPr>
        <w:shd w:val="clear" w:color="auto" w:fill="FFFFFF"/>
        <w:spacing w:after="0" w:line="240" w:lineRule="auto"/>
        <w:outlineLvl w:val="1"/>
        <w:rPr>
          <w:rFonts w:ascii="Times New Roman" w:eastAsia="Times New Roman" w:hAnsi="Times New Roman" w:cs="Times New Roman"/>
          <w:color w:val="333333"/>
          <w:sz w:val="41"/>
          <w:szCs w:val="41"/>
        </w:rPr>
      </w:pPr>
    </w:p>
    <w:p w14:paraId="4A7D2C42" w14:textId="07E2CB89" w:rsidR="00472015" w:rsidRPr="00532B30" w:rsidRDefault="00472015" w:rsidP="00532B30">
      <w:pPr>
        <w:shd w:val="clear" w:color="auto" w:fill="FFFFFF"/>
        <w:spacing w:before="240" w:after="0" w:line="240" w:lineRule="auto"/>
        <w:outlineLvl w:val="1"/>
        <w:rPr>
          <w:rFonts w:ascii="Times New Roman" w:eastAsia="Times New Roman" w:hAnsi="Times New Roman" w:cs="Times New Roman"/>
          <w:b/>
          <w:bCs/>
          <w:color w:val="000000"/>
          <w:sz w:val="32"/>
          <w:szCs w:val="32"/>
        </w:rPr>
      </w:pPr>
      <w:r w:rsidRPr="00532B30">
        <w:rPr>
          <w:rFonts w:ascii="Times New Roman" w:eastAsia="Times New Roman" w:hAnsi="Times New Roman" w:cs="Times New Roman"/>
          <w:b/>
          <w:bCs/>
          <w:color w:val="000000"/>
          <w:sz w:val="32"/>
          <w:szCs w:val="32"/>
        </w:rPr>
        <w:t>Methodology Section</w:t>
      </w:r>
    </w:p>
    <w:p w14:paraId="0E31A23A" w14:textId="4D3D466A" w:rsidR="00472015" w:rsidRDefault="000C26BD" w:rsidP="000C26BD">
      <w:pPr>
        <w:shd w:val="clear" w:color="auto" w:fill="FFFFFF"/>
        <w:spacing w:after="136" w:line="240" w:lineRule="auto"/>
        <w:rPr>
          <w:rFonts w:ascii="Times New Roman" w:eastAsia="Times New Roman" w:hAnsi="Times New Roman" w:cs="Times New Roman"/>
          <w:color w:val="333333"/>
          <w:sz w:val="24"/>
          <w:szCs w:val="24"/>
        </w:rPr>
      </w:pPr>
      <w:r>
        <w:rPr>
          <w:rFonts w:ascii="Times New Roman" w:eastAsia="Times New Roman" w:hAnsi="Times New Roman" w:cs="Times New Roman"/>
          <w:color w:val="333333"/>
          <w:sz w:val="24"/>
          <w:szCs w:val="24"/>
        </w:rPr>
        <w:t xml:space="preserve">In order to allow </w:t>
      </w:r>
      <w:r w:rsidR="00476EED">
        <w:rPr>
          <w:rFonts w:ascii="Times New Roman" w:eastAsia="Times New Roman" w:hAnsi="Times New Roman" w:cs="Times New Roman"/>
          <w:color w:val="333333"/>
          <w:sz w:val="24"/>
          <w:szCs w:val="24"/>
        </w:rPr>
        <w:t>users t</w:t>
      </w:r>
      <w:r w:rsidR="00472015" w:rsidRPr="00532B30">
        <w:rPr>
          <w:rFonts w:ascii="Times New Roman" w:eastAsia="Times New Roman" w:hAnsi="Times New Roman" w:cs="Times New Roman"/>
          <w:color w:val="333333"/>
          <w:sz w:val="24"/>
          <w:szCs w:val="24"/>
        </w:rPr>
        <w:t xml:space="preserve">o compare neighborhoods, </w:t>
      </w:r>
      <w:r w:rsidR="00476EED">
        <w:rPr>
          <w:rFonts w:ascii="Times New Roman" w:eastAsia="Times New Roman" w:hAnsi="Times New Roman" w:cs="Times New Roman"/>
          <w:color w:val="333333"/>
          <w:sz w:val="24"/>
          <w:szCs w:val="24"/>
        </w:rPr>
        <w:t xml:space="preserve">we will </w:t>
      </w:r>
      <w:r w:rsidR="00472015" w:rsidRPr="00532B30">
        <w:rPr>
          <w:rFonts w:ascii="Times New Roman" w:eastAsia="Times New Roman" w:hAnsi="Times New Roman" w:cs="Times New Roman"/>
          <w:color w:val="333333"/>
          <w:sz w:val="24"/>
          <w:szCs w:val="24"/>
        </w:rPr>
        <w:t xml:space="preserve">segment and group them into clusters to find similar neighborhoods </w:t>
      </w:r>
      <w:r w:rsidR="00476EED">
        <w:rPr>
          <w:rFonts w:ascii="Times New Roman" w:eastAsia="Times New Roman" w:hAnsi="Times New Roman" w:cs="Times New Roman"/>
          <w:color w:val="333333"/>
          <w:sz w:val="24"/>
          <w:szCs w:val="24"/>
        </w:rPr>
        <w:t>and allow a more apples to apples comparison</w:t>
      </w:r>
      <w:r w:rsidR="00472015" w:rsidRPr="00532B30">
        <w:rPr>
          <w:rFonts w:ascii="Times New Roman" w:eastAsia="Times New Roman" w:hAnsi="Times New Roman" w:cs="Times New Roman"/>
          <w:color w:val="333333"/>
          <w:sz w:val="24"/>
          <w:szCs w:val="24"/>
        </w:rPr>
        <w:t xml:space="preserve">. </w:t>
      </w:r>
      <w:r w:rsidR="00476EED">
        <w:rPr>
          <w:rFonts w:ascii="Times New Roman" w:eastAsia="Times New Roman" w:hAnsi="Times New Roman" w:cs="Times New Roman"/>
          <w:color w:val="333333"/>
          <w:sz w:val="24"/>
          <w:szCs w:val="24"/>
        </w:rPr>
        <w:t>Doing this will require us to</w:t>
      </w:r>
      <w:r w:rsidR="00472015" w:rsidRPr="00532B30">
        <w:rPr>
          <w:rFonts w:ascii="Times New Roman" w:eastAsia="Times New Roman" w:hAnsi="Times New Roman" w:cs="Times New Roman"/>
          <w:color w:val="333333"/>
          <w:sz w:val="24"/>
          <w:szCs w:val="24"/>
        </w:rPr>
        <w:t xml:space="preserve"> cluster data </w:t>
      </w:r>
      <w:r w:rsidR="00476EED">
        <w:rPr>
          <w:rFonts w:ascii="Times New Roman" w:eastAsia="Times New Roman" w:hAnsi="Times New Roman" w:cs="Times New Roman"/>
          <w:color w:val="333333"/>
          <w:sz w:val="24"/>
          <w:szCs w:val="24"/>
        </w:rPr>
        <w:t>using</w:t>
      </w:r>
      <w:r w:rsidR="00472015" w:rsidRPr="00532B30">
        <w:rPr>
          <w:rFonts w:ascii="Times New Roman" w:eastAsia="Times New Roman" w:hAnsi="Times New Roman" w:cs="Times New Roman"/>
          <w:color w:val="333333"/>
          <w:sz w:val="24"/>
          <w:szCs w:val="24"/>
        </w:rPr>
        <w:t xml:space="preserve"> a form of unsupervised machine learning</w:t>
      </w:r>
      <w:r w:rsidR="00476EED">
        <w:rPr>
          <w:rFonts w:ascii="Times New Roman" w:eastAsia="Times New Roman" w:hAnsi="Times New Roman" w:cs="Times New Roman"/>
          <w:color w:val="333333"/>
          <w:sz w:val="24"/>
          <w:szCs w:val="24"/>
        </w:rPr>
        <w:t>;</w:t>
      </w:r>
      <w:r w:rsidR="00472015" w:rsidRPr="00532B30">
        <w:rPr>
          <w:rFonts w:ascii="Times New Roman" w:eastAsia="Times New Roman" w:hAnsi="Times New Roman" w:cs="Times New Roman"/>
          <w:color w:val="333333"/>
          <w:sz w:val="24"/>
          <w:szCs w:val="24"/>
        </w:rPr>
        <w:t xml:space="preserve"> k-means clustering algorithm.</w:t>
      </w:r>
    </w:p>
    <w:p w14:paraId="07233743" w14:textId="56D89BDC" w:rsidR="00476EED" w:rsidRPr="00532B30" w:rsidRDefault="00476EED" w:rsidP="000C26BD">
      <w:pPr>
        <w:shd w:val="clear" w:color="auto" w:fill="FFFFFF"/>
        <w:spacing w:after="136" w:line="240" w:lineRule="auto"/>
        <w:rPr>
          <w:rFonts w:ascii="Times New Roman" w:eastAsia="Times New Roman" w:hAnsi="Times New Roman" w:cs="Times New Roman"/>
          <w:color w:val="333333"/>
          <w:sz w:val="24"/>
          <w:szCs w:val="24"/>
        </w:rPr>
      </w:pPr>
      <w:r>
        <w:rPr>
          <w:rFonts w:ascii="Times New Roman" w:eastAsia="Times New Roman" w:hAnsi="Times New Roman" w:cs="Times New Roman"/>
          <w:color w:val="333333"/>
          <w:sz w:val="24"/>
          <w:szCs w:val="24"/>
        </w:rPr>
        <w:t>First</w:t>
      </w:r>
      <w:r w:rsidR="003240BE">
        <w:rPr>
          <w:rFonts w:ascii="Times New Roman" w:eastAsia="Times New Roman" w:hAnsi="Times New Roman" w:cs="Times New Roman"/>
          <w:color w:val="333333"/>
          <w:sz w:val="24"/>
          <w:szCs w:val="24"/>
        </w:rPr>
        <w:t>,</w:t>
      </w:r>
      <w:r>
        <w:rPr>
          <w:rFonts w:ascii="Times New Roman" w:eastAsia="Times New Roman" w:hAnsi="Times New Roman" w:cs="Times New Roman"/>
          <w:color w:val="333333"/>
          <w:sz w:val="24"/>
          <w:szCs w:val="24"/>
        </w:rPr>
        <w:t xml:space="preserve"> we will find the most commonly visited venues in each neighborhood using the FourSquare API</w:t>
      </w:r>
      <w:r w:rsidR="003240BE">
        <w:rPr>
          <w:rFonts w:ascii="Times New Roman" w:eastAsia="Times New Roman" w:hAnsi="Times New Roman" w:cs="Times New Roman"/>
          <w:color w:val="333333"/>
          <w:sz w:val="24"/>
          <w:szCs w:val="24"/>
        </w:rPr>
        <w:t>.</w:t>
      </w:r>
      <w:r>
        <w:rPr>
          <w:rFonts w:ascii="Times New Roman" w:eastAsia="Times New Roman" w:hAnsi="Times New Roman" w:cs="Times New Roman"/>
          <w:color w:val="333333"/>
          <w:sz w:val="24"/>
          <w:szCs w:val="24"/>
        </w:rPr>
        <w:t xml:space="preserve"> </w:t>
      </w:r>
      <w:r w:rsidR="003240BE">
        <w:rPr>
          <w:rFonts w:ascii="Times New Roman" w:eastAsia="Times New Roman" w:hAnsi="Times New Roman" w:cs="Times New Roman"/>
          <w:color w:val="333333"/>
          <w:sz w:val="24"/>
          <w:szCs w:val="24"/>
        </w:rPr>
        <w:t>T</w:t>
      </w:r>
      <w:r>
        <w:rPr>
          <w:rFonts w:ascii="Times New Roman" w:eastAsia="Times New Roman" w:hAnsi="Times New Roman" w:cs="Times New Roman"/>
          <w:color w:val="333333"/>
          <w:sz w:val="24"/>
          <w:szCs w:val="24"/>
        </w:rPr>
        <w:t xml:space="preserve">hen we will use k-means clustering to cluster </w:t>
      </w:r>
      <w:r w:rsidR="003240BE">
        <w:rPr>
          <w:rFonts w:ascii="Times New Roman" w:eastAsia="Times New Roman" w:hAnsi="Times New Roman" w:cs="Times New Roman"/>
          <w:color w:val="333333"/>
          <w:sz w:val="24"/>
          <w:szCs w:val="24"/>
        </w:rPr>
        <w:t>neighborhoods into three different clusters.</w:t>
      </w:r>
      <w:r w:rsidR="00A05790">
        <w:rPr>
          <w:rFonts w:ascii="Times New Roman" w:eastAsia="Times New Roman" w:hAnsi="Times New Roman" w:cs="Times New Roman"/>
          <w:color w:val="333333"/>
          <w:sz w:val="24"/>
          <w:szCs w:val="24"/>
        </w:rPr>
        <w:t xml:space="preserve"> However, due to </w:t>
      </w:r>
      <w:r w:rsidR="00A05790" w:rsidRPr="003240BE">
        <w:rPr>
          <w:rFonts w:ascii="Times New Roman" w:eastAsia="Times New Roman" w:hAnsi="Times New Roman" w:cs="Times New Roman"/>
          <w:color w:val="333333"/>
          <w:sz w:val="24"/>
          <w:szCs w:val="24"/>
        </w:rPr>
        <w:t>http request limitations the number of places per neighborhood parameter would be set to 100 and the radius parameter would be set to 500</w:t>
      </w:r>
      <w:r w:rsidR="00A05790">
        <w:rPr>
          <w:rFonts w:ascii="Times New Roman" w:eastAsia="Times New Roman" w:hAnsi="Times New Roman" w:cs="Times New Roman"/>
          <w:color w:val="333333"/>
          <w:sz w:val="24"/>
          <w:szCs w:val="24"/>
        </w:rPr>
        <w:t>, in order to keep from inferring any costs. This can be modified later to account for investor funding, ad revenue, and/or public/municipal grants.</w:t>
      </w:r>
    </w:p>
    <w:p w14:paraId="71B1CE1E" w14:textId="77777777" w:rsidR="00476EED" w:rsidRDefault="00476EED" w:rsidP="00472015">
      <w:pPr>
        <w:shd w:val="clear" w:color="auto" w:fill="FFFFFF"/>
        <w:spacing w:before="136" w:after="136" w:line="240" w:lineRule="auto"/>
        <w:rPr>
          <w:rFonts w:ascii="Times New Roman" w:eastAsia="Times New Roman" w:hAnsi="Times New Roman" w:cs="Times New Roman"/>
          <w:b/>
          <w:bCs/>
          <w:color w:val="333333"/>
          <w:sz w:val="24"/>
          <w:szCs w:val="24"/>
        </w:rPr>
      </w:pPr>
      <w:r>
        <w:rPr>
          <w:rFonts w:ascii="Times New Roman" w:eastAsia="Times New Roman" w:hAnsi="Times New Roman" w:cs="Times New Roman"/>
          <w:b/>
          <w:bCs/>
          <w:color w:val="333333"/>
          <w:sz w:val="24"/>
          <w:szCs w:val="24"/>
        </w:rPr>
        <w:br w:type="page"/>
      </w:r>
    </w:p>
    <w:p w14:paraId="21294E0F" w14:textId="6AC70FB0" w:rsidR="00472015" w:rsidRPr="00476EED" w:rsidRDefault="00472015" w:rsidP="00472015">
      <w:pPr>
        <w:shd w:val="clear" w:color="auto" w:fill="FFFFFF"/>
        <w:spacing w:before="136" w:after="136" w:line="240" w:lineRule="auto"/>
        <w:rPr>
          <w:rFonts w:ascii="Times New Roman" w:eastAsia="Times New Roman" w:hAnsi="Times New Roman" w:cs="Times New Roman"/>
          <w:color w:val="333333"/>
          <w:sz w:val="24"/>
          <w:szCs w:val="24"/>
        </w:rPr>
      </w:pPr>
      <w:r w:rsidRPr="00476EED">
        <w:rPr>
          <w:rFonts w:ascii="Times New Roman" w:eastAsia="Times New Roman" w:hAnsi="Times New Roman" w:cs="Times New Roman"/>
          <w:b/>
          <w:bCs/>
          <w:color w:val="333333"/>
          <w:sz w:val="24"/>
          <w:szCs w:val="24"/>
        </w:rPr>
        <w:lastRenderedPageBreak/>
        <w:t>Using K-Means Clustering Approach</w:t>
      </w:r>
    </w:p>
    <w:p w14:paraId="48A457C3" w14:textId="5D45FEBF" w:rsidR="00472015" w:rsidRPr="00472015" w:rsidRDefault="00476EED" w:rsidP="00472015">
      <w:pPr>
        <w:shd w:val="clear" w:color="auto" w:fill="FFFFFF"/>
        <w:spacing w:line="240" w:lineRule="auto"/>
        <w:rPr>
          <w:rFonts w:ascii="Arial" w:eastAsia="Times New Roman" w:hAnsi="Arial" w:cs="Arial"/>
          <w:color w:val="333333"/>
          <w:sz w:val="20"/>
          <w:szCs w:val="20"/>
        </w:rPr>
      </w:pPr>
      <w:r>
        <w:rPr>
          <w:rFonts w:ascii="Arial" w:eastAsia="Times New Roman" w:hAnsi="Arial" w:cs="Arial"/>
          <w:noProof/>
          <w:color w:val="333333"/>
          <w:sz w:val="20"/>
          <w:szCs w:val="20"/>
        </w:rPr>
        <w:drawing>
          <wp:anchor distT="0" distB="0" distL="114300" distR="114300" simplePos="0" relativeHeight="251659264" behindDoc="0" locked="0" layoutInCell="1" allowOverlap="1" wp14:anchorId="63EB60D0" wp14:editId="19AB216E">
            <wp:simplePos x="0" y="0"/>
            <wp:positionH relativeFrom="column">
              <wp:posOffset>0</wp:posOffset>
            </wp:positionH>
            <wp:positionV relativeFrom="paragraph">
              <wp:posOffset>0</wp:posOffset>
            </wp:positionV>
            <wp:extent cx="6199632" cy="2496312"/>
            <wp:effectExtent l="0" t="0" r="0" b="0"/>
            <wp:wrapNone/>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199632" cy="2496312"/>
                    </a:xfrm>
                    <a:prstGeom prst="rect">
                      <a:avLst/>
                    </a:prstGeom>
                    <a:noFill/>
                  </pic:spPr>
                </pic:pic>
              </a:graphicData>
            </a:graphic>
            <wp14:sizeRelH relativeFrom="page">
              <wp14:pctWidth>0</wp14:pctWidth>
            </wp14:sizeRelH>
            <wp14:sizeRelV relativeFrom="page">
              <wp14:pctHeight>0</wp14:pctHeight>
            </wp14:sizeRelV>
          </wp:anchor>
        </w:drawing>
      </w:r>
      <w:r w:rsidR="00F05FE8">
        <w:rPr>
          <w:rFonts w:ascii="Arial" w:eastAsia="Times New Roman" w:hAnsi="Arial" w:cs="Arial"/>
          <w:noProof/>
          <w:color w:val="333333"/>
          <w:sz w:val="20"/>
          <w:szCs w:val="20"/>
        </w:rPr>
        <mc:AlternateContent>
          <mc:Choice Requires="wpc">
            <w:drawing>
              <wp:inline distT="0" distB="0" distL="0" distR="0" wp14:anchorId="64B023B8" wp14:editId="1B49120B">
                <wp:extent cx="6267450" cy="2500630"/>
                <wp:effectExtent l="0" t="0" r="0" b="0"/>
                <wp:docPr id="20" name="Canvas 7"/>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c:wpc>
                  </a:graphicData>
                </a:graphic>
              </wp:inline>
            </w:drawing>
          </mc:Choice>
          <mc:Fallback>
            <w:pict>
              <v:group w14:anchorId="3DF4DCDB" id="Canvas 7" o:spid="_x0000_s1026" editas="canvas" style="width:493.5pt;height:196.9pt;mso-position-horizontal-relative:char;mso-position-vertical-relative:line" coordsize="62674,250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">
                <v:shape id="_x0000_s1027" type="#_x0000_t75" style="position:absolute;width:62674;height:25006;visibility:visible;mso-wrap-style:square">
                  <v:fill o:detectmouseclick="t"/>
                  <v:path o:connecttype="none"/>
                </v:shape>
                <w10:anchorlock/>
              </v:group>
            </w:pict>
          </mc:Fallback>
        </mc:AlternateContent>
      </w:r>
    </w:p>
    <w:p w14:paraId="7451C665" w14:textId="2D6D6555" w:rsidR="00472015" w:rsidRDefault="00472015" w:rsidP="00472015">
      <w:pPr>
        <w:shd w:val="clear" w:color="auto" w:fill="FFFFFF"/>
        <w:spacing w:before="136" w:after="136" w:line="240" w:lineRule="auto"/>
        <w:rPr>
          <w:rFonts w:ascii="Times New Roman" w:eastAsia="Times New Roman" w:hAnsi="Times New Roman" w:cs="Times New Roman"/>
          <w:color w:val="333333"/>
          <w:sz w:val="24"/>
          <w:szCs w:val="24"/>
        </w:rPr>
      </w:pPr>
      <w:r w:rsidRPr="003240BE">
        <w:rPr>
          <w:rFonts w:ascii="Times New Roman" w:eastAsia="Times New Roman" w:hAnsi="Times New Roman" w:cs="Times New Roman"/>
          <w:b/>
          <w:bCs/>
          <w:color w:val="333333"/>
          <w:sz w:val="24"/>
          <w:szCs w:val="24"/>
        </w:rPr>
        <w:t>Most Common Venues near Neighborhood</w:t>
      </w:r>
    </w:p>
    <w:p w14:paraId="58D5434C" w14:textId="62E635C8" w:rsidR="003240BE" w:rsidRDefault="003240BE" w:rsidP="00472015">
      <w:pPr>
        <w:shd w:val="clear" w:color="auto" w:fill="FFFFFF"/>
        <w:spacing w:before="136" w:after="136" w:line="240" w:lineRule="auto"/>
        <w:rPr>
          <w:rFonts w:ascii="Times New Roman" w:eastAsia="Times New Roman" w:hAnsi="Times New Roman" w:cs="Times New Roman"/>
          <w:color w:val="333333"/>
          <w:sz w:val="24"/>
          <w:szCs w:val="24"/>
        </w:rPr>
      </w:pPr>
      <w:r>
        <w:rPr>
          <w:rFonts w:ascii="Times New Roman" w:eastAsia="Times New Roman" w:hAnsi="Times New Roman" w:cs="Times New Roman"/>
          <w:noProof/>
          <w:color w:val="333333"/>
          <w:sz w:val="24"/>
          <w:szCs w:val="24"/>
        </w:rPr>
        <w:drawing>
          <wp:anchor distT="0" distB="0" distL="114300" distR="114300" simplePos="0" relativeHeight="251660288" behindDoc="0" locked="0" layoutInCell="1" allowOverlap="1" wp14:anchorId="544A15B9" wp14:editId="06B4CB34">
            <wp:simplePos x="0" y="0"/>
            <wp:positionH relativeFrom="column">
              <wp:posOffset>28261</wp:posOffset>
            </wp:positionH>
            <wp:positionV relativeFrom="page">
              <wp:posOffset>4157980</wp:posOffset>
            </wp:positionV>
            <wp:extent cx="6172200" cy="2459736"/>
            <wp:effectExtent l="0" t="0" r="0" b="0"/>
            <wp:wrapNone/>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172200" cy="2459736"/>
                    </a:xfrm>
                    <a:prstGeom prst="rect">
                      <a:avLst/>
                    </a:prstGeom>
                    <a:noFill/>
                  </pic:spPr>
                </pic:pic>
              </a:graphicData>
            </a:graphic>
            <wp14:sizeRelH relativeFrom="page">
              <wp14:pctWidth>0</wp14:pctWidth>
            </wp14:sizeRelH>
            <wp14:sizeRelV relativeFrom="page">
              <wp14:pctHeight>0</wp14:pctHeight>
            </wp14:sizeRelV>
          </wp:anchor>
        </w:drawing>
      </w:r>
      <w:r w:rsidR="00F05FE8">
        <w:rPr>
          <w:rFonts w:ascii="Times New Roman" w:eastAsia="Times New Roman" w:hAnsi="Times New Roman" w:cs="Times New Roman"/>
          <w:noProof/>
          <w:color w:val="333333"/>
          <w:sz w:val="24"/>
          <w:szCs w:val="24"/>
        </w:rPr>
        <mc:AlternateContent>
          <mc:Choice Requires="wpc">
            <w:drawing>
              <wp:inline distT="0" distB="0" distL="0" distR="0" wp14:anchorId="023D4126" wp14:editId="2D459EB4">
                <wp:extent cx="6181725" cy="2649855"/>
                <wp:effectExtent l="0" t="3810" r="0" b="3810"/>
                <wp:docPr id="19" name="Canvas 11"/>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c:wpc>
                  </a:graphicData>
                </a:graphic>
              </wp:inline>
            </w:drawing>
          </mc:Choice>
          <mc:Fallback>
            <w:pict>
              <v:group w14:anchorId="0276F4B6" id="Canvas 11" o:spid="_x0000_s1026" editas="canvas" style="width:486.75pt;height:208.65pt;mso-position-horizontal-relative:char;mso-position-vertical-relative:line" coordsize="61817,2649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">
                <v:shape id="_x0000_s1027" type="#_x0000_t75" style="position:absolute;width:61817;height:26498;visibility:visible;mso-wrap-style:square">
                  <v:fill o:detectmouseclick="t"/>
                  <v:path o:connecttype="none"/>
                </v:shape>
                <w10:anchorlock/>
              </v:group>
            </w:pict>
          </mc:Fallback>
        </mc:AlternateContent>
      </w:r>
    </w:p>
    <w:p w14:paraId="5CB3B153" w14:textId="77777777" w:rsidR="00A05790" w:rsidRDefault="00A05790" w:rsidP="00472015">
      <w:pPr>
        <w:shd w:val="clear" w:color="auto" w:fill="FFFFFF"/>
        <w:spacing w:after="0" w:line="240" w:lineRule="auto"/>
        <w:outlineLvl w:val="1"/>
        <w:rPr>
          <w:rFonts w:ascii="inherit" w:eastAsia="Times New Roman" w:hAnsi="inherit" w:cs="Arial"/>
          <w:color w:val="333333"/>
          <w:sz w:val="41"/>
          <w:szCs w:val="41"/>
        </w:rPr>
      </w:pPr>
      <w:r>
        <w:rPr>
          <w:rFonts w:ascii="inherit" w:eastAsia="Times New Roman" w:hAnsi="inherit" w:cs="Arial"/>
          <w:color w:val="333333"/>
          <w:sz w:val="41"/>
          <w:szCs w:val="41"/>
        </w:rPr>
        <w:br w:type="page"/>
      </w:r>
    </w:p>
    <w:p w14:paraId="36CA7F34" w14:textId="3467143A" w:rsidR="00472015" w:rsidRPr="001D24A8" w:rsidRDefault="00472015" w:rsidP="00472015">
      <w:pPr>
        <w:shd w:val="clear" w:color="auto" w:fill="FFFFFF"/>
        <w:spacing w:after="0" w:line="240" w:lineRule="auto"/>
        <w:outlineLvl w:val="1"/>
        <w:rPr>
          <w:rFonts w:ascii="Times New Roman" w:eastAsia="Times New Roman" w:hAnsi="Times New Roman" w:cs="Times New Roman"/>
          <w:b/>
          <w:bCs/>
          <w:color w:val="333333"/>
          <w:sz w:val="32"/>
          <w:szCs w:val="32"/>
        </w:rPr>
      </w:pPr>
      <w:r w:rsidRPr="001D24A8">
        <w:rPr>
          <w:rFonts w:ascii="Times New Roman" w:eastAsia="Times New Roman" w:hAnsi="Times New Roman" w:cs="Times New Roman"/>
          <w:b/>
          <w:bCs/>
          <w:color w:val="333333"/>
          <w:sz w:val="32"/>
          <w:szCs w:val="32"/>
        </w:rPr>
        <w:lastRenderedPageBreak/>
        <w:t>Results Section</w:t>
      </w:r>
    </w:p>
    <w:p w14:paraId="117EB873" w14:textId="77777777" w:rsidR="00472015" w:rsidRPr="001D24A8" w:rsidRDefault="00472015" w:rsidP="00472015">
      <w:pPr>
        <w:shd w:val="clear" w:color="auto" w:fill="FFFFFF"/>
        <w:spacing w:before="136" w:after="136" w:line="240" w:lineRule="auto"/>
        <w:rPr>
          <w:rFonts w:ascii="Times New Roman" w:eastAsia="Times New Roman" w:hAnsi="Times New Roman" w:cs="Times New Roman"/>
          <w:color w:val="333333"/>
          <w:sz w:val="24"/>
          <w:szCs w:val="24"/>
        </w:rPr>
      </w:pPr>
      <w:r w:rsidRPr="001D24A8">
        <w:rPr>
          <w:rFonts w:ascii="Times New Roman" w:eastAsia="Times New Roman" w:hAnsi="Times New Roman" w:cs="Times New Roman"/>
          <w:b/>
          <w:bCs/>
          <w:color w:val="333333"/>
          <w:sz w:val="24"/>
          <w:szCs w:val="24"/>
        </w:rPr>
        <w:t>Map of Clusters in Scarborough</w:t>
      </w:r>
    </w:p>
    <w:p w14:paraId="4576BCFD" w14:textId="2F4A07BC" w:rsidR="00472015" w:rsidRPr="00472015" w:rsidRDefault="001D24A8" w:rsidP="00472015">
      <w:pPr>
        <w:shd w:val="clear" w:color="auto" w:fill="FFFFFF"/>
        <w:spacing w:line="240" w:lineRule="auto"/>
        <w:rPr>
          <w:rFonts w:ascii="Arial" w:eastAsia="Times New Roman" w:hAnsi="Arial" w:cs="Arial"/>
          <w:color w:val="333333"/>
          <w:sz w:val="20"/>
          <w:szCs w:val="20"/>
        </w:rPr>
      </w:pPr>
      <w:r>
        <w:rPr>
          <w:rFonts w:ascii="Arial" w:eastAsia="Times New Roman" w:hAnsi="Arial" w:cs="Arial"/>
          <w:noProof/>
          <w:color w:val="333333"/>
          <w:sz w:val="20"/>
          <w:szCs w:val="20"/>
        </w:rPr>
        <w:drawing>
          <wp:anchor distT="0" distB="0" distL="114300" distR="114300" simplePos="0" relativeHeight="251660800" behindDoc="0" locked="0" layoutInCell="1" allowOverlap="1" wp14:anchorId="091C4F2F" wp14:editId="19629837">
            <wp:simplePos x="0" y="0"/>
            <wp:positionH relativeFrom="column">
              <wp:posOffset>-66675</wp:posOffset>
            </wp:positionH>
            <wp:positionV relativeFrom="paragraph">
              <wp:posOffset>88265</wp:posOffset>
            </wp:positionV>
            <wp:extent cx="6247707" cy="3522345"/>
            <wp:effectExtent l="0" t="0" r="0" b="0"/>
            <wp:wrapNone/>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247707" cy="3522345"/>
                    </a:xfrm>
                    <a:prstGeom prst="rect">
                      <a:avLst/>
                    </a:prstGeom>
                    <a:noFill/>
                  </pic:spPr>
                </pic:pic>
              </a:graphicData>
            </a:graphic>
            <wp14:sizeRelH relativeFrom="page">
              <wp14:pctWidth>0</wp14:pctWidth>
            </wp14:sizeRelH>
            <wp14:sizeRelV relativeFrom="page">
              <wp14:pctHeight>0</wp14:pctHeight>
            </wp14:sizeRelV>
          </wp:anchor>
        </w:drawing>
      </w:r>
      <w:r w:rsidR="00F05FE8">
        <w:rPr>
          <w:rFonts w:ascii="Arial" w:eastAsia="Times New Roman" w:hAnsi="Arial" w:cs="Arial"/>
          <w:noProof/>
          <w:color w:val="333333"/>
          <w:sz w:val="20"/>
          <w:szCs w:val="20"/>
        </w:rPr>
        <mc:AlternateContent>
          <mc:Choice Requires="wpc">
            <w:drawing>
              <wp:inline distT="0" distB="0" distL="0" distR="0" wp14:anchorId="20FCB456" wp14:editId="64E48EE0">
                <wp:extent cx="6267450" cy="3631565"/>
                <wp:effectExtent l="0" t="635" r="0" b="0"/>
                <wp:docPr id="18" name="Canvas 14"/>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c:wpc>
                  </a:graphicData>
                </a:graphic>
              </wp:inline>
            </w:drawing>
          </mc:Choice>
          <mc:Fallback>
            <w:pict>
              <v:group w14:anchorId="43B16DF4" id="Canvas 14" o:spid="_x0000_s1026" editas="canvas" style="width:493.5pt;height:285.95pt;mso-position-horizontal-relative:char;mso-position-vertical-relative:line" coordsize="62674,363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">
                <v:shape id="_x0000_s1027" type="#_x0000_t75" style="position:absolute;width:62674;height:36315;visibility:visible;mso-wrap-style:square">
                  <v:fill o:detectmouseclick="t"/>
                  <v:path o:connecttype="none"/>
                </v:shape>
                <w10:anchorlock/>
              </v:group>
            </w:pict>
          </mc:Fallback>
        </mc:AlternateContent>
      </w:r>
    </w:p>
    <w:p w14:paraId="08952F4A" w14:textId="77777777" w:rsidR="00822804" w:rsidRDefault="00822804" w:rsidP="00472015">
      <w:pPr>
        <w:shd w:val="clear" w:color="auto" w:fill="FFFFFF"/>
        <w:spacing w:before="136" w:after="136" w:line="240" w:lineRule="auto"/>
        <w:rPr>
          <w:rFonts w:ascii="Times New Roman" w:eastAsia="Times New Roman" w:hAnsi="Times New Roman" w:cs="Times New Roman"/>
          <w:b/>
          <w:bCs/>
          <w:color w:val="333333"/>
          <w:sz w:val="24"/>
          <w:szCs w:val="24"/>
        </w:rPr>
      </w:pPr>
      <w:r>
        <w:rPr>
          <w:rFonts w:ascii="Times New Roman" w:eastAsia="Times New Roman" w:hAnsi="Times New Roman" w:cs="Times New Roman"/>
          <w:b/>
          <w:bCs/>
          <w:color w:val="333333"/>
          <w:sz w:val="24"/>
          <w:szCs w:val="24"/>
        </w:rPr>
        <w:br w:type="page"/>
      </w:r>
    </w:p>
    <w:p w14:paraId="773D0C00" w14:textId="5AC311F8" w:rsidR="00472015" w:rsidRDefault="00472015" w:rsidP="00472015">
      <w:pPr>
        <w:shd w:val="clear" w:color="auto" w:fill="FFFFFF"/>
        <w:spacing w:before="136" w:after="136" w:line="240" w:lineRule="auto"/>
        <w:rPr>
          <w:rFonts w:ascii="Times New Roman" w:eastAsia="Times New Roman" w:hAnsi="Times New Roman" w:cs="Times New Roman"/>
          <w:b/>
          <w:bCs/>
          <w:color w:val="333333"/>
          <w:sz w:val="24"/>
          <w:szCs w:val="24"/>
        </w:rPr>
      </w:pPr>
      <w:r w:rsidRPr="001D24A8">
        <w:rPr>
          <w:rFonts w:ascii="Times New Roman" w:eastAsia="Times New Roman" w:hAnsi="Times New Roman" w:cs="Times New Roman"/>
          <w:b/>
          <w:bCs/>
          <w:color w:val="333333"/>
          <w:sz w:val="24"/>
          <w:szCs w:val="24"/>
        </w:rPr>
        <w:lastRenderedPageBreak/>
        <w:t>Average Housing Price by Clusters in Scarborough</w:t>
      </w:r>
    </w:p>
    <w:p w14:paraId="57FD74C9" w14:textId="63A99A66" w:rsidR="001D24A8" w:rsidRDefault="00822804" w:rsidP="00472015">
      <w:pPr>
        <w:shd w:val="clear" w:color="auto" w:fill="FFFFFF"/>
        <w:spacing w:before="136" w:after="136" w:line="240" w:lineRule="auto"/>
        <w:rPr>
          <w:rFonts w:ascii="Times New Roman" w:eastAsia="Times New Roman" w:hAnsi="Times New Roman" w:cs="Times New Roman"/>
          <w:b/>
          <w:bCs/>
          <w:color w:val="333333"/>
          <w:sz w:val="24"/>
          <w:szCs w:val="24"/>
        </w:rPr>
      </w:pPr>
      <w:r>
        <w:rPr>
          <w:rFonts w:ascii="Times New Roman" w:eastAsia="Times New Roman" w:hAnsi="Times New Roman" w:cs="Times New Roman"/>
          <w:b/>
          <w:bCs/>
          <w:noProof/>
          <w:color w:val="333333"/>
          <w:sz w:val="24"/>
          <w:szCs w:val="24"/>
        </w:rPr>
        <w:drawing>
          <wp:anchor distT="0" distB="0" distL="114300" distR="114300" simplePos="0" relativeHeight="251663872" behindDoc="0" locked="0" layoutInCell="1" allowOverlap="1" wp14:anchorId="01CDC786" wp14:editId="2BDA7C65">
            <wp:simplePos x="0" y="0"/>
            <wp:positionH relativeFrom="column">
              <wp:posOffset>0</wp:posOffset>
            </wp:positionH>
            <wp:positionV relativeFrom="paragraph">
              <wp:posOffset>0</wp:posOffset>
            </wp:positionV>
            <wp:extent cx="5760720" cy="3968496"/>
            <wp:effectExtent l="0" t="0" r="0" b="0"/>
            <wp:wrapNone/>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60720" cy="3968496"/>
                    </a:xfrm>
                    <a:prstGeom prst="rect">
                      <a:avLst/>
                    </a:prstGeom>
                    <a:noFill/>
                  </pic:spPr>
                </pic:pic>
              </a:graphicData>
            </a:graphic>
            <wp14:sizeRelH relativeFrom="page">
              <wp14:pctWidth>0</wp14:pctWidth>
            </wp14:sizeRelH>
            <wp14:sizeRelV relativeFrom="page">
              <wp14:pctHeight>0</wp14:pctHeight>
            </wp14:sizeRelV>
          </wp:anchor>
        </w:drawing>
      </w:r>
      <w:r w:rsidR="00F05FE8">
        <w:rPr>
          <w:rFonts w:ascii="Times New Roman" w:eastAsia="Times New Roman" w:hAnsi="Times New Roman" w:cs="Times New Roman"/>
          <w:b/>
          <w:bCs/>
          <w:noProof/>
          <w:color w:val="333333"/>
          <w:sz w:val="24"/>
          <w:szCs w:val="24"/>
        </w:rPr>
        <mc:AlternateContent>
          <mc:Choice Requires="wpc">
            <w:drawing>
              <wp:inline distT="0" distB="0" distL="0" distR="0" wp14:anchorId="6E867F61" wp14:editId="2A06D86D">
                <wp:extent cx="5943600" cy="4055745"/>
                <wp:effectExtent l="0" t="0" r="0" b="0"/>
                <wp:docPr id="17" name="Canvas 17"/>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c:wpc>
                  </a:graphicData>
                </a:graphic>
              </wp:inline>
            </w:drawing>
          </mc:Choice>
          <mc:Fallback>
            <w:pict>
              <v:group w14:anchorId="21A4CB06" id="Canvas 17" o:spid="_x0000_s1026" editas="canvas" style="width:468pt;height:319.35pt;mso-position-horizontal-relative:char;mso-position-vertical-relative:line" coordsize="59436,405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">
                <v:shape id="_x0000_s1027" type="#_x0000_t75" style="position:absolute;width:59436;height:40557;visibility:visible;mso-wrap-style:square">
                  <v:fill o:detectmouseclick="t"/>
                  <v:path o:connecttype="none"/>
                </v:shape>
                <w10:anchorlock/>
              </v:group>
            </w:pict>
          </mc:Fallback>
        </mc:AlternateContent>
      </w:r>
    </w:p>
    <w:p w14:paraId="476C3449" w14:textId="77777777" w:rsidR="00BF145E" w:rsidRDefault="00BF145E" w:rsidP="00472015">
      <w:pPr>
        <w:shd w:val="clear" w:color="auto" w:fill="FFFFFF"/>
        <w:spacing w:before="136" w:after="136" w:line="240" w:lineRule="auto"/>
        <w:rPr>
          <w:rFonts w:ascii="Times New Roman" w:eastAsia="Times New Roman" w:hAnsi="Times New Roman" w:cs="Times New Roman"/>
          <w:b/>
          <w:bCs/>
          <w:color w:val="333333"/>
          <w:sz w:val="24"/>
          <w:szCs w:val="24"/>
        </w:rPr>
      </w:pPr>
      <w:r>
        <w:rPr>
          <w:rFonts w:ascii="Times New Roman" w:eastAsia="Times New Roman" w:hAnsi="Times New Roman" w:cs="Times New Roman"/>
          <w:b/>
          <w:bCs/>
          <w:color w:val="333333"/>
          <w:sz w:val="24"/>
          <w:szCs w:val="24"/>
        </w:rPr>
        <w:br w:type="page"/>
      </w:r>
    </w:p>
    <w:p w14:paraId="7FE5FC16" w14:textId="5CFBEAD1" w:rsidR="00472015" w:rsidRPr="00BF145E" w:rsidRDefault="00472015" w:rsidP="00472015">
      <w:pPr>
        <w:shd w:val="clear" w:color="auto" w:fill="FFFFFF"/>
        <w:spacing w:before="136" w:after="136" w:line="240" w:lineRule="auto"/>
        <w:rPr>
          <w:rFonts w:ascii="Times New Roman" w:eastAsia="Times New Roman" w:hAnsi="Times New Roman" w:cs="Times New Roman"/>
          <w:b/>
          <w:bCs/>
          <w:color w:val="333333"/>
          <w:sz w:val="24"/>
          <w:szCs w:val="24"/>
        </w:rPr>
      </w:pPr>
      <w:r w:rsidRPr="00BF145E">
        <w:rPr>
          <w:rFonts w:ascii="Times New Roman" w:eastAsia="Times New Roman" w:hAnsi="Times New Roman" w:cs="Times New Roman"/>
          <w:b/>
          <w:bCs/>
          <w:color w:val="333333"/>
          <w:sz w:val="24"/>
          <w:szCs w:val="24"/>
        </w:rPr>
        <w:lastRenderedPageBreak/>
        <w:t>School Ratings by Clusters in Scarborough</w:t>
      </w:r>
    </w:p>
    <w:p w14:paraId="63164FF8" w14:textId="6CF3472F" w:rsidR="00BF145E" w:rsidRPr="00BF145E" w:rsidRDefault="00BF145E" w:rsidP="00472015">
      <w:pPr>
        <w:shd w:val="clear" w:color="auto" w:fill="FFFFFF"/>
        <w:spacing w:before="136" w:after="136" w:line="240" w:lineRule="auto"/>
        <w:rPr>
          <w:rFonts w:ascii="Times New Roman" w:eastAsia="Times New Roman" w:hAnsi="Times New Roman" w:cs="Times New Roman"/>
          <w:color w:val="333333"/>
          <w:sz w:val="24"/>
          <w:szCs w:val="24"/>
        </w:rPr>
      </w:pPr>
      <w:r>
        <w:rPr>
          <w:rFonts w:ascii="Times New Roman" w:eastAsia="Times New Roman" w:hAnsi="Times New Roman" w:cs="Times New Roman"/>
          <w:noProof/>
          <w:color w:val="333333"/>
          <w:sz w:val="24"/>
          <w:szCs w:val="24"/>
        </w:rPr>
        <w:drawing>
          <wp:anchor distT="0" distB="0" distL="114300" distR="114300" simplePos="0" relativeHeight="251663360" behindDoc="0" locked="0" layoutInCell="1" allowOverlap="1" wp14:anchorId="470E74E2" wp14:editId="68170051">
            <wp:simplePos x="0" y="0"/>
            <wp:positionH relativeFrom="column">
              <wp:posOffset>0</wp:posOffset>
            </wp:positionH>
            <wp:positionV relativeFrom="paragraph">
              <wp:posOffset>0</wp:posOffset>
            </wp:positionV>
            <wp:extent cx="5751576" cy="3410712"/>
            <wp:effectExtent l="0" t="0" r="0" b="0"/>
            <wp:wrapNone/>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51576" cy="3410712"/>
                    </a:xfrm>
                    <a:prstGeom prst="rect">
                      <a:avLst/>
                    </a:prstGeom>
                    <a:noFill/>
                  </pic:spPr>
                </pic:pic>
              </a:graphicData>
            </a:graphic>
            <wp14:sizeRelH relativeFrom="page">
              <wp14:pctWidth>0</wp14:pctWidth>
            </wp14:sizeRelH>
            <wp14:sizeRelV relativeFrom="page">
              <wp14:pctHeight>0</wp14:pctHeight>
            </wp14:sizeRelV>
          </wp:anchor>
        </w:drawing>
      </w:r>
      <w:r w:rsidR="00F05FE8">
        <w:rPr>
          <w:rFonts w:ascii="Times New Roman" w:eastAsia="Times New Roman" w:hAnsi="Times New Roman" w:cs="Times New Roman"/>
          <w:noProof/>
          <w:color w:val="333333"/>
          <w:sz w:val="24"/>
          <w:szCs w:val="24"/>
        </w:rPr>
        <mc:AlternateContent>
          <mc:Choice Requires="wpc">
            <w:drawing>
              <wp:inline distT="0" distB="0" distL="0" distR="0" wp14:anchorId="2A9A0A1B" wp14:editId="3E8AC6A4">
                <wp:extent cx="5962650" cy="3566160"/>
                <wp:effectExtent l="0" t="4445" r="0" b="1270"/>
                <wp:docPr id="21" name="Canvas 21"/>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c:wpc>
                  </a:graphicData>
                </a:graphic>
              </wp:inline>
            </w:drawing>
          </mc:Choice>
          <mc:Fallback>
            <w:pict>
              <v:group w14:anchorId="2D9AD099" id="Canvas 21" o:spid="_x0000_s1026" editas="canvas" style="width:469.5pt;height:280.8pt;mso-position-horizontal-relative:char;mso-position-vertical-relative:line" coordsize="59626,3566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">
                <v:shape id="_x0000_s1027" type="#_x0000_t75" style="position:absolute;width:59626;height:35661;visibility:visible;mso-wrap-style:square">
                  <v:fill o:detectmouseclick="t"/>
                  <v:path o:connecttype="none"/>
                </v:shape>
                <w10:anchorlock/>
              </v:group>
            </w:pict>
          </mc:Fallback>
        </mc:AlternateContent>
      </w:r>
    </w:p>
    <w:p w14:paraId="3504E04A" w14:textId="55740DD3" w:rsidR="00472015" w:rsidRPr="00472015" w:rsidRDefault="00472015" w:rsidP="00472015">
      <w:pPr>
        <w:shd w:val="clear" w:color="auto" w:fill="FFFFFF"/>
        <w:spacing w:line="240" w:lineRule="auto"/>
        <w:rPr>
          <w:rFonts w:ascii="Arial" w:eastAsia="Times New Roman" w:hAnsi="Arial" w:cs="Arial"/>
          <w:color w:val="333333"/>
          <w:sz w:val="20"/>
          <w:szCs w:val="20"/>
        </w:rPr>
      </w:pPr>
    </w:p>
    <w:p w14:paraId="171D39F2" w14:textId="7414FEAC" w:rsidR="00472015" w:rsidRPr="0045103A" w:rsidRDefault="00472015" w:rsidP="00472015">
      <w:pPr>
        <w:shd w:val="clear" w:color="auto" w:fill="FFFFFF"/>
        <w:spacing w:after="0" w:line="240" w:lineRule="auto"/>
        <w:outlineLvl w:val="3"/>
        <w:rPr>
          <w:rFonts w:ascii="Times New Roman" w:eastAsia="Times New Roman" w:hAnsi="Times New Roman" w:cs="Times New Roman"/>
          <w:color w:val="333333"/>
          <w:sz w:val="24"/>
          <w:szCs w:val="24"/>
        </w:rPr>
      </w:pPr>
      <w:r w:rsidRPr="00966ACF">
        <w:rPr>
          <w:rFonts w:ascii="Times New Roman" w:eastAsia="Times New Roman" w:hAnsi="Times New Roman" w:cs="Times New Roman"/>
          <w:b/>
          <w:bCs/>
          <w:color w:val="333333"/>
          <w:sz w:val="24"/>
          <w:szCs w:val="24"/>
        </w:rPr>
        <w:t>The Location</w:t>
      </w:r>
    </w:p>
    <w:p w14:paraId="5744C231" w14:textId="7BD0376E" w:rsidR="00472015" w:rsidRPr="0045103A" w:rsidRDefault="00472015" w:rsidP="00472015">
      <w:pPr>
        <w:shd w:val="clear" w:color="auto" w:fill="FFFFFF"/>
        <w:spacing w:before="136" w:after="136" w:line="240" w:lineRule="auto"/>
        <w:rPr>
          <w:rFonts w:ascii="Times New Roman" w:eastAsia="Times New Roman" w:hAnsi="Times New Roman" w:cs="Times New Roman"/>
          <w:color w:val="333333"/>
          <w:sz w:val="24"/>
          <w:szCs w:val="24"/>
        </w:rPr>
      </w:pPr>
      <w:r w:rsidRPr="0045103A">
        <w:rPr>
          <w:rFonts w:ascii="Times New Roman" w:eastAsia="Times New Roman" w:hAnsi="Times New Roman" w:cs="Times New Roman"/>
          <w:color w:val="333333"/>
          <w:sz w:val="24"/>
          <w:szCs w:val="24"/>
        </w:rPr>
        <w:t>Scarborough is a popular destination for new immigrants in Canada to reside. As a result, it is one of the most diverse and multicultural areas in the Greater Toronto Area</w:t>
      </w:r>
      <w:r w:rsidR="0045103A">
        <w:rPr>
          <w:rFonts w:ascii="Times New Roman" w:eastAsia="Times New Roman" w:hAnsi="Times New Roman" w:cs="Times New Roman"/>
          <w:color w:val="333333"/>
          <w:sz w:val="24"/>
          <w:szCs w:val="24"/>
        </w:rPr>
        <w:t>. Our data clearly shows that while there are still very financially exclusive neighborhoods with great schools, there are still many solid middle class neighborhoods with both affordable housing and great schools. Additionally, these neighborhoods are still serviced by a diverse group of ethnic restaurants</w:t>
      </w:r>
      <w:r w:rsidRPr="0045103A">
        <w:rPr>
          <w:rFonts w:ascii="Times New Roman" w:eastAsia="Times New Roman" w:hAnsi="Times New Roman" w:cs="Times New Roman"/>
          <w:color w:val="333333"/>
          <w:sz w:val="24"/>
          <w:szCs w:val="24"/>
        </w:rPr>
        <w:t>,</w:t>
      </w:r>
      <w:r w:rsidR="0045103A">
        <w:rPr>
          <w:rFonts w:ascii="Times New Roman" w:eastAsia="Times New Roman" w:hAnsi="Times New Roman" w:cs="Times New Roman"/>
          <w:color w:val="333333"/>
          <w:sz w:val="24"/>
          <w:szCs w:val="24"/>
        </w:rPr>
        <w:t xml:space="preserve"> shopping facilities, and public services. This allows us to make a data based inference that there are many multi-cultural neighborhoods which will welcome people from across the globe while also providing the necessities to keep the populous safe and secure.</w:t>
      </w:r>
      <w:r w:rsidRPr="0045103A">
        <w:rPr>
          <w:rFonts w:ascii="Times New Roman" w:eastAsia="Times New Roman" w:hAnsi="Times New Roman" w:cs="Times New Roman"/>
          <w:color w:val="333333"/>
          <w:sz w:val="24"/>
          <w:szCs w:val="24"/>
        </w:rPr>
        <w:t xml:space="preserve"> Although immigration </w:t>
      </w:r>
      <w:r w:rsidR="0045103A">
        <w:rPr>
          <w:rFonts w:ascii="Times New Roman" w:eastAsia="Times New Roman" w:hAnsi="Times New Roman" w:cs="Times New Roman"/>
          <w:color w:val="333333"/>
          <w:sz w:val="24"/>
          <w:szCs w:val="24"/>
        </w:rPr>
        <w:t xml:space="preserve">will likely continue to be a </w:t>
      </w:r>
      <w:r w:rsidRPr="0045103A">
        <w:rPr>
          <w:rFonts w:ascii="Times New Roman" w:eastAsia="Times New Roman" w:hAnsi="Times New Roman" w:cs="Times New Roman"/>
          <w:color w:val="333333"/>
          <w:sz w:val="24"/>
          <w:szCs w:val="24"/>
        </w:rPr>
        <w:t xml:space="preserve">hot topic </w:t>
      </w:r>
      <w:r w:rsidR="0045103A">
        <w:rPr>
          <w:rFonts w:ascii="Times New Roman" w:eastAsia="Times New Roman" w:hAnsi="Times New Roman" w:cs="Times New Roman"/>
          <w:color w:val="333333"/>
          <w:sz w:val="24"/>
          <w:szCs w:val="24"/>
        </w:rPr>
        <w:t>in the future</w:t>
      </w:r>
      <w:r w:rsidRPr="0045103A">
        <w:rPr>
          <w:rFonts w:ascii="Times New Roman" w:eastAsia="Times New Roman" w:hAnsi="Times New Roman" w:cs="Times New Roman"/>
          <w:color w:val="333333"/>
          <w:sz w:val="24"/>
          <w:szCs w:val="24"/>
        </w:rPr>
        <w:t xml:space="preserve"> with more governments seeking </w:t>
      </w:r>
      <w:r w:rsidR="0045103A">
        <w:rPr>
          <w:rFonts w:ascii="Times New Roman" w:eastAsia="Times New Roman" w:hAnsi="Times New Roman" w:cs="Times New Roman"/>
          <w:color w:val="333333"/>
          <w:sz w:val="24"/>
          <w:szCs w:val="24"/>
        </w:rPr>
        <w:t>to manage the influx of</w:t>
      </w:r>
      <w:r w:rsidRPr="0045103A">
        <w:rPr>
          <w:rFonts w:ascii="Times New Roman" w:eastAsia="Times New Roman" w:hAnsi="Times New Roman" w:cs="Times New Roman"/>
          <w:color w:val="333333"/>
          <w:sz w:val="24"/>
          <w:szCs w:val="24"/>
        </w:rPr>
        <w:t xml:space="preserve"> immigrants and refugees, the general trend of immigration into Canada </w:t>
      </w:r>
      <w:r w:rsidR="0045103A">
        <w:rPr>
          <w:rFonts w:ascii="Times New Roman" w:eastAsia="Times New Roman" w:hAnsi="Times New Roman" w:cs="Times New Roman"/>
          <w:color w:val="333333"/>
          <w:sz w:val="24"/>
          <w:szCs w:val="24"/>
        </w:rPr>
        <w:t>seems to be sustainable and advantageous for the time being</w:t>
      </w:r>
      <w:r w:rsidRPr="0045103A">
        <w:rPr>
          <w:rFonts w:ascii="Times New Roman" w:eastAsia="Times New Roman" w:hAnsi="Times New Roman" w:cs="Times New Roman"/>
          <w:color w:val="333333"/>
          <w:sz w:val="24"/>
          <w:szCs w:val="24"/>
        </w:rPr>
        <w:t>.</w:t>
      </w:r>
    </w:p>
    <w:p w14:paraId="375DE48F" w14:textId="7DEB7A75" w:rsidR="00472015" w:rsidRPr="0045103A" w:rsidRDefault="00472015" w:rsidP="00472015">
      <w:pPr>
        <w:shd w:val="clear" w:color="auto" w:fill="FFFFFF"/>
        <w:spacing w:after="0" w:line="240" w:lineRule="auto"/>
        <w:outlineLvl w:val="1"/>
        <w:rPr>
          <w:rFonts w:ascii="Times New Roman" w:eastAsia="Times New Roman" w:hAnsi="Times New Roman" w:cs="Times New Roman"/>
          <w:b/>
          <w:bCs/>
          <w:color w:val="333333"/>
          <w:sz w:val="32"/>
          <w:szCs w:val="32"/>
        </w:rPr>
      </w:pPr>
      <w:r w:rsidRPr="0045103A">
        <w:rPr>
          <w:rFonts w:ascii="Times New Roman" w:eastAsia="Times New Roman" w:hAnsi="Times New Roman" w:cs="Times New Roman"/>
          <w:b/>
          <w:bCs/>
          <w:color w:val="333333"/>
          <w:sz w:val="32"/>
          <w:szCs w:val="32"/>
        </w:rPr>
        <w:t>Discussion Section</w:t>
      </w:r>
    </w:p>
    <w:p w14:paraId="72C1EB3A" w14:textId="09E6F601" w:rsidR="00472015" w:rsidRPr="0045103A" w:rsidRDefault="00966ACF" w:rsidP="0045103A">
      <w:pPr>
        <w:shd w:val="clear" w:color="auto" w:fill="FFFFFF"/>
        <w:spacing w:after="136" w:line="240" w:lineRule="auto"/>
        <w:rPr>
          <w:rFonts w:ascii="Times New Roman" w:eastAsia="Times New Roman" w:hAnsi="Times New Roman" w:cs="Times New Roman"/>
          <w:color w:val="333333"/>
          <w:sz w:val="24"/>
          <w:szCs w:val="24"/>
        </w:rPr>
      </w:pPr>
      <w:r>
        <w:rPr>
          <w:rFonts w:ascii="Times New Roman" w:eastAsia="Times New Roman" w:hAnsi="Times New Roman" w:cs="Times New Roman"/>
          <w:color w:val="333333"/>
          <w:sz w:val="24"/>
          <w:szCs w:val="24"/>
        </w:rPr>
        <w:t xml:space="preserve">My biggest takeaway from this exercise was the overall affordability of Scarborough (compared to my home in the Washington DC metro area) and the quality of the schools. While I know many people aspire to move to my neighborhood due to our proximity/dependency on Federal money to support the major economic drivers in conjunction with similarly diverse neighborhoods, I also know that we are on par with Manhattan and Palo Alto as far as cost of living. While the real estate is still cheaper, per square foot, it isn’t by that much compared to what NYC and Silicon Valley had to offer pre-COVID. With that in mind, in addition to the current political/social challenges in the US with our current President, I would actually </w:t>
      </w:r>
      <w:r>
        <w:rPr>
          <w:rFonts w:ascii="Times New Roman" w:eastAsia="Times New Roman" w:hAnsi="Times New Roman" w:cs="Times New Roman"/>
          <w:color w:val="333333"/>
          <w:sz w:val="24"/>
          <w:szCs w:val="24"/>
        </w:rPr>
        <w:lastRenderedPageBreak/>
        <w:t>encourage any non-US-resident and many mid-tier US city citizens to consider moving across the border to Canada. While anecdotal knowledge may say one thing, the data is clearly telling us a very different tale. I would be very interested in running a compare and contrast study between Scarborough and the DC Metro area later to make an apples to apples comparison.</w:t>
      </w:r>
    </w:p>
    <w:p w14:paraId="04B07DBA" w14:textId="1F394B93" w:rsidR="00472015" w:rsidRPr="00966ACF" w:rsidRDefault="00472015" w:rsidP="00472015">
      <w:pPr>
        <w:shd w:val="clear" w:color="auto" w:fill="FFFFFF"/>
        <w:spacing w:after="0" w:line="240" w:lineRule="auto"/>
        <w:outlineLvl w:val="1"/>
        <w:rPr>
          <w:rFonts w:ascii="Times New Roman" w:eastAsia="Times New Roman" w:hAnsi="Times New Roman" w:cs="Times New Roman"/>
          <w:b/>
          <w:bCs/>
          <w:color w:val="333333"/>
          <w:sz w:val="32"/>
          <w:szCs w:val="32"/>
        </w:rPr>
      </w:pPr>
      <w:r w:rsidRPr="00966ACF">
        <w:rPr>
          <w:rFonts w:ascii="Times New Roman" w:eastAsia="Times New Roman" w:hAnsi="Times New Roman" w:cs="Times New Roman"/>
          <w:b/>
          <w:bCs/>
          <w:color w:val="333333"/>
          <w:sz w:val="32"/>
          <w:szCs w:val="32"/>
        </w:rPr>
        <w:t>Conclusion Section</w:t>
      </w:r>
    </w:p>
    <w:p w14:paraId="3C9028FF" w14:textId="3FCD35C0" w:rsidR="00472015" w:rsidRDefault="00472015" w:rsidP="005A1F60">
      <w:pPr>
        <w:shd w:val="clear" w:color="auto" w:fill="FFFFFF"/>
        <w:spacing w:after="136" w:line="240" w:lineRule="auto"/>
        <w:rPr>
          <w:rFonts w:ascii="Times New Roman" w:eastAsia="Times New Roman" w:hAnsi="Times New Roman" w:cs="Times New Roman"/>
          <w:color w:val="333333"/>
          <w:sz w:val="24"/>
          <w:szCs w:val="24"/>
        </w:rPr>
      </w:pPr>
      <w:r w:rsidRPr="005A1F60">
        <w:rPr>
          <w:rFonts w:ascii="Times New Roman" w:eastAsia="Times New Roman" w:hAnsi="Times New Roman" w:cs="Times New Roman"/>
          <w:color w:val="333333"/>
          <w:sz w:val="24"/>
          <w:szCs w:val="24"/>
        </w:rPr>
        <w:t xml:space="preserve">In </w:t>
      </w:r>
      <w:r w:rsidR="005A1F60">
        <w:rPr>
          <w:rFonts w:ascii="Times New Roman" w:eastAsia="Times New Roman" w:hAnsi="Times New Roman" w:cs="Times New Roman"/>
          <w:color w:val="333333"/>
          <w:sz w:val="24"/>
          <w:szCs w:val="24"/>
        </w:rPr>
        <w:t xml:space="preserve">conclusion, this project presented a unique opportunity to combine the technical capabilities which I developed over the </w:t>
      </w:r>
      <w:r w:rsidR="00F05FE8">
        <w:rPr>
          <w:rFonts w:ascii="Times New Roman" w:eastAsia="Times New Roman" w:hAnsi="Times New Roman" w:cs="Times New Roman"/>
          <w:color w:val="333333"/>
          <w:sz w:val="24"/>
          <w:szCs w:val="24"/>
        </w:rPr>
        <w:t>eight courses of this technical certification with many of the real-world challenges I am facing in my life as the CEO of a management consulting firm. In addition to understanding the power and flexibility of modern development languages and their ability to interact with structured and unstructured data, this project helped me understand how easy it is to leverage data driven decision making into day to day decision making.</w:t>
      </w:r>
    </w:p>
    <w:p w14:paraId="3E93DAE5" w14:textId="56882926" w:rsidR="00F05FE8" w:rsidRPr="005A1F60" w:rsidRDefault="00F05FE8" w:rsidP="005A1F60">
      <w:pPr>
        <w:shd w:val="clear" w:color="auto" w:fill="FFFFFF"/>
        <w:spacing w:after="136" w:line="240" w:lineRule="auto"/>
        <w:rPr>
          <w:rFonts w:ascii="Times New Roman" w:eastAsia="Times New Roman" w:hAnsi="Times New Roman" w:cs="Times New Roman"/>
          <w:color w:val="333333"/>
          <w:sz w:val="24"/>
          <w:szCs w:val="24"/>
        </w:rPr>
      </w:pPr>
      <w:r>
        <w:rPr>
          <w:rFonts w:ascii="Times New Roman" w:eastAsia="Times New Roman" w:hAnsi="Times New Roman" w:cs="Times New Roman"/>
          <w:color w:val="333333"/>
          <w:sz w:val="24"/>
          <w:szCs w:val="24"/>
        </w:rPr>
        <w:t xml:space="preserve">As far as this report goes, it is quite easy to see that Scarborough offers opportunities that have traditionally only been accessible in largely financially exclusionary cities at a price point that is far more reasonable than many “tier 1” cities like NYC, San Francisco, DC, and LA. While the data could still use another one or two more finely tuned culls to better understand the true cost of living, specifically focusing on average salaries and major employers, it is clear to see that there really is something to be said about the city of Scarborough. </w:t>
      </w:r>
    </w:p>
    <w:sectPr w:rsidR="00F05FE8" w:rsidRPr="005A1F60" w:rsidSect="001A504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inherit">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281422C"/>
    <w:multiLevelType w:val="multilevel"/>
    <w:tmpl w:val="00D2C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4A74193"/>
    <w:multiLevelType w:val="multilevel"/>
    <w:tmpl w:val="ADAAF5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8E540AB"/>
    <w:multiLevelType w:val="multilevel"/>
    <w:tmpl w:val="2584BC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2015"/>
    <w:rsid w:val="000C26BD"/>
    <w:rsid w:val="001A5046"/>
    <w:rsid w:val="001D24A8"/>
    <w:rsid w:val="003240BE"/>
    <w:rsid w:val="0045103A"/>
    <w:rsid w:val="00472015"/>
    <w:rsid w:val="00476EED"/>
    <w:rsid w:val="00532B30"/>
    <w:rsid w:val="00553BF0"/>
    <w:rsid w:val="005A1F60"/>
    <w:rsid w:val="00822804"/>
    <w:rsid w:val="00966ACF"/>
    <w:rsid w:val="00A05790"/>
    <w:rsid w:val="00BF145E"/>
    <w:rsid w:val="00F05F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3331E2"/>
  <w15:docId w15:val="{AE9F006D-65CD-4525-9949-78848DE5DA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A5046"/>
  </w:style>
  <w:style w:type="paragraph" w:styleId="Heading2">
    <w:name w:val="heading 2"/>
    <w:basedOn w:val="Normal"/>
    <w:link w:val="Heading2Char"/>
    <w:uiPriority w:val="9"/>
    <w:qFormat/>
    <w:rsid w:val="00472015"/>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4">
    <w:name w:val="heading 4"/>
    <w:basedOn w:val="Normal"/>
    <w:link w:val="Heading4Char"/>
    <w:uiPriority w:val="9"/>
    <w:qFormat/>
    <w:rsid w:val="00472015"/>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472015"/>
    <w:rPr>
      <w:rFonts w:ascii="Times New Roman" w:eastAsia="Times New Roman" w:hAnsi="Times New Roman" w:cs="Times New Roman"/>
      <w:b/>
      <w:bCs/>
      <w:sz w:val="36"/>
      <w:szCs w:val="36"/>
    </w:rPr>
  </w:style>
  <w:style w:type="character" w:customStyle="1" w:styleId="Heading4Char">
    <w:name w:val="Heading 4 Char"/>
    <w:basedOn w:val="DefaultParagraphFont"/>
    <w:link w:val="Heading4"/>
    <w:uiPriority w:val="9"/>
    <w:rsid w:val="00472015"/>
    <w:rPr>
      <w:rFonts w:ascii="Times New Roman" w:eastAsia="Times New Roman" w:hAnsi="Times New Roman" w:cs="Times New Roman"/>
      <w:b/>
      <w:bCs/>
      <w:sz w:val="24"/>
      <w:szCs w:val="24"/>
    </w:rPr>
  </w:style>
  <w:style w:type="paragraph" w:styleId="NormalWeb">
    <w:name w:val="Normal (Web)"/>
    <w:basedOn w:val="Normal"/>
    <w:uiPriority w:val="99"/>
    <w:semiHidden/>
    <w:unhideWhenUsed/>
    <w:rsid w:val="00472015"/>
    <w:pPr>
      <w:spacing w:before="100" w:beforeAutospacing="1" w:after="100" w:afterAutospacing="1" w:line="240" w:lineRule="auto"/>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semiHidden/>
    <w:unhideWhenUsed/>
    <w:rsid w:val="004720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472015"/>
    <w:rPr>
      <w:rFonts w:ascii="Courier New" w:eastAsia="Times New Roman" w:hAnsi="Courier New" w:cs="Courier New"/>
      <w:sz w:val="20"/>
      <w:szCs w:val="20"/>
    </w:rPr>
  </w:style>
  <w:style w:type="character" w:styleId="HTMLCode">
    <w:name w:val="HTML Code"/>
    <w:basedOn w:val="DefaultParagraphFont"/>
    <w:uiPriority w:val="99"/>
    <w:semiHidden/>
    <w:unhideWhenUsed/>
    <w:rsid w:val="00472015"/>
    <w:rPr>
      <w:rFonts w:ascii="Courier New" w:eastAsia="Times New Roman" w:hAnsi="Courier New" w:cs="Courier New"/>
      <w:sz w:val="20"/>
      <w:szCs w:val="20"/>
    </w:rPr>
  </w:style>
  <w:style w:type="character" w:styleId="Strong">
    <w:name w:val="Strong"/>
    <w:basedOn w:val="DefaultParagraphFont"/>
    <w:uiPriority w:val="22"/>
    <w:qFormat/>
    <w:rsid w:val="00472015"/>
    <w:rPr>
      <w:b/>
      <w:bCs/>
    </w:rPr>
  </w:style>
  <w:style w:type="paragraph" w:styleId="BalloonText">
    <w:name w:val="Balloon Text"/>
    <w:basedOn w:val="Normal"/>
    <w:link w:val="BalloonTextChar"/>
    <w:uiPriority w:val="99"/>
    <w:semiHidden/>
    <w:unhideWhenUsed/>
    <w:rsid w:val="0047201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72015"/>
    <w:rPr>
      <w:rFonts w:ascii="Tahoma" w:hAnsi="Tahoma" w:cs="Tahoma"/>
      <w:sz w:val="16"/>
      <w:szCs w:val="16"/>
    </w:rPr>
  </w:style>
  <w:style w:type="character" w:styleId="Hyperlink">
    <w:name w:val="Hyperlink"/>
    <w:basedOn w:val="DefaultParagraphFont"/>
    <w:uiPriority w:val="99"/>
    <w:semiHidden/>
    <w:unhideWhenUsed/>
    <w:rsid w:val="00532B30"/>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897862461">
      <w:bodyDiv w:val="1"/>
      <w:marLeft w:val="0"/>
      <w:marRight w:val="0"/>
      <w:marTop w:val="0"/>
      <w:marBottom w:val="0"/>
      <w:divBdr>
        <w:top w:val="none" w:sz="0" w:space="0" w:color="auto"/>
        <w:left w:val="none" w:sz="0" w:space="0" w:color="auto"/>
        <w:bottom w:val="none" w:sz="0" w:space="0" w:color="auto"/>
        <w:right w:val="none" w:sz="0" w:space="0" w:color="auto"/>
      </w:divBdr>
      <w:divsChild>
        <w:div w:id="835805666">
          <w:marLeft w:val="0"/>
          <w:marRight w:val="0"/>
          <w:marTop w:val="0"/>
          <w:marBottom w:val="0"/>
          <w:divBdr>
            <w:top w:val="none" w:sz="0" w:space="0" w:color="auto"/>
            <w:left w:val="none" w:sz="0" w:space="0" w:color="auto"/>
            <w:bottom w:val="none" w:sz="0" w:space="0" w:color="auto"/>
            <w:right w:val="none" w:sz="0" w:space="0" w:color="auto"/>
          </w:divBdr>
          <w:divsChild>
            <w:div w:id="1637837943">
              <w:marLeft w:val="0"/>
              <w:marRight w:val="0"/>
              <w:marTop w:val="0"/>
              <w:marBottom w:val="0"/>
              <w:divBdr>
                <w:top w:val="none" w:sz="0" w:space="0" w:color="auto"/>
                <w:left w:val="none" w:sz="0" w:space="0" w:color="auto"/>
                <w:bottom w:val="none" w:sz="0" w:space="0" w:color="auto"/>
                <w:right w:val="none" w:sz="0" w:space="0" w:color="auto"/>
              </w:divBdr>
              <w:divsChild>
                <w:div w:id="1816993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8505870">
          <w:marLeft w:val="0"/>
          <w:marRight w:val="0"/>
          <w:marTop w:val="0"/>
          <w:marBottom w:val="0"/>
          <w:divBdr>
            <w:top w:val="none" w:sz="0" w:space="0" w:color="auto"/>
            <w:left w:val="none" w:sz="0" w:space="0" w:color="auto"/>
            <w:bottom w:val="none" w:sz="0" w:space="0" w:color="auto"/>
            <w:right w:val="none" w:sz="0" w:space="0" w:color="auto"/>
          </w:divBdr>
          <w:divsChild>
            <w:div w:id="2127382479">
              <w:marLeft w:val="0"/>
              <w:marRight w:val="0"/>
              <w:marTop w:val="0"/>
              <w:marBottom w:val="0"/>
              <w:divBdr>
                <w:top w:val="none" w:sz="0" w:space="0" w:color="auto"/>
                <w:left w:val="none" w:sz="0" w:space="0" w:color="auto"/>
                <w:bottom w:val="none" w:sz="0" w:space="0" w:color="auto"/>
                <w:right w:val="none" w:sz="0" w:space="0" w:color="auto"/>
              </w:divBdr>
              <w:divsChild>
                <w:div w:id="800683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3498827">
          <w:marLeft w:val="0"/>
          <w:marRight w:val="0"/>
          <w:marTop w:val="0"/>
          <w:marBottom w:val="0"/>
          <w:divBdr>
            <w:top w:val="none" w:sz="0" w:space="0" w:color="auto"/>
            <w:left w:val="none" w:sz="0" w:space="0" w:color="auto"/>
            <w:bottom w:val="none" w:sz="0" w:space="0" w:color="auto"/>
            <w:right w:val="none" w:sz="0" w:space="0" w:color="auto"/>
          </w:divBdr>
          <w:divsChild>
            <w:div w:id="607737298">
              <w:marLeft w:val="0"/>
              <w:marRight w:val="0"/>
              <w:marTop w:val="0"/>
              <w:marBottom w:val="0"/>
              <w:divBdr>
                <w:top w:val="none" w:sz="0" w:space="0" w:color="auto"/>
                <w:left w:val="none" w:sz="0" w:space="0" w:color="auto"/>
                <w:bottom w:val="none" w:sz="0" w:space="0" w:color="auto"/>
                <w:right w:val="none" w:sz="0" w:space="0" w:color="auto"/>
              </w:divBdr>
              <w:divsChild>
                <w:div w:id="945232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0617862">
          <w:marLeft w:val="0"/>
          <w:marRight w:val="0"/>
          <w:marTop w:val="0"/>
          <w:marBottom w:val="0"/>
          <w:divBdr>
            <w:top w:val="none" w:sz="0" w:space="0" w:color="auto"/>
            <w:left w:val="none" w:sz="0" w:space="0" w:color="auto"/>
            <w:bottom w:val="none" w:sz="0" w:space="0" w:color="auto"/>
            <w:right w:val="none" w:sz="0" w:space="0" w:color="auto"/>
          </w:divBdr>
          <w:divsChild>
            <w:div w:id="889077673">
              <w:marLeft w:val="0"/>
              <w:marRight w:val="0"/>
              <w:marTop w:val="0"/>
              <w:marBottom w:val="0"/>
              <w:divBdr>
                <w:top w:val="none" w:sz="0" w:space="0" w:color="auto"/>
                <w:left w:val="none" w:sz="0" w:space="0" w:color="auto"/>
                <w:bottom w:val="none" w:sz="0" w:space="0" w:color="auto"/>
                <w:right w:val="none" w:sz="0" w:space="0" w:color="auto"/>
              </w:divBdr>
              <w:divsChild>
                <w:div w:id="1927610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3483595">
      <w:bodyDiv w:val="1"/>
      <w:marLeft w:val="0"/>
      <w:marRight w:val="0"/>
      <w:marTop w:val="0"/>
      <w:marBottom w:val="0"/>
      <w:divBdr>
        <w:top w:val="none" w:sz="0" w:space="0" w:color="auto"/>
        <w:left w:val="none" w:sz="0" w:space="0" w:color="auto"/>
        <w:bottom w:val="none" w:sz="0" w:space="0" w:color="auto"/>
        <w:right w:val="none" w:sz="0" w:space="0" w:color="auto"/>
      </w:divBdr>
      <w:divsChild>
        <w:div w:id="153644775">
          <w:marLeft w:val="0"/>
          <w:marRight w:val="0"/>
          <w:marTop w:val="0"/>
          <w:marBottom w:val="0"/>
          <w:divBdr>
            <w:top w:val="none" w:sz="0" w:space="0" w:color="auto"/>
            <w:left w:val="none" w:sz="0" w:space="0" w:color="auto"/>
            <w:bottom w:val="none" w:sz="0" w:space="0" w:color="auto"/>
            <w:right w:val="none" w:sz="0" w:space="0" w:color="auto"/>
          </w:divBdr>
          <w:divsChild>
            <w:div w:id="352533004">
              <w:marLeft w:val="0"/>
              <w:marRight w:val="0"/>
              <w:marTop w:val="0"/>
              <w:marBottom w:val="0"/>
              <w:divBdr>
                <w:top w:val="none" w:sz="0" w:space="0" w:color="auto"/>
                <w:left w:val="none" w:sz="0" w:space="0" w:color="auto"/>
                <w:bottom w:val="none" w:sz="0" w:space="0" w:color="auto"/>
                <w:right w:val="none" w:sz="0" w:space="0" w:color="auto"/>
              </w:divBdr>
              <w:divsChild>
                <w:div w:id="1109545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9867058">
          <w:marLeft w:val="0"/>
          <w:marRight w:val="0"/>
          <w:marTop w:val="0"/>
          <w:marBottom w:val="0"/>
          <w:divBdr>
            <w:top w:val="none" w:sz="0" w:space="0" w:color="auto"/>
            <w:left w:val="none" w:sz="0" w:space="0" w:color="auto"/>
            <w:bottom w:val="none" w:sz="0" w:space="0" w:color="auto"/>
            <w:right w:val="none" w:sz="0" w:space="0" w:color="auto"/>
          </w:divBdr>
          <w:divsChild>
            <w:div w:id="1431506469">
              <w:marLeft w:val="0"/>
              <w:marRight w:val="0"/>
              <w:marTop w:val="0"/>
              <w:marBottom w:val="0"/>
              <w:divBdr>
                <w:top w:val="none" w:sz="0" w:space="0" w:color="auto"/>
                <w:left w:val="none" w:sz="0" w:space="0" w:color="auto"/>
                <w:bottom w:val="none" w:sz="0" w:space="0" w:color="auto"/>
                <w:right w:val="none" w:sz="0" w:space="0" w:color="auto"/>
              </w:divBdr>
              <w:divsChild>
                <w:div w:id="1120339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6955102">
          <w:marLeft w:val="0"/>
          <w:marRight w:val="0"/>
          <w:marTop w:val="0"/>
          <w:marBottom w:val="0"/>
          <w:divBdr>
            <w:top w:val="none" w:sz="0" w:space="0" w:color="auto"/>
            <w:left w:val="none" w:sz="0" w:space="0" w:color="auto"/>
            <w:bottom w:val="none" w:sz="0" w:space="0" w:color="auto"/>
            <w:right w:val="none" w:sz="0" w:space="0" w:color="auto"/>
          </w:divBdr>
          <w:divsChild>
            <w:div w:id="988945315">
              <w:marLeft w:val="0"/>
              <w:marRight w:val="0"/>
              <w:marTop w:val="0"/>
              <w:marBottom w:val="0"/>
              <w:divBdr>
                <w:top w:val="none" w:sz="0" w:space="0" w:color="auto"/>
                <w:left w:val="none" w:sz="0" w:space="0" w:color="auto"/>
                <w:bottom w:val="none" w:sz="0" w:space="0" w:color="auto"/>
                <w:right w:val="none" w:sz="0" w:space="0" w:color="auto"/>
              </w:divBdr>
              <w:divsChild>
                <w:div w:id="1269699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8034381">
          <w:marLeft w:val="0"/>
          <w:marRight w:val="0"/>
          <w:marTop w:val="0"/>
          <w:marBottom w:val="0"/>
          <w:divBdr>
            <w:top w:val="none" w:sz="0" w:space="0" w:color="auto"/>
            <w:left w:val="none" w:sz="0" w:space="0" w:color="auto"/>
            <w:bottom w:val="none" w:sz="0" w:space="0" w:color="auto"/>
            <w:right w:val="none" w:sz="0" w:space="0" w:color="auto"/>
          </w:divBdr>
          <w:divsChild>
            <w:div w:id="938679445">
              <w:marLeft w:val="0"/>
              <w:marRight w:val="0"/>
              <w:marTop w:val="0"/>
              <w:marBottom w:val="0"/>
              <w:divBdr>
                <w:top w:val="none" w:sz="0" w:space="0" w:color="auto"/>
                <w:left w:val="none" w:sz="0" w:space="0" w:color="auto"/>
                <w:bottom w:val="none" w:sz="0" w:space="0" w:color="auto"/>
                <w:right w:val="none" w:sz="0" w:space="0" w:color="auto"/>
              </w:divBdr>
              <w:divsChild>
                <w:div w:id="1478573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8406129">
      <w:bodyDiv w:val="1"/>
      <w:marLeft w:val="0"/>
      <w:marRight w:val="0"/>
      <w:marTop w:val="0"/>
      <w:marBottom w:val="0"/>
      <w:divBdr>
        <w:top w:val="none" w:sz="0" w:space="0" w:color="auto"/>
        <w:left w:val="none" w:sz="0" w:space="0" w:color="auto"/>
        <w:bottom w:val="none" w:sz="0" w:space="0" w:color="auto"/>
        <w:right w:val="none" w:sz="0" w:space="0" w:color="auto"/>
      </w:divBdr>
      <w:divsChild>
        <w:div w:id="1283267349">
          <w:marLeft w:val="0"/>
          <w:marRight w:val="0"/>
          <w:marTop w:val="0"/>
          <w:marBottom w:val="0"/>
          <w:divBdr>
            <w:top w:val="none" w:sz="0" w:space="0" w:color="auto"/>
            <w:left w:val="none" w:sz="0" w:space="0" w:color="auto"/>
            <w:bottom w:val="none" w:sz="0" w:space="0" w:color="auto"/>
            <w:right w:val="none" w:sz="0" w:space="0" w:color="auto"/>
          </w:divBdr>
          <w:divsChild>
            <w:div w:id="1088842284">
              <w:marLeft w:val="0"/>
              <w:marRight w:val="0"/>
              <w:marTop w:val="0"/>
              <w:marBottom w:val="360"/>
              <w:divBdr>
                <w:top w:val="none" w:sz="0" w:space="0" w:color="auto"/>
                <w:left w:val="none" w:sz="0" w:space="0" w:color="auto"/>
                <w:bottom w:val="none" w:sz="0" w:space="0" w:color="auto"/>
                <w:right w:val="none" w:sz="0" w:space="0" w:color="auto"/>
              </w:divBdr>
            </w:div>
            <w:div w:id="834687608">
              <w:marLeft w:val="0"/>
              <w:marRight w:val="0"/>
              <w:marTop w:val="0"/>
              <w:marBottom w:val="360"/>
              <w:divBdr>
                <w:top w:val="none" w:sz="0" w:space="0" w:color="auto"/>
                <w:left w:val="none" w:sz="0" w:space="0" w:color="auto"/>
                <w:bottom w:val="none" w:sz="0" w:space="0" w:color="auto"/>
                <w:right w:val="none" w:sz="0" w:space="0" w:color="auto"/>
              </w:divBdr>
            </w:div>
            <w:div w:id="1476753308">
              <w:marLeft w:val="0"/>
              <w:marRight w:val="0"/>
              <w:marTop w:val="0"/>
              <w:marBottom w:val="360"/>
              <w:divBdr>
                <w:top w:val="none" w:sz="0" w:space="0" w:color="auto"/>
                <w:left w:val="none" w:sz="0" w:space="0" w:color="auto"/>
                <w:bottom w:val="none" w:sz="0" w:space="0" w:color="auto"/>
                <w:right w:val="none" w:sz="0" w:space="0" w:color="auto"/>
              </w:divBdr>
            </w:div>
            <w:div w:id="890725734">
              <w:marLeft w:val="0"/>
              <w:marRight w:val="0"/>
              <w:marTop w:val="0"/>
              <w:marBottom w:val="360"/>
              <w:divBdr>
                <w:top w:val="none" w:sz="0" w:space="0" w:color="auto"/>
                <w:left w:val="none" w:sz="0" w:space="0" w:color="auto"/>
                <w:bottom w:val="none" w:sz="0" w:space="0" w:color="auto"/>
                <w:right w:val="none" w:sz="0" w:space="0" w:color="auto"/>
              </w:divBdr>
            </w:div>
            <w:div w:id="221991469">
              <w:marLeft w:val="0"/>
              <w:marRight w:val="0"/>
              <w:marTop w:val="0"/>
              <w:marBottom w:val="360"/>
              <w:divBdr>
                <w:top w:val="none" w:sz="0" w:space="0" w:color="auto"/>
                <w:left w:val="none" w:sz="0" w:space="0" w:color="auto"/>
                <w:bottom w:val="none" w:sz="0" w:space="0" w:color="auto"/>
                <w:right w:val="none" w:sz="0" w:space="0" w:color="auto"/>
              </w:divBdr>
            </w:div>
            <w:div w:id="821432194">
              <w:marLeft w:val="0"/>
              <w:marRight w:val="0"/>
              <w:marTop w:val="0"/>
              <w:marBottom w:val="360"/>
              <w:divBdr>
                <w:top w:val="none" w:sz="0" w:space="0" w:color="auto"/>
                <w:left w:val="none" w:sz="0" w:space="0" w:color="auto"/>
                <w:bottom w:val="none" w:sz="0" w:space="0" w:color="auto"/>
                <w:right w:val="none" w:sz="0" w:space="0" w:color="auto"/>
              </w:divBdr>
            </w:div>
            <w:div w:id="473722329">
              <w:blockQuote w:val="1"/>
              <w:marLeft w:val="0"/>
              <w:marRight w:val="0"/>
              <w:marTop w:val="0"/>
              <w:marBottom w:val="38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hyperlink" Target="https://en.wikipedia.org/wiki/List_of_postal_codes_of_Canada:_M" TargetMode="External"/><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7</Pages>
  <Words>1083</Words>
  <Characters>6177</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Akshat Prasad</cp:lastModifiedBy>
  <cp:revision>2</cp:revision>
  <dcterms:created xsi:type="dcterms:W3CDTF">2020-09-20T06:37:00Z</dcterms:created>
  <dcterms:modified xsi:type="dcterms:W3CDTF">2020-09-20T06:37:00Z</dcterms:modified>
</cp:coreProperties>
</file>