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97666" w14:textId="77777777" w:rsidR="00F15219" w:rsidRDefault="00F15219" w:rsidP="00F15219">
      <w:pPr>
        <w:jc w:val="center"/>
        <w:rPr>
          <w:b/>
          <w:sz w:val="44"/>
          <w:szCs w:val="44"/>
        </w:rPr>
      </w:pPr>
    </w:p>
    <w:p w14:paraId="43A6E733" w14:textId="77777777" w:rsidR="00E00434" w:rsidRDefault="00E00434" w:rsidP="00F15219">
      <w:pPr>
        <w:jc w:val="center"/>
        <w:rPr>
          <w:b/>
          <w:sz w:val="44"/>
          <w:szCs w:val="44"/>
        </w:rPr>
      </w:pPr>
    </w:p>
    <w:p w14:paraId="2E49B0A1" w14:textId="77777777" w:rsidR="00E00434" w:rsidRDefault="00E00434" w:rsidP="00F15219">
      <w:pPr>
        <w:jc w:val="center"/>
        <w:rPr>
          <w:b/>
          <w:sz w:val="44"/>
          <w:szCs w:val="44"/>
        </w:rPr>
      </w:pPr>
    </w:p>
    <w:p w14:paraId="4035C25D" w14:textId="65D0F666" w:rsidR="00C65694" w:rsidRPr="00B74BB1" w:rsidRDefault="00F15219" w:rsidP="00E8235B">
      <w:pPr>
        <w:jc w:val="center"/>
        <w:rPr>
          <w:bCs/>
          <w:sz w:val="44"/>
          <w:szCs w:val="44"/>
        </w:rPr>
      </w:pPr>
      <w:r w:rsidRPr="00B74BB1">
        <w:rPr>
          <w:bCs/>
          <w:sz w:val="44"/>
          <w:szCs w:val="44"/>
        </w:rPr>
        <w:t>IGB</w:t>
      </w:r>
      <w:r w:rsidR="00E8235B">
        <w:rPr>
          <w:bCs/>
          <w:sz w:val="44"/>
          <w:szCs w:val="44"/>
        </w:rPr>
        <w:t>1</w:t>
      </w:r>
      <w:r w:rsidRPr="00B74BB1">
        <w:rPr>
          <w:bCs/>
          <w:sz w:val="44"/>
          <w:szCs w:val="44"/>
        </w:rPr>
        <w:t>00 Playtesting Report</w:t>
      </w:r>
    </w:p>
    <w:p w14:paraId="13DB1AF4" w14:textId="57A5B597" w:rsidR="00F15219" w:rsidRPr="00F15219" w:rsidRDefault="00F15219" w:rsidP="00F15219">
      <w:pPr>
        <w:jc w:val="center"/>
        <w:rPr>
          <w:sz w:val="44"/>
          <w:szCs w:val="44"/>
        </w:rPr>
      </w:pPr>
    </w:p>
    <w:p w14:paraId="7FB08DA4" w14:textId="77777777" w:rsidR="00B74BB1" w:rsidRDefault="00B74BB1" w:rsidP="00F15219">
      <w:pPr>
        <w:jc w:val="center"/>
        <w:rPr>
          <w:sz w:val="34"/>
          <w:szCs w:val="44"/>
        </w:rPr>
      </w:pPr>
    </w:p>
    <w:p w14:paraId="3336D493" w14:textId="7EDA00C6" w:rsidR="00B74BB1" w:rsidRPr="006E0820" w:rsidRDefault="006E0820" w:rsidP="00B83657">
      <w:pPr>
        <w:jc w:val="center"/>
        <w:rPr>
          <w:sz w:val="34"/>
          <w:szCs w:val="44"/>
        </w:rPr>
      </w:pPr>
      <w:r w:rsidRPr="006E0820">
        <w:rPr>
          <w:sz w:val="34"/>
          <w:szCs w:val="44"/>
        </w:rPr>
        <w:t>Carnival of Carnage</w:t>
      </w:r>
    </w:p>
    <w:p w14:paraId="0B344F7B" w14:textId="070B7819" w:rsidR="00F15219" w:rsidRPr="006E0820" w:rsidRDefault="006E0820" w:rsidP="00F15219">
      <w:pPr>
        <w:jc w:val="center"/>
        <w:rPr>
          <w:sz w:val="34"/>
          <w:szCs w:val="44"/>
        </w:rPr>
      </w:pPr>
      <w:r w:rsidRPr="006E0820">
        <w:rPr>
          <w:sz w:val="34"/>
          <w:szCs w:val="44"/>
        </w:rPr>
        <w:t>Ashley Shaw</w:t>
      </w:r>
    </w:p>
    <w:p w14:paraId="79BD1C13" w14:textId="0D01BD57" w:rsidR="00F15219" w:rsidRPr="006E0820" w:rsidRDefault="006E0820" w:rsidP="00F15219">
      <w:pPr>
        <w:jc w:val="center"/>
        <w:rPr>
          <w:sz w:val="34"/>
          <w:szCs w:val="44"/>
        </w:rPr>
      </w:pPr>
      <w:r w:rsidRPr="006E0820">
        <w:rPr>
          <w:sz w:val="34"/>
          <w:szCs w:val="44"/>
        </w:rPr>
        <w:t>N11049804</w:t>
      </w:r>
    </w:p>
    <w:p w14:paraId="09E9D2DD" w14:textId="2F27AE2A" w:rsidR="00F15219" w:rsidRPr="006E0820" w:rsidRDefault="006E0820" w:rsidP="00F15219">
      <w:pPr>
        <w:jc w:val="center"/>
        <w:rPr>
          <w:sz w:val="34"/>
          <w:szCs w:val="44"/>
        </w:rPr>
      </w:pPr>
      <w:r w:rsidRPr="006E0820">
        <w:rPr>
          <w:sz w:val="34"/>
          <w:szCs w:val="44"/>
        </w:rPr>
        <w:t>Group 28</w:t>
      </w:r>
    </w:p>
    <w:p w14:paraId="0F304775" w14:textId="29FA175E" w:rsidR="00F15219" w:rsidRDefault="00F15219" w:rsidP="00F15219">
      <w:pPr>
        <w:rPr>
          <w:sz w:val="44"/>
          <w:szCs w:val="44"/>
        </w:rPr>
      </w:pPr>
    </w:p>
    <w:p w14:paraId="7A5F393A" w14:textId="32235C3C" w:rsidR="00F15219" w:rsidRDefault="00F15219" w:rsidP="00F15219">
      <w:pPr>
        <w:rPr>
          <w:sz w:val="44"/>
          <w:szCs w:val="44"/>
        </w:rPr>
      </w:pPr>
    </w:p>
    <w:p w14:paraId="11962E82" w14:textId="4982FA5B" w:rsidR="00F15219" w:rsidRDefault="00F15219" w:rsidP="00F15219">
      <w:pPr>
        <w:rPr>
          <w:sz w:val="44"/>
          <w:szCs w:val="44"/>
        </w:rPr>
      </w:pPr>
    </w:p>
    <w:p w14:paraId="40CB59B0" w14:textId="543C8C9A" w:rsidR="00F15219" w:rsidRPr="00B83657" w:rsidRDefault="00F15219" w:rsidP="00F15219">
      <w:pPr>
        <w:rPr>
          <w:color w:val="FF0000"/>
          <w:sz w:val="42"/>
          <w:szCs w:val="42"/>
          <w:u w:val="single"/>
        </w:rPr>
      </w:pPr>
    </w:p>
    <w:p w14:paraId="32B4D628" w14:textId="77777777" w:rsidR="00F15219" w:rsidRDefault="00F15219" w:rsidP="00F15219">
      <w:pPr>
        <w:pStyle w:val="Heading1"/>
      </w:pPr>
    </w:p>
    <w:p w14:paraId="780A3F96" w14:textId="77777777" w:rsidR="00A76701" w:rsidRDefault="00A76701" w:rsidP="00B83657">
      <w:pPr>
        <w:jc w:val="center"/>
        <w:sectPr w:rsidR="00A76701">
          <w:pgSz w:w="11906" w:h="16838"/>
          <w:pgMar w:top="1440" w:right="1440" w:bottom="1440" w:left="1440" w:header="708" w:footer="708" w:gutter="0"/>
          <w:cols w:space="708"/>
          <w:docGrid w:linePitch="360"/>
        </w:sectPr>
      </w:pPr>
    </w:p>
    <w:p w14:paraId="5F0C1F1D" w14:textId="62BE8F5F" w:rsidR="00A76701" w:rsidRPr="00A02553" w:rsidRDefault="00A76701" w:rsidP="00B83657">
      <w:pPr>
        <w:pStyle w:val="Heading1"/>
        <w:rPr>
          <w:color w:val="auto"/>
        </w:rPr>
      </w:pPr>
      <w:r w:rsidRPr="00A02553">
        <w:rPr>
          <w:color w:val="auto"/>
        </w:rPr>
        <w:lastRenderedPageBreak/>
        <w:t>Playtesting Plan</w:t>
      </w:r>
    </w:p>
    <w:p w14:paraId="0C6B86E0" w14:textId="455D4204" w:rsidR="007F0095" w:rsidRPr="00A02553" w:rsidRDefault="007F0095" w:rsidP="00321A46">
      <w:pPr>
        <w:jc w:val="both"/>
        <w:rPr>
          <w:color w:val="4472C4" w:themeColor="accent1"/>
        </w:rPr>
      </w:pPr>
    </w:p>
    <w:tbl>
      <w:tblPr>
        <w:tblStyle w:val="TableGrid"/>
        <w:tblW w:w="14312" w:type="dxa"/>
        <w:tblLayout w:type="fixed"/>
        <w:tblLook w:val="04A0" w:firstRow="1" w:lastRow="0" w:firstColumn="1" w:lastColumn="0" w:noHBand="0" w:noVBand="1"/>
      </w:tblPr>
      <w:tblGrid>
        <w:gridCol w:w="817"/>
        <w:gridCol w:w="993"/>
        <w:gridCol w:w="2126"/>
        <w:gridCol w:w="2693"/>
        <w:gridCol w:w="2438"/>
        <w:gridCol w:w="1843"/>
        <w:gridCol w:w="1701"/>
        <w:gridCol w:w="1701"/>
      </w:tblGrid>
      <w:tr w:rsidR="007F0095" w14:paraId="0B6171A0" w14:textId="77777777" w:rsidTr="005807CF">
        <w:tc>
          <w:tcPr>
            <w:tcW w:w="817" w:type="dxa"/>
            <w:vMerge w:val="restart"/>
            <w:vAlign w:val="center"/>
          </w:tcPr>
          <w:p w14:paraId="63459DF2" w14:textId="77777777" w:rsidR="007F0095" w:rsidRPr="003804CA" w:rsidRDefault="007F0095" w:rsidP="00F7022B">
            <w:pPr>
              <w:spacing w:before="120" w:after="120"/>
              <w:jc w:val="center"/>
              <w:rPr>
                <w:rFonts w:ascii="Arial Narrow" w:hAnsi="Arial Narrow"/>
                <w:b/>
              </w:rPr>
            </w:pPr>
            <w:r w:rsidRPr="003804CA">
              <w:rPr>
                <w:rFonts w:ascii="Arial Narrow" w:hAnsi="Arial Narrow"/>
                <w:b/>
              </w:rPr>
              <w:t>Date</w:t>
            </w:r>
          </w:p>
        </w:tc>
        <w:tc>
          <w:tcPr>
            <w:tcW w:w="3119" w:type="dxa"/>
            <w:gridSpan w:val="2"/>
            <w:vAlign w:val="center"/>
          </w:tcPr>
          <w:p w14:paraId="00C937D7" w14:textId="77777777" w:rsidR="007F0095" w:rsidRPr="003804CA" w:rsidRDefault="007F0095" w:rsidP="00F7022B">
            <w:pPr>
              <w:spacing w:before="120" w:after="120"/>
              <w:rPr>
                <w:rFonts w:ascii="Arial Narrow" w:hAnsi="Arial Narrow"/>
                <w:b/>
              </w:rPr>
            </w:pPr>
            <w:r w:rsidRPr="003804CA">
              <w:rPr>
                <w:rFonts w:ascii="Arial Narrow" w:hAnsi="Arial Narrow"/>
                <w:b/>
              </w:rPr>
              <w:t>Participants</w:t>
            </w:r>
          </w:p>
        </w:tc>
        <w:tc>
          <w:tcPr>
            <w:tcW w:w="2693" w:type="dxa"/>
            <w:vMerge w:val="restart"/>
            <w:vAlign w:val="center"/>
          </w:tcPr>
          <w:p w14:paraId="426FEE4D" w14:textId="77777777" w:rsidR="007F0095" w:rsidRPr="003804CA" w:rsidRDefault="007F0095" w:rsidP="00F7022B">
            <w:pPr>
              <w:spacing w:before="120" w:after="120"/>
              <w:rPr>
                <w:rFonts w:ascii="Arial Narrow" w:hAnsi="Arial Narrow"/>
                <w:b/>
              </w:rPr>
            </w:pPr>
            <w:r w:rsidRPr="003804CA">
              <w:rPr>
                <w:rFonts w:ascii="Arial Narrow" w:hAnsi="Arial Narrow"/>
                <w:b/>
              </w:rPr>
              <w:t>Overall approach, including resources required</w:t>
            </w:r>
          </w:p>
        </w:tc>
        <w:tc>
          <w:tcPr>
            <w:tcW w:w="2438" w:type="dxa"/>
            <w:vMerge w:val="restart"/>
            <w:vAlign w:val="center"/>
          </w:tcPr>
          <w:p w14:paraId="5B15C67B" w14:textId="77777777" w:rsidR="007F0095" w:rsidRPr="003804CA" w:rsidRDefault="007F0095" w:rsidP="00F7022B">
            <w:pPr>
              <w:spacing w:before="120" w:after="120"/>
              <w:rPr>
                <w:rFonts w:ascii="Arial Narrow" w:hAnsi="Arial Narrow"/>
                <w:b/>
              </w:rPr>
            </w:pPr>
            <w:r w:rsidRPr="003804CA">
              <w:rPr>
                <w:rFonts w:ascii="Arial Narrow" w:hAnsi="Arial Narrow"/>
                <w:b/>
              </w:rPr>
              <w:t>Session Goal</w:t>
            </w:r>
          </w:p>
        </w:tc>
        <w:tc>
          <w:tcPr>
            <w:tcW w:w="3544" w:type="dxa"/>
            <w:gridSpan w:val="2"/>
            <w:vAlign w:val="center"/>
          </w:tcPr>
          <w:p w14:paraId="6D6C3F10" w14:textId="77777777" w:rsidR="007F0095" w:rsidRPr="003804CA" w:rsidRDefault="007F0095" w:rsidP="00F7022B">
            <w:pPr>
              <w:spacing w:before="120" w:after="120"/>
              <w:rPr>
                <w:rFonts w:ascii="Arial Narrow" w:hAnsi="Arial Narrow"/>
                <w:b/>
              </w:rPr>
            </w:pPr>
            <w:r w:rsidRPr="003804CA">
              <w:rPr>
                <w:rFonts w:ascii="Arial Narrow" w:hAnsi="Arial Narrow"/>
                <w:b/>
              </w:rPr>
              <w:t>Method</w:t>
            </w:r>
          </w:p>
        </w:tc>
        <w:tc>
          <w:tcPr>
            <w:tcW w:w="1701" w:type="dxa"/>
            <w:vMerge w:val="restart"/>
            <w:vAlign w:val="center"/>
          </w:tcPr>
          <w:p w14:paraId="6CBC359B" w14:textId="77777777" w:rsidR="007F0095" w:rsidRPr="003804CA" w:rsidRDefault="007F0095" w:rsidP="00F7022B">
            <w:pPr>
              <w:spacing w:before="120" w:after="120"/>
              <w:rPr>
                <w:rFonts w:ascii="Arial Narrow" w:hAnsi="Arial Narrow"/>
                <w:b/>
              </w:rPr>
            </w:pPr>
            <w:r w:rsidRPr="003804CA">
              <w:rPr>
                <w:rFonts w:ascii="Arial Narrow" w:hAnsi="Arial Narrow"/>
                <w:b/>
              </w:rPr>
              <w:t>How to Analyse</w:t>
            </w:r>
          </w:p>
        </w:tc>
      </w:tr>
      <w:tr w:rsidR="007F0095" w14:paraId="54F5E2AF" w14:textId="77777777" w:rsidTr="005807CF">
        <w:tc>
          <w:tcPr>
            <w:tcW w:w="817" w:type="dxa"/>
            <w:vMerge/>
            <w:vAlign w:val="center"/>
          </w:tcPr>
          <w:p w14:paraId="3450B369" w14:textId="77777777" w:rsidR="007F0095" w:rsidRPr="003804CA" w:rsidRDefault="007F0095" w:rsidP="00F7022B">
            <w:pPr>
              <w:spacing w:before="120" w:after="120"/>
              <w:rPr>
                <w:rFonts w:ascii="Arial Narrow" w:hAnsi="Arial Narrow"/>
                <w:b/>
              </w:rPr>
            </w:pPr>
          </w:p>
        </w:tc>
        <w:tc>
          <w:tcPr>
            <w:tcW w:w="993" w:type="dxa"/>
            <w:vAlign w:val="center"/>
          </w:tcPr>
          <w:p w14:paraId="16FF8409" w14:textId="77777777" w:rsidR="007F0095" w:rsidRPr="003804CA" w:rsidRDefault="007F0095" w:rsidP="00F7022B">
            <w:pPr>
              <w:spacing w:before="120" w:after="120"/>
              <w:rPr>
                <w:rFonts w:ascii="Arial Narrow" w:hAnsi="Arial Narrow"/>
                <w:b/>
              </w:rPr>
            </w:pPr>
            <w:r w:rsidRPr="003804CA">
              <w:rPr>
                <w:rFonts w:ascii="Arial Narrow" w:hAnsi="Arial Narrow"/>
                <w:b/>
              </w:rPr>
              <w:t>Number</w:t>
            </w:r>
          </w:p>
        </w:tc>
        <w:tc>
          <w:tcPr>
            <w:tcW w:w="2126" w:type="dxa"/>
            <w:vAlign w:val="center"/>
          </w:tcPr>
          <w:p w14:paraId="63790C48" w14:textId="77777777" w:rsidR="007F0095" w:rsidRPr="003804CA" w:rsidRDefault="007F0095" w:rsidP="00F7022B">
            <w:pPr>
              <w:spacing w:before="120" w:after="120"/>
              <w:rPr>
                <w:rFonts w:ascii="Arial Narrow" w:hAnsi="Arial Narrow"/>
                <w:b/>
              </w:rPr>
            </w:pPr>
            <w:r w:rsidRPr="003804CA">
              <w:rPr>
                <w:rFonts w:ascii="Arial Narrow" w:hAnsi="Arial Narrow"/>
                <w:b/>
              </w:rPr>
              <w:t>Who (characteristics of your play</w:t>
            </w:r>
            <w:r>
              <w:rPr>
                <w:rFonts w:ascii="Arial Narrow" w:hAnsi="Arial Narrow"/>
                <w:b/>
              </w:rPr>
              <w:t>-</w:t>
            </w:r>
            <w:r w:rsidRPr="003804CA">
              <w:rPr>
                <w:rFonts w:ascii="Arial Narrow" w:hAnsi="Arial Narrow"/>
                <w:b/>
              </w:rPr>
              <w:t>testers)</w:t>
            </w:r>
          </w:p>
        </w:tc>
        <w:tc>
          <w:tcPr>
            <w:tcW w:w="2693" w:type="dxa"/>
            <w:vMerge/>
            <w:vAlign w:val="center"/>
          </w:tcPr>
          <w:p w14:paraId="35D91D25" w14:textId="77777777" w:rsidR="007F0095" w:rsidRPr="003804CA" w:rsidRDefault="007F0095" w:rsidP="00F7022B">
            <w:pPr>
              <w:spacing w:before="120" w:after="120"/>
              <w:rPr>
                <w:rFonts w:ascii="Arial Narrow" w:hAnsi="Arial Narrow"/>
                <w:b/>
              </w:rPr>
            </w:pPr>
          </w:p>
        </w:tc>
        <w:tc>
          <w:tcPr>
            <w:tcW w:w="2438" w:type="dxa"/>
            <w:vMerge/>
            <w:vAlign w:val="center"/>
          </w:tcPr>
          <w:p w14:paraId="653FD900" w14:textId="77777777" w:rsidR="007F0095" w:rsidRPr="003804CA" w:rsidRDefault="007F0095" w:rsidP="00F7022B">
            <w:pPr>
              <w:spacing w:before="120" w:after="120"/>
              <w:rPr>
                <w:rFonts w:ascii="Arial Narrow" w:hAnsi="Arial Narrow"/>
                <w:b/>
              </w:rPr>
            </w:pPr>
          </w:p>
        </w:tc>
        <w:tc>
          <w:tcPr>
            <w:tcW w:w="1843" w:type="dxa"/>
            <w:vAlign w:val="center"/>
          </w:tcPr>
          <w:p w14:paraId="5D74B68E" w14:textId="77777777" w:rsidR="007F0095" w:rsidRPr="003804CA" w:rsidRDefault="007F0095" w:rsidP="00F7022B">
            <w:pPr>
              <w:spacing w:before="120" w:after="120"/>
              <w:rPr>
                <w:rFonts w:ascii="Arial Narrow" w:hAnsi="Arial Narrow"/>
                <w:b/>
              </w:rPr>
            </w:pPr>
            <w:r w:rsidRPr="003804CA">
              <w:rPr>
                <w:rFonts w:ascii="Arial Narrow" w:hAnsi="Arial Narrow"/>
                <w:b/>
              </w:rPr>
              <w:t>What to measure</w:t>
            </w:r>
          </w:p>
        </w:tc>
        <w:tc>
          <w:tcPr>
            <w:tcW w:w="1701" w:type="dxa"/>
            <w:vAlign w:val="center"/>
          </w:tcPr>
          <w:p w14:paraId="618C5274" w14:textId="77777777" w:rsidR="007F0095" w:rsidRPr="003804CA" w:rsidRDefault="007F0095" w:rsidP="00F7022B">
            <w:pPr>
              <w:spacing w:before="120" w:after="120"/>
              <w:rPr>
                <w:rFonts w:ascii="Arial Narrow" w:hAnsi="Arial Narrow"/>
                <w:b/>
              </w:rPr>
            </w:pPr>
            <w:r w:rsidRPr="003804CA">
              <w:rPr>
                <w:rFonts w:ascii="Arial Narrow" w:hAnsi="Arial Narrow"/>
                <w:b/>
              </w:rPr>
              <w:t>How to test</w:t>
            </w:r>
          </w:p>
        </w:tc>
        <w:tc>
          <w:tcPr>
            <w:tcW w:w="1701" w:type="dxa"/>
            <w:vMerge/>
            <w:vAlign w:val="center"/>
          </w:tcPr>
          <w:p w14:paraId="5F44296B" w14:textId="77777777" w:rsidR="007F0095" w:rsidRPr="003804CA" w:rsidRDefault="007F0095" w:rsidP="00F7022B">
            <w:pPr>
              <w:rPr>
                <w:rFonts w:ascii="Arial Narrow" w:hAnsi="Arial Narrow"/>
                <w:b/>
              </w:rPr>
            </w:pPr>
          </w:p>
        </w:tc>
      </w:tr>
      <w:tr w:rsidR="007F0095" w14:paraId="613A1604" w14:textId="77777777" w:rsidTr="005807CF">
        <w:trPr>
          <w:trHeight w:val="1982"/>
        </w:trPr>
        <w:tc>
          <w:tcPr>
            <w:tcW w:w="817" w:type="dxa"/>
            <w:vAlign w:val="center"/>
          </w:tcPr>
          <w:p w14:paraId="7806343B" w14:textId="5DCD5E3A" w:rsidR="007F0095" w:rsidRPr="003804CA" w:rsidRDefault="006E0820" w:rsidP="00F7022B">
            <w:pPr>
              <w:spacing w:before="120" w:after="120"/>
              <w:rPr>
                <w:rFonts w:ascii="Arial Narrow" w:hAnsi="Arial Narrow"/>
              </w:rPr>
            </w:pPr>
            <w:r>
              <w:rPr>
                <w:rFonts w:ascii="Arial Narrow" w:hAnsi="Arial Narrow"/>
              </w:rPr>
              <w:t>20/ 04/ 23</w:t>
            </w:r>
          </w:p>
        </w:tc>
        <w:tc>
          <w:tcPr>
            <w:tcW w:w="993" w:type="dxa"/>
            <w:vAlign w:val="center"/>
          </w:tcPr>
          <w:p w14:paraId="210EA16A" w14:textId="049046DA" w:rsidR="007F0095" w:rsidRPr="003804CA" w:rsidRDefault="006E0820" w:rsidP="00F7022B">
            <w:pPr>
              <w:spacing w:before="120" w:after="120"/>
              <w:rPr>
                <w:rFonts w:ascii="Arial Narrow" w:hAnsi="Arial Narrow"/>
              </w:rPr>
            </w:pPr>
            <w:r>
              <w:rPr>
                <w:rFonts w:ascii="Arial Narrow" w:hAnsi="Arial Narrow"/>
              </w:rPr>
              <w:t>2 IGB100 Peers</w:t>
            </w:r>
          </w:p>
        </w:tc>
        <w:tc>
          <w:tcPr>
            <w:tcW w:w="2126" w:type="dxa"/>
            <w:vAlign w:val="center"/>
          </w:tcPr>
          <w:p w14:paraId="49531B3A" w14:textId="77777777" w:rsidR="007F0095" w:rsidRPr="003804CA" w:rsidRDefault="007F0095" w:rsidP="00F7022B">
            <w:pPr>
              <w:spacing w:before="120" w:after="120"/>
              <w:rPr>
                <w:rFonts w:ascii="Arial Narrow" w:hAnsi="Arial Narrow"/>
              </w:rPr>
            </w:pPr>
          </w:p>
        </w:tc>
        <w:tc>
          <w:tcPr>
            <w:tcW w:w="2693" w:type="dxa"/>
            <w:vAlign w:val="center"/>
          </w:tcPr>
          <w:p w14:paraId="12948E29" w14:textId="334DFF3C" w:rsidR="007F0095" w:rsidRDefault="006E0820" w:rsidP="00F7022B">
            <w:pPr>
              <w:spacing w:before="120" w:after="120"/>
              <w:rPr>
                <w:rFonts w:ascii="Arial Narrow" w:hAnsi="Arial Narrow"/>
              </w:rPr>
            </w:pPr>
            <w:r>
              <w:rPr>
                <w:rFonts w:ascii="Arial Narrow" w:hAnsi="Arial Narrow"/>
              </w:rPr>
              <w:t>Walk play testers through a paper prototype version of our game, having them move pieces and describe their thought process.</w:t>
            </w:r>
          </w:p>
          <w:p w14:paraId="144850FF" w14:textId="600017AB" w:rsidR="006E0820" w:rsidRPr="003804CA" w:rsidRDefault="006E0820" w:rsidP="00F7022B">
            <w:pPr>
              <w:spacing w:before="120" w:after="120"/>
              <w:rPr>
                <w:rFonts w:ascii="Arial Narrow" w:hAnsi="Arial Narrow"/>
              </w:rPr>
            </w:pPr>
            <w:r>
              <w:rPr>
                <w:rFonts w:ascii="Arial Narrow" w:hAnsi="Arial Narrow"/>
              </w:rPr>
              <w:t>Describe mechanics before they begin moving.</w:t>
            </w:r>
          </w:p>
        </w:tc>
        <w:tc>
          <w:tcPr>
            <w:tcW w:w="2438" w:type="dxa"/>
            <w:vAlign w:val="center"/>
          </w:tcPr>
          <w:p w14:paraId="355800B5" w14:textId="302AFD79" w:rsidR="007F0095" w:rsidRDefault="006E0820" w:rsidP="00F7022B">
            <w:pPr>
              <w:spacing w:before="120" w:after="120"/>
              <w:rPr>
                <w:rFonts w:ascii="Arial Narrow" w:hAnsi="Arial Narrow"/>
              </w:rPr>
            </w:pPr>
            <w:r>
              <w:rPr>
                <w:rFonts w:ascii="Arial Narrow" w:hAnsi="Arial Narrow"/>
              </w:rPr>
              <w:t>Make sure that gameplay makes sense and players understand the goal of the game.</w:t>
            </w:r>
          </w:p>
          <w:p w14:paraId="0C1FF0D4" w14:textId="5F61E231" w:rsidR="007F0095" w:rsidRDefault="006E0820" w:rsidP="00F7022B">
            <w:pPr>
              <w:spacing w:before="120" w:after="120"/>
              <w:rPr>
                <w:rFonts w:ascii="Arial Narrow" w:hAnsi="Arial Narrow"/>
              </w:rPr>
            </w:pPr>
            <w:r>
              <w:rPr>
                <w:rFonts w:ascii="Arial Narrow" w:hAnsi="Arial Narrow"/>
              </w:rPr>
              <w:t>Make sure players understand enemy’s designs.</w:t>
            </w:r>
          </w:p>
          <w:p w14:paraId="4066BD06" w14:textId="77777777" w:rsidR="007F0095" w:rsidRDefault="007F0095" w:rsidP="00F7022B">
            <w:pPr>
              <w:spacing w:before="120" w:after="120"/>
              <w:rPr>
                <w:rFonts w:ascii="Arial Narrow" w:hAnsi="Arial Narrow"/>
              </w:rPr>
            </w:pPr>
          </w:p>
          <w:p w14:paraId="406E5803" w14:textId="77777777" w:rsidR="007F0095" w:rsidRPr="003804CA" w:rsidRDefault="007F0095" w:rsidP="00F7022B">
            <w:pPr>
              <w:spacing w:before="120" w:after="120"/>
              <w:rPr>
                <w:rFonts w:ascii="Arial Narrow" w:hAnsi="Arial Narrow"/>
              </w:rPr>
            </w:pPr>
          </w:p>
        </w:tc>
        <w:tc>
          <w:tcPr>
            <w:tcW w:w="1843" w:type="dxa"/>
            <w:vAlign w:val="center"/>
          </w:tcPr>
          <w:p w14:paraId="643333D8" w14:textId="01A3B677" w:rsidR="006E0820" w:rsidRPr="003804CA" w:rsidRDefault="006E0820" w:rsidP="00F7022B">
            <w:pPr>
              <w:spacing w:before="120" w:after="120"/>
              <w:rPr>
                <w:rFonts w:ascii="Arial Narrow" w:hAnsi="Arial Narrow"/>
              </w:rPr>
            </w:pPr>
            <w:r>
              <w:rPr>
                <w:rFonts w:ascii="Arial Narrow" w:hAnsi="Arial Narrow"/>
              </w:rPr>
              <w:t>Player understanding.</w:t>
            </w:r>
          </w:p>
        </w:tc>
        <w:tc>
          <w:tcPr>
            <w:tcW w:w="1701" w:type="dxa"/>
            <w:vAlign w:val="center"/>
          </w:tcPr>
          <w:p w14:paraId="1B58CD9F" w14:textId="52DDFED1" w:rsidR="007F0095" w:rsidRPr="003804CA" w:rsidRDefault="006E0820" w:rsidP="00F7022B">
            <w:pPr>
              <w:spacing w:before="120" w:after="120"/>
              <w:rPr>
                <w:rFonts w:ascii="Arial Narrow" w:hAnsi="Arial Narrow"/>
              </w:rPr>
            </w:pPr>
            <w:r>
              <w:rPr>
                <w:rFonts w:ascii="Arial Narrow" w:hAnsi="Arial Narrow"/>
              </w:rPr>
              <w:t>Ask a series of questions after running through the game.</w:t>
            </w:r>
          </w:p>
        </w:tc>
        <w:tc>
          <w:tcPr>
            <w:tcW w:w="1701" w:type="dxa"/>
            <w:vAlign w:val="center"/>
          </w:tcPr>
          <w:p w14:paraId="72779ED9" w14:textId="77777777" w:rsidR="007F0095" w:rsidRDefault="006E0820" w:rsidP="00F7022B">
            <w:pPr>
              <w:spacing w:before="120" w:after="120"/>
              <w:rPr>
                <w:rFonts w:ascii="Arial Narrow" w:hAnsi="Arial Narrow"/>
              </w:rPr>
            </w:pPr>
            <w:r>
              <w:rPr>
                <w:rFonts w:ascii="Arial Narrow" w:hAnsi="Arial Narrow"/>
              </w:rPr>
              <w:t>Record answers to analyse later.</w:t>
            </w:r>
          </w:p>
          <w:p w14:paraId="38D512AC" w14:textId="2D64D943" w:rsidR="006E0820" w:rsidRPr="003804CA" w:rsidRDefault="006E0820" w:rsidP="00F7022B">
            <w:pPr>
              <w:spacing w:before="120" w:after="120"/>
              <w:rPr>
                <w:rFonts w:ascii="Arial Narrow" w:hAnsi="Arial Narrow"/>
              </w:rPr>
            </w:pPr>
            <w:r>
              <w:rPr>
                <w:rFonts w:ascii="Arial Narrow" w:hAnsi="Arial Narrow"/>
              </w:rPr>
              <w:t>See if there are common issues among players.</w:t>
            </w:r>
          </w:p>
        </w:tc>
      </w:tr>
    </w:tbl>
    <w:p w14:paraId="37C24E4D" w14:textId="62506C2D" w:rsidR="00A76701" w:rsidRPr="00A76701" w:rsidRDefault="00A76701" w:rsidP="007F0095">
      <w:r>
        <w:br w:type="page"/>
      </w:r>
    </w:p>
    <w:p w14:paraId="5C0FE242" w14:textId="4DA1B955" w:rsidR="00A76701" w:rsidRPr="00913055" w:rsidRDefault="00B74BB1" w:rsidP="00B83657">
      <w:pPr>
        <w:pStyle w:val="Heading1"/>
        <w:rPr>
          <w:color w:val="auto"/>
        </w:rPr>
      </w:pPr>
      <w:r w:rsidRPr="00913055">
        <w:rPr>
          <w:color w:val="auto"/>
        </w:rPr>
        <w:lastRenderedPageBreak/>
        <w:t xml:space="preserve">Summary of </w:t>
      </w:r>
      <w:r w:rsidR="007F0095" w:rsidRPr="00913055">
        <w:rPr>
          <w:color w:val="auto"/>
        </w:rPr>
        <w:t>Results</w:t>
      </w:r>
    </w:p>
    <w:p w14:paraId="7EE0E267" w14:textId="5B6179FE" w:rsidR="00B74BB1" w:rsidRPr="00913055" w:rsidRDefault="00B74BB1" w:rsidP="00A76701">
      <w:pPr>
        <w:rPr>
          <w:color w:val="4472C4" w:themeColor="accent1"/>
        </w:rPr>
      </w:pPr>
    </w:p>
    <w:tbl>
      <w:tblPr>
        <w:tblStyle w:val="TableGrid"/>
        <w:tblW w:w="0" w:type="auto"/>
        <w:tblLook w:val="04A0" w:firstRow="1" w:lastRow="0" w:firstColumn="1" w:lastColumn="0" w:noHBand="0" w:noVBand="1"/>
      </w:tblPr>
      <w:tblGrid>
        <w:gridCol w:w="3681"/>
        <w:gridCol w:w="1417"/>
        <w:gridCol w:w="4820"/>
        <w:gridCol w:w="3969"/>
      </w:tblGrid>
      <w:tr w:rsidR="00A76701" w14:paraId="74F0A1AF" w14:textId="77777777" w:rsidTr="00B83657">
        <w:trPr>
          <w:trHeight w:val="416"/>
        </w:trPr>
        <w:tc>
          <w:tcPr>
            <w:tcW w:w="3681" w:type="dxa"/>
          </w:tcPr>
          <w:p w14:paraId="724B048B" w14:textId="77777777" w:rsidR="00A76701" w:rsidRPr="007F0095" w:rsidRDefault="00A76701" w:rsidP="00F7022B">
            <w:pPr>
              <w:rPr>
                <w:b/>
                <w:bCs/>
              </w:rPr>
            </w:pPr>
            <w:r w:rsidRPr="007F0095">
              <w:rPr>
                <w:b/>
                <w:bCs/>
              </w:rPr>
              <w:t>Issue Description</w:t>
            </w:r>
          </w:p>
        </w:tc>
        <w:tc>
          <w:tcPr>
            <w:tcW w:w="1417" w:type="dxa"/>
          </w:tcPr>
          <w:p w14:paraId="42FA4600" w14:textId="77777777" w:rsidR="00A76701" w:rsidRPr="007F0095" w:rsidRDefault="00A76701" w:rsidP="00F7022B">
            <w:pPr>
              <w:rPr>
                <w:b/>
                <w:bCs/>
              </w:rPr>
            </w:pPr>
            <w:r w:rsidRPr="007F0095">
              <w:rPr>
                <w:b/>
                <w:bCs/>
              </w:rPr>
              <w:t>Severity</w:t>
            </w:r>
          </w:p>
        </w:tc>
        <w:tc>
          <w:tcPr>
            <w:tcW w:w="4820" w:type="dxa"/>
          </w:tcPr>
          <w:p w14:paraId="165C516F" w14:textId="1A90AE0C" w:rsidR="00A76701" w:rsidRPr="007F0095" w:rsidRDefault="00B83657" w:rsidP="00F7022B">
            <w:pPr>
              <w:rPr>
                <w:b/>
                <w:bCs/>
              </w:rPr>
            </w:pPr>
            <w:r>
              <w:rPr>
                <w:b/>
                <w:bCs/>
              </w:rPr>
              <w:t>Strategy to Address Issue</w:t>
            </w:r>
          </w:p>
        </w:tc>
        <w:tc>
          <w:tcPr>
            <w:tcW w:w="3969" w:type="dxa"/>
          </w:tcPr>
          <w:p w14:paraId="6EACC439" w14:textId="5783E000" w:rsidR="00A76701" w:rsidRPr="007F0095" w:rsidRDefault="00B83657" w:rsidP="00F7022B">
            <w:pPr>
              <w:rPr>
                <w:b/>
                <w:bCs/>
              </w:rPr>
            </w:pPr>
            <w:r>
              <w:rPr>
                <w:b/>
                <w:bCs/>
              </w:rPr>
              <w:t xml:space="preserve">Other </w:t>
            </w:r>
            <w:r w:rsidR="00A76701" w:rsidRPr="007F0095">
              <w:rPr>
                <w:b/>
                <w:bCs/>
              </w:rPr>
              <w:t>Notes</w:t>
            </w:r>
          </w:p>
        </w:tc>
      </w:tr>
      <w:tr w:rsidR="0073199C" w14:paraId="15F108C6" w14:textId="77777777" w:rsidTr="00B83657">
        <w:trPr>
          <w:trHeight w:val="561"/>
        </w:trPr>
        <w:tc>
          <w:tcPr>
            <w:tcW w:w="3681" w:type="dxa"/>
          </w:tcPr>
          <w:p w14:paraId="4E77B4D4" w14:textId="0F9D5F31" w:rsidR="0073199C" w:rsidRDefault="006E0820" w:rsidP="0073199C">
            <w:r>
              <w:t>How to tell what items are meant to be collected?</w:t>
            </w:r>
          </w:p>
        </w:tc>
        <w:tc>
          <w:tcPr>
            <w:tcW w:w="1417" w:type="dxa"/>
          </w:tcPr>
          <w:p w14:paraId="61610567" w14:textId="2508782B" w:rsidR="0073199C" w:rsidRDefault="006E0820" w:rsidP="0073199C">
            <w:r>
              <w:t>Cosmetic</w:t>
            </w:r>
          </w:p>
        </w:tc>
        <w:tc>
          <w:tcPr>
            <w:tcW w:w="4820" w:type="dxa"/>
          </w:tcPr>
          <w:p w14:paraId="621918D5" w14:textId="53EE3D53" w:rsidR="0073199C" w:rsidRDefault="006E0820" w:rsidP="0073199C">
            <w:r>
              <w:t>Have collectible items be visually distinct and contrast with other assets.</w:t>
            </w:r>
          </w:p>
        </w:tc>
        <w:tc>
          <w:tcPr>
            <w:tcW w:w="3969" w:type="dxa"/>
          </w:tcPr>
          <w:p w14:paraId="77DA8A1A" w14:textId="72511305" w:rsidR="0073199C" w:rsidRDefault="0073199C" w:rsidP="0073199C">
            <w:r>
              <w:t>…</w:t>
            </w:r>
          </w:p>
        </w:tc>
      </w:tr>
      <w:tr w:rsidR="00A76701" w14:paraId="53346BE4" w14:textId="77777777" w:rsidTr="00B83657">
        <w:trPr>
          <w:trHeight w:val="566"/>
        </w:trPr>
        <w:tc>
          <w:tcPr>
            <w:tcW w:w="3681" w:type="dxa"/>
          </w:tcPr>
          <w:p w14:paraId="5AEA5B2F" w14:textId="18EF878E" w:rsidR="00A76701" w:rsidRDefault="006E0820" w:rsidP="00F7022B">
            <w:r>
              <w:t>Too forgiving? Difficulty?</w:t>
            </w:r>
          </w:p>
        </w:tc>
        <w:tc>
          <w:tcPr>
            <w:tcW w:w="1417" w:type="dxa"/>
          </w:tcPr>
          <w:p w14:paraId="6BB9104F" w14:textId="4B311AC5" w:rsidR="00A76701" w:rsidRDefault="006E0820" w:rsidP="00F7022B">
            <w:r>
              <w:t>Major</w:t>
            </w:r>
          </w:p>
        </w:tc>
        <w:tc>
          <w:tcPr>
            <w:tcW w:w="4820" w:type="dxa"/>
          </w:tcPr>
          <w:p w14:paraId="35B398AB" w14:textId="2AB1AA06" w:rsidR="00A76701" w:rsidRDefault="006E0820" w:rsidP="00F7022B">
            <w:r>
              <w:t>Try to have harsh consequences for failure?</w:t>
            </w:r>
          </w:p>
        </w:tc>
        <w:tc>
          <w:tcPr>
            <w:tcW w:w="3969" w:type="dxa"/>
          </w:tcPr>
          <w:p w14:paraId="45F4963D" w14:textId="05A9B991" w:rsidR="00A76701" w:rsidRDefault="006E0820" w:rsidP="00F7022B">
            <w:r>
              <w:t>Difficulty will be understood better with a Unity prototype.</w:t>
            </w:r>
          </w:p>
        </w:tc>
      </w:tr>
      <w:tr w:rsidR="00A76701" w14:paraId="6A20901E" w14:textId="77777777" w:rsidTr="00B83657">
        <w:trPr>
          <w:trHeight w:val="569"/>
        </w:trPr>
        <w:tc>
          <w:tcPr>
            <w:tcW w:w="3681" w:type="dxa"/>
          </w:tcPr>
          <w:p w14:paraId="1D1BD97B" w14:textId="77777777" w:rsidR="00A76701" w:rsidRDefault="00A76701" w:rsidP="00F7022B">
            <w:r>
              <w:t>…</w:t>
            </w:r>
          </w:p>
        </w:tc>
        <w:tc>
          <w:tcPr>
            <w:tcW w:w="1417" w:type="dxa"/>
          </w:tcPr>
          <w:p w14:paraId="5072FA61" w14:textId="77777777" w:rsidR="00A76701" w:rsidRDefault="00A76701" w:rsidP="00F7022B">
            <w:r>
              <w:t>…</w:t>
            </w:r>
          </w:p>
        </w:tc>
        <w:tc>
          <w:tcPr>
            <w:tcW w:w="4820" w:type="dxa"/>
          </w:tcPr>
          <w:p w14:paraId="65FC4C01" w14:textId="77777777" w:rsidR="00A76701" w:rsidRDefault="00A76701" w:rsidP="00F7022B">
            <w:r>
              <w:t>…</w:t>
            </w:r>
          </w:p>
        </w:tc>
        <w:tc>
          <w:tcPr>
            <w:tcW w:w="3969" w:type="dxa"/>
          </w:tcPr>
          <w:p w14:paraId="1AFCAA5E" w14:textId="77777777" w:rsidR="00A76701" w:rsidRDefault="00A76701" w:rsidP="00F7022B">
            <w:r>
              <w:t>…</w:t>
            </w:r>
          </w:p>
        </w:tc>
      </w:tr>
    </w:tbl>
    <w:p w14:paraId="695867CB" w14:textId="77777777" w:rsidR="00A76701" w:rsidRDefault="00A76701" w:rsidP="00A76701">
      <w:pPr>
        <w:pStyle w:val="Heading1"/>
      </w:pPr>
    </w:p>
    <w:p w14:paraId="68065BAD" w14:textId="6867D45E" w:rsidR="00A76701" w:rsidRDefault="00E00434" w:rsidP="00A76701">
      <w:pPr>
        <w:pStyle w:val="Heading1"/>
      </w:pPr>
      <w:r>
        <w:br w:type="page"/>
      </w:r>
    </w:p>
    <w:p w14:paraId="1AFF1457" w14:textId="77777777" w:rsidR="00A76701" w:rsidRDefault="00A76701">
      <w:pPr>
        <w:sectPr w:rsidR="00A76701" w:rsidSect="00A76701">
          <w:pgSz w:w="16838" w:h="11906" w:orient="landscape"/>
          <w:pgMar w:top="1440" w:right="1440" w:bottom="1440" w:left="1440" w:header="708" w:footer="708" w:gutter="0"/>
          <w:cols w:space="708"/>
          <w:docGrid w:linePitch="360"/>
        </w:sectPr>
      </w:pPr>
    </w:p>
    <w:p w14:paraId="32B0FC5F" w14:textId="302073C7" w:rsidR="00E00434" w:rsidRDefault="00E00434">
      <w:pPr>
        <w:rPr>
          <w:rFonts w:asciiTheme="majorHAnsi" w:eastAsiaTheme="majorEastAsia" w:hAnsiTheme="majorHAnsi" w:cstheme="majorBidi"/>
          <w:color w:val="2F5496" w:themeColor="accent1" w:themeShade="BF"/>
          <w:sz w:val="32"/>
          <w:szCs w:val="32"/>
        </w:rPr>
      </w:pPr>
    </w:p>
    <w:p w14:paraId="3A3D1DE5" w14:textId="4E90216E" w:rsidR="00F15219" w:rsidRPr="00913055" w:rsidRDefault="00B74BB1" w:rsidP="00F15219">
      <w:pPr>
        <w:pStyle w:val="Heading1"/>
        <w:rPr>
          <w:color w:val="auto"/>
        </w:rPr>
      </w:pPr>
      <w:r w:rsidRPr="00913055">
        <w:rPr>
          <w:color w:val="auto"/>
        </w:rPr>
        <w:t>Discussion of Feedback</w:t>
      </w:r>
    </w:p>
    <w:p w14:paraId="5B0817DC" w14:textId="77777777" w:rsidR="005E3CB7" w:rsidRDefault="006E0820" w:rsidP="00537AD7">
      <w:pPr>
        <w:jc w:val="both"/>
      </w:pPr>
      <w:r>
        <w:t>Through paper playtesting both play testers seemed to understand the goals, penalties and rewards of the game. Players were able to visualise how they could overcome</w:t>
      </w:r>
      <w:r w:rsidR="005E3CB7">
        <w:t xml:space="preserve"> different areas of the map by using the level design and suggested enemy AI.</w:t>
      </w:r>
    </w:p>
    <w:p w14:paraId="56D5062F" w14:textId="2D2053C8" w:rsidR="006E0820" w:rsidRDefault="005E3CB7" w:rsidP="00537AD7">
      <w:pPr>
        <w:jc w:val="both"/>
      </w:pPr>
      <w:r>
        <w:t xml:space="preserve">Both players suggested the possibility for a timer mechanic, that would time how long it took the player to escape the theme park, in order to provide replay ability. Another suggested idea was to include more stealth mechanics such as the ability for players to hide within objects such as a locker to avoid enemies. </w:t>
      </w:r>
      <w:r w:rsidR="006E0820">
        <w:t xml:space="preserve"> </w:t>
      </w:r>
    </w:p>
    <w:p w14:paraId="0D5450E2" w14:textId="0BF6741F" w:rsidR="005E3CB7" w:rsidRPr="006E0820" w:rsidRDefault="005E3CB7" w:rsidP="00537AD7">
      <w:pPr>
        <w:jc w:val="both"/>
      </w:pPr>
      <w:r>
        <w:t>These suggestions will be taken into consideration, and if the team’s ability and time allow it, we will try to implement them.</w:t>
      </w:r>
    </w:p>
    <w:p w14:paraId="6D47679B" w14:textId="364BA0E6" w:rsidR="00F15219" w:rsidRDefault="00B83657" w:rsidP="00F15219">
      <w:pPr>
        <w:pStyle w:val="Heading1"/>
        <w:rPr>
          <w:color w:val="auto"/>
        </w:rPr>
      </w:pPr>
      <w:r w:rsidRPr="00913055">
        <w:rPr>
          <w:color w:val="auto"/>
        </w:rPr>
        <w:t>Supplementary Materials</w:t>
      </w:r>
    </w:p>
    <w:p w14:paraId="0EE73812" w14:textId="77777777" w:rsidR="005E3CB7" w:rsidRPr="001E10E5" w:rsidRDefault="005E3CB7" w:rsidP="005E3CB7">
      <w:pPr>
        <w:rPr>
          <w:b/>
          <w:bCs/>
          <w:u w:val="single"/>
          <w:lang w:val="en-US"/>
        </w:rPr>
      </w:pPr>
      <w:r w:rsidRPr="001E10E5">
        <w:rPr>
          <w:b/>
          <w:bCs/>
          <w:u w:val="single"/>
          <w:lang w:val="en-US"/>
        </w:rPr>
        <w:t>Playtest 1:</w:t>
      </w:r>
    </w:p>
    <w:p w14:paraId="575EB180" w14:textId="77777777" w:rsidR="005E3CB7" w:rsidRPr="001E10E5" w:rsidRDefault="005E3CB7" w:rsidP="005E3CB7">
      <w:pPr>
        <w:rPr>
          <w:b/>
          <w:bCs/>
          <w:lang w:val="en-US"/>
        </w:rPr>
      </w:pPr>
      <w:r w:rsidRPr="001E10E5">
        <w:rPr>
          <w:b/>
          <w:bCs/>
          <w:lang w:val="en-US"/>
        </w:rPr>
        <w:t>Do you understand the goal of the game?</w:t>
      </w:r>
    </w:p>
    <w:p w14:paraId="66CC66B8" w14:textId="77777777" w:rsidR="005E3CB7" w:rsidRDefault="005E3CB7" w:rsidP="005E3CB7">
      <w:pPr>
        <w:rPr>
          <w:lang w:val="en-US"/>
        </w:rPr>
      </w:pPr>
      <w:r>
        <w:rPr>
          <w:lang w:val="en-US"/>
        </w:rPr>
        <w:t>How will you be able to tell what items need to collect. Will they stand out?</w:t>
      </w:r>
    </w:p>
    <w:p w14:paraId="4A8D9E46" w14:textId="77777777" w:rsidR="005E3CB7" w:rsidRDefault="005E3CB7" w:rsidP="005E3CB7">
      <w:pPr>
        <w:rPr>
          <w:lang w:val="en-US"/>
        </w:rPr>
      </w:pPr>
    </w:p>
    <w:p w14:paraId="35FDBFD1" w14:textId="77777777" w:rsidR="005E3CB7" w:rsidRPr="001E10E5" w:rsidRDefault="005E3CB7" w:rsidP="005E3CB7">
      <w:pPr>
        <w:rPr>
          <w:b/>
          <w:bCs/>
          <w:lang w:val="en-US"/>
        </w:rPr>
      </w:pPr>
      <w:r w:rsidRPr="001E10E5">
        <w:rPr>
          <w:b/>
          <w:bCs/>
          <w:lang w:val="en-US"/>
        </w:rPr>
        <w:t>Do the enemies sense?</w:t>
      </w:r>
    </w:p>
    <w:p w14:paraId="62B48D57" w14:textId="77777777" w:rsidR="005E3CB7" w:rsidRDefault="005E3CB7" w:rsidP="005E3CB7">
      <w:pPr>
        <w:rPr>
          <w:lang w:val="en-US"/>
        </w:rPr>
      </w:pPr>
      <w:r>
        <w:rPr>
          <w:lang w:val="en-US"/>
        </w:rPr>
        <w:t>Yeah, likes diverse range of enemies and its different states.</w:t>
      </w:r>
    </w:p>
    <w:p w14:paraId="439F2955" w14:textId="77777777" w:rsidR="005E3CB7" w:rsidRDefault="005E3CB7" w:rsidP="005E3CB7">
      <w:pPr>
        <w:rPr>
          <w:lang w:val="en-US"/>
        </w:rPr>
      </w:pPr>
    </w:p>
    <w:p w14:paraId="4C017CD7" w14:textId="77777777" w:rsidR="005E3CB7" w:rsidRPr="001E10E5" w:rsidRDefault="005E3CB7" w:rsidP="005E3CB7">
      <w:pPr>
        <w:rPr>
          <w:b/>
          <w:bCs/>
          <w:lang w:val="en-US"/>
        </w:rPr>
      </w:pPr>
      <w:r w:rsidRPr="001E10E5">
        <w:rPr>
          <w:b/>
          <w:bCs/>
          <w:lang w:val="en-US"/>
        </w:rPr>
        <w:t>Do you understand how to deal with the enemies?</w:t>
      </w:r>
    </w:p>
    <w:p w14:paraId="701F3193" w14:textId="77777777" w:rsidR="005E3CB7" w:rsidRDefault="005E3CB7" w:rsidP="005E3CB7">
      <w:pPr>
        <w:rPr>
          <w:lang w:val="en-US"/>
        </w:rPr>
      </w:pPr>
      <w:r>
        <w:rPr>
          <w:lang w:val="en-US"/>
        </w:rPr>
        <w:t>Stay out of sight, run from ball enemy.</w:t>
      </w:r>
    </w:p>
    <w:p w14:paraId="77BDBCB3" w14:textId="77777777" w:rsidR="005E3CB7" w:rsidRDefault="005E3CB7" w:rsidP="005E3CB7">
      <w:pPr>
        <w:rPr>
          <w:lang w:val="en-US"/>
        </w:rPr>
      </w:pPr>
    </w:p>
    <w:p w14:paraId="44FD193C" w14:textId="77777777" w:rsidR="005E3CB7" w:rsidRPr="001E10E5" w:rsidRDefault="005E3CB7" w:rsidP="005E3CB7">
      <w:pPr>
        <w:rPr>
          <w:b/>
          <w:bCs/>
          <w:lang w:val="en-US"/>
        </w:rPr>
      </w:pPr>
      <w:r w:rsidRPr="001E10E5">
        <w:rPr>
          <w:b/>
          <w:bCs/>
          <w:lang w:val="en-US"/>
        </w:rPr>
        <w:t>Do you understand the rewards and penalties?</w:t>
      </w:r>
    </w:p>
    <w:p w14:paraId="3CBDF687" w14:textId="77777777" w:rsidR="005E3CB7" w:rsidRDefault="005E3CB7" w:rsidP="005E3CB7">
      <w:pPr>
        <w:rPr>
          <w:lang w:val="en-US"/>
        </w:rPr>
      </w:pPr>
      <w:r>
        <w:rPr>
          <w:lang w:val="en-US"/>
        </w:rPr>
        <w:t>Collecting items, getting checkpoints</w:t>
      </w:r>
    </w:p>
    <w:p w14:paraId="5EA769D0" w14:textId="77777777" w:rsidR="005E3CB7" w:rsidRDefault="005E3CB7" w:rsidP="005E3CB7">
      <w:pPr>
        <w:rPr>
          <w:lang w:val="en-US"/>
        </w:rPr>
      </w:pPr>
      <w:r>
        <w:rPr>
          <w:lang w:val="en-US"/>
        </w:rPr>
        <w:t>Penalty is getting caught and losing progress</w:t>
      </w:r>
    </w:p>
    <w:p w14:paraId="5793496C" w14:textId="77777777" w:rsidR="005E3CB7" w:rsidRDefault="005E3CB7" w:rsidP="005E3CB7">
      <w:pPr>
        <w:rPr>
          <w:lang w:val="en-US"/>
        </w:rPr>
      </w:pPr>
    </w:p>
    <w:p w14:paraId="48748D8C" w14:textId="77777777" w:rsidR="005E3CB7" w:rsidRPr="001E10E5" w:rsidRDefault="005E3CB7" w:rsidP="005E3CB7">
      <w:pPr>
        <w:rPr>
          <w:b/>
          <w:bCs/>
          <w:lang w:val="en-US"/>
        </w:rPr>
      </w:pPr>
      <w:r w:rsidRPr="001E10E5">
        <w:rPr>
          <w:b/>
          <w:bCs/>
          <w:lang w:val="en-US"/>
        </w:rPr>
        <w:t>Any suggestions or feedback?</w:t>
      </w:r>
    </w:p>
    <w:p w14:paraId="3A67217B" w14:textId="77777777" w:rsidR="005E3CB7" w:rsidRDefault="005E3CB7" w:rsidP="005E3CB7">
      <w:pPr>
        <w:rPr>
          <w:lang w:val="en-US"/>
        </w:rPr>
      </w:pPr>
      <w:r>
        <w:rPr>
          <w:lang w:val="en-US"/>
        </w:rPr>
        <w:t>Implementing time limit to pressure player</w:t>
      </w:r>
    </w:p>
    <w:p w14:paraId="217C3B8F" w14:textId="77777777" w:rsidR="005E3CB7" w:rsidRDefault="005E3CB7" w:rsidP="005E3CB7">
      <w:pPr>
        <w:rPr>
          <w:lang w:val="en-US"/>
        </w:rPr>
      </w:pPr>
      <w:r>
        <w:rPr>
          <w:lang w:val="en-US"/>
        </w:rPr>
        <w:t>Leaderboard to show best time for replay value</w:t>
      </w:r>
    </w:p>
    <w:p w14:paraId="3605A88E" w14:textId="77777777" w:rsidR="005E3CB7" w:rsidRDefault="005E3CB7" w:rsidP="005E3CB7">
      <w:pPr>
        <w:rPr>
          <w:lang w:val="en-US"/>
        </w:rPr>
      </w:pPr>
      <w:r>
        <w:rPr>
          <w:lang w:val="en-US"/>
        </w:rPr>
        <w:t>Hiding in lockers, other stealth gameplay, crawl, lean?</w:t>
      </w:r>
    </w:p>
    <w:p w14:paraId="12200DA1" w14:textId="77777777" w:rsidR="005E3CB7" w:rsidRDefault="005E3CB7" w:rsidP="005E3CB7">
      <w:pPr>
        <w:rPr>
          <w:lang w:val="en-US"/>
        </w:rPr>
      </w:pPr>
    </w:p>
    <w:p w14:paraId="72B79C3F" w14:textId="77777777" w:rsidR="005E3CB7" w:rsidRPr="001E10E5" w:rsidRDefault="005E3CB7" w:rsidP="005E3CB7">
      <w:pPr>
        <w:rPr>
          <w:b/>
          <w:bCs/>
          <w:u w:val="single"/>
          <w:lang w:val="en-US"/>
        </w:rPr>
      </w:pPr>
      <w:r w:rsidRPr="001E10E5">
        <w:rPr>
          <w:b/>
          <w:bCs/>
          <w:u w:val="single"/>
          <w:lang w:val="en-US"/>
        </w:rPr>
        <w:t>Playtest 2:</w:t>
      </w:r>
    </w:p>
    <w:p w14:paraId="08F21706" w14:textId="77777777" w:rsidR="005E3CB7" w:rsidRPr="001E10E5" w:rsidRDefault="005E3CB7" w:rsidP="005E3CB7">
      <w:pPr>
        <w:rPr>
          <w:b/>
          <w:bCs/>
          <w:lang w:val="en-US"/>
        </w:rPr>
      </w:pPr>
      <w:r w:rsidRPr="001E10E5">
        <w:rPr>
          <w:b/>
          <w:bCs/>
          <w:lang w:val="en-US"/>
        </w:rPr>
        <w:t>Do you understand the goal of the game?</w:t>
      </w:r>
    </w:p>
    <w:p w14:paraId="4A69F7A7" w14:textId="23299863" w:rsidR="005E3CB7" w:rsidRDefault="005E3CB7" w:rsidP="005E3CB7">
      <w:pPr>
        <w:rPr>
          <w:lang w:val="en-US"/>
        </w:rPr>
      </w:pPr>
      <w:r>
        <w:rPr>
          <w:lang w:val="en-US"/>
        </w:rPr>
        <w:lastRenderedPageBreak/>
        <w:t xml:space="preserve">Pretty clear, a bit too easy potentially. </w:t>
      </w:r>
    </w:p>
    <w:p w14:paraId="5E4E9D87" w14:textId="483129D1" w:rsidR="005E3CB7" w:rsidRDefault="005E3CB7" w:rsidP="005E3CB7">
      <w:pPr>
        <w:rPr>
          <w:lang w:val="en-US"/>
        </w:rPr>
      </w:pPr>
    </w:p>
    <w:p w14:paraId="08FE3869" w14:textId="52E33263" w:rsidR="005E3CB7" w:rsidRPr="001E10E5" w:rsidRDefault="005E3CB7" w:rsidP="005E3CB7">
      <w:pPr>
        <w:rPr>
          <w:b/>
          <w:bCs/>
          <w:lang w:val="en-US"/>
        </w:rPr>
      </w:pPr>
      <w:r w:rsidRPr="001E10E5">
        <w:rPr>
          <w:b/>
          <w:bCs/>
          <w:lang w:val="en-US"/>
        </w:rPr>
        <w:t>Do the enemies sense?</w:t>
      </w:r>
    </w:p>
    <w:p w14:paraId="1BC6CAFF" w14:textId="77777777" w:rsidR="005E3CB7" w:rsidRDefault="005E3CB7" w:rsidP="005E3CB7">
      <w:pPr>
        <w:rPr>
          <w:lang w:val="en-US"/>
        </w:rPr>
      </w:pPr>
      <w:r>
        <w:rPr>
          <w:lang w:val="en-US"/>
        </w:rPr>
        <w:t>Made sense. Each has their own attributes.</w:t>
      </w:r>
    </w:p>
    <w:p w14:paraId="34664A9D" w14:textId="4D3211FF" w:rsidR="005E3CB7" w:rsidRDefault="005E3CB7" w:rsidP="005E3CB7">
      <w:pPr>
        <w:rPr>
          <w:lang w:val="en-US"/>
        </w:rPr>
      </w:pPr>
    </w:p>
    <w:p w14:paraId="534948CB" w14:textId="2889EC60" w:rsidR="005E3CB7" w:rsidRPr="001E10E5" w:rsidRDefault="005E3CB7" w:rsidP="005E3CB7">
      <w:pPr>
        <w:rPr>
          <w:b/>
          <w:bCs/>
          <w:lang w:val="en-US"/>
        </w:rPr>
      </w:pPr>
      <w:r w:rsidRPr="001E10E5">
        <w:rPr>
          <w:b/>
          <w:bCs/>
          <w:lang w:val="en-US"/>
        </w:rPr>
        <w:t>Do you understand how to deal with the enemies?</w:t>
      </w:r>
    </w:p>
    <w:p w14:paraId="3D7A72D5" w14:textId="73168144" w:rsidR="005E3CB7" w:rsidRDefault="005E3CB7" w:rsidP="005E3CB7">
      <w:pPr>
        <w:rPr>
          <w:lang w:val="en-US"/>
        </w:rPr>
      </w:pPr>
      <w:r>
        <w:rPr>
          <w:lang w:val="en-US"/>
        </w:rPr>
        <w:t>Very clear how to deal with them. Stay out of sight.</w:t>
      </w:r>
    </w:p>
    <w:p w14:paraId="1D941C1D" w14:textId="77777777" w:rsidR="005E3CB7" w:rsidRDefault="005E3CB7" w:rsidP="005E3CB7">
      <w:pPr>
        <w:rPr>
          <w:lang w:val="en-US"/>
        </w:rPr>
      </w:pPr>
    </w:p>
    <w:p w14:paraId="560749FE" w14:textId="4A17AA79" w:rsidR="005E3CB7" w:rsidRPr="001E10E5" w:rsidRDefault="005E3CB7" w:rsidP="005E3CB7">
      <w:pPr>
        <w:rPr>
          <w:b/>
          <w:bCs/>
          <w:lang w:val="en-US"/>
        </w:rPr>
      </w:pPr>
      <w:r w:rsidRPr="001E10E5">
        <w:rPr>
          <w:b/>
          <w:bCs/>
          <w:lang w:val="en-US"/>
        </w:rPr>
        <w:t>Do you understand the rewards and penalties?</w:t>
      </w:r>
    </w:p>
    <w:p w14:paraId="70AE7DB9" w14:textId="3BA107A1" w:rsidR="005E3CB7" w:rsidRDefault="005E3CB7" w:rsidP="005E3CB7">
      <w:pPr>
        <w:rPr>
          <w:lang w:val="en-US"/>
        </w:rPr>
      </w:pPr>
      <w:r>
        <w:rPr>
          <w:lang w:val="en-US"/>
        </w:rPr>
        <w:t>Yes, have penalties be more consequential?</w:t>
      </w:r>
    </w:p>
    <w:p w14:paraId="711A03FC" w14:textId="2755B6D5" w:rsidR="005E3CB7" w:rsidRDefault="005E3CB7" w:rsidP="005E3CB7">
      <w:pPr>
        <w:rPr>
          <w:lang w:val="en-US"/>
        </w:rPr>
      </w:pPr>
    </w:p>
    <w:p w14:paraId="0E17DC67" w14:textId="3C49BBB5" w:rsidR="005E3CB7" w:rsidRPr="00322CA2" w:rsidRDefault="005E3CB7" w:rsidP="005E3CB7">
      <w:pPr>
        <w:rPr>
          <w:lang w:val="en-US"/>
        </w:rPr>
      </w:pPr>
      <w:r w:rsidRPr="001E10E5">
        <w:rPr>
          <w:b/>
          <w:bCs/>
          <w:lang w:val="en-US"/>
        </w:rPr>
        <w:t>Any suggestions or feedback?</w:t>
      </w:r>
    </w:p>
    <w:p w14:paraId="446F06A7" w14:textId="77777777" w:rsidR="005E3CB7" w:rsidRDefault="005E3CB7" w:rsidP="005E3CB7">
      <w:pPr>
        <w:rPr>
          <w:lang w:val="en-US"/>
        </w:rPr>
      </w:pPr>
      <w:r>
        <w:rPr>
          <w:lang w:val="en-US"/>
        </w:rPr>
        <w:t>Larger map or more complex map for more enemies</w:t>
      </w:r>
    </w:p>
    <w:p w14:paraId="725F0716" w14:textId="5C4BCFE2" w:rsidR="005E3CB7" w:rsidRDefault="005E3CB7" w:rsidP="005E3CB7">
      <w:pPr>
        <w:rPr>
          <w:lang w:val="en-US"/>
        </w:rPr>
      </w:pPr>
      <w:r>
        <w:rPr>
          <w:lang w:val="en-US"/>
        </w:rPr>
        <w:t>Have fast speed for clown</w:t>
      </w:r>
    </w:p>
    <w:p w14:paraId="429FCFB4" w14:textId="6C18971C" w:rsidR="005E3CB7" w:rsidRDefault="005E3CB7" w:rsidP="005E3CB7">
      <w:pPr>
        <w:rPr>
          <w:lang w:val="en-US"/>
        </w:rPr>
      </w:pPr>
      <w:r>
        <w:rPr>
          <w:lang w:val="en-US"/>
        </w:rPr>
        <w:t>More consequence for getting caught</w:t>
      </w:r>
    </w:p>
    <w:p w14:paraId="07EFF7D9" w14:textId="5217F740" w:rsidR="005E3CB7" w:rsidRDefault="005E3CB7" w:rsidP="005E3CB7">
      <w:pPr>
        <w:rPr>
          <w:lang w:val="en-US"/>
        </w:rPr>
      </w:pPr>
      <w:r>
        <w:rPr>
          <w:lang w:val="en-US"/>
        </w:rPr>
        <w:t>Detection or noise meter?</w:t>
      </w:r>
    </w:p>
    <w:p w14:paraId="1C03EFF0" w14:textId="52BC5677" w:rsidR="005E3CB7" w:rsidRPr="00322CA2" w:rsidRDefault="005E3CB7" w:rsidP="005E3CB7">
      <w:pPr>
        <w:rPr>
          <w:lang w:val="en-US"/>
        </w:rPr>
      </w:pPr>
      <w:r>
        <w:rPr>
          <w:lang w:val="en-US"/>
        </w:rPr>
        <w:t>Add timer for replay ability, have points for also possibly</w:t>
      </w:r>
    </w:p>
    <w:p w14:paraId="04F9F9DE" w14:textId="34B556E3" w:rsidR="005E3CB7" w:rsidRDefault="005E3CB7" w:rsidP="005E3CB7"/>
    <w:p w14:paraId="1FBB86A4" w14:textId="77777777" w:rsidR="00633E18" w:rsidRDefault="00633E18" w:rsidP="005E3CB7"/>
    <w:p w14:paraId="5A923A9D" w14:textId="77777777" w:rsidR="00633E18" w:rsidRDefault="00633E18" w:rsidP="005E3CB7"/>
    <w:p w14:paraId="3643C1AB" w14:textId="77777777" w:rsidR="00633E18" w:rsidRDefault="00633E18" w:rsidP="005E3CB7"/>
    <w:p w14:paraId="4B250BD1" w14:textId="77777777" w:rsidR="00633E18" w:rsidRDefault="00633E18" w:rsidP="005E3CB7"/>
    <w:p w14:paraId="19FCCE26" w14:textId="77777777" w:rsidR="00633E18" w:rsidRDefault="00633E18" w:rsidP="005E3CB7"/>
    <w:p w14:paraId="6C1B2B03" w14:textId="77777777" w:rsidR="00633E18" w:rsidRDefault="00633E18" w:rsidP="005E3CB7"/>
    <w:p w14:paraId="709CB5F6" w14:textId="77777777" w:rsidR="00633E18" w:rsidRDefault="00633E18" w:rsidP="005E3CB7"/>
    <w:p w14:paraId="064F6BB1" w14:textId="77777777" w:rsidR="00633E18" w:rsidRDefault="00633E18" w:rsidP="005E3CB7"/>
    <w:p w14:paraId="33BF188C" w14:textId="77777777" w:rsidR="00633E18" w:rsidRDefault="00633E18" w:rsidP="005E3CB7"/>
    <w:p w14:paraId="181BF2AE" w14:textId="77777777" w:rsidR="00633E18" w:rsidRDefault="00633E18" w:rsidP="005E3CB7"/>
    <w:p w14:paraId="56C646E9" w14:textId="77777777" w:rsidR="00633E18" w:rsidRDefault="00633E18" w:rsidP="005E3CB7"/>
    <w:p w14:paraId="522E6DBA" w14:textId="77777777" w:rsidR="00633E18" w:rsidRPr="005E3CB7" w:rsidRDefault="00633E18" w:rsidP="005E3CB7"/>
    <w:p w14:paraId="728F1484" w14:textId="76EBE0A8" w:rsidR="00B83657" w:rsidRPr="00913055" w:rsidRDefault="00B83657" w:rsidP="00B83657">
      <w:pPr>
        <w:pStyle w:val="Heading1"/>
        <w:rPr>
          <w:color w:val="auto"/>
        </w:rPr>
      </w:pPr>
      <w:r w:rsidRPr="00913055">
        <w:rPr>
          <w:color w:val="auto"/>
        </w:rPr>
        <w:lastRenderedPageBreak/>
        <w:t>Game Screenshots</w:t>
      </w:r>
    </w:p>
    <w:p w14:paraId="1CAEB71F" w14:textId="77777777" w:rsidR="00633E18" w:rsidRDefault="00633E18" w:rsidP="00F15219"/>
    <w:p w14:paraId="108F3729" w14:textId="04E1930C" w:rsidR="00633E18" w:rsidRDefault="00633E18" w:rsidP="00F15219">
      <w:r>
        <w:rPr>
          <w:noProof/>
          <w:color w:val="4472C4" w:themeColor="accent1"/>
        </w:rPr>
        <w:drawing>
          <wp:anchor distT="0" distB="0" distL="114300" distR="114300" simplePos="0" relativeHeight="251658240" behindDoc="1" locked="0" layoutInCell="1" allowOverlap="1" wp14:anchorId="66970615" wp14:editId="5CD2F585">
            <wp:simplePos x="0" y="0"/>
            <wp:positionH relativeFrom="margin">
              <wp:align>left</wp:align>
            </wp:positionH>
            <wp:positionV relativeFrom="paragraph">
              <wp:posOffset>8890</wp:posOffset>
            </wp:positionV>
            <wp:extent cx="5238750" cy="3781425"/>
            <wp:effectExtent l="0" t="0" r="0" b="9525"/>
            <wp:wrapTight wrapText="bothSides">
              <wp:wrapPolygon edited="0">
                <wp:start x="0" y="0"/>
                <wp:lineTo x="0" y="21546"/>
                <wp:lineTo x="21521" y="21546"/>
                <wp:lineTo x="21521" y="0"/>
                <wp:lineTo x="0" y="0"/>
              </wp:wrapPolygon>
            </wp:wrapTight>
            <wp:docPr id="7685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96" t="7096" r="5990" b="4878"/>
                    <a:stretch/>
                  </pic:blipFill>
                  <pic:spPr bwMode="auto">
                    <a:xfrm>
                      <a:off x="0" y="0"/>
                      <a:ext cx="5238750" cy="3781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69A5AB" w14:textId="77777777" w:rsidR="00633E18" w:rsidRDefault="00633E18" w:rsidP="00F15219"/>
    <w:p w14:paraId="70B52CC9" w14:textId="22EB9971" w:rsidR="00633E18" w:rsidRDefault="00633E18" w:rsidP="00F15219"/>
    <w:p w14:paraId="71E1C4CD" w14:textId="014C6D86" w:rsidR="00633E18" w:rsidRDefault="00633E18" w:rsidP="00F15219"/>
    <w:p w14:paraId="46DD2DCF" w14:textId="63F7C453" w:rsidR="00633E18" w:rsidRDefault="00633E18" w:rsidP="00F15219"/>
    <w:p w14:paraId="7C503C71" w14:textId="74232F7C" w:rsidR="00633E18" w:rsidRDefault="00633E18" w:rsidP="00F15219"/>
    <w:p w14:paraId="0114C5DD" w14:textId="24DA0A99" w:rsidR="00633E18" w:rsidRDefault="00633E18" w:rsidP="00F15219"/>
    <w:p w14:paraId="73E1EA00" w14:textId="268504FE" w:rsidR="00633E18" w:rsidRDefault="00633E18" w:rsidP="00F15219"/>
    <w:p w14:paraId="34B8F72A" w14:textId="52A85AA7" w:rsidR="00633E18" w:rsidRDefault="00633E18" w:rsidP="00F15219"/>
    <w:p w14:paraId="01BC776D" w14:textId="52FE9731" w:rsidR="00633E18" w:rsidRDefault="00633E18" w:rsidP="00F15219"/>
    <w:p w14:paraId="47589AA2" w14:textId="3B746134" w:rsidR="00F15219" w:rsidRDefault="00F15219" w:rsidP="00F15219"/>
    <w:p w14:paraId="0594D3C7" w14:textId="1D6AB652" w:rsidR="00633E18" w:rsidRDefault="00633E18" w:rsidP="00F15219"/>
    <w:p w14:paraId="2AF3B4A0" w14:textId="7B12FCA9" w:rsidR="00633E18" w:rsidRDefault="00633E18" w:rsidP="00F15219"/>
    <w:p w14:paraId="5D802EAA" w14:textId="41E8DB56" w:rsidR="00633E18" w:rsidRDefault="00633E18" w:rsidP="00F15219"/>
    <w:p w14:paraId="06B3FBFB" w14:textId="0DAA80F1" w:rsidR="00633E18" w:rsidRDefault="00633E18" w:rsidP="00F15219">
      <w:r>
        <w:rPr>
          <w:noProof/>
        </w:rPr>
        <w:drawing>
          <wp:anchor distT="0" distB="0" distL="114300" distR="114300" simplePos="0" relativeHeight="251659264" behindDoc="1" locked="0" layoutInCell="1" allowOverlap="1" wp14:anchorId="11FB3648" wp14:editId="582F6421">
            <wp:simplePos x="0" y="0"/>
            <wp:positionH relativeFrom="margin">
              <wp:align>left</wp:align>
            </wp:positionH>
            <wp:positionV relativeFrom="paragraph">
              <wp:posOffset>183515</wp:posOffset>
            </wp:positionV>
            <wp:extent cx="5410200" cy="3857625"/>
            <wp:effectExtent l="0" t="0" r="0" b="9525"/>
            <wp:wrapTight wrapText="bothSides">
              <wp:wrapPolygon edited="0">
                <wp:start x="0" y="0"/>
                <wp:lineTo x="0" y="21547"/>
                <wp:lineTo x="21524" y="21547"/>
                <wp:lineTo x="21524" y="0"/>
                <wp:lineTo x="0" y="0"/>
              </wp:wrapPolygon>
            </wp:wrapTight>
            <wp:docPr id="36507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1" t="5100" r="1830" b="5100"/>
                    <a:stretch/>
                  </pic:blipFill>
                  <pic:spPr bwMode="auto">
                    <a:xfrm>
                      <a:off x="0" y="0"/>
                      <a:ext cx="5410200" cy="385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30090" w14:textId="3DCBBDF8" w:rsidR="00633E18" w:rsidRDefault="00633E18" w:rsidP="00F15219"/>
    <w:p w14:paraId="16AEEDAA" w14:textId="391AC8E2" w:rsidR="00633E18" w:rsidRDefault="00633E18" w:rsidP="00F15219">
      <w:r>
        <w:rPr>
          <w:noProof/>
        </w:rPr>
        <w:lastRenderedPageBreak/>
        <w:drawing>
          <wp:anchor distT="0" distB="0" distL="114300" distR="114300" simplePos="0" relativeHeight="251660288" behindDoc="1" locked="0" layoutInCell="1" allowOverlap="1" wp14:anchorId="436A7C03" wp14:editId="28BB8049">
            <wp:simplePos x="0" y="0"/>
            <wp:positionH relativeFrom="margin">
              <wp:align>center</wp:align>
            </wp:positionH>
            <wp:positionV relativeFrom="paragraph">
              <wp:posOffset>315595</wp:posOffset>
            </wp:positionV>
            <wp:extent cx="5219700" cy="3724275"/>
            <wp:effectExtent l="0" t="0" r="0" b="9525"/>
            <wp:wrapTight wrapText="bothSides">
              <wp:wrapPolygon edited="0">
                <wp:start x="0" y="0"/>
                <wp:lineTo x="0" y="21545"/>
                <wp:lineTo x="21521" y="21545"/>
                <wp:lineTo x="21521" y="0"/>
                <wp:lineTo x="0" y="0"/>
              </wp:wrapPolygon>
            </wp:wrapTight>
            <wp:docPr id="1815265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658" t="8205" r="4161" b="5099"/>
                    <a:stretch/>
                  </pic:blipFill>
                  <pic:spPr bwMode="auto">
                    <a:xfrm>
                      <a:off x="0" y="0"/>
                      <a:ext cx="5219700" cy="3724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F28C6" w14:textId="30A806D4" w:rsidR="00633E18" w:rsidRDefault="00633E18" w:rsidP="00F15219"/>
    <w:p w14:paraId="5F939B4A" w14:textId="1D22BE1D" w:rsidR="00633E18" w:rsidRDefault="00633E18" w:rsidP="00F15219">
      <w:r>
        <w:rPr>
          <w:noProof/>
        </w:rPr>
        <w:drawing>
          <wp:anchor distT="0" distB="0" distL="114300" distR="114300" simplePos="0" relativeHeight="251661312" behindDoc="1" locked="0" layoutInCell="1" allowOverlap="1" wp14:anchorId="3B0E4881" wp14:editId="58E417A1">
            <wp:simplePos x="0" y="0"/>
            <wp:positionH relativeFrom="margin">
              <wp:align>center</wp:align>
            </wp:positionH>
            <wp:positionV relativeFrom="paragraph">
              <wp:posOffset>244475</wp:posOffset>
            </wp:positionV>
            <wp:extent cx="5181600" cy="3695700"/>
            <wp:effectExtent l="0" t="0" r="0" b="0"/>
            <wp:wrapTight wrapText="bothSides">
              <wp:wrapPolygon edited="0">
                <wp:start x="0" y="0"/>
                <wp:lineTo x="0" y="21489"/>
                <wp:lineTo x="21521" y="21489"/>
                <wp:lineTo x="21521" y="0"/>
                <wp:lineTo x="0" y="0"/>
              </wp:wrapPolygon>
            </wp:wrapTight>
            <wp:docPr id="240512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27" t="7760" r="5657" b="6210"/>
                    <a:stretch/>
                  </pic:blipFill>
                  <pic:spPr bwMode="auto">
                    <a:xfrm>
                      <a:off x="0" y="0"/>
                      <a:ext cx="5181600" cy="369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894579" w14:textId="61EAE71E" w:rsidR="00633E18" w:rsidRDefault="00633E18" w:rsidP="00F15219"/>
    <w:p w14:paraId="227ACD24" w14:textId="77777777" w:rsidR="00633E18" w:rsidRPr="00F15219" w:rsidRDefault="00633E18" w:rsidP="00F15219"/>
    <w:sectPr w:rsidR="00633E18" w:rsidRPr="00F152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9326C" w14:textId="77777777" w:rsidR="00F443DC" w:rsidRDefault="00F443DC" w:rsidP="00A76701">
      <w:pPr>
        <w:spacing w:after="0" w:line="240" w:lineRule="auto"/>
      </w:pPr>
      <w:r>
        <w:separator/>
      </w:r>
    </w:p>
  </w:endnote>
  <w:endnote w:type="continuationSeparator" w:id="0">
    <w:p w14:paraId="3E0D432A" w14:textId="77777777" w:rsidR="00F443DC" w:rsidRDefault="00F443DC" w:rsidP="00A7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0F0AF" w14:textId="77777777" w:rsidR="00F443DC" w:rsidRDefault="00F443DC" w:rsidP="00A76701">
      <w:pPr>
        <w:spacing w:after="0" w:line="240" w:lineRule="auto"/>
      </w:pPr>
      <w:r>
        <w:separator/>
      </w:r>
    </w:p>
  </w:footnote>
  <w:footnote w:type="continuationSeparator" w:id="0">
    <w:p w14:paraId="239ACEF3" w14:textId="77777777" w:rsidR="00F443DC" w:rsidRDefault="00F443DC" w:rsidP="00A7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81487"/>
    <w:multiLevelType w:val="hybridMultilevel"/>
    <w:tmpl w:val="62E2F4E6"/>
    <w:lvl w:ilvl="0" w:tplc="5F6883A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B85B53"/>
    <w:multiLevelType w:val="hybridMultilevel"/>
    <w:tmpl w:val="B96AB2BE"/>
    <w:lvl w:ilvl="0" w:tplc="8B2EF6F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16E7A26"/>
    <w:multiLevelType w:val="hybridMultilevel"/>
    <w:tmpl w:val="0B22911E"/>
    <w:lvl w:ilvl="0" w:tplc="5F6883A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90840412">
    <w:abstractNumId w:val="2"/>
  </w:num>
  <w:num w:numId="2" w16cid:durableId="94135010">
    <w:abstractNumId w:val="1"/>
  </w:num>
  <w:num w:numId="3" w16cid:durableId="483081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19"/>
    <w:rsid w:val="00010216"/>
    <w:rsid w:val="00215CFE"/>
    <w:rsid w:val="00273B7F"/>
    <w:rsid w:val="003156B6"/>
    <w:rsid w:val="00321A46"/>
    <w:rsid w:val="00350AF6"/>
    <w:rsid w:val="004732D3"/>
    <w:rsid w:val="00537AD7"/>
    <w:rsid w:val="005807CF"/>
    <w:rsid w:val="005E3CB7"/>
    <w:rsid w:val="00633E18"/>
    <w:rsid w:val="006C49AD"/>
    <w:rsid w:val="006E0820"/>
    <w:rsid w:val="00704F0E"/>
    <w:rsid w:val="0073199C"/>
    <w:rsid w:val="007F0095"/>
    <w:rsid w:val="008659C6"/>
    <w:rsid w:val="008F4D16"/>
    <w:rsid w:val="00913055"/>
    <w:rsid w:val="00957C10"/>
    <w:rsid w:val="00A02553"/>
    <w:rsid w:val="00A76701"/>
    <w:rsid w:val="00B74BB1"/>
    <w:rsid w:val="00B83657"/>
    <w:rsid w:val="00D178C2"/>
    <w:rsid w:val="00E00434"/>
    <w:rsid w:val="00E8235B"/>
    <w:rsid w:val="00F15219"/>
    <w:rsid w:val="00F443DC"/>
    <w:rsid w:val="00FB667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26849"/>
  <w15:chartTrackingRefBased/>
  <w15:docId w15:val="{9BFD3ED5-2C53-4093-824A-FCBD84DA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2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2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15219"/>
    <w:pPr>
      <w:ind w:left="720"/>
      <w:contextualSpacing/>
    </w:pPr>
  </w:style>
  <w:style w:type="table" w:styleId="TableGrid">
    <w:name w:val="Table Grid"/>
    <w:basedOn w:val="TableNormal"/>
    <w:uiPriority w:val="59"/>
    <w:rsid w:val="00F15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67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701"/>
  </w:style>
  <w:style w:type="paragraph" w:styleId="Footer">
    <w:name w:val="footer"/>
    <w:basedOn w:val="Normal"/>
    <w:link w:val="FooterChar"/>
    <w:uiPriority w:val="99"/>
    <w:unhideWhenUsed/>
    <w:rsid w:val="00A767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701"/>
  </w:style>
  <w:style w:type="paragraph" w:styleId="NoSpacing">
    <w:name w:val="No Spacing"/>
    <w:uiPriority w:val="1"/>
    <w:qFormat/>
    <w:rsid w:val="00B836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C8E67-ACCB-4771-82CE-6823B734E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Ashley Shaw</cp:lastModifiedBy>
  <cp:revision>3</cp:revision>
  <dcterms:created xsi:type="dcterms:W3CDTF">2023-04-28T07:42:00Z</dcterms:created>
  <dcterms:modified xsi:type="dcterms:W3CDTF">2023-04-28T07:50:00Z</dcterms:modified>
</cp:coreProperties>
</file>