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A1892D1" w:rsidP="2A1892D1" w:rsidRDefault="2A1892D1" w14:paraId="1EA26524" w14:textId="4AD1B96C">
      <w:pPr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2A1892D1" w:rsidP="2A1892D1" w:rsidRDefault="2A1892D1" w14:paraId="10243048" w14:textId="1FD2DA40">
      <w:pPr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2A1892D1" w:rsidP="2A1892D1" w:rsidRDefault="2A1892D1" w14:paraId="65B454D8" w14:textId="5FC17A87">
      <w:pPr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2A1892D1" w:rsidP="2A1892D1" w:rsidRDefault="2A1892D1" w14:paraId="3C983599" w14:textId="5E217AEB">
      <w:pPr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2A1892D1" w:rsidP="2A1892D1" w:rsidRDefault="2A1892D1" w14:paraId="3E3E9DE8" w14:textId="12A4781E">
      <w:pPr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2A1892D1" w:rsidP="2A1892D1" w:rsidRDefault="2A1892D1" w14:paraId="4D68277C" w14:textId="0FE6B34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2A1892D1" wp14:paraId="2C078E63" wp14:textId="3ACF7AB8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2A1892D1" w:rsidR="430FF8AA">
        <w:rPr>
          <w:rFonts w:ascii="Times New Roman" w:hAnsi="Times New Roman" w:eastAsia="Times New Roman" w:cs="Times New Roman"/>
        </w:rPr>
        <w:t>4-2 Project One: Part One</w:t>
      </w:r>
    </w:p>
    <w:p w:rsidR="683688DA" w:rsidP="2A1892D1" w:rsidRDefault="683688DA" w14:paraId="5EAEEF24" w14:textId="2611A36B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2A1892D1" w:rsidR="683688DA">
        <w:rPr>
          <w:rFonts w:ascii="Times New Roman" w:hAnsi="Times New Roman" w:eastAsia="Times New Roman" w:cs="Times New Roman"/>
        </w:rPr>
        <w:t>DAT-430</w:t>
      </w:r>
    </w:p>
    <w:p w:rsidR="683688DA" w:rsidP="2A1892D1" w:rsidRDefault="683688DA" w14:paraId="69158AE5" w14:textId="31723B54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2A1892D1" w:rsidR="683688DA">
        <w:rPr>
          <w:rFonts w:ascii="Times New Roman" w:hAnsi="Times New Roman" w:eastAsia="Times New Roman" w:cs="Times New Roman"/>
        </w:rPr>
        <w:t>Ashley Littles</w:t>
      </w:r>
    </w:p>
    <w:p w:rsidR="683688DA" w:rsidP="2A1892D1" w:rsidRDefault="683688DA" w14:paraId="79860EC2" w14:textId="4474EEEC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2A1892D1" w:rsidR="683688DA">
        <w:rPr>
          <w:rFonts w:ascii="Times New Roman" w:hAnsi="Times New Roman" w:eastAsia="Times New Roman" w:cs="Times New Roman"/>
        </w:rPr>
        <w:t xml:space="preserve">Southern New Hampshire </w:t>
      </w:r>
      <w:r w:rsidRPr="2A1892D1" w:rsidR="683688DA">
        <w:rPr>
          <w:rFonts w:ascii="Times New Roman" w:hAnsi="Times New Roman" w:eastAsia="Times New Roman" w:cs="Times New Roman"/>
        </w:rPr>
        <w:t>University</w:t>
      </w:r>
    </w:p>
    <w:p w:rsidR="2A1892D1" w:rsidP="2A1892D1" w:rsidRDefault="2A1892D1" w14:paraId="2688B45B" w14:textId="015DA6BF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2A1892D1" w:rsidP="2A1892D1" w:rsidRDefault="2A1892D1" w14:paraId="4EEE946A" w14:textId="2493D60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2A1892D1" w:rsidP="2A1892D1" w:rsidRDefault="2A1892D1" w14:paraId="15D93FA5" w14:textId="3EDBC55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2A1892D1" w:rsidP="2A1892D1" w:rsidRDefault="2A1892D1" w14:paraId="0611444B" w14:textId="77D8635F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2A1892D1" w:rsidP="2A1892D1" w:rsidRDefault="2A1892D1" w14:paraId="5481F7DB" w14:textId="17373EC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2A1892D1" w:rsidP="2A1892D1" w:rsidRDefault="2A1892D1" w14:paraId="3D80DEFB" w14:textId="2B444B6F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2A1892D1" w:rsidP="2A1892D1" w:rsidRDefault="2A1892D1" w14:paraId="34376C1A" w14:textId="23641A74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2A1892D1" w:rsidP="2A1892D1" w:rsidRDefault="2A1892D1" w14:paraId="262079F6" w14:textId="7E79FD51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52714210" w:rsidP="2A1892D1" w:rsidRDefault="52714210" w14:paraId="42FD2459" w14:textId="618D731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2A1892D1" w:rsidR="52714210">
        <w:rPr>
          <w:rFonts w:ascii="Times New Roman" w:hAnsi="Times New Roman" w:eastAsia="Times New Roman" w:cs="Times New Roman"/>
        </w:rPr>
        <w:t xml:space="preserve">My organization has grown very rapidly which in turn has caused concern with our leadership team as they notice that their employees </w:t>
      </w:r>
      <w:r w:rsidRPr="2A1892D1" w:rsidR="1EA55AF5">
        <w:rPr>
          <w:rFonts w:ascii="Times New Roman" w:hAnsi="Times New Roman" w:eastAsia="Times New Roman" w:cs="Times New Roman"/>
        </w:rPr>
        <w:t xml:space="preserve">are lacking direct engagement and job satisfaction </w:t>
      </w:r>
      <w:bookmarkStart w:name="_Int_HocJsTKk" w:id="1789505131"/>
      <w:r w:rsidRPr="2A1892D1" w:rsidR="329C3479">
        <w:rPr>
          <w:rFonts w:ascii="Times New Roman" w:hAnsi="Times New Roman" w:eastAsia="Times New Roman" w:cs="Times New Roman"/>
        </w:rPr>
        <w:t>b</w:t>
      </w:r>
      <w:r w:rsidRPr="2A1892D1" w:rsidR="1EA55AF5">
        <w:rPr>
          <w:rFonts w:ascii="Times New Roman" w:hAnsi="Times New Roman" w:eastAsia="Times New Roman" w:cs="Times New Roman"/>
        </w:rPr>
        <w:t>e</w:t>
      </w:r>
      <w:r w:rsidRPr="2A1892D1" w:rsidR="329C3479">
        <w:rPr>
          <w:rFonts w:ascii="Times New Roman" w:hAnsi="Times New Roman" w:eastAsia="Times New Roman" w:cs="Times New Roman"/>
        </w:rPr>
        <w:t>cause</w:t>
      </w:r>
      <w:r w:rsidRPr="2A1892D1" w:rsidR="1EA55AF5">
        <w:rPr>
          <w:rFonts w:ascii="Times New Roman" w:hAnsi="Times New Roman" w:eastAsia="Times New Roman" w:cs="Times New Roman"/>
        </w:rPr>
        <w:t xml:space="preserve"> of</w:t>
      </w:r>
      <w:bookmarkEnd w:id="1789505131"/>
      <w:r w:rsidRPr="2A1892D1" w:rsidR="1EA55AF5">
        <w:rPr>
          <w:rFonts w:ascii="Times New Roman" w:hAnsi="Times New Roman" w:eastAsia="Times New Roman" w:cs="Times New Roman"/>
        </w:rPr>
        <w:t xml:space="preserve"> this new </w:t>
      </w:r>
      <w:r w:rsidRPr="2A1892D1" w:rsidR="44815606">
        <w:rPr>
          <w:rFonts w:ascii="Times New Roman" w:hAnsi="Times New Roman" w:eastAsia="Times New Roman" w:cs="Times New Roman"/>
        </w:rPr>
        <w:t xml:space="preserve">growth. </w:t>
      </w:r>
      <w:r w:rsidRPr="2A1892D1" w:rsidR="1C2461EA">
        <w:rPr>
          <w:rFonts w:ascii="Times New Roman" w:hAnsi="Times New Roman" w:eastAsia="Times New Roman" w:cs="Times New Roman"/>
        </w:rPr>
        <w:t xml:space="preserve">I will be analyzing my leadership </w:t>
      </w:r>
      <w:r w:rsidRPr="2A1892D1" w:rsidR="66790293">
        <w:rPr>
          <w:rFonts w:ascii="Times New Roman" w:hAnsi="Times New Roman" w:eastAsia="Times New Roman" w:cs="Times New Roman"/>
        </w:rPr>
        <w:t>team's</w:t>
      </w:r>
      <w:r w:rsidRPr="2A1892D1" w:rsidR="1C2461EA">
        <w:rPr>
          <w:rFonts w:ascii="Times New Roman" w:hAnsi="Times New Roman" w:eastAsia="Times New Roman" w:cs="Times New Roman"/>
        </w:rPr>
        <w:t xml:space="preserve"> HR attrition data and </w:t>
      </w:r>
      <w:r w:rsidRPr="2A1892D1" w:rsidR="5AE6A72D">
        <w:rPr>
          <w:rFonts w:ascii="Times New Roman" w:hAnsi="Times New Roman" w:eastAsia="Times New Roman" w:cs="Times New Roman"/>
        </w:rPr>
        <w:t>creating</w:t>
      </w:r>
      <w:r w:rsidRPr="2A1892D1" w:rsidR="1C2461EA">
        <w:rPr>
          <w:rFonts w:ascii="Times New Roman" w:hAnsi="Times New Roman" w:eastAsia="Times New Roman" w:cs="Times New Roman"/>
        </w:rPr>
        <w:t xml:space="preserve"> </w:t>
      </w:r>
      <w:r w:rsidRPr="2A1892D1" w:rsidR="294AEDE4">
        <w:rPr>
          <w:rFonts w:ascii="Times New Roman" w:hAnsi="Times New Roman" w:eastAsia="Times New Roman" w:cs="Times New Roman"/>
        </w:rPr>
        <w:t xml:space="preserve">metrics </w:t>
      </w:r>
      <w:r w:rsidRPr="2A1892D1" w:rsidR="2517C6D4">
        <w:rPr>
          <w:rFonts w:ascii="Times New Roman" w:hAnsi="Times New Roman" w:eastAsia="Times New Roman" w:cs="Times New Roman"/>
        </w:rPr>
        <w:t xml:space="preserve">to help them draw conclusions related to why the employees are choosing to leave their jobs. </w:t>
      </w:r>
    </w:p>
    <w:p w:rsidR="064CE227" w:rsidP="2A1892D1" w:rsidRDefault="064CE227" w14:paraId="1995592F" w14:textId="07E06B56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2A1892D1" w:rsidR="064CE227">
        <w:rPr>
          <w:rFonts w:ascii="Times New Roman" w:hAnsi="Times New Roman" w:eastAsia="Times New Roman" w:cs="Times New Roman"/>
        </w:rPr>
        <w:t xml:space="preserve">For this situation we are trying to </w:t>
      </w:r>
      <w:bookmarkStart w:name="_Int_9mLO1zYt" w:id="2081419297"/>
      <w:r w:rsidRPr="2A1892D1" w:rsidR="064CE227">
        <w:rPr>
          <w:rFonts w:ascii="Times New Roman" w:hAnsi="Times New Roman" w:eastAsia="Times New Roman" w:cs="Times New Roman"/>
        </w:rPr>
        <w:t>answer</w:t>
      </w:r>
      <w:bookmarkEnd w:id="2081419297"/>
      <w:r w:rsidRPr="2A1892D1" w:rsidR="064CE227">
        <w:rPr>
          <w:rFonts w:ascii="Times New Roman" w:hAnsi="Times New Roman" w:eastAsia="Times New Roman" w:cs="Times New Roman"/>
        </w:rPr>
        <w:t xml:space="preserve"> </w:t>
      </w:r>
      <w:r w:rsidRPr="2A1892D1" w:rsidR="3F646A1A">
        <w:rPr>
          <w:rFonts w:ascii="Times New Roman" w:hAnsi="Times New Roman" w:eastAsia="Times New Roman" w:cs="Times New Roman"/>
        </w:rPr>
        <w:t>if there is a correlation between the lack of direct engagement</w:t>
      </w:r>
      <w:r w:rsidRPr="2A1892D1" w:rsidR="1EB6DCB3">
        <w:rPr>
          <w:rFonts w:ascii="Times New Roman" w:hAnsi="Times New Roman" w:eastAsia="Times New Roman" w:cs="Times New Roman"/>
        </w:rPr>
        <w:t xml:space="preserve"> and job satisfaction with our organization's rapid growth.</w:t>
      </w:r>
      <w:r w:rsidRPr="2A1892D1" w:rsidR="235110B0">
        <w:rPr>
          <w:rFonts w:ascii="Times New Roman" w:hAnsi="Times New Roman" w:eastAsia="Times New Roman" w:cs="Times New Roman"/>
        </w:rPr>
        <w:t xml:space="preserve"> </w:t>
      </w:r>
      <w:bookmarkStart w:name="_Int_CzlrVuJF" w:id="2031197635"/>
      <w:r w:rsidRPr="2A1892D1" w:rsidR="235110B0">
        <w:rPr>
          <w:rFonts w:ascii="Times New Roman" w:hAnsi="Times New Roman" w:eastAsia="Times New Roman" w:cs="Times New Roman"/>
        </w:rPr>
        <w:t>In order to</w:t>
      </w:r>
      <w:bookmarkEnd w:id="2031197635"/>
      <w:r w:rsidRPr="2A1892D1" w:rsidR="235110B0">
        <w:rPr>
          <w:rFonts w:ascii="Times New Roman" w:hAnsi="Times New Roman" w:eastAsia="Times New Roman" w:cs="Times New Roman"/>
        </w:rPr>
        <w:t xml:space="preserve"> answer this </w:t>
      </w:r>
      <w:r w:rsidRPr="2A1892D1" w:rsidR="2D9F0F85">
        <w:rPr>
          <w:rFonts w:ascii="Times New Roman" w:hAnsi="Times New Roman" w:eastAsia="Times New Roman" w:cs="Times New Roman"/>
        </w:rPr>
        <w:t>question,</w:t>
      </w:r>
      <w:r w:rsidRPr="2A1892D1" w:rsidR="235110B0">
        <w:rPr>
          <w:rFonts w:ascii="Times New Roman" w:hAnsi="Times New Roman" w:eastAsia="Times New Roman" w:cs="Times New Roman"/>
        </w:rPr>
        <w:t xml:space="preserve"> I will need to </w:t>
      </w:r>
      <w:r w:rsidRPr="2A1892D1" w:rsidR="6103AD98">
        <w:rPr>
          <w:rFonts w:ascii="Times New Roman" w:hAnsi="Times New Roman" w:eastAsia="Times New Roman" w:cs="Times New Roman"/>
        </w:rPr>
        <w:t xml:space="preserve">figure out exactly what variables are needed. </w:t>
      </w:r>
      <w:bookmarkStart w:name="_Int_KaexR6bN" w:id="301173606"/>
      <w:r w:rsidRPr="2A1892D1" w:rsidR="2616AFA3">
        <w:rPr>
          <w:rFonts w:ascii="Times New Roman" w:hAnsi="Times New Roman" w:eastAsia="Times New Roman" w:cs="Times New Roman"/>
        </w:rPr>
        <w:t>Based on the question</w:t>
      </w:r>
      <w:r w:rsidRPr="2A1892D1" w:rsidR="1EF379EF">
        <w:rPr>
          <w:rFonts w:ascii="Times New Roman" w:hAnsi="Times New Roman" w:eastAsia="Times New Roman" w:cs="Times New Roman"/>
        </w:rPr>
        <w:t>,</w:t>
      </w:r>
      <w:r w:rsidRPr="2A1892D1" w:rsidR="2616AFA3">
        <w:rPr>
          <w:rFonts w:ascii="Times New Roman" w:hAnsi="Times New Roman" w:eastAsia="Times New Roman" w:cs="Times New Roman"/>
        </w:rPr>
        <w:t xml:space="preserve"> we know that the leadership team is specifically concerned with the variable HR attrition</w:t>
      </w:r>
      <w:r w:rsidRPr="2A1892D1" w:rsidR="260A6E10">
        <w:rPr>
          <w:rFonts w:ascii="Times New Roman" w:hAnsi="Times New Roman" w:eastAsia="Times New Roman" w:cs="Times New Roman"/>
        </w:rPr>
        <w:t>.</w:t>
      </w:r>
      <w:bookmarkEnd w:id="301173606"/>
      <w:r w:rsidRPr="2A1892D1" w:rsidR="260A6E10">
        <w:rPr>
          <w:rFonts w:ascii="Times New Roman" w:hAnsi="Times New Roman" w:eastAsia="Times New Roman" w:cs="Times New Roman"/>
        </w:rPr>
        <w:t xml:space="preserve"> </w:t>
      </w:r>
      <w:r w:rsidRPr="2A1892D1" w:rsidR="087E8A9A">
        <w:rPr>
          <w:rFonts w:ascii="Times New Roman" w:hAnsi="Times New Roman" w:eastAsia="Times New Roman" w:cs="Times New Roman"/>
        </w:rPr>
        <w:t xml:space="preserve">So, we will also need to find the surrounding variables in relation to HR attrition. </w:t>
      </w:r>
      <w:bookmarkStart w:name="_Int_0Y5HQXS3" w:id="466238107"/>
      <w:r w:rsidRPr="2A1892D1" w:rsidR="087E8A9A">
        <w:rPr>
          <w:rFonts w:ascii="Times New Roman" w:hAnsi="Times New Roman" w:eastAsia="Times New Roman" w:cs="Times New Roman"/>
        </w:rPr>
        <w:t xml:space="preserve">Doing this will help set up the </w:t>
      </w:r>
      <w:r w:rsidRPr="2A1892D1" w:rsidR="087E8A9A">
        <w:rPr>
          <w:rFonts w:ascii="Times New Roman" w:hAnsi="Times New Roman" w:eastAsia="Times New Roman" w:cs="Times New Roman"/>
        </w:rPr>
        <w:t>approp</w:t>
      </w:r>
      <w:r w:rsidRPr="2A1892D1" w:rsidR="5D985F20">
        <w:rPr>
          <w:rFonts w:ascii="Times New Roman" w:hAnsi="Times New Roman" w:eastAsia="Times New Roman" w:cs="Times New Roman"/>
        </w:rPr>
        <w:t>riate parameters</w:t>
      </w:r>
      <w:r w:rsidRPr="2A1892D1" w:rsidR="5D985F20">
        <w:rPr>
          <w:rFonts w:ascii="Times New Roman" w:hAnsi="Times New Roman" w:eastAsia="Times New Roman" w:cs="Times New Roman"/>
        </w:rPr>
        <w:t xml:space="preserve"> </w:t>
      </w:r>
      <w:r w:rsidRPr="2A1892D1" w:rsidR="2838BE69">
        <w:rPr>
          <w:rFonts w:ascii="Times New Roman" w:hAnsi="Times New Roman" w:eastAsia="Times New Roman" w:cs="Times New Roman"/>
        </w:rPr>
        <w:t>in order to</w:t>
      </w:r>
      <w:r w:rsidRPr="2A1892D1" w:rsidR="2838BE69">
        <w:rPr>
          <w:rFonts w:ascii="Times New Roman" w:hAnsi="Times New Roman" w:eastAsia="Times New Roman" w:cs="Times New Roman"/>
        </w:rPr>
        <w:t xml:space="preserve"> answer the above question.</w:t>
      </w:r>
      <w:bookmarkEnd w:id="466238107"/>
      <w:r w:rsidRPr="2A1892D1" w:rsidR="2838BE69">
        <w:rPr>
          <w:rFonts w:ascii="Times New Roman" w:hAnsi="Times New Roman" w:eastAsia="Times New Roman" w:cs="Times New Roman"/>
        </w:rPr>
        <w:t xml:space="preserve"> </w:t>
      </w:r>
    </w:p>
    <w:p w:rsidR="324A1352" w:rsidP="2A1892D1" w:rsidRDefault="324A1352" w14:paraId="1EF04AC3" w14:textId="6B8EA08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bookmarkStart w:name="_Int_udBkG3hq" w:id="542421348"/>
      <w:r w:rsidRPr="2A1892D1" w:rsidR="324A1352">
        <w:rPr>
          <w:rFonts w:ascii="Times New Roman" w:hAnsi="Times New Roman" w:eastAsia="Times New Roman" w:cs="Times New Roman"/>
        </w:rPr>
        <w:t xml:space="preserve">We have a total of 15 files with data that </w:t>
      </w:r>
      <w:r w:rsidRPr="2A1892D1" w:rsidR="119C85EB">
        <w:rPr>
          <w:rFonts w:ascii="Times New Roman" w:hAnsi="Times New Roman" w:eastAsia="Times New Roman" w:cs="Times New Roman"/>
        </w:rPr>
        <w:t>have</w:t>
      </w:r>
      <w:r w:rsidRPr="2A1892D1" w:rsidR="324A1352">
        <w:rPr>
          <w:rFonts w:ascii="Times New Roman" w:hAnsi="Times New Roman" w:eastAsia="Times New Roman" w:cs="Times New Roman"/>
        </w:rPr>
        <w:t xml:space="preserve"> 23 columns and 7040 rows that </w:t>
      </w:r>
      <w:bookmarkStart w:name="_Int_ipFNQ6rO" w:id="2124283764"/>
      <w:r w:rsidRPr="2A1892D1" w:rsidR="324A1352">
        <w:rPr>
          <w:rFonts w:ascii="Times New Roman" w:hAnsi="Times New Roman" w:eastAsia="Times New Roman" w:cs="Times New Roman"/>
        </w:rPr>
        <w:t>have to</w:t>
      </w:r>
      <w:bookmarkEnd w:id="2124283764"/>
      <w:r w:rsidRPr="2A1892D1" w:rsidR="324A1352">
        <w:rPr>
          <w:rFonts w:ascii="Times New Roman" w:hAnsi="Times New Roman" w:eastAsia="Times New Roman" w:cs="Times New Roman"/>
        </w:rPr>
        <w:t xml:space="preserve"> be merged </w:t>
      </w:r>
      <w:r w:rsidRPr="2A1892D1" w:rsidR="213CD59D">
        <w:rPr>
          <w:rFonts w:ascii="Times New Roman" w:hAnsi="Times New Roman" w:eastAsia="Times New Roman" w:cs="Times New Roman"/>
        </w:rPr>
        <w:t>and preprocessed.</w:t>
      </w:r>
      <w:bookmarkEnd w:id="542421348"/>
      <w:r w:rsidRPr="2A1892D1" w:rsidR="213CD59D">
        <w:rPr>
          <w:rFonts w:ascii="Times New Roman" w:hAnsi="Times New Roman" w:eastAsia="Times New Roman" w:cs="Times New Roman"/>
        </w:rPr>
        <w:t xml:space="preserve"> </w:t>
      </w:r>
      <w:r w:rsidRPr="2A1892D1" w:rsidR="50416B1C">
        <w:rPr>
          <w:rFonts w:ascii="Times New Roman" w:hAnsi="Times New Roman" w:eastAsia="Times New Roman" w:cs="Times New Roman"/>
        </w:rPr>
        <w:t xml:space="preserve">A preprocess approach that will be used is </w:t>
      </w:r>
      <w:r w:rsidRPr="2A1892D1" w:rsidR="016957CC">
        <w:rPr>
          <w:rFonts w:ascii="Times New Roman" w:hAnsi="Times New Roman" w:eastAsia="Times New Roman" w:cs="Times New Roman"/>
        </w:rPr>
        <w:t xml:space="preserve">data cleaning. Looking over the available data we can see that </w:t>
      </w:r>
      <w:r w:rsidRPr="2A1892D1" w:rsidR="60BBCA64">
        <w:rPr>
          <w:rFonts w:ascii="Times New Roman" w:hAnsi="Times New Roman" w:eastAsia="Times New Roman" w:cs="Times New Roman"/>
        </w:rPr>
        <w:t xml:space="preserve">there are missing and duplicate data that need to be taken care of through cleaning the data set. </w:t>
      </w:r>
      <w:r w:rsidRPr="2A1892D1" w:rsidR="1F60AF96">
        <w:rPr>
          <w:rFonts w:ascii="Times New Roman" w:hAnsi="Times New Roman" w:eastAsia="Times New Roman" w:cs="Times New Roman"/>
        </w:rPr>
        <w:t xml:space="preserve">For missing </w:t>
      </w:r>
      <w:r w:rsidRPr="2A1892D1" w:rsidR="1643E395">
        <w:rPr>
          <w:rFonts w:ascii="Times New Roman" w:hAnsi="Times New Roman" w:eastAsia="Times New Roman" w:cs="Times New Roman"/>
        </w:rPr>
        <w:t>data,</w:t>
      </w:r>
      <w:r w:rsidRPr="2A1892D1" w:rsidR="1F60AF96">
        <w:rPr>
          <w:rFonts w:ascii="Times New Roman" w:hAnsi="Times New Roman" w:eastAsia="Times New Roman" w:cs="Times New Roman"/>
        </w:rPr>
        <w:t xml:space="preserve"> we will use a </w:t>
      </w:r>
      <w:r w:rsidRPr="2A1892D1" w:rsidR="36F170FC">
        <w:rPr>
          <w:rFonts w:ascii="Times New Roman" w:hAnsi="Times New Roman" w:eastAsia="Times New Roman" w:cs="Times New Roman"/>
        </w:rPr>
        <w:t xml:space="preserve">global constant such as N/A. </w:t>
      </w:r>
      <w:r w:rsidRPr="2A1892D1" w:rsidR="1F662BD4">
        <w:rPr>
          <w:rFonts w:ascii="Times New Roman" w:hAnsi="Times New Roman" w:eastAsia="Times New Roman" w:cs="Times New Roman"/>
        </w:rPr>
        <w:t xml:space="preserve">With categorical data we </w:t>
      </w:r>
      <w:r w:rsidRPr="2A1892D1" w:rsidR="44F8BC91">
        <w:rPr>
          <w:rFonts w:ascii="Times New Roman" w:hAnsi="Times New Roman" w:eastAsia="Times New Roman" w:cs="Times New Roman"/>
        </w:rPr>
        <w:t xml:space="preserve">will create new columns to assign to </w:t>
      </w:r>
      <w:r w:rsidRPr="2A1892D1" w:rsidR="4B5F52F5">
        <w:rPr>
          <w:rFonts w:ascii="Times New Roman" w:hAnsi="Times New Roman" w:eastAsia="Times New Roman" w:cs="Times New Roman"/>
        </w:rPr>
        <w:t xml:space="preserve">each value. </w:t>
      </w:r>
      <w:r w:rsidRPr="2A1892D1" w:rsidR="61E81356">
        <w:rPr>
          <w:rFonts w:ascii="Times New Roman" w:hAnsi="Times New Roman" w:eastAsia="Times New Roman" w:cs="Times New Roman"/>
        </w:rPr>
        <w:t xml:space="preserve">Lastly, to handle feature scaling </w:t>
      </w:r>
      <w:r w:rsidRPr="2A1892D1" w:rsidR="79CB8E71">
        <w:rPr>
          <w:rFonts w:ascii="Times New Roman" w:hAnsi="Times New Roman" w:eastAsia="Times New Roman" w:cs="Times New Roman"/>
        </w:rPr>
        <w:t xml:space="preserve">we will use normalization </w:t>
      </w:r>
      <w:r w:rsidRPr="2A1892D1" w:rsidR="54AB9958">
        <w:rPr>
          <w:rFonts w:ascii="Times New Roman" w:hAnsi="Times New Roman" w:eastAsia="Times New Roman" w:cs="Times New Roman"/>
        </w:rPr>
        <w:t xml:space="preserve">or standardization </w:t>
      </w:r>
      <w:r w:rsidRPr="2A1892D1" w:rsidR="5768FF53">
        <w:rPr>
          <w:rFonts w:ascii="Times New Roman" w:hAnsi="Times New Roman" w:eastAsia="Times New Roman" w:cs="Times New Roman"/>
        </w:rPr>
        <w:t xml:space="preserve">for the range of independent </w:t>
      </w:r>
      <w:r w:rsidRPr="2A1892D1" w:rsidR="09C4E9DF">
        <w:rPr>
          <w:rFonts w:ascii="Times New Roman" w:hAnsi="Times New Roman" w:eastAsia="Times New Roman" w:cs="Times New Roman"/>
        </w:rPr>
        <w:t>variables</w:t>
      </w:r>
      <w:r w:rsidRPr="2A1892D1" w:rsidR="5768FF53">
        <w:rPr>
          <w:rFonts w:ascii="Times New Roman" w:hAnsi="Times New Roman" w:eastAsia="Times New Roman" w:cs="Times New Roman"/>
        </w:rPr>
        <w:t xml:space="preserve">. </w:t>
      </w:r>
    </w:p>
    <w:p w:rsidR="6F98C3EE" w:rsidP="2A1892D1" w:rsidRDefault="6F98C3EE" w14:paraId="0B687A50" w14:textId="398CB0EB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2A1892D1" w:rsidR="6F98C3EE">
        <w:rPr>
          <w:rFonts w:ascii="Times New Roman" w:hAnsi="Times New Roman" w:eastAsia="Times New Roman" w:cs="Times New Roman"/>
        </w:rPr>
        <w:t xml:space="preserve">Over time the data will update, and we will have to </w:t>
      </w:r>
      <w:r w:rsidRPr="2A1892D1" w:rsidR="6F98C3EE">
        <w:rPr>
          <w:rFonts w:ascii="Times New Roman" w:hAnsi="Times New Roman" w:eastAsia="Times New Roman" w:cs="Times New Roman"/>
        </w:rPr>
        <w:t>monitor</w:t>
      </w:r>
      <w:r w:rsidRPr="2A1892D1" w:rsidR="6F98C3EE">
        <w:rPr>
          <w:rFonts w:ascii="Times New Roman" w:hAnsi="Times New Roman" w:eastAsia="Times New Roman" w:cs="Times New Roman"/>
        </w:rPr>
        <w:t xml:space="preserve"> these reports as the new data loads. </w:t>
      </w:r>
      <w:r w:rsidRPr="2A1892D1" w:rsidR="6BC68958">
        <w:rPr>
          <w:rFonts w:ascii="Times New Roman" w:hAnsi="Times New Roman" w:eastAsia="Times New Roman" w:cs="Times New Roman"/>
        </w:rPr>
        <w:t xml:space="preserve">With the new data load the reports could display different or new reasons for why </w:t>
      </w:r>
      <w:r w:rsidRPr="2A1892D1" w:rsidR="4B18FBF1">
        <w:rPr>
          <w:rFonts w:ascii="Times New Roman" w:hAnsi="Times New Roman" w:eastAsia="Times New Roman" w:cs="Times New Roman"/>
        </w:rPr>
        <w:t xml:space="preserve">employees are choosing to leave the company other than the first </w:t>
      </w:r>
      <w:r w:rsidRPr="2A1892D1" w:rsidR="4B18FBF1">
        <w:rPr>
          <w:rFonts w:ascii="Times New Roman" w:hAnsi="Times New Roman" w:eastAsia="Times New Roman" w:cs="Times New Roman"/>
        </w:rPr>
        <w:t>initial</w:t>
      </w:r>
      <w:r w:rsidRPr="2A1892D1" w:rsidR="4B18FBF1">
        <w:rPr>
          <w:rFonts w:ascii="Times New Roman" w:hAnsi="Times New Roman" w:eastAsia="Times New Roman" w:cs="Times New Roman"/>
        </w:rPr>
        <w:t xml:space="preserve"> reason. </w:t>
      </w:r>
      <w:r w:rsidRPr="2A1892D1" w:rsidR="63741135">
        <w:rPr>
          <w:rFonts w:ascii="Times New Roman" w:hAnsi="Times New Roman" w:eastAsia="Times New Roman" w:cs="Times New Roman"/>
        </w:rPr>
        <w:t xml:space="preserve">With these </w:t>
      </w:r>
      <w:r w:rsidRPr="2A1892D1" w:rsidR="63741135">
        <w:rPr>
          <w:rFonts w:ascii="Times New Roman" w:hAnsi="Times New Roman" w:eastAsia="Times New Roman" w:cs="Times New Roman"/>
        </w:rPr>
        <w:t>new changes</w:t>
      </w:r>
      <w:r w:rsidRPr="2A1892D1" w:rsidR="63741135">
        <w:rPr>
          <w:rFonts w:ascii="Times New Roman" w:hAnsi="Times New Roman" w:eastAsia="Times New Roman" w:cs="Times New Roman"/>
        </w:rPr>
        <w:t xml:space="preserve"> the report will either have </w:t>
      </w:r>
      <w:bookmarkStart w:name="_Int_HS6WN3JB" w:id="446299414"/>
      <w:r w:rsidRPr="2A1892D1" w:rsidR="63741135">
        <w:rPr>
          <w:rFonts w:ascii="Times New Roman" w:hAnsi="Times New Roman" w:eastAsia="Times New Roman" w:cs="Times New Roman"/>
        </w:rPr>
        <w:t>more or less data</w:t>
      </w:r>
      <w:bookmarkEnd w:id="446299414"/>
      <w:r w:rsidRPr="2A1892D1" w:rsidR="63741135">
        <w:rPr>
          <w:rFonts w:ascii="Times New Roman" w:hAnsi="Times New Roman" w:eastAsia="Times New Roman" w:cs="Times New Roman"/>
        </w:rPr>
        <w:t xml:space="preserve"> that must be </w:t>
      </w:r>
      <w:r w:rsidRPr="2A1892D1" w:rsidR="63741135">
        <w:rPr>
          <w:rFonts w:ascii="Times New Roman" w:hAnsi="Times New Roman" w:eastAsia="Times New Roman" w:cs="Times New Roman"/>
        </w:rPr>
        <w:t>analy</w:t>
      </w:r>
      <w:r w:rsidRPr="2A1892D1" w:rsidR="63741135">
        <w:rPr>
          <w:rFonts w:ascii="Times New Roman" w:hAnsi="Times New Roman" w:eastAsia="Times New Roman" w:cs="Times New Roman"/>
        </w:rPr>
        <w:t xml:space="preserve">zed. </w:t>
      </w:r>
    </w:p>
    <w:p w:rsidR="0D539879" w:rsidP="2A1892D1" w:rsidRDefault="0D539879" w14:paraId="5BBA74F8" w14:textId="45945FC4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2A1892D1" w:rsidR="0D539879">
        <w:rPr>
          <w:rFonts w:ascii="Times New Roman" w:hAnsi="Times New Roman" w:eastAsia="Times New Roman" w:cs="Times New Roman"/>
        </w:rPr>
        <w:t xml:space="preserve">Creating reports visually can </w:t>
      </w:r>
      <w:bookmarkStart w:name="_Int_wXCtb5rk" w:id="895885890"/>
      <w:r w:rsidRPr="2A1892D1" w:rsidR="0D539879">
        <w:rPr>
          <w:rFonts w:ascii="Times New Roman" w:hAnsi="Times New Roman" w:eastAsia="Times New Roman" w:cs="Times New Roman"/>
        </w:rPr>
        <w:t>allow for</w:t>
      </w:r>
      <w:bookmarkEnd w:id="895885890"/>
      <w:r w:rsidRPr="2A1892D1" w:rsidR="0D539879">
        <w:rPr>
          <w:rFonts w:ascii="Times New Roman" w:hAnsi="Times New Roman" w:eastAsia="Times New Roman" w:cs="Times New Roman"/>
        </w:rPr>
        <w:t xml:space="preserve"> analysts and stakeholders to be able to better understand </w:t>
      </w:r>
      <w:r w:rsidRPr="2A1892D1" w:rsidR="20032983">
        <w:rPr>
          <w:rFonts w:ascii="Times New Roman" w:hAnsi="Times New Roman" w:eastAsia="Times New Roman" w:cs="Times New Roman"/>
        </w:rPr>
        <w:t xml:space="preserve">how the results came together. </w:t>
      </w:r>
      <w:r w:rsidRPr="2A1892D1" w:rsidR="541281CC">
        <w:rPr>
          <w:rFonts w:ascii="Times New Roman" w:hAnsi="Times New Roman" w:eastAsia="Times New Roman" w:cs="Times New Roman"/>
        </w:rPr>
        <w:t xml:space="preserve">To create dynamic visualizations that are easy to understand as well as influence decision making you can start by </w:t>
      </w:r>
      <w:r w:rsidRPr="2A1892D1" w:rsidR="3FE39131">
        <w:rPr>
          <w:rFonts w:ascii="Times New Roman" w:hAnsi="Times New Roman" w:eastAsia="Times New Roman" w:cs="Times New Roman"/>
        </w:rPr>
        <w:t xml:space="preserve">choosing a chart with only the necessary data needed. For example, most people can easily understand a line or bar </w:t>
      </w:r>
      <w:r w:rsidRPr="2A1892D1" w:rsidR="31E594D4">
        <w:rPr>
          <w:rFonts w:ascii="Times New Roman" w:hAnsi="Times New Roman" w:eastAsia="Times New Roman" w:cs="Times New Roman"/>
        </w:rPr>
        <w:t xml:space="preserve">chart. </w:t>
      </w:r>
      <w:r w:rsidRPr="2A1892D1" w:rsidR="4CC36D59">
        <w:rPr>
          <w:rFonts w:ascii="Times New Roman" w:hAnsi="Times New Roman" w:eastAsia="Times New Roman" w:cs="Times New Roman"/>
        </w:rPr>
        <w:t xml:space="preserve">In the visualizations, it is important to show how the variables relate to each other and their outcomes to help decision makers come to </w:t>
      </w:r>
      <w:r w:rsidRPr="2A1892D1" w:rsidR="4CC36D59">
        <w:rPr>
          <w:rFonts w:ascii="Times New Roman" w:hAnsi="Times New Roman" w:eastAsia="Times New Roman" w:cs="Times New Roman"/>
        </w:rPr>
        <w:t>accurate</w:t>
      </w:r>
      <w:r w:rsidRPr="2A1892D1" w:rsidR="4CC36D59">
        <w:rPr>
          <w:rFonts w:ascii="Times New Roman" w:hAnsi="Times New Roman" w:eastAsia="Times New Roman" w:cs="Times New Roman"/>
        </w:rPr>
        <w:t xml:space="preserve"> conclusions.</w:t>
      </w:r>
      <w:r w:rsidRPr="2A1892D1" w:rsidR="4CC36D59">
        <w:rPr>
          <w:rFonts w:ascii="Times New Roman" w:hAnsi="Times New Roman" w:eastAsia="Times New Roman" w:cs="Times New Roman"/>
        </w:rPr>
        <w:t xml:space="preserve"> </w:t>
      </w:r>
    </w:p>
    <w:p w:rsidR="2A1892D1" w:rsidP="2A1892D1" w:rsidRDefault="2A1892D1" w14:paraId="78FB9E64" w14:textId="7B639D7E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</w:p>
    <w:p w:rsidR="2A1892D1" w:rsidP="2A1892D1" w:rsidRDefault="2A1892D1" w14:paraId="2E16C337" w14:textId="2F7C6FAD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</w:p>
    <w:p w:rsidR="2A1892D1" w:rsidP="2A1892D1" w:rsidRDefault="2A1892D1" w14:paraId="64FC3F89" w14:textId="781EF2DB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</w:p>
    <w:p w:rsidR="2A1892D1" w:rsidP="2A1892D1" w:rsidRDefault="2A1892D1" w14:paraId="6F8B3A5B" w14:textId="3DA4A4F6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</w:p>
    <w:p w:rsidR="2A1892D1" w:rsidP="2A1892D1" w:rsidRDefault="2A1892D1" w14:paraId="6E6FF2F0" w14:textId="7BFFCD0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</w:p>
    <w:p w:rsidR="2A1892D1" w:rsidP="2A1892D1" w:rsidRDefault="2A1892D1" w14:paraId="586FF523" w14:textId="11675D77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</w:p>
    <w:p w:rsidR="2A1892D1" w:rsidP="2A1892D1" w:rsidRDefault="2A1892D1" w14:paraId="07DBA729" w14:textId="76EACE7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</w:p>
    <w:p w:rsidR="2A1892D1" w:rsidP="2A1892D1" w:rsidRDefault="2A1892D1" w14:paraId="59F5EA36" w14:textId="6B8D720F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</w:p>
    <w:p w:rsidR="2A1892D1" w:rsidP="2A1892D1" w:rsidRDefault="2A1892D1" w14:paraId="6F39EC47" w14:textId="4FEF2621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</w:p>
    <w:p w:rsidR="2A1892D1" w:rsidP="2A1892D1" w:rsidRDefault="2A1892D1" w14:paraId="4FC65C7E" w14:textId="62CB84BF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</w:p>
    <w:p w:rsidR="2A1892D1" w:rsidP="2A1892D1" w:rsidRDefault="2A1892D1" w14:paraId="25BDA139" w14:textId="278A2103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</w:p>
    <w:p w:rsidR="4CC36D59" w:rsidP="2A1892D1" w:rsidRDefault="4CC36D59" w14:paraId="2CB61A79" w14:textId="5816DA73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</w:rPr>
      </w:pPr>
      <w:r w:rsidRPr="2A1892D1" w:rsidR="4CC36D59">
        <w:rPr>
          <w:rFonts w:ascii="Times New Roman" w:hAnsi="Times New Roman" w:eastAsia="Times New Roman" w:cs="Times New Roman"/>
        </w:rPr>
        <w:t xml:space="preserve">References </w:t>
      </w:r>
    </w:p>
    <w:p w:rsidR="4CC36D59" w:rsidP="2A1892D1" w:rsidRDefault="4CC36D59" w14:paraId="2A911386" w14:textId="1C0679F7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1892D1" w:rsidR="4CC36D59">
        <w:rPr>
          <w:rFonts w:ascii="Times New Roman" w:hAnsi="Times New Roman" w:eastAsia="Times New Roman" w:cs="Times New Roman"/>
        </w:rPr>
        <w:t xml:space="preserve">Azevedo, N. </w:t>
      </w:r>
      <w:r w:rsidRPr="2A1892D1" w:rsidR="54387BCA">
        <w:rPr>
          <w:rFonts w:ascii="Times New Roman" w:hAnsi="Times New Roman" w:eastAsia="Times New Roman" w:cs="Times New Roman"/>
        </w:rPr>
        <w:t xml:space="preserve">(Sep 29, 2023) </w:t>
      </w:r>
      <w:r w:rsidRPr="2A1892D1" w:rsidR="21DC913F">
        <w:rPr>
          <w:rFonts w:ascii="Times New Roman" w:hAnsi="Times New Roman" w:eastAsia="Times New Roman" w:cs="Times New Roman"/>
          <w:i w:val="1"/>
          <w:iCs w:val="1"/>
        </w:rPr>
        <w:t>“Data Preprocessing Techniques: 6 Steps to Clean Data in Machine Learning”</w:t>
      </w:r>
      <w:r w:rsidRPr="2A1892D1" w:rsidR="21DC913F">
        <w:rPr>
          <w:rFonts w:ascii="Times New Roman" w:hAnsi="Times New Roman" w:eastAsia="Times New Roman" w:cs="Times New Roman"/>
        </w:rPr>
        <w:t xml:space="preserve"> </w:t>
      </w:r>
      <w:r w:rsidRPr="2A1892D1" w:rsidR="21DC913F">
        <w:rPr>
          <w:rFonts w:ascii="Times New Roman" w:hAnsi="Times New Roman" w:eastAsia="Times New Roman" w:cs="Times New Roman"/>
        </w:rPr>
        <w:t>scalablepath</w:t>
      </w:r>
      <w:r w:rsidRPr="2A1892D1" w:rsidR="582340F7">
        <w:rPr>
          <w:rFonts w:ascii="Times New Roman" w:hAnsi="Times New Roman" w:eastAsia="Times New Roman" w:cs="Times New Roman"/>
        </w:rPr>
        <w:t xml:space="preserve"> </w:t>
      </w:r>
      <w:hyperlink r:id="Ra082d221071e4cda">
        <w:r w:rsidRPr="2A1892D1" w:rsidR="2AF716C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https://www.scalablepath.com/data-science/data-preprocessing-phase</w:t>
        </w:r>
      </w:hyperlink>
      <w:r w:rsidRPr="2A1892D1" w:rsidR="2AF71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AF716C4" w:rsidP="2A1892D1" w:rsidRDefault="2AF716C4" w14:paraId="179C85FD" w14:textId="020CC433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1892D1" w:rsidR="2AF71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Vashisht, R. (Jan 06, 2021) </w:t>
      </w:r>
      <w:r w:rsidRPr="2A1892D1" w:rsidR="2AF716C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“</w:t>
      </w:r>
      <w:r w:rsidRPr="2A1892D1" w:rsidR="1E29E9F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When to perform a Feature Scaling?”</w:t>
      </w:r>
      <w:r w:rsidRPr="2A1892D1" w:rsidR="1E29E9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1892D1" w:rsidR="1E29E9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Atoti</w:t>
      </w:r>
      <w:r w:rsidRPr="2A1892D1" w:rsidR="109495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w:anchor=":~:text=What%20is%20Feature%20Scaling%3F,during%20the%20data%20preprocessing%20step" r:id="R200c48fa2ffe48c7">
        <w:r w:rsidRPr="2A1892D1" w:rsidR="1094955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https://www.atoti.io/articles/when-to-perform-a-feature-scaling/#:~:text=What%20is%20Feature%20Scaling%3F,during%20the%20data%20preprocessing%20step</w:t>
        </w:r>
      </w:hyperlink>
      <w:r w:rsidRPr="2A1892D1" w:rsidR="109495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2A1892D1" w:rsidP="2A1892D1" w:rsidRDefault="2A1892D1" w14:paraId="39928602" w14:textId="69D805AF">
      <w:pPr>
        <w:pStyle w:val="Normal"/>
        <w:ind w:firstLine="720"/>
        <w:jc w:val="center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uuNBV1hRQR7Tj" int2:id="nSBkokur">
      <int2:state int2:type="AugLoop_Text_Critique" int2:value="Rejected"/>
    </int2:textHash>
    <int2:textHash int2:hashCode="ti7OXnOc0XZviD" int2:id="qJ9YBGWX">
      <int2:state int2:type="AugLoop_Text_Critique" int2:value="Rejected"/>
    </int2:textHash>
    <int2:bookmark int2:bookmarkName="_Int_wXCtb5rk" int2:invalidationBookmarkName="" int2:hashCode="Y8VPpS60951aa2" int2:id="BeeLVuK5">
      <int2:state int2:type="AugLoop_Text_Critique" int2:value="Rejected"/>
    </int2:bookmark>
    <int2:bookmark int2:bookmarkName="_Int_HS6WN3JB" int2:invalidationBookmarkName="" int2:hashCode="kUdl4CUYHFp2t1" int2:id="MiFOomDr">
      <int2:state int2:type="AugLoop_Text_Critique" int2:value="Rejected"/>
    </int2:bookmark>
    <int2:bookmark int2:bookmarkName="_Int_ipFNQ6rO" int2:invalidationBookmarkName="" int2:hashCode="5cEnj+BQkBZE21" int2:id="kZK5vnnB">
      <int2:state int2:type="AugLoop_Text_Critique" int2:value="Rejected"/>
    </int2:bookmark>
    <int2:bookmark int2:bookmarkName="_Int_udBkG3hq" int2:invalidationBookmarkName="" int2:hashCode="z6zAVK0ghKe7VJ" int2:id="AYgwJ66n">
      <int2:state int2:type="AugLoop_Text_Critique" int2:value="Rejected"/>
    </int2:bookmark>
    <int2:bookmark int2:bookmarkName="_Int_0Y5HQXS3" int2:invalidationBookmarkName="" int2:hashCode="+FZlGIccs0zO0+" int2:id="vuqnOYuZ">
      <int2:state int2:type="AugLoop_Text_Critique" int2:value="Rejected"/>
    </int2:bookmark>
    <int2:bookmark int2:bookmarkName="_Int_KaexR6bN" int2:invalidationBookmarkName="" int2:hashCode="oYqjQ7CTJPJBl7" int2:id="DhvPV5gG">
      <int2:state int2:type="AugLoop_Text_Critique" int2:value="Rejected"/>
    </int2:bookmark>
    <int2:bookmark int2:bookmarkName="_Int_CzlrVuJF" int2:invalidationBookmarkName="" int2:hashCode="3KKjJeR/dxf+gy" int2:id="BtKS8dDW">
      <int2:state int2:type="AugLoop_Text_Critique" int2:value="Rejected"/>
    </int2:bookmark>
    <int2:bookmark int2:bookmarkName="_Int_9mLO1zYt" int2:invalidationBookmarkName="" int2:hashCode="JdwoK1o9y6Yqmn" int2:id="OZenw07S">
      <int2:state int2:type="AugLoop_Text_Critique" int2:value="Rejected"/>
    </int2:bookmark>
    <int2:bookmark int2:bookmarkName="_Int_HocJsTKk" int2:invalidationBookmarkName="" int2:hashCode="N/p4BTubAqm4Le" int2:id="yeUZbA8I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B03BCD"/>
    <w:rsid w:val="00FD5221"/>
    <w:rsid w:val="016957CC"/>
    <w:rsid w:val="01F7FAE8"/>
    <w:rsid w:val="0201B873"/>
    <w:rsid w:val="02363196"/>
    <w:rsid w:val="039D88D4"/>
    <w:rsid w:val="03D201F7"/>
    <w:rsid w:val="052F9BAA"/>
    <w:rsid w:val="064CE227"/>
    <w:rsid w:val="0709A2B9"/>
    <w:rsid w:val="078F08A3"/>
    <w:rsid w:val="08777979"/>
    <w:rsid w:val="087E8A9A"/>
    <w:rsid w:val="092AD904"/>
    <w:rsid w:val="09C4E9DF"/>
    <w:rsid w:val="0AD5B9DD"/>
    <w:rsid w:val="0D539879"/>
    <w:rsid w:val="0EE42B47"/>
    <w:rsid w:val="10949558"/>
    <w:rsid w:val="110D4435"/>
    <w:rsid w:val="111BF9EE"/>
    <w:rsid w:val="119C85EB"/>
    <w:rsid w:val="1643E395"/>
    <w:rsid w:val="16BE771C"/>
    <w:rsid w:val="1A5F54CB"/>
    <w:rsid w:val="1C2461EA"/>
    <w:rsid w:val="1E29E9FC"/>
    <w:rsid w:val="1EA55AF5"/>
    <w:rsid w:val="1EB6DCB3"/>
    <w:rsid w:val="1EF379EF"/>
    <w:rsid w:val="1F0EA460"/>
    <w:rsid w:val="1F60AF96"/>
    <w:rsid w:val="1F662BD4"/>
    <w:rsid w:val="20032983"/>
    <w:rsid w:val="2115862C"/>
    <w:rsid w:val="213CD59D"/>
    <w:rsid w:val="21DC913F"/>
    <w:rsid w:val="22B1568D"/>
    <w:rsid w:val="235110B0"/>
    <w:rsid w:val="244D26EE"/>
    <w:rsid w:val="24A85ACA"/>
    <w:rsid w:val="24BBF368"/>
    <w:rsid w:val="2517C6D4"/>
    <w:rsid w:val="2542BAE1"/>
    <w:rsid w:val="25B03BCD"/>
    <w:rsid w:val="260A6E10"/>
    <w:rsid w:val="2616AFA3"/>
    <w:rsid w:val="26B62F8C"/>
    <w:rsid w:val="27255331"/>
    <w:rsid w:val="27317249"/>
    <w:rsid w:val="2838BE69"/>
    <w:rsid w:val="28C8C8D3"/>
    <w:rsid w:val="294AEDE4"/>
    <w:rsid w:val="2A1892D1"/>
    <w:rsid w:val="2AF716C4"/>
    <w:rsid w:val="2CFF540A"/>
    <w:rsid w:val="2D9F0F85"/>
    <w:rsid w:val="2E54A9D5"/>
    <w:rsid w:val="2F4BDFC0"/>
    <w:rsid w:val="300289EE"/>
    <w:rsid w:val="31E594D4"/>
    <w:rsid w:val="324A1352"/>
    <w:rsid w:val="329C3479"/>
    <w:rsid w:val="33C06780"/>
    <w:rsid w:val="346B383E"/>
    <w:rsid w:val="36F170FC"/>
    <w:rsid w:val="37CC05E7"/>
    <w:rsid w:val="39D2B8A8"/>
    <w:rsid w:val="3B35AD9E"/>
    <w:rsid w:val="3D402F65"/>
    <w:rsid w:val="3E162F70"/>
    <w:rsid w:val="3F646A1A"/>
    <w:rsid w:val="3FE39131"/>
    <w:rsid w:val="407A91B3"/>
    <w:rsid w:val="4158A3D0"/>
    <w:rsid w:val="430FF8AA"/>
    <w:rsid w:val="43DFCB0A"/>
    <w:rsid w:val="44815606"/>
    <w:rsid w:val="44F8BC91"/>
    <w:rsid w:val="4976563A"/>
    <w:rsid w:val="49C7144E"/>
    <w:rsid w:val="4B18FBF1"/>
    <w:rsid w:val="4B5F52F5"/>
    <w:rsid w:val="4C0953D5"/>
    <w:rsid w:val="4CC36D59"/>
    <w:rsid w:val="4DA52436"/>
    <w:rsid w:val="4F40F497"/>
    <w:rsid w:val="4FD85EA6"/>
    <w:rsid w:val="4FF86CD7"/>
    <w:rsid w:val="50416B1C"/>
    <w:rsid w:val="50DCC4F8"/>
    <w:rsid w:val="51943D38"/>
    <w:rsid w:val="52714210"/>
    <w:rsid w:val="52C1D705"/>
    <w:rsid w:val="53D64A07"/>
    <w:rsid w:val="541281CC"/>
    <w:rsid w:val="54387BCA"/>
    <w:rsid w:val="54AB9958"/>
    <w:rsid w:val="55721A68"/>
    <w:rsid w:val="55F977C7"/>
    <w:rsid w:val="570DEAC9"/>
    <w:rsid w:val="5768FF53"/>
    <w:rsid w:val="578C83BC"/>
    <w:rsid w:val="582340F7"/>
    <w:rsid w:val="5849A2F0"/>
    <w:rsid w:val="584A46AB"/>
    <w:rsid w:val="58EE565F"/>
    <w:rsid w:val="5AE6A72D"/>
    <w:rsid w:val="5B1D62D1"/>
    <w:rsid w:val="5C25F721"/>
    <w:rsid w:val="5D985F20"/>
    <w:rsid w:val="5DDDCCEE"/>
    <w:rsid w:val="60BBCA64"/>
    <w:rsid w:val="6103AD98"/>
    <w:rsid w:val="61E81356"/>
    <w:rsid w:val="6292A8EF"/>
    <w:rsid w:val="63741135"/>
    <w:rsid w:val="63E22DFE"/>
    <w:rsid w:val="64EDB6DD"/>
    <w:rsid w:val="66790293"/>
    <w:rsid w:val="66C6EC61"/>
    <w:rsid w:val="676A17CC"/>
    <w:rsid w:val="683688DA"/>
    <w:rsid w:val="69318E9F"/>
    <w:rsid w:val="6B5F76D2"/>
    <w:rsid w:val="6BC68958"/>
    <w:rsid w:val="6CCC140A"/>
    <w:rsid w:val="6DE9B0E5"/>
    <w:rsid w:val="6F858146"/>
    <w:rsid w:val="6F98C3EE"/>
    <w:rsid w:val="6FA9A2D4"/>
    <w:rsid w:val="7090F04D"/>
    <w:rsid w:val="722CC0AE"/>
    <w:rsid w:val="72B349F5"/>
    <w:rsid w:val="72D65D3E"/>
    <w:rsid w:val="7375B9F8"/>
    <w:rsid w:val="7380690A"/>
    <w:rsid w:val="75118A59"/>
    <w:rsid w:val="751C396B"/>
    <w:rsid w:val="75555258"/>
    <w:rsid w:val="7680DBB7"/>
    <w:rsid w:val="777BE925"/>
    <w:rsid w:val="77A84F2F"/>
    <w:rsid w:val="79CB8E71"/>
    <w:rsid w:val="7A8E109C"/>
    <w:rsid w:val="7AD3D0D9"/>
    <w:rsid w:val="7ADFEFF1"/>
    <w:rsid w:val="7C29E0FD"/>
    <w:rsid w:val="7DB79222"/>
    <w:rsid w:val="7F536283"/>
    <w:rsid w:val="7F6181BF"/>
    <w:rsid w:val="7F855783"/>
    <w:rsid w:val="7FA2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3BCD"/>
  <w15:chartTrackingRefBased/>
  <w15:docId w15:val="{499DD9BF-2CAC-4B92-9D00-731E9D196F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calablepath.com/data-science/data-preprocessing-phase" TargetMode="External" Id="Ra082d221071e4cda" /><Relationship Type="http://schemas.openxmlformats.org/officeDocument/2006/relationships/hyperlink" Target="https://www.atoti.io/articles/when-to-perform-a-feature-scaling/" TargetMode="External" Id="R200c48fa2ffe48c7" /><Relationship Type="http://schemas.microsoft.com/office/2020/10/relationships/intelligence" Target="intelligence2.xml" Id="R5c8aea8c494a4f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2024-03-28T16:58:09.1702905Z</dcterms:created>
  <dcterms:modified xsi:type="dcterms:W3CDTF">2024-03-30T22:48:10.1805350Z</dcterms:modified>
  <dc:creator>Littles, Ashley</dc:creator>
  <lastModifiedBy>Littles, Ashley</lastModifiedBy>
</coreProperties>
</file>