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82D4F" w14:textId="047CB5FA" w:rsidR="00D80FB6" w:rsidRPr="00FD1B7F" w:rsidRDefault="00492F57" w:rsidP="00D80FB6">
      <w:pPr>
        <w:widowControl w:val="0"/>
        <w:spacing w:after="40"/>
        <w:rPr>
          <w:rFonts w:ascii="Arial" w:hAnsi="Arial" w:cs="Arial"/>
        </w:rPr>
      </w:pPr>
      <w:r w:rsidRPr="00FD1B7F">
        <w:rPr>
          <w:rFonts w:ascii="Arial" w:hAnsi="Arial" w:cs="Arial"/>
          <w:b/>
          <w:noProof/>
        </w:rPr>
        <mc:AlternateContent>
          <mc:Choice Requires="wps">
            <w:drawing>
              <wp:anchor distT="45720" distB="45720" distL="114300" distR="114300" simplePos="0" relativeHeight="251729920" behindDoc="0" locked="0" layoutInCell="1" allowOverlap="1" wp14:anchorId="5E6B41CB" wp14:editId="37C23B90">
                <wp:simplePos x="0" y="0"/>
                <wp:positionH relativeFrom="column">
                  <wp:posOffset>1085850</wp:posOffset>
                </wp:positionH>
                <wp:positionV relativeFrom="paragraph">
                  <wp:posOffset>0</wp:posOffset>
                </wp:positionV>
                <wp:extent cx="3638550" cy="1162050"/>
                <wp:effectExtent l="0" t="0" r="0" b="0"/>
                <wp:wrapSquare wrapText="bothSides"/>
                <wp:docPr id="2253240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0" cy="1162050"/>
                        </a:xfrm>
                        <a:prstGeom prst="rect">
                          <a:avLst/>
                        </a:prstGeom>
                        <a:solidFill>
                          <a:srgbClr val="FFFFFF"/>
                        </a:solidFill>
                        <a:ln w="9525">
                          <a:noFill/>
                          <a:miter lim="800000"/>
                          <a:headEnd/>
                          <a:tailEnd/>
                        </a:ln>
                      </wps:spPr>
                      <wps:txbx>
                        <w:txbxContent>
                          <w:p w14:paraId="096B97C1" w14:textId="77777777" w:rsidR="00A5219A" w:rsidRPr="001252A9" w:rsidRDefault="00A5219A" w:rsidP="00A5219A">
                            <w:pPr>
                              <w:spacing w:line="276" w:lineRule="auto"/>
                              <w:jc w:val="center"/>
                            </w:pPr>
                            <w:r w:rsidRPr="001252A9">
                              <w:t>Republic of the Philippines</w:t>
                            </w:r>
                          </w:p>
                          <w:p w14:paraId="7FA98E5E" w14:textId="77777777" w:rsidR="00A5219A" w:rsidRPr="001252A9" w:rsidRDefault="00A5219A" w:rsidP="00A5219A">
                            <w:pPr>
                              <w:spacing w:line="276" w:lineRule="auto"/>
                              <w:jc w:val="center"/>
                              <w:rPr>
                                <w:rFonts w:cs="Arial"/>
                              </w:rPr>
                            </w:pPr>
                            <w:r w:rsidRPr="001252A9">
                              <w:rPr>
                                <w:rFonts w:cs="Arial"/>
                              </w:rPr>
                              <w:t>Western Mindanao State University</w:t>
                            </w:r>
                          </w:p>
                          <w:p w14:paraId="26C7A263" w14:textId="77777777" w:rsidR="00A5219A" w:rsidRPr="001252A9" w:rsidRDefault="00A5219A" w:rsidP="00A5219A">
                            <w:pPr>
                              <w:spacing w:line="276" w:lineRule="auto"/>
                              <w:jc w:val="center"/>
                              <w:rPr>
                                <w:rFonts w:cs="Arial"/>
                                <w:b/>
                                <w:bCs/>
                              </w:rPr>
                            </w:pPr>
                            <w:r w:rsidRPr="001252A9">
                              <w:rPr>
                                <w:rFonts w:cs="Arial"/>
                                <w:b/>
                                <w:bCs/>
                              </w:rPr>
                              <w:t>College of Computing Studies</w:t>
                            </w:r>
                          </w:p>
                          <w:p w14:paraId="53AD7BB7" w14:textId="77777777" w:rsidR="00A5219A" w:rsidRPr="001252A9" w:rsidRDefault="00A5219A" w:rsidP="00A5219A">
                            <w:pPr>
                              <w:spacing w:line="276" w:lineRule="auto"/>
                              <w:jc w:val="center"/>
                              <w:rPr>
                                <w:rFonts w:cs="Arial"/>
                              </w:rPr>
                            </w:pPr>
                            <w:r>
                              <w:rPr>
                                <w:rFonts w:cs="Arial"/>
                              </w:rPr>
                              <w:t>DEPARTMENT OF INFORMATION TECHNOLOGY</w:t>
                            </w:r>
                          </w:p>
                          <w:p w14:paraId="41700DD2" w14:textId="77777777" w:rsidR="00A5219A" w:rsidRPr="001252A9" w:rsidRDefault="00A5219A" w:rsidP="00A5219A">
                            <w:pPr>
                              <w:spacing w:line="276" w:lineRule="auto"/>
                              <w:jc w:val="center"/>
                              <w:rPr>
                                <w:rFonts w:cs="Arial"/>
                              </w:rPr>
                            </w:pPr>
                            <w:r w:rsidRPr="001252A9">
                              <w:rPr>
                                <w:rFonts w:cs="Arial"/>
                              </w:rPr>
                              <w:t>Zamboanga City</w:t>
                            </w:r>
                          </w:p>
                          <w:p w14:paraId="646EFE0F" w14:textId="77777777" w:rsidR="00D80FB6" w:rsidRDefault="00D80FB6" w:rsidP="00D80FB6"/>
                          <w:p w14:paraId="11156D74" w14:textId="77777777" w:rsidR="00D80FB6" w:rsidRDefault="00D80FB6" w:rsidP="00D80FB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B41CB" id="_x0000_t202" coordsize="21600,21600" o:spt="202" path="m,l,21600r21600,l21600,xe">
                <v:stroke joinstyle="miter"/>
                <v:path gradientshapeok="t" o:connecttype="rect"/>
              </v:shapetype>
              <v:shape id="Text Box 2" o:spid="_x0000_s1026" type="#_x0000_t202" style="position:absolute;margin-left:85.5pt;margin-top:0;width:286.5pt;height:91.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" stroked="f">
                <v:textbox>
                  <w:txbxContent>
                    <w:p w14:paraId="096B97C1" w14:textId="77777777" w:rsidR="00A5219A" w:rsidRPr="001252A9" w:rsidRDefault="00A5219A" w:rsidP="00A5219A">
                      <w:pPr>
                        <w:spacing w:line="276" w:lineRule="auto"/>
                        <w:jc w:val="center"/>
                      </w:pPr>
                      <w:r w:rsidRPr="001252A9">
                        <w:t>Republic of the Philippines</w:t>
                      </w:r>
                    </w:p>
                    <w:p w14:paraId="7FA98E5E" w14:textId="77777777" w:rsidR="00A5219A" w:rsidRPr="001252A9" w:rsidRDefault="00A5219A" w:rsidP="00A5219A">
                      <w:pPr>
                        <w:spacing w:line="276" w:lineRule="auto"/>
                        <w:jc w:val="center"/>
                        <w:rPr>
                          <w:rFonts w:cs="Arial"/>
                        </w:rPr>
                      </w:pPr>
                      <w:r w:rsidRPr="001252A9">
                        <w:rPr>
                          <w:rFonts w:cs="Arial"/>
                        </w:rPr>
                        <w:t>Western Mindanao State University</w:t>
                      </w:r>
                    </w:p>
                    <w:p w14:paraId="26C7A263" w14:textId="77777777" w:rsidR="00A5219A" w:rsidRPr="001252A9" w:rsidRDefault="00A5219A" w:rsidP="00A5219A">
                      <w:pPr>
                        <w:spacing w:line="276" w:lineRule="auto"/>
                        <w:jc w:val="center"/>
                        <w:rPr>
                          <w:rFonts w:cs="Arial"/>
                          <w:b/>
                          <w:bCs/>
                        </w:rPr>
                      </w:pPr>
                      <w:r w:rsidRPr="001252A9">
                        <w:rPr>
                          <w:rFonts w:cs="Arial"/>
                          <w:b/>
                          <w:bCs/>
                        </w:rPr>
                        <w:t>College of Computing Studies</w:t>
                      </w:r>
                    </w:p>
                    <w:p w14:paraId="53AD7BB7" w14:textId="77777777" w:rsidR="00A5219A" w:rsidRPr="001252A9" w:rsidRDefault="00A5219A" w:rsidP="00A5219A">
                      <w:pPr>
                        <w:spacing w:line="276" w:lineRule="auto"/>
                        <w:jc w:val="center"/>
                        <w:rPr>
                          <w:rFonts w:cs="Arial"/>
                        </w:rPr>
                      </w:pPr>
                      <w:r>
                        <w:rPr>
                          <w:rFonts w:cs="Arial"/>
                        </w:rPr>
                        <w:t>DEPARTMENT OF INFORMATION TECHNOLOGY</w:t>
                      </w:r>
                    </w:p>
                    <w:p w14:paraId="41700DD2" w14:textId="77777777" w:rsidR="00A5219A" w:rsidRPr="001252A9" w:rsidRDefault="00A5219A" w:rsidP="00A5219A">
                      <w:pPr>
                        <w:spacing w:line="276" w:lineRule="auto"/>
                        <w:jc w:val="center"/>
                        <w:rPr>
                          <w:rFonts w:cs="Arial"/>
                        </w:rPr>
                      </w:pPr>
                      <w:r w:rsidRPr="001252A9">
                        <w:rPr>
                          <w:rFonts w:cs="Arial"/>
                        </w:rPr>
                        <w:t>Zamboanga City</w:t>
                      </w:r>
                    </w:p>
                    <w:p w14:paraId="646EFE0F" w14:textId="77777777" w:rsidR="00D80FB6" w:rsidRDefault="00D80FB6" w:rsidP="00D80FB6"/>
                    <w:p w14:paraId="11156D74" w14:textId="77777777" w:rsidR="00D80FB6" w:rsidRDefault="00D80FB6" w:rsidP="00D80FB6"/>
                  </w:txbxContent>
                </v:textbox>
                <w10:wrap type="square"/>
              </v:shape>
            </w:pict>
          </mc:Fallback>
        </mc:AlternateContent>
      </w:r>
      <w:r w:rsidR="00D80FB6" w:rsidRPr="00FD1B7F">
        <w:rPr>
          <w:rFonts w:ascii="Arial" w:hAnsi="Arial" w:cs="Arial"/>
          <w:b/>
          <w:noProof/>
          <w:color w:val="000000" w:themeColor="text1"/>
          <w:sz w:val="32"/>
          <w:szCs w:val="32"/>
        </w:rPr>
        <w:drawing>
          <wp:anchor distT="0" distB="0" distL="114300" distR="114300" simplePos="0" relativeHeight="251731968" behindDoc="1" locked="0" layoutInCell="1" allowOverlap="1" wp14:anchorId="748C787B" wp14:editId="7666D3CF">
            <wp:simplePos x="0" y="0"/>
            <wp:positionH relativeFrom="column">
              <wp:posOffset>4838700</wp:posOffset>
            </wp:positionH>
            <wp:positionV relativeFrom="paragraph">
              <wp:posOffset>-114935</wp:posOffset>
            </wp:positionV>
            <wp:extent cx="1047750" cy="1042819"/>
            <wp:effectExtent l="0" t="0" r="0" b="5080"/>
            <wp:wrapNone/>
            <wp:docPr id="484448088" name="Picture 48444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7750" cy="1042819"/>
                    </a:xfrm>
                    <a:prstGeom prst="rect">
                      <a:avLst/>
                    </a:prstGeom>
                    <a:noFill/>
                    <a:ln>
                      <a:noFill/>
                    </a:ln>
                  </pic:spPr>
                </pic:pic>
              </a:graphicData>
            </a:graphic>
            <wp14:sizeRelH relativeFrom="page">
              <wp14:pctWidth>0</wp14:pctWidth>
            </wp14:sizeRelH>
            <wp14:sizeRelV relativeFrom="page">
              <wp14:pctHeight>0</wp14:pctHeight>
            </wp14:sizeRelV>
          </wp:anchor>
        </w:drawing>
      </w:r>
      <w:r w:rsidR="00D80FB6" w:rsidRPr="00FD1B7F">
        <w:rPr>
          <w:rFonts w:ascii="Arial" w:hAnsi="Arial" w:cs="Arial"/>
          <w:noProof/>
        </w:rPr>
        <w:drawing>
          <wp:anchor distT="0" distB="0" distL="114300" distR="114300" simplePos="0" relativeHeight="251730944" behindDoc="1" locked="0" layoutInCell="1" allowOverlap="1" wp14:anchorId="5E8DE71C" wp14:editId="2E10C58E">
            <wp:simplePos x="0" y="0"/>
            <wp:positionH relativeFrom="column">
              <wp:posOffset>4824095</wp:posOffset>
            </wp:positionH>
            <wp:positionV relativeFrom="paragraph">
              <wp:posOffset>-110821</wp:posOffset>
            </wp:positionV>
            <wp:extent cx="1072447" cy="1042035"/>
            <wp:effectExtent l="0" t="0" r="0" b="5715"/>
            <wp:wrapNone/>
            <wp:docPr id="1597350989" name="Picture 159735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2447" cy="1042035"/>
                    </a:xfrm>
                    <a:prstGeom prst="rect">
                      <a:avLst/>
                    </a:prstGeom>
                    <a:noFill/>
                    <a:ln>
                      <a:noFill/>
                    </a:ln>
                  </pic:spPr>
                </pic:pic>
              </a:graphicData>
            </a:graphic>
            <wp14:sizeRelH relativeFrom="page">
              <wp14:pctWidth>0</wp14:pctWidth>
            </wp14:sizeRelH>
            <wp14:sizeRelV relativeFrom="page">
              <wp14:pctHeight>0</wp14:pctHeight>
            </wp14:sizeRelV>
          </wp:anchor>
        </w:drawing>
      </w:r>
      <w:r w:rsidR="00D80FB6" w:rsidRPr="00FD1B7F">
        <w:rPr>
          <w:rFonts w:ascii="Arial" w:hAnsi="Arial" w:cs="Arial"/>
          <w:noProof/>
        </w:rPr>
        <w:drawing>
          <wp:anchor distT="0" distB="0" distL="114300" distR="114300" simplePos="0" relativeHeight="251728896" behindDoc="1" locked="0" layoutInCell="1" allowOverlap="1" wp14:anchorId="549F815F" wp14:editId="5742DC3A">
            <wp:simplePos x="0" y="0"/>
            <wp:positionH relativeFrom="column">
              <wp:posOffset>4838700</wp:posOffset>
            </wp:positionH>
            <wp:positionV relativeFrom="paragraph">
              <wp:posOffset>-110490</wp:posOffset>
            </wp:positionV>
            <wp:extent cx="1043305" cy="1038225"/>
            <wp:effectExtent l="0" t="0" r="4445" b="9525"/>
            <wp:wrapNone/>
            <wp:docPr id="601242514" name="Picture 60124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43305" cy="1038225"/>
                    </a:xfrm>
                    <a:prstGeom prst="rect">
                      <a:avLst/>
                    </a:prstGeom>
                    <a:noFill/>
                    <a:ln>
                      <a:noFill/>
                    </a:ln>
                  </pic:spPr>
                </pic:pic>
              </a:graphicData>
            </a:graphic>
            <wp14:sizeRelH relativeFrom="page">
              <wp14:pctWidth>0</wp14:pctWidth>
            </wp14:sizeRelH>
            <wp14:sizeRelV relativeFrom="page">
              <wp14:pctHeight>0</wp14:pctHeight>
            </wp14:sizeRelV>
          </wp:anchor>
        </w:drawing>
      </w:r>
      <w:r w:rsidR="00D80FB6" w:rsidRPr="00FD1B7F">
        <w:rPr>
          <w:rFonts w:ascii="Arial" w:hAnsi="Arial" w:cs="Arial"/>
          <w:noProof/>
        </w:rPr>
        <w:drawing>
          <wp:anchor distT="0" distB="0" distL="0" distR="0" simplePos="0" relativeHeight="251727872" behindDoc="0" locked="0" layoutInCell="1" hidden="0" allowOverlap="1" wp14:anchorId="6A36064E" wp14:editId="61D895D9">
            <wp:simplePos x="0" y="0"/>
            <wp:positionH relativeFrom="page">
              <wp:posOffset>895350</wp:posOffset>
            </wp:positionH>
            <wp:positionV relativeFrom="page">
              <wp:posOffset>875030</wp:posOffset>
            </wp:positionV>
            <wp:extent cx="1042035" cy="1042035"/>
            <wp:effectExtent l="0" t="0" r="5715" b="5715"/>
            <wp:wrapSquare wrapText="bothSides" distT="0" distB="0" distL="0" distR="0"/>
            <wp:docPr id="160877492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1042035" cy="1042035"/>
                    </a:xfrm>
                    <a:prstGeom prst="rect">
                      <a:avLst/>
                    </a:prstGeom>
                    <a:ln/>
                  </pic:spPr>
                </pic:pic>
              </a:graphicData>
            </a:graphic>
          </wp:anchor>
        </w:drawing>
      </w:r>
    </w:p>
    <w:p w14:paraId="4F5F1E84" w14:textId="77777777" w:rsidR="00D80FB6" w:rsidRPr="00FD1B7F" w:rsidRDefault="00D80FB6" w:rsidP="00D80FB6">
      <w:pPr>
        <w:widowControl w:val="0"/>
        <w:spacing w:before="240" w:after="240"/>
        <w:rPr>
          <w:rFonts w:ascii="Arial" w:hAnsi="Arial" w:cs="Arial"/>
          <w:b/>
        </w:rPr>
      </w:pPr>
    </w:p>
    <w:p w14:paraId="0F22A0AC" w14:textId="77777777" w:rsidR="00D80FB6" w:rsidRPr="00FD1B7F" w:rsidRDefault="00D80FB6" w:rsidP="00D80FB6">
      <w:pPr>
        <w:widowControl w:val="0"/>
        <w:spacing w:before="240" w:after="240"/>
        <w:jc w:val="center"/>
        <w:rPr>
          <w:rFonts w:ascii="Arial" w:hAnsi="Arial" w:cs="Arial"/>
          <w:b/>
        </w:rPr>
      </w:pPr>
    </w:p>
    <w:p w14:paraId="3E7A9D7B" w14:textId="77777777" w:rsidR="00D80FB6" w:rsidRPr="00FD1B7F" w:rsidRDefault="00D80FB6" w:rsidP="00D80FB6">
      <w:pPr>
        <w:widowControl w:val="0"/>
        <w:spacing w:before="240" w:after="240"/>
        <w:jc w:val="center"/>
        <w:rPr>
          <w:rFonts w:ascii="Arial" w:hAnsi="Arial" w:cs="Arial"/>
          <w:b/>
        </w:rPr>
      </w:pPr>
    </w:p>
    <w:p w14:paraId="5F9F26EF" w14:textId="71A81B38" w:rsidR="00D80FB6" w:rsidRPr="00FD1B7F" w:rsidRDefault="00661C14" w:rsidP="00D80FB6">
      <w:pPr>
        <w:widowControl w:val="0"/>
        <w:spacing w:before="240" w:after="240"/>
        <w:jc w:val="center"/>
        <w:rPr>
          <w:rFonts w:ascii="Arial" w:hAnsi="Arial" w:cs="Arial"/>
          <w:b/>
        </w:rPr>
      </w:pPr>
      <w:r>
        <w:rPr>
          <w:rFonts w:ascii="Arial" w:hAnsi="Arial" w:cs="Arial"/>
          <w:b/>
        </w:rPr>
        <w:t xml:space="preserve">HalalVerify: A Computer Vision System for Real-Time </w:t>
      </w:r>
      <w:r w:rsidR="00B93CA5">
        <w:rPr>
          <w:rFonts w:ascii="Arial" w:hAnsi="Arial" w:cs="Arial"/>
          <w:b/>
        </w:rPr>
        <w:t xml:space="preserve">Ingredient Additive Parsing and Halal Logo </w:t>
      </w:r>
      <w:r>
        <w:rPr>
          <w:rFonts w:ascii="Arial" w:hAnsi="Arial" w:cs="Arial"/>
          <w:b/>
        </w:rPr>
        <w:t>Authentication</w:t>
      </w:r>
    </w:p>
    <w:p w14:paraId="762C4A54" w14:textId="77777777" w:rsidR="00E052A3" w:rsidRPr="00FD1B7F" w:rsidRDefault="00E052A3" w:rsidP="00D80FB6">
      <w:pPr>
        <w:widowControl w:val="0"/>
        <w:spacing w:before="240" w:after="240"/>
        <w:jc w:val="center"/>
        <w:rPr>
          <w:rFonts w:ascii="Arial" w:hAnsi="Arial" w:cs="Arial"/>
        </w:rPr>
      </w:pPr>
    </w:p>
    <w:p w14:paraId="77A59056" w14:textId="71B9E2ED" w:rsidR="00D80FB6" w:rsidRPr="00FD1B7F" w:rsidRDefault="00D80FB6" w:rsidP="00D80FB6">
      <w:pPr>
        <w:widowControl w:val="0"/>
        <w:spacing w:before="240" w:after="240"/>
        <w:jc w:val="center"/>
        <w:rPr>
          <w:rFonts w:ascii="Arial" w:hAnsi="Arial" w:cs="Arial"/>
        </w:rPr>
      </w:pPr>
      <w:r w:rsidRPr="00FD1B7F">
        <w:rPr>
          <w:rFonts w:ascii="Arial" w:hAnsi="Arial" w:cs="Arial"/>
        </w:rPr>
        <w:t>A CAPSTONE PROJECT</w:t>
      </w:r>
    </w:p>
    <w:p w14:paraId="7F4B26CB" w14:textId="77777777" w:rsidR="00D80FB6" w:rsidRPr="00FD1B7F" w:rsidRDefault="00D80FB6" w:rsidP="00D80FB6">
      <w:pPr>
        <w:widowControl w:val="0"/>
        <w:jc w:val="center"/>
        <w:rPr>
          <w:rFonts w:ascii="Arial" w:hAnsi="Arial" w:cs="Arial"/>
        </w:rPr>
      </w:pPr>
      <w:r w:rsidRPr="00FD1B7F">
        <w:rPr>
          <w:rFonts w:ascii="Arial" w:hAnsi="Arial" w:cs="Arial"/>
        </w:rPr>
        <w:t>Presented to the Faculty of the</w:t>
      </w:r>
    </w:p>
    <w:p w14:paraId="40348696" w14:textId="77777777" w:rsidR="00D80FB6" w:rsidRPr="00FD1B7F" w:rsidRDefault="00D80FB6" w:rsidP="00D80FB6">
      <w:pPr>
        <w:widowControl w:val="0"/>
        <w:jc w:val="center"/>
        <w:rPr>
          <w:rFonts w:ascii="Arial" w:hAnsi="Arial" w:cs="Arial"/>
        </w:rPr>
      </w:pPr>
    </w:p>
    <w:p w14:paraId="689681F3" w14:textId="60FAB965" w:rsidR="00D80FB6" w:rsidRPr="00FD1B7F" w:rsidRDefault="00D80FB6" w:rsidP="00D80FB6">
      <w:pPr>
        <w:widowControl w:val="0"/>
        <w:jc w:val="center"/>
        <w:rPr>
          <w:rFonts w:ascii="Arial" w:hAnsi="Arial" w:cs="Arial"/>
        </w:rPr>
      </w:pPr>
      <w:r w:rsidRPr="00FD1B7F">
        <w:rPr>
          <w:rFonts w:ascii="Arial" w:hAnsi="Arial" w:cs="Arial"/>
        </w:rPr>
        <w:t>College of Computing Studies</w:t>
      </w:r>
    </w:p>
    <w:p w14:paraId="710426BC" w14:textId="77777777" w:rsidR="00D80FB6" w:rsidRPr="00FD1B7F" w:rsidRDefault="00D80FB6" w:rsidP="00D80FB6">
      <w:pPr>
        <w:widowControl w:val="0"/>
        <w:jc w:val="center"/>
        <w:rPr>
          <w:rFonts w:ascii="Arial" w:hAnsi="Arial" w:cs="Arial"/>
        </w:rPr>
      </w:pPr>
      <w:r w:rsidRPr="00FD1B7F">
        <w:rPr>
          <w:rFonts w:ascii="Arial" w:hAnsi="Arial" w:cs="Arial"/>
        </w:rPr>
        <w:t>Western Mindanao State University</w:t>
      </w:r>
    </w:p>
    <w:p w14:paraId="474EE3DF" w14:textId="23FEADB5" w:rsidR="00D80FB6" w:rsidRPr="00FD1B7F" w:rsidRDefault="00D80FB6" w:rsidP="00D80FB6">
      <w:pPr>
        <w:widowControl w:val="0"/>
        <w:spacing w:after="100"/>
        <w:jc w:val="center"/>
        <w:rPr>
          <w:rFonts w:ascii="Arial" w:hAnsi="Arial" w:cs="Arial"/>
        </w:rPr>
      </w:pPr>
      <w:r w:rsidRPr="00FD1B7F">
        <w:rPr>
          <w:rFonts w:ascii="Arial" w:hAnsi="Arial" w:cs="Arial"/>
        </w:rPr>
        <w:br/>
      </w:r>
    </w:p>
    <w:p w14:paraId="3888B94E" w14:textId="64A5033D" w:rsidR="00D80FB6" w:rsidRPr="00FD1B7F" w:rsidRDefault="00D80FB6" w:rsidP="00D80FB6">
      <w:pPr>
        <w:widowControl w:val="0"/>
        <w:spacing w:after="100"/>
        <w:jc w:val="center"/>
        <w:rPr>
          <w:rFonts w:ascii="Arial" w:hAnsi="Arial" w:cs="Arial"/>
        </w:rPr>
      </w:pPr>
      <w:r w:rsidRPr="00FD1B7F">
        <w:rPr>
          <w:rFonts w:ascii="Arial" w:hAnsi="Arial" w:cs="Arial"/>
        </w:rPr>
        <w:t>In Partial Fulfillment</w:t>
      </w:r>
    </w:p>
    <w:p w14:paraId="7039B043" w14:textId="297A1646" w:rsidR="00D80FB6" w:rsidRPr="00FD1B7F" w:rsidRDefault="00D80FB6" w:rsidP="00D80FB6">
      <w:pPr>
        <w:widowControl w:val="0"/>
        <w:spacing w:after="100"/>
        <w:jc w:val="center"/>
        <w:rPr>
          <w:rFonts w:ascii="Arial" w:hAnsi="Arial" w:cs="Arial"/>
        </w:rPr>
      </w:pPr>
      <w:r w:rsidRPr="00FD1B7F">
        <w:rPr>
          <w:rFonts w:ascii="Arial" w:hAnsi="Arial" w:cs="Arial"/>
        </w:rPr>
        <w:t>of the Requirements for the Degree</w:t>
      </w:r>
    </w:p>
    <w:p w14:paraId="702BECC1" w14:textId="77777777" w:rsidR="00D80FB6" w:rsidRPr="00FD1B7F" w:rsidRDefault="00D80FB6" w:rsidP="00D80FB6">
      <w:pPr>
        <w:widowControl w:val="0"/>
        <w:spacing w:after="100"/>
        <w:jc w:val="center"/>
        <w:rPr>
          <w:rFonts w:ascii="Arial" w:hAnsi="Arial" w:cs="Arial"/>
        </w:rPr>
      </w:pPr>
      <w:r w:rsidRPr="00FD1B7F">
        <w:rPr>
          <w:rFonts w:ascii="Arial" w:hAnsi="Arial" w:cs="Arial"/>
        </w:rPr>
        <w:t>Bachelor of Science in Information Technology</w:t>
      </w:r>
    </w:p>
    <w:p w14:paraId="6026900A" w14:textId="77777777" w:rsidR="00D80FB6" w:rsidRPr="00FD1B7F" w:rsidRDefault="00D80FB6" w:rsidP="00D80FB6">
      <w:pPr>
        <w:widowControl w:val="0"/>
        <w:spacing w:before="240" w:after="240"/>
        <w:jc w:val="center"/>
        <w:rPr>
          <w:rFonts w:ascii="Arial" w:hAnsi="Arial" w:cs="Arial"/>
        </w:rPr>
      </w:pPr>
    </w:p>
    <w:p w14:paraId="76C65CC4" w14:textId="60101F5C" w:rsidR="00D80FB6" w:rsidRPr="00FD1B7F" w:rsidRDefault="00D80FB6" w:rsidP="003B53BB">
      <w:pPr>
        <w:widowControl w:val="0"/>
        <w:spacing w:before="240" w:after="240"/>
        <w:rPr>
          <w:rFonts w:ascii="Arial" w:hAnsi="Arial" w:cs="Arial"/>
        </w:rPr>
      </w:pPr>
    </w:p>
    <w:p w14:paraId="34173999" w14:textId="719E44FC" w:rsidR="0000019F" w:rsidRPr="00FD1B7F" w:rsidRDefault="00605463" w:rsidP="0000019F">
      <w:pPr>
        <w:spacing w:after="100"/>
        <w:jc w:val="center"/>
        <w:rPr>
          <w:rFonts w:ascii="Arial" w:hAnsi="Arial" w:cs="Arial"/>
        </w:rPr>
      </w:pPr>
      <w:r w:rsidRPr="00FD1B7F">
        <w:rPr>
          <w:rFonts w:ascii="Arial" w:hAnsi="Arial" w:cs="Arial"/>
        </w:rPr>
        <w:t>CUENTO, COLLEN B.</w:t>
      </w:r>
    </w:p>
    <w:p w14:paraId="4FFB0760" w14:textId="5D361F5D" w:rsidR="00605463" w:rsidRPr="00FD1B7F" w:rsidRDefault="00605463" w:rsidP="0000019F">
      <w:pPr>
        <w:spacing w:after="100"/>
        <w:jc w:val="center"/>
        <w:rPr>
          <w:rFonts w:ascii="Arial" w:hAnsi="Arial" w:cs="Arial"/>
        </w:rPr>
      </w:pPr>
      <w:r w:rsidRPr="00FD1B7F">
        <w:rPr>
          <w:rFonts w:ascii="Arial" w:hAnsi="Arial" w:cs="Arial"/>
        </w:rPr>
        <w:t>MIRA, KENNETH Q.</w:t>
      </w:r>
    </w:p>
    <w:p w14:paraId="33ACA113" w14:textId="3B4287D6" w:rsidR="00605463" w:rsidRPr="00FD1B7F" w:rsidRDefault="00605463" w:rsidP="0000019F">
      <w:pPr>
        <w:spacing w:after="100"/>
        <w:jc w:val="center"/>
        <w:rPr>
          <w:rFonts w:ascii="Arial" w:hAnsi="Arial" w:cs="Arial"/>
          <w:b/>
        </w:rPr>
      </w:pPr>
      <w:r w:rsidRPr="00FD1B7F">
        <w:rPr>
          <w:rFonts w:ascii="Arial" w:hAnsi="Arial" w:cs="Arial"/>
        </w:rPr>
        <w:t>VILLANUEVA, ASHLEY NICOLE N.</w:t>
      </w:r>
    </w:p>
    <w:p w14:paraId="22064D8C" w14:textId="7A096198" w:rsidR="00D80FB6" w:rsidRPr="00FD1B7F" w:rsidRDefault="00335158" w:rsidP="0000019F">
      <w:pPr>
        <w:spacing w:after="100"/>
        <w:jc w:val="center"/>
        <w:rPr>
          <w:rFonts w:ascii="Arial" w:hAnsi="Arial" w:cs="Arial"/>
        </w:rPr>
      </w:pPr>
      <w:r w:rsidRPr="00FD1B7F">
        <w:rPr>
          <w:rFonts w:ascii="Arial" w:hAnsi="Arial" w:cs="Arial"/>
        </w:rPr>
        <w:t>Researchers</w:t>
      </w:r>
    </w:p>
    <w:p w14:paraId="66D9C2E8" w14:textId="77777777" w:rsidR="00D80FB6" w:rsidRPr="00FD1B7F" w:rsidRDefault="00D80FB6" w:rsidP="00D80FB6">
      <w:pPr>
        <w:widowControl w:val="0"/>
        <w:spacing w:before="240" w:after="240"/>
        <w:jc w:val="center"/>
        <w:rPr>
          <w:rFonts w:ascii="Arial" w:hAnsi="Arial" w:cs="Arial"/>
        </w:rPr>
      </w:pPr>
    </w:p>
    <w:p w14:paraId="623EE4D0" w14:textId="0D7D56DD" w:rsidR="0000019F" w:rsidRDefault="00605463" w:rsidP="0000019F">
      <w:pPr>
        <w:spacing w:after="100"/>
        <w:jc w:val="center"/>
        <w:rPr>
          <w:rFonts w:ascii="Arial" w:hAnsi="Arial" w:cs="Arial"/>
        </w:rPr>
      </w:pPr>
      <w:r w:rsidRPr="00FD1B7F">
        <w:rPr>
          <w:rFonts w:ascii="Arial" w:hAnsi="Arial" w:cs="Arial"/>
        </w:rPr>
        <w:t>CATADMAN, JASON A.</w:t>
      </w:r>
    </w:p>
    <w:p w14:paraId="661211C9" w14:textId="29DC4B79" w:rsidR="00FD1B7F" w:rsidRPr="00FD1B7F" w:rsidRDefault="00FD1B7F" w:rsidP="0000019F">
      <w:pPr>
        <w:spacing w:after="100"/>
        <w:jc w:val="center"/>
        <w:rPr>
          <w:rFonts w:ascii="Arial" w:hAnsi="Arial" w:cs="Arial"/>
          <w:b/>
        </w:rPr>
      </w:pPr>
      <w:r>
        <w:rPr>
          <w:rFonts w:ascii="Arial" w:hAnsi="Arial" w:cs="Arial"/>
        </w:rPr>
        <w:t>ARIP</w:t>
      </w:r>
      <w:r w:rsidR="00C23647">
        <w:rPr>
          <w:rFonts w:ascii="Arial" w:hAnsi="Arial" w:cs="Arial"/>
        </w:rPr>
        <w:t>,</w:t>
      </w:r>
      <w:r>
        <w:rPr>
          <w:rFonts w:ascii="Arial" w:hAnsi="Arial" w:cs="Arial"/>
        </w:rPr>
        <w:t xml:space="preserve"> J</w:t>
      </w:r>
      <w:r w:rsidR="00B93CA5">
        <w:rPr>
          <w:rFonts w:ascii="Arial" w:hAnsi="Arial" w:cs="Arial"/>
        </w:rPr>
        <w:t>HO</w:t>
      </w:r>
      <w:r>
        <w:rPr>
          <w:rFonts w:ascii="Arial" w:hAnsi="Arial" w:cs="Arial"/>
        </w:rPr>
        <w:t>N PAUL I.</w:t>
      </w:r>
    </w:p>
    <w:p w14:paraId="6E2E33FA" w14:textId="21DCE11F" w:rsidR="003B53BB" w:rsidRPr="00FD1B7F" w:rsidRDefault="003B53BB" w:rsidP="0000019F">
      <w:pPr>
        <w:spacing w:after="100"/>
        <w:jc w:val="center"/>
        <w:rPr>
          <w:rFonts w:ascii="Arial" w:hAnsi="Arial" w:cs="Arial"/>
        </w:rPr>
      </w:pPr>
      <w:r w:rsidRPr="00FD1B7F">
        <w:rPr>
          <w:rFonts w:ascii="Arial" w:hAnsi="Arial" w:cs="Arial"/>
        </w:rPr>
        <w:t>Adviser</w:t>
      </w:r>
    </w:p>
    <w:p w14:paraId="064A22B7" w14:textId="201B1E28" w:rsidR="00D80FB6" w:rsidRPr="00FD1B7F" w:rsidRDefault="00D80FB6" w:rsidP="00D80FB6">
      <w:pPr>
        <w:spacing w:after="100"/>
        <w:jc w:val="center"/>
        <w:rPr>
          <w:rFonts w:ascii="Arial" w:hAnsi="Arial" w:cs="Arial"/>
          <w:bCs/>
          <w:color w:val="ED0000"/>
        </w:rPr>
      </w:pPr>
    </w:p>
    <w:p w14:paraId="11CA565B" w14:textId="0477D1EA" w:rsidR="00156326" w:rsidRPr="00FD1B7F" w:rsidRDefault="00D80FB6" w:rsidP="00E53877">
      <w:pPr>
        <w:jc w:val="center"/>
        <w:rPr>
          <w:rFonts w:ascii="Arial" w:hAnsi="Arial" w:cs="Arial"/>
        </w:rPr>
      </w:pPr>
      <w:r w:rsidRPr="00FD1B7F">
        <w:rPr>
          <w:rFonts w:ascii="Arial" w:hAnsi="Arial" w:cs="Arial"/>
        </w:rPr>
        <w:t>June, 202</w:t>
      </w:r>
      <w:r w:rsidR="006C28AC" w:rsidRPr="00FD1B7F">
        <w:rPr>
          <w:rFonts w:ascii="Arial" w:hAnsi="Arial" w:cs="Arial"/>
        </w:rPr>
        <w:t>7</w:t>
      </w:r>
    </w:p>
    <w:p w14:paraId="31D13C6C" w14:textId="06D22AD4" w:rsidR="00156326" w:rsidRPr="00FD1B7F" w:rsidRDefault="00156326" w:rsidP="00156326">
      <w:pPr>
        <w:spacing w:after="200"/>
        <w:rPr>
          <w:rFonts w:ascii="Arial" w:hAnsi="Arial" w:cs="Arial"/>
        </w:rPr>
      </w:pPr>
      <w:r w:rsidRPr="00FD1B7F">
        <w:rPr>
          <w:rFonts w:ascii="Arial" w:hAnsi="Arial" w:cs="Arial"/>
        </w:rPr>
        <w:br w:type="page"/>
      </w:r>
    </w:p>
    <w:tbl>
      <w:tblPr>
        <w:tblW w:w="93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0"/>
      </w:tblGrid>
      <w:tr w:rsidR="00156326" w:rsidRPr="00FD1B7F" w14:paraId="764D8FCC" w14:textId="77777777" w:rsidTr="003F14F9">
        <w:trPr>
          <w:trHeight w:val="12273"/>
          <w:jc w:val="center"/>
        </w:trPr>
        <w:tc>
          <w:tcPr>
            <w:tcW w:w="9350" w:type="dxa"/>
            <w:tcMar>
              <w:top w:w="100" w:type="dxa"/>
              <w:left w:w="100" w:type="dxa"/>
              <w:bottom w:w="100" w:type="dxa"/>
              <w:right w:w="100" w:type="dxa"/>
            </w:tcMar>
          </w:tcPr>
          <w:p w14:paraId="4307C783" w14:textId="77777777" w:rsidR="00156326" w:rsidRPr="00FD1B7F" w:rsidRDefault="00156326" w:rsidP="00D253DD">
            <w:pPr>
              <w:widowControl w:val="0"/>
              <w:pBdr>
                <w:top w:val="nil"/>
                <w:left w:val="nil"/>
                <w:bottom w:val="nil"/>
                <w:right w:val="nil"/>
                <w:between w:val="nil"/>
              </w:pBdr>
              <w:rPr>
                <w:rFonts w:ascii="Arial" w:hAnsi="Arial" w:cs="Arial"/>
              </w:rPr>
            </w:pPr>
            <w:r w:rsidRPr="00FD1B7F">
              <w:rPr>
                <w:rFonts w:ascii="Arial" w:hAnsi="Arial" w:cs="Arial"/>
                <w:b/>
              </w:rPr>
              <w:lastRenderedPageBreak/>
              <w:t xml:space="preserve">   </w:t>
            </w:r>
            <w:r w:rsidRPr="00FD1B7F">
              <w:rPr>
                <w:rFonts w:ascii="Arial" w:hAnsi="Arial" w:cs="Arial"/>
              </w:rPr>
              <w:t>WESTERN MINDANAO STATE UNIVERSITY</w:t>
            </w:r>
            <w:r w:rsidRPr="00FD1B7F">
              <w:rPr>
                <w:rFonts w:ascii="Arial" w:hAnsi="Arial" w:cs="Arial"/>
                <w:noProof/>
              </w:rPr>
              <w:drawing>
                <wp:anchor distT="114300" distB="114300" distL="114300" distR="114300" simplePos="0" relativeHeight="251738112" behindDoc="0" locked="0" layoutInCell="1" hidden="0" allowOverlap="1" wp14:anchorId="1DE5BAB9" wp14:editId="11391BAF">
                  <wp:simplePos x="0" y="0"/>
                  <wp:positionH relativeFrom="column">
                    <wp:posOffset>400050</wp:posOffset>
                  </wp:positionH>
                  <wp:positionV relativeFrom="paragraph">
                    <wp:posOffset>66676</wp:posOffset>
                  </wp:positionV>
                  <wp:extent cx="1081088" cy="1081088"/>
                  <wp:effectExtent l="0" t="0" r="0" b="0"/>
                  <wp:wrapSquare wrapText="bothSides" distT="114300" distB="114300" distL="114300" distR="114300"/>
                  <wp:docPr id="3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
                          <a:srcRect/>
                          <a:stretch>
                            <a:fillRect/>
                          </a:stretch>
                        </pic:blipFill>
                        <pic:spPr>
                          <a:xfrm>
                            <a:off x="0" y="0"/>
                            <a:ext cx="1081088" cy="1081088"/>
                          </a:xfrm>
                          <a:prstGeom prst="rect">
                            <a:avLst/>
                          </a:prstGeom>
                          <a:ln/>
                        </pic:spPr>
                      </pic:pic>
                    </a:graphicData>
                  </a:graphic>
                </wp:anchor>
              </w:drawing>
            </w:r>
          </w:p>
          <w:p w14:paraId="1C7DC2FC" w14:textId="77777777" w:rsidR="00156326" w:rsidRPr="00FD1B7F" w:rsidRDefault="00156326" w:rsidP="00D253DD">
            <w:pPr>
              <w:widowControl w:val="0"/>
              <w:pBdr>
                <w:top w:val="nil"/>
                <w:left w:val="nil"/>
                <w:bottom w:val="nil"/>
                <w:right w:val="nil"/>
                <w:between w:val="nil"/>
              </w:pBdr>
              <w:rPr>
                <w:rFonts w:ascii="Arial" w:hAnsi="Arial" w:cs="Arial"/>
              </w:rPr>
            </w:pPr>
            <w:r w:rsidRPr="00FD1B7F">
              <w:rPr>
                <w:rFonts w:ascii="Arial" w:hAnsi="Arial" w:cs="Arial"/>
              </w:rPr>
              <w:t xml:space="preserve">   Zamboanga City, 7000 Philippines</w:t>
            </w:r>
          </w:p>
          <w:p w14:paraId="1FAE0196" w14:textId="77777777" w:rsidR="00156326" w:rsidRPr="00FD1B7F" w:rsidRDefault="00156326" w:rsidP="00D253DD">
            <w:pPr>
              <w:widowControl w:val="0"/>
              <w:pBdr>
                <w:top w:val="nil"/>
                <w:left w:val="nil"/>
                <w:bottom w:val="nil"/>
                <w:right w:val="nil"/>
                <w:between w:val="nil"/>
              </w:pBdr>
              <w:rPr>
                <w:rFonts w:ascii="Arial" w:hAnsi="Arial" w:cs="Arial"/>
              </w:rPr>
            </w:pPr>
            <w:r w:rsidRPr="00FD1B7F">
              <w:rPr>
                <w:rFonts w:ascii="Arial" w:hAnsi="Arial" w:cs="Arial"/>
              </w:rPr>
              <w:t xml:space="preserve">    ________________________________________</w:t>
            </w:r>
          </w:p>
          <w:p w14:paraId="717F8845" w14:textId="7DC81398" w:rsidR="00156326" w:rsidRPr="00FD1B7F" w:rsidRDefault="00156326" w:rsidP="00D253DD">
            <w:pPr>
              <w:widowControl w:val="0"/>
              <w:pBdr>
                <w:top w:val="nil"/>
                <w:left w:val="nil"/>
                <w:bottom w:val="nil"/>
                <w:right w:val="nil"/>
                <w:between w:val="nil"/>
              </w:pBdr>
              <w:rPr>
                <w:rFonts w:ascii="Arial" w:hAnsi="Arial" w:cs="Arial"/>
              </w:rPr>
            </w:pPr>
            <w:r w:rsidRPr="00FD1B7F">
              <w:rPr>
                <w:rFonts w:ascii="Arial" w:hAnsi="Arial" w:cs="Arial"/>
              </w:rPr>
              <w:t xml:space="preserve">   College of Computing Studies</w:t>
            </w:r>
          </w:p>
          <w:p w14:paraId="449BA26C" w14:textId="77777777" w:rsidR="00156326" w:rsidRPr="00FD1B7F" w:rsidRDefault="00156326" w:rsidP="00D253DD">
            <w:pPr>
              <w:widowControl w:val="0"/>
              <w:pBdr>
                <w:top w:val="nil"/>
                <w:left w:val="nil"/>
                <w:bottom w:val="nil"/>
                <w:right w:val="nil"/>
                <w:between w:val="nil"/>
              </w:pBdr>
              <w:rPr>
                <w:rFonts w:ascii="Arial" w:hAnsi="Arial" w:cs="Arial"/>
              </w:rPr>
            </w:pPr>
            <w:r w:rsidRPr="00FD1B7F">
              <w:rPr>
                <w:rFonts w:ascii="Arial" w:hAnsi="Arial" w:cs="Arial"/>
              </w:rPr>
              <w:t xml:space="preserve">   Information Technology Department</w:t>
            </w:r>
          </w:p>
          <w:p w14:paraId="21B2DDAE" w14:textId="77777777" w:rsidR="00156326" w:rsidRPr="00FD1B7F" w:rsidRDefault="00156326" w:rsidP="00D253DD">
            <w:pPr>
              <w:widowControl w:val="0"/>
              <w:pBdr>
                <w:top w:val="nil"/>
                <w:left w:val="nil"/>
                <w:bottom w:val="nil"/>
                <w:right w:val="nil"/>
                <w:between w:val="nil"/>
              </w:pBdr>
              <w:rPr>
                <w:rFonts w:ascii="Arial" w:hAnsi="Arial" w:cs="Arial"/>
                <w:b/>
                <w:sz w:val="22"/>
                <w:szCs w:val="22"/>
              </w:rPr>
            </w:pPr>
            <w:r w:rsidRPr="00FD1B7F">
              <w:rPr>
                <w:rFonts w:ascii="Arial" w:hAnsi="Arial" w:cs="Arial"/>
                <w:b/>
                <w:sz w:val="22"/>
                <w:szCs w:val="22"/>
              </w:rPr>
              <w:t xml:space="preserve"> </w:t>
            </w:r>
          </w:p>
          <w:p w14:paraId="65EF2AE2" w14:textId="77777777" w:rsidR="00156326" w:rsidRPr="00FD1B7F" w:rsidRDefault="00156326" w:rsidP="00D253DD">
            <w:pPr>
              <w:widowControl w:val="0"/>
              <w:pBdr>
                <w:top w:val="nil"/>
                <w:left w:val="nil"/>
                <w:bottom w:val="nil"/>
                <w:right w:val="nil"/>
                <w:between w:val="nil"/>
              </w:pBdr>
              <w:jc w:val="center"/>
              <w:rPr>
                <w:rFonts w:ascii="Arial" w:hAnsi="Arial" w:cs="Arial"/>
                <w:b/>
                <w:sz w:val="22"/>
                <w:szCs w:val="22"/>
              </w:rPr>
            </w:pPr>
            <w:r w:rsidRPr="00FD1B7F">
              <w:rPr>
                <w:rFonts w:ascii="Arial" w:hAnsi="Arial" w:cs="Arial"/>
                <w:b/>
                <w:sz w:val="22"/>
                <w:szCs w:val="22"/>
              </w:rPr>
              <w:t xml:space="preserve"> </w:t>
            </w:r>
          </w:p>
          <w:p w14:paraId="234D15AB" w14:textId="77777777" w:rsidR="00156326" w:rsidRPr="00FD1B7F" w:rsidRDefault="00156326" w:rsidP="00D253DD">
            <w:pPr>
              <w:widowControl w:val="0"/>
              <w:pBdr>
                <w:top w:val="nil"/>
                <w:left w:val="nil"/>
                <w:bottom w:val="nil"/>
                <w:right w:val="nil"/>
                <w:between w:val="nil"/>
              </w:pBdr>
              <w:jc w:val="center"/>
              <w:rPr>
                <w:rFonts w:ascii="Arial" w:hAnsi="Arial" w:cs="Arial"/>
                <w:b/>
                <w:sz w:val="22"/>
                <w:szCs w:val="22"/>
              </w:rPr>
            </w:pPr>
          </w:p>
          <w:p w14:paraId="5F44F45F" w14:textId="77777777" w:rsidR="00156326" w:rsidRPr="00FD1B7F" w:rsidRDefault="00156326" w:rsidP="00D253DD">
            <w:pPr>
              <w:widowControl w:val="0"/>
              <w:pBdr>
                <w:top w:val="nil"/>
                <w:left w:val="nil"/>
                <w:bottom w:val="nil"/>
                <w:right w:val="nil"/>
                <w:between w:val="nil"/>
              </w:pBdr>
              <w:jc w:val="center"/>
              <w:rPr>
                <w:rFonts w:ascii="Arial" w:hAnsi="Arial" w:cs="Arial"/>
                <w:b/>
                <w:sz w:val="22"/>
                <w:szCs w:val="22"/>
              </w:rPr>
            </w:pPr>
            <w:r w:rsidRPr="00FD1B7F">
              <w:rPr>
                <w:rFonts w:ascii="Arial" w:hAnsi="Arial" w:cs="Arial"/>
                <w:b/>
                <w:sz w:val="22"/>
                <w:szCs w:val="22"/>
              </w:rPr>
              <w:t xml:space="preserve"> CERTIFICATE OF PANEL APPROVAL</w:t>
            </w:r>
          </w:p>
          <w:p w14:paraId="735FC3A4" w14:textId="77777777" w:rsidR="00156326" w:rsidRPr="00FD1B7F" w:rsidRDefault="00156326" w:rsidP="00D253DD">
            <w:pPr>
              <w:widowControl w:val="0"/>
              <w:pBdr>
                <w:top w:val="nil"/>
                <w:left w:val="nil"/>
                <w:bottom w:val="nil"/>
                <w:right w:val="nil"/>
                <w:between w:val="nil"/>
              </w:pBdr>
              <w:jc w:val="center"/>
              <w:rPr>
                <w:rFonts w:ascii="Arial" w:hAnsi="Arial" w:cs="Arial"/>
                <w:b/>
                <w:sz w:val="22"/>
                <w:szCs w:val="22"/>
              </w:rPr>
            </w:pPr>
            <w:r w:rsidRPr="00FD1B7F">
              <w:rPr>
                <w:rFonts w:ascii="Arial" w:hAnsi="Arial" w:cs="Arial"/>
                <w:b/>
                <w:sz w:val="22"/>
                <w:szCs w:val="22"/>
              </w:rPr>
              <w:t xml:space="preserve"> </w:t>
            </w:r>
          </w:p>
          <w:p w14:paraId="3BE15055" w14:textId="6E69CBDA" w:rsidR="00156326" w:rsidRPr="00FD1B7F" w:rsidRDefault="00156326" w:rsidP="00D253DD">
            <w:pPr>
              <w:widowControl w:val="0"/>
              <w:pBdr>
                <w:top w:val="nil"/>
                <w:left w:val="nil"/>
                <w:bottom w:val="nil"/>
                <w:right w:val="nil"/>
                <w:between w:val="nil"/>
              </w:pBdr>
              <w:spacing w:line="360" w:lineRule="auto"/>
              <w:jc w:val="both"/>
              <w:rPr>
                <w:rFonts w:ascii="Arial" w:hAnsi="Arial" w:cs="Arial"/>
                <w:b/>
                <w:sz w:val="22"/>
                <w:szCs w:val="22"/>
              </w:rPr>
            </w:pPr>
            <w:r w:rsidRPr="00FD1B7F">
              <w:rPr>
                <w:rFonts w:ascii="Arial" w:hAnsi="Arial" w:cs="Arial"/>
                <w:sz w:val="22"/>
                <w:szCs w:val="22"/>
              </w:rPr>
              <w:t xml:space="preserve">   The </w:t>
            </w:r>
            <w:r w:rsidRPr="00FD1B7F">
              <w:rPr>
                <w:rFonts w:ascii="Arial" w:hAnsi="Arial" w:cs="Arial"/>
                <w:b/>
                <w:bCs/>
                <w:sz w:val="22"/>
                <w:szCs w:val="22"/>
              </w:rPr>
              <w:t>Capstone Pro</w:t>
            </w:r>
            <w:r w:rsidR="00760B4F" w:rsidRPr="00FD1B7F">
              <w:rPr>
                <w:rFonts w:ascii="Arial" w:hAnsi="Arial" w:cs="Arial"/>
                <w:b/>
                <w:bCs/>
                <w:sz w:val="22"/>
                <w:szCs w:val="22"/>
              </w:rPr>
              <w:t>posal</w:t>
            </w:r>
            <w:r w:rsidRPr="00FD1B7F">
              <w:rPr>
                <w:rFonts w:ascii="Arial" w:hAnsi="Arial" w:cs="Arial"/>
                <w:sz w:val="22"/>
                <w:szCs w:val="22"/>
              </w:rPr>
              <w:t>, attached hereto, entitled</w:t>
            </w:r>
            <w:r w:rsidRPr="00FD1B7F">
              <w:rPr>
                <w:rFonts w:ascii="Arial" w:hAnsi="Arial" w:cs="Arial"/>
                <w:b/>
                <w:sz w:val="22"/>
                <w:szCs w:val="22"/>
              </w:rPr>
              <w:t xml:space="preserve"> “</w:t>
            </w:r>
            <w:r w:rsidR="00661C14">
              <w:rPr>
                <w:rFonts w:ascii="Arial" w:hAnsi="Arial" w:cs="Arial"/>
                <w:b/>
                <w:sz w:val="22"/>
                <w:szCs w:val="22"/>
              </w:rPr>
              <w:t xml:space="preserve">HalalVerify: A Computer Vision System </w:t>
            </w:r>
            <w:r w:rsidR="00AF65E0">
              <w:rPr>
                <w:rFonts w:ascii="Arial" w:hAnsi="Arial" w:cs="Arial"/>
                <w:b/>
                <w:sz w:val="22"/>
                <w:szCs w:val="22"/>
              </w:rPr>
              <w:t xml:space="preserve">for </w:t>
            </w:r>
            <w:r w:rsidR="00661C14">
              <w:rPr>
                <w:rFonts w:ascii="Arial" w:hAnsi="Arial" w:cs="Arial"/>
                <w:b/>
                <w:sz w:val="22"/>
                <w:szCs w:val="22"/>
              </w:rPr>
              <w:t xml:space="preserve">Real-Time </w:t>
            </w:r>
            <w:r w:rsidR="00B93CA5">
              <w:rPr>
                <w:rFonts w:ascii="Arial" w:hAnsi="Arial" w:cs="Arial"/>
                <w:b/>
                <w:sz w:val="22"/>
                <w:szCs w:val="22"/>
              </w:rPr>
              <w:t>Ingredient Additive Parsing and Halal Logo Authentication</w:t>
            </w:r>
            <w:r w:rsidRPr="00FD1B7F">
              <w:rPr>
                <w:rFonts w:ascii="Arial" w:hAnsi="Arial" w:cs="Arial"/>
                <w:b/>
                <w:sz w:val="22"/>
                <w:szCs w:val="22"/>
              </w:rPr>
              <w:t>”,</w:t>
            </w:r>
            <w:r w:rsidRPr="00FD1B7F">
              <w:rPr>
                <w:rFonts w:ascii="Arial" w:hAnsi="Arial" w:cs="Arial"/>
                <w:sz w:val="22"/>
                <w:szCs w:val="22"/>
              </w:rPr>
              <w:t xml:space="preserve"> prepared and submitted by</w:t>
            </w:r>
            <w:r w:rsidRPr="00FD1B7F">
              <w:rPr>
                <w:rFonts w:ascii="Arial" w:hAnsi="Arial" w:cs="Arial"/>
                <w:b/>
                <w:sz w:val="22"/>
                <w:szCs w:val="22"/>
              </w:rPr>
              <w:t xml:space="preserve"> </w:t>
            </w:r>
            <w:r w:rsidR="00D643F9">
              <w:rPr>
                <w:rFonts w:ascii="Arial" w:hAnsi="Arial" w:cs="Arial"/>
                <w:b/>
                <w:sz w:val="22"/>
                <w:szCs w:val="22"/>
              </w:rPr>
              <w:t>COLLEN B. CUENTO, KENNETH Q. MIRA, ASHLEY NICOLE N. VILLANUEVA</w:t>
            </w:r>
            <w:r w:rsidRPr="00D643F9">
              <w:rPr>
                <w:rFonts w:ascii="Arial" w:hAnsi="Arial" w:cs="Arial"/>
                <w:sz w:val="22"/>
                <w:szCs w:val="22"/>
              </w:rPr>
              <w:t xml:space="preserve"> </w:t>
            </w:r>
            <w:r w:rsidRPr="00FD1B7F">
              <w:rPr>
                <w:rFonts w:ascii="Arial" w:hAnsi="Arial" w:cs="Arial"/>
                <w:sz w:val="22"/>
                <w:szCs w:val="22"/>
              </w:rPr>
              <w:t xml:space="preserve">in partial fulfillment of the requirements for the degree </w:t>
            </w:r>
            <w:r w:rsidRPr="00FD1B7F">
              <w:rPr>
                <w:rFonts w:ascii="Arial" w:hAnsi="Arial" w:cs="Arial"/>
                <w:b/>
                <w:sz w:val="22"/>
                <w:szCs w:val="22"/>
              </w:rPr>
              <w:t>BACHELOR OF SCIENCE IN INFORMATION TECHNOLOGY,</w:t>
            </w:r>
            <w:r w:rsidRPr="00FD1B7F">
              <w:rPr>
                <w:rFonts w:ascii="Arial" w:hAnsi="Arial" w:cs="Arial"/>
                <w:sz w:val="22"/>
                <w:szCs w:val="22"/>
              </w:rPr>
              <w:t xml:space="preserve"> is hereby recommended for approval.</w:t>
            </w:r>
          </w:p>
          <w:p w14:paraId="4DD39A21" w14:textId="77777777" w:rsidR="00156326" w:rsidRPr="00FD1B7F" w:rsidRDefault="00156326" w:rsidP="00D253DD">
            <w:pPr>
              <w:widowControl w:val="0"/>
              <w:pBdr>
                <w:top w:val="nil"/>
                <w:left w:val="nil"/>
                <w:bottom w:val="nil"/>
                <w:right w:val="nil"/>
                <w:between w:val="nil"/>
              </w:pBdr>
              <w:jc w:val="center"/>
              <w:rPr>
                <w:rFonts w:ascii="Arial" w:hAnsi="Arial" w:cs="Arial"/>
                <w:b/>
                <w:sz w:val="22"/>
                <w:szCs w:val="22"/>
              </w:rPr>
            </w:pPr>
            <w:r w:rsidRPr="00FD1B7F">
              <w:rPr>
                <w:rFonts w:ascii="Arial" w:hAnsi="Arial" w:cs="Arial"/>
                <w:b/>
                <w:sz w:val="22"/>
                <w:szCs w:val="22"/>
              </w:rPr>
              <w:t xml:space="preserve"> </w:t>
            </w:r>
          </w:p>
          <w:p w14:paraId="49CCC83E" w14:textId="40D48AAC" w:rsidR="00156326" w:rsidRPr="00C23647" w:rsidRDefault="00661C14" w:rsidP="00D253DD">
            <w:pPr>
              <w:widowControl w:val="0"/>
              <w:pBdr>
                <w:top w:val="nil"/>
                <w:left w:val="nil"/>
                <w:bottom w:val="nil"/>
                <w:right w:val="nil"/>
                <w:between w:val="nil"/>
              </w:pBdr>
              <w:jc w:val="center"/>
              <w:rPr>
                <w:rFonts w:ascii="Arial" w:hAnsi="Arial" w:cs="Arial"/>
                <w:b/>
                <w:sz w:val="22"/>
                <w:szCs w:val="22"/>
                <w:u w:val="single"/>
              </w:rPr>
            </w:pPr>
            <w:r>
              <w:rPr>
                <w:rFonts w:ascii="Arial" w:hAnsi="Arial" w:cs="Arial"/>
                <w:b/>
                <w:sz w:val="22"/>
                <w:szCs w:val="22"/>
                <w:u w:val="single"/>
              </w:rPr>
              <w:t>___________________________</w:t>
            </w:r>
          </w:p>
          <w:p w14:paraId="502ACDB6" w14:textId="77777777" w:rsidR="00156326" w:rsidRPr="00FD1B7F" w:rsidRDefault="00156326" w:rsidP="00D253DD">
            <w:pPr>
              <w:widowControl w:val="0"/>
              <w:pBdr>
                <w:top w:val="nil"/>
                <w:left w:val="nil"/>
                <w:bottom w:val="nil"/>
                <w:right w:val="nil"/>
                <w:between w:val="nil"/>
              </w:pBdr>
              <w:jc w:val="center"/>
              <w:rPr>
                <w:rFonts w:ascii="Arial" w:hAnsi="Arial" w:cs="Arial"/>
                <w:sz w:val="22"/>
                <w:szCs w:val="22"/>
              </w:rPr>
            </w:pPr>
            <w:r w:rsidRPr="00FD1B7F">
              <w:rPr>
                <w:rFonts w:ascii="Arial" w:hAnsi="Arial" w:cs="Arial"/>
                <w:sz w:val="22"/>
                <w:szCs w:val="22"/>
              </w:rPr>
              <w:t>Chairperson</w:t>
            </w:r>
          </w:p>
          <w:p w14:paraId="15229B22" w14:textId="77777777" w:rsidR="00156326" w:rsidRPr="00FD1B7F" w:rsidRDefault="00156326" w:rsidP="00D253DD">
            <w:pPr>
              <w:widowControl w:val="0"/>
              <w:pBdr>
                <w:top w:val="nil"/>
                <w:left w:val="nil"/>
                <w:bottom w:val="nil"/>
                <w:right w:val="nil"/>
                <w:between w:val="nil"/>
              </w:pBdr>
              <w:jc w:val="center"/>
              <w:rPr>
                <w:rFonts w:ascii="Arial" w:hAnsi="Arial" w:cs="Arial"/>
                <w:b/>
                <w:sz w:val="22"/>
                <w:szCs w:val="22"/>
              </w:rPr>
            </w:pPr>
            <w:r w:rsidRPr="00FD1B7F">
              <w:rPr>
                <w:rFonts w:ascii="Arial" w:hAnsi="Arial" w:cs="Arial"/>
                <w:b/>
                <w:sz w:val="22"/>
                <w:szCs w:val="22"/>
              </w:rPr>
              <w:t>___________</w:t>
            </w:r>
          </w:p>
          <w:p w14:paraId="6BA61CEC" w14:textId="77777777" w:rsidR="00156326" w:rsidRPr="00FD1B7F" w:rsidRDefault="00156326" w:rsidP="00D253DD">
            <w:pPr>
              <w:widowControl w:val="0"/>
              <w:pBdr>
                <w:top w:val="nil"/>
                <w:left w:val="nil"/>
                <w:bottom w:val="nil"/>
                <w:right w:val="nil"/>
                <w:between w:val="nil"/>
              </w:pBdr>
              <w:jc w:val="center"/>
              <w:rPr>
                <w:rFonts w:ascii="Arial" w:hAnsi="Arial" w:cs="Arial"/>
                <w:sz w:val="22"/>
                <w:szCs w:val="22"/>
              </w:rPr>
            </w:pPr>
            <w:r w:rsidRPr="00FD1B7F">
              <w:rPr>
                <w:rFonts w:ascii="Arial" w:hAnsi="Arial" w:cs="Arial"/>
                <w:sz w:val="22"/>
                <w:szCs w:val="22"/>
              </w:rPr>
              <w:t>Date</w:t>
            </w:r>
          </w:p>
          <w:p w14:paraId="5EB08511" w14:textId="77777777" w:rsidR="00156326" w:rsidRPr="00FD1B7F" w:rsidRDefault="00156326" w:rsidP="00D253DD">
            <w:pPr>
              <w:widowControl w:val="0"/>
              <w:pBdr>
                <w:top w:val="nil"/>
                <w:left w:val="nil"/>
                <w:bottom w:val="nil"/>
                <w:right w:val="nil"/>
                <w:between w:val="nil"/>
              </w:pBdr>
              <w:jc w:val="center"/>
              <w:rPr>
                <w:rFonts w:ascii="Arial" w:hAnsi="Arial" w:cs="Arial"/>
                <w:b/>
                <w:sz w:val="22"/>
                <w:szCs w:val="22"/>
              </w:rPr>
            </w:pPr>
            <w:r w:rsidRPr="00FD1B7F">
              <w:rPr>
                <w:rFonts w:ascii="Arial" w:hAnsi="Arial" w:cs="Arial"/>
                <w:b/>
                <w:sz w:val="22"/>
                <w:szCs w:val="22"/>
              </w:rPr>
              <w:t xml:space="preserve">         </w:t>
            </w:r>
          </w:p>
          <w:p w14:paraId="3AAC6D1D" w14:textId="77777777" w:rsidR="00661C14" w:rsidRPr="00C23647" w:rsidRDefault="00661C14" w:rsidP="00661C14">
            <w:pPr>
              <w:widowControl w:val="0"/>
              <w:pBdr>
                <w:top w:val="nil"/>
                <w:left w:val="nil"/>
                <w:bottom w:val="nil"/>
                <w:right w:val="nil"/>
                <w:between w:val="nil"/>
              </w:pBdr>
              <w:jc w:val="center"/>
              <w:rPr>
                <w:rFonts w:ascii="Arial" w:hAnsi="Arial" w:cs="Arial"/>
                <w:b/>
                <w:sz w:val="22"/>
                <w:szCs w:val="22"/>
                <w:u w:val="single"/>
              </w:rPr>
            </w:pPr>
            <w:r>
              <w:rPr>
                <w:rFonts w:ascii="Arial" w:hAnsi="Arial" w:cs="Arial"/>
                <w:b/>
                <w:sz w:val="22"/>
                <w:szCs w:val="22"/>
                <w:u w:val="single"/>
              </w:rPr>
              <w:t>___________________________</w:t>
            </w:r>
          </w:p>
          <w:p w14:paraId="125FE3E4" w14:textId="77777777" w:rsidR="00156326" w:rsidRPr="00FD1B7F" w:rsidRDefault="00156326" w:rsidP="00D253DD">
            <w:pPr>
              <w:widowControl w:val="0"/>
              <w:pBdr>
                <w:top w:val="nil"/>
                <w:left w:val="nil"/>
                <w:bottom w:val="nil"/>
                <w:right w:val="nil"/>
                <w:between w:val="nil"/>
              </w:pBdr>
              <w:jc w:val="center"/>
              <w:rPr>
                <w:rFonts w:ascii="Arial" w:hAnsi="Arial" w:cs="Arial"/>
                <w:sz w:val="22"/>
                <w:szCs w:val="22"/>
              </w:rPr>
            </w:pPr>
            <w:r w:rsidRPr="00FD1B7F">
              <w:rPr>
                <w:rFonts w:ascii="Arial" w:hAnsi="Arial" w:cs="Arial"/>
                <w:sz w:val="22"/>
                <w:szCs w:val="22"/>
              </w:rPr>
              <w:t>Member</w:t>
            </w:r>
          </w:p>
          <w:p w14:paraId="03B66D0F" w14:textId="77777777" w:rsidR="00156326" w:rsidRPr="00FD1B7F" w:rsidRDefault="00156326" w:rsidP="00D253DD">
            <w:pPr>
              <w:widowControl w:val="0"/>
              <w:pBdr>
                <w:top w:val="nil"/>
                <w:left w:val="nil"/>
                <w:bottom w:val="nil"/>
                <w:right w:val="nil"/>
                <w:between w:val="nil"/>
              </w:pBdr>
              <w:jc w:val="center"/>
              <w:rPr>
                <w:rFonts w:ascii="Arial" w:hAnsi="Arial" w:cs="Arial"/>
                <w:b/>
                <w:sz w:val="22"/>
                <w:szCs w:val="22"/>
              </w:rPr>
            </w:pPr>
            <w:r w:rsidRPr="00FD1B7F">
              <w:rPr>
                <w:rFonts w:ascii="Arial" w:hAnsi="Arial" w:cs="Arial"/>
                <w:b/>
                <w:sz w:val="22"/>
                <w:szCs w:val="22"/>
              </w:rPr>
              <w:t>___________</w:t>
            </w:r>
          </w:p>
          <w:p w14:paraId="08829A04" w14:textId="77777777" w:rsidR="00156326" w:rsidRPr="00FD1B7F" w:rsidRDefault="00156326" w:rsidP="00D253DD">
            <w:pPr>
              <w:widowControl w:val="0"/>
              <w:pBdr>
                <w:top w:val="nil"/>
                <w:left w:val="nil"/>
                <w:bottom w:val="nil"/>
                <w:right w:val="nil"/>
                <w:between w:val="nil"/>
              </w:pBdr>
              <w:jc w:val="center"/>
              <w:rPr>
                <w:rFonts w:ascii="Arial" w:hAnsi="Arial" w:cs="Arial"/>
                <w:sz w:val="22"/>
                <w:szCs w:val="22"/>
              </w:rPr>
            </w:pPr>
            <w:r w:rsidRPr="00FD1B7F">
              <w:rPr>
                <w:rFonts w:ascii="Arial" w:hAnsi="Arial" w:cs="Arial"/>
                <w:sz w:val="22"/>
                <w:szCs w:val="22"/>
              </w:rPr>
              <w:t>Date</w:t>
            </w:r>
          </w:p>
          <w:p w14:paraId="155B3C76" w14:textId="77777777" w:rsidR="00156326" w:rsidRPr="00FD1B7F" w:rsidRDefault="00156326" w:rsidP="00D253DD">
            <w:pPr>
              <w:widowControl w:val="0"/>
              <w:pBdr>
                <w:top w:val="nil"/>
                <w:left w:val="nil"/>
                <w:bottom w:val="nil"/>
                <w:right w:val="nil"/>
                <w:between w:val="nil"/>
              </w:pBdr>
              <w:jc w:val="center"/>
              <w:rPr>
                <w:rFonts w:ascii="Arial" w:hAnsi="Arial" w:cs="Arial"/>
                <w:b/>
                <w:sz w:val="22"/>
                <w:szCs w:val="22"/>
              </w:rPr>
            </w:pPr>
            <w:r w:rsidRPr="00FD1B7F">
              <w:rPr>
                <w:rFonts w:ascii="Arial" w:hAnsi="Arial" w:cs="Arial"/>
                <w:sz w:val="22"/>
                <w:szCs w:val="22"/>
              </w:rPr>
              <w:t xml:space="preserve">        </w:t>
            </w:r>
            <w:r w:rsidRPr="00FD1B7F">
              <w:rPr>
                <w:rFonts w:ascii="Arial" w:hAnsi="Arial" w:cs="Arial"/>
                <w:sz w:val="22"/>
                <w:szCs w:val="22"/>
              </w:rPr>
              <w:tab/>
            </w:r>
            <w:r w:rsidRPr="00FD1B7F">
              <w:rPr>
                <w:rFonts w:ascii="Arial" w:hAnsi="Arial" w:cs="Arial"/>
                <w:b/>
                <w:sz w:val="22"/>
                <w:szCs w:val="22"/>
              </w:rPr>
              <w:t xml:space="preserve">            </w:t>
            </w:r>
          </w:p>
          <w:p w14:paraId="682B2666" w14:textId="77777777" w:rsidR="00156326" w:rsidRPr="00C23647" w:rsidRDefault="00156326" w:rsidP="00D253DD">
            <w:pPr>
              <w:widowControl w:val="0"/>
              <w:pBdr>
                <w:top w:val="nil"/>
                <w:left w:val="nil"/>
                <w:bottom w:val="nil"/>
                <w:right w:val="nil"/>
                <w:between w:val="nil"/>
              </w:pBdr>
              <w:jc w:val="center"/>
              <w:rPr>
                <w:rFonts w:ascii="Arial" w:hAnsi="Arial" w:cs="Arial"/>
                <w:b/>
                <w:sz w:val="22"/>
                <w:szCs w:val="22"/>
              </w:rPr>
            </w:pPr>
            <w:r w:rsidRPr="00C23647">
              <w:rPr>
                <w:rFonts w:ascii="Arial" w:hAnsi="Arial" w:cs="Arial"/>
                <w:b/>
                <w:sz w:val="22"/>
                <w:szCs w:val="22"/>
              </w:rPr>
              <w:t xml:space="preserve"> </w:t>
            </w:r>
          </w:p>
          <w:p w14:paraId="76100440" w14:textId="77777777" w:rsidR="00661C14" w:rsidRPr="00C23647" w:rsidRDefault="00661C14" w:rsidP="00661C14">
            <w:pPr>
              <w:widowControl w:val="0"/>
              <w:pBdr>
                <w:top w:val="nil"/>
                <w:left w:val="nil"/>
                <w:bottom w:val="nil"/>
                <w:right w:val="nil"/>
                <w:between w:val="nil"/>
              </w:pBdr>
              <w:jc w:val="center"/>
              <w:rPr>
                <w:rFonts w:ascii="Arial" w:hAnsi="Arial" w:cs="Arial"/>
                <w:b/>
                <w:sz w:val="22"/>
                <w:szCs w:val="22"/>
                <w:u w:val="single"/>
              </w:rPr>
            </w:pPr>
            <w:r>
              <w:rPr>
                <w:rFonts w:ascii="Arial" w:hAnsi="Arial" w:cs="Arial"/>
                <w:b/>
                <w:sz w:val="22"/>
                <w:szCs w:val="22"/>
                <w:u w:val="single"/>
              </w:rPr>
              <w:t>___________________________</w:t>
            </w:r>
          </w:p>
          <w:p w14:paraId="23730F8F" w14:textId="77777777" w:rsidR="00156326" w:rsidRPr="00FD1B7F" w:rsidRDefault="00156326" w:rsidP="00D253DD">
            <w:pPr>
              <w:widowControl w:val="0"/>
              <w:pBdr>
                <w:top w:val="nil"/>
                <w:left w:val="nil"/>
                <w:bottom w:val="nil"/>
                <w:right w:val="nil"/>
                <w:between w:val="nil"/>
              </w:pBdr>
              <w:jc w:val="center"/>
              <w:rPr>
                <w:rFonts w:ascii="Arial" w:hAnsi="Arial" w:cs="Arial"/>
                <w:sz w:val="22"/>
                <w:szCs w:val="22"/>
              </w:rPr>
            </w:pPr>
            <w:r w:rsidRPr="00FD1B7F">
              <w:rPr>
                <w:rFonts w:ascii="Arial" w:hAnsi="Arial" w:cs="Arial"/>
                <w:sz w:val="22"/>
                <w:szCs w:val="22"/>
              </w:rPr>
              <w:t>Member</w:t>
            </w:r>
          </w:p>
          <w:p w14:paraId="1028ADD4" w14:textId="77777777" w:rsidR="00156326" w:rsidRPr="00FD1B7F" w:rsidRDefault="00156326" w:rsidP="00D253DD">
            <w:pPr>
              <w:widowControl w:val="0"/>
              <w:pBdr>
                <w:top w:val="nil"/>
                <w:left w:val="nil"/>
                <w:bottom w:val="nil"/>
                <w:right w:val="nil"/>
                <w:between w:val="nil"/>
              </w:pBdr>
              <w:jc w:val="center"/>
              <w:rPr>
                <w:rFonts w:ascii="Arial" w:hAnsi="Arial" w:cs="Arial"/>
                <w:b/>
                <w:sz w:val="22"/>
                <w:szCs w:val="22"/>
              </w:rPr>
            </w:pPr>
            <w:r w:rsidRPr="00FD1B7F">
              <w:rPr>
                <w:rFonts w:ascii="Arial" w:hAnsi="Arial" w:cs="Arial"/>
                <w:b/>
                <w:sz w:val="22"/>
                <w:szCs w:val="22"/>
              </w:rPr>
              <w:t>___________</w:t>
            </w:r>
          </w:p>
          <w:p w14:paraId="03A15F6F" w14:textId="77777777" w:rsidR="00156326" w:rsidRPr="00FD1B7F" w:rsidRDefault="00156326" w:rsidP="00D253DD">
            <w:pPr>
              <w:widowControl w:val="0"/>
              <w:pBdr>
                <w:top w:val="nil"/>
                <w:left w:val="nil"/>
                <w:bottom w:val="nil"/>
                <w:right w:val="nil"/>
                <w:between w:val="nil"/>
              </w:pBdr>
              <w:jc w:val="center"/>
              <w:rPr>
                <w:rFonts w:ascii="Arial" w:hAnsi="Arial" w:cs="Arial"/>
                <w:sz w:val="22"/>
                <w:szCs w:val="22"/>
              </w:rPr>
            </w:pPr>
            <w:r w:rsidRPr="00FD1B7F">
              <w:rPr>
                <w:rFonts w:ascii="Arial" w:hAnsi="Arial" w:cs="Arial"/>
                <w:sz w:val="22"/>
                <w:szCs w:val="22"/>
              </w:rPr>
              <w:t>Date</w:t>
            </w:r>
          </w:p>
          <w:p w14:paraId="60D6C864" w14:textId="77777777" w:rsidR="00156326" w:rsidRPr="00FD1B7F" w:rsidRDefault="00156326" w:rsidP="00D253DD">
            <w:pPr>
              <w:widowControl w:val="0"/>
              <w:pBdr>
                <w:top w:val="nil"/>
                <w:left w:val="nil"/>
                <w:bottom w:val="nil"/>
                <w:right w:val="nil"/>
                <w:between w:val="nil"/>
              </w:pBdr>
              <w:jc w:val="center"/>
              <w:rPr>
                <w:rFonts w:ascii="Arial" w:hAnsi="Arial" w:cs="Arial"/>
                <w:b/>
                <w:sz w:val="22"/>
                <w:szCs w:val="22"/>
              </w:rPr>
            </w:pPr>
            <w:r w:rsidRPr="00FD1B7F">
              <w:rPr>
                <w:rFonts w:ascii="Arial" w:hAnsi="Arial" w:cs="Arial"/>
                <w:b/>
                <w:sz w:val="22"/>
                <w:szCs w:val="22"/>
              </w:rPr>
              <w:t xml:space="preserve"> </w:t>
            </w:r>
          </w:p>
          <w:p w14:paraId="2AD27E78" w14:textId="77777777" w:rsidR="00156326" w:rsidRPr="00FD1B7F" w:rsidRDefault="00156326" w:rsidP="00D253DD">
            <w:pPr>
              <w:widowControl w:val="0"/>
              <w:pBdr>
                <w:top w:val="nil"/>
                <w:left w:val="nil"/>
                <w:bottom w:val="nil"/>
                <w:right w:val="nil"/>
                <w:between w:val="nil"/>
              </w:pBdr>
              <w:jc w:val="center"/>
              <w:rPr>
                <w:rFonts w:ascii="Arial" w:hAnsi="Arial" w:cs="Arial"/>
                <w:b/>
                <w:sz w:val="22"/>
                <w:szCs w:val="22"/>
              </w:rPr>
            </w:pPr>
            <w:r w:rsidRPr="00FD1B7F">
              <w:rPr>
                <w:rFonts w:ascii="Arial" w:hAnsi="Arial" w:cs="Arial"/>
                <w:b/>
                <w:sz w:val="22"/>
                <w:szCs w:val="22"/>
              </w:rPr>
              <w:t xml:space="preserve">               </w:t>
            </w:r>
            <w:r w:rsidRPr="00FD1B7F">
              <w:rPr>
                <w:rFonts w:ascii="Arial" w:hAnsi="Arial" w:cs="Arial"/>
                <w:b/>
                <w:sz w:val="22"/>
                <w:szCs w:val="22"/>
              </w:rPr>
              <w:tab/>
              <w:t xml:space="preserve">                           </w:t>
            </w:r>
            <w:r w:rsidRPr="00FD1B7F">
              <w:rPr>
                <w:rFonts w:ascii="Arial" w:hAnsi="Arial" w:cs="Arial"/>
                <w:b/>
                <w:sz w:val="22"/>
                <w:szCs w:val="22"/>
              </w:rPr>
              <w:tab/>
              <w:t xml:space="preserve">            </w:t>
            </w:r>
          </w:p>
          <w:p w14:paraId="5C8F8BEF" w14:textId="77777777" w:rsidR="00661C14" w:rsidRPr="00C23647" w:rsidRDefault="00661C14" w:rsidP="00661C14">
            <w:pPr>
              <w:widowControl w:val="0"/>
              <w:pBdr>
                <w:top w:val="nil"/>
                <w:left w:val="nil"/>
                <w:bottom w:val="nil"/>
                <w:right w:val="nil"/>
                <w:between w:val="nil"/>
              </w:pBdr>
              <w:jc w:val="center"/>
              <w:rPr>
                <w:rFonts w:ascii="Arial" w:hAnsi="Arial" w:cs="Arial"/>
                <w:b/>
                <w:sz w:val="22"/>
                <w:szCs w:val="22"/>
                <w:u w:val="single"/>
              </w:rPr>
            </w:pPr>
            <w:r>
              <w:rPr>
                <w:rFonts w:ascii="Arial" w:hAnsi="Arial" w:cs="Arial"/>
                <w:b/>
                <w:sz w:val="22"/>
                <w:szCs w:val="22"/>
                <w:u w:val="single"/>
              </w:rPr>
              <w:t>___________________________</w:t>
            </w:r>
          </w:p>
          <w:p w14:paraId="0E6E0334" w14:textId="77777777" w:rsidR="00156326" w:rsidRPr="00FD1B7F" w:rsidRDefault="00156326" w:rsidP="00D253DD">
            <w:pPr>
              <w:widowControl w:val="0"/>
              <w:pBdr>
                <w:top w:val="nil"/>
                <w:left w:val="nil"/>
                <w:bottom w:val="nil"/>
                <w:right w:val="nil"/>
                <w:between w:val="nil"/>
              </w:pBdr>
              <w:jc w:val="center"/>
              <w:rPr>
                <w:rFonts w:ascii="Arial" w:hAnsi="Arial" w:cs="Arial"/>
                <w:sz w:val="22"/>
                <w:szCs w:val="22"/>
              </w:rPr>
            </w:pPr>
            <w:r w:rsidRPr="00FD1B7F">
              <w:rPr>
                <w:rFonts w:ascii="Arial" w:hAnsi="Arial" w:cs="Arial"/>
                <w:sz w:val="22"/>
                <w:szCs w:val="22"/>
              </w:rPr>
              <w:t>Adviser</w:t>
            </w:r>
          </w:p>
          <w:p w14:paraId="2D7D8B41" w14:textId="77777777" w:rsidR="00156326" w:rsidRPr="00FD1B7F" w:rsidRDefault="00156326" w:rsidP="00D253DD">
            <w:pPr>
              <w:widowControl w:val="0"/>
              <w:pBdr>
                <w:top w:val="nil"/>
                <w:left w:val="nil"/>
                <w:bottom w:val="nil"/>
                <w:right w:val="nil"/>
                <w:between w:val="nil"/>
              </w:pBdr>
              <w:jc w:val="center"/>
              <w:rPr>
                <w:rFonts w:ascii="Arial" w:hAnsi="Arial" w:cs="Arial"/>
                <w:b/>
                <w:sz w:val="22"/>
                <w:szCs w:val="22"/>
              </w:rPr>
            </w:pPr>
            <w:r w:rsidRPr="00FD1B7F">
              <w:rPr>
                <w:rFonts w:ascii="Arial" w:hAnsi="Arial" w:cs="Arial"/>
                <w:b/>
                <w:sz w:val="22"/>
                <w:szCs w:val="22"/>
              </w:rPr>
              <w:t>_________</w:t>
            </w:r>
          </w:p>
          <w:p w14:paraId="4453FA48" w14:textId="77777777" w:rsidR="00156326" w:rsidRPr="00FD1B7F" w:rsidRDefault="00156326" w:rsidP="00D253DD">
            <w:pPr>
              <w:widowControl w:val="0"/>
              <w:pBdr>
                <w:top w:val="nil"/>
                <w:left w:val="nil"/>
                <w:bottom w:val="nil"/>
                <w:right w:val="nil"/>
                <w:between w:val="nil"/>
              </w:pBdr>
              <w:jc w:val="center"/>
              <w:rPr>
                <w:rFonts w:ascii="Arial" w:hAnsi="Arial" w:cs="Arial"/>
                <w:sz w:val="22"/>
                <w:szCs w:val="22"/>
              </w:rPr>
            </w:pPr>
            <w:r w:rsidRPr="00FD1B7F">
              <w:rPr>
                <w:rFonts w:ascii="Arial" w:hAnsi="Arial" w:cs="Arial"/>
                <w:sz w:val="22"/>
                <w:szCs w:val="22"/>
              </w:rPr>
              <w:t>Date</w:t>
            </w:r>
          </w:p>
          <w:p w14:paraId="64B56270" w14:textId="77777777" w:rsidR="00156326" w:rsidRPr="00FD1B7F" w:rsidRDefault="00156326" w:rsidP="00D253DD">
            <w:pPr>
              <w:widowControl w:val="0"/>
              <w:pBdr>
                <w:top w:val="nil"/>
                <w:left w:val="nil"/>
                <w:bottom w:val="nil"/>
                <w:right w:val="nil"/>
                <w:between w:val="nil"/>
              </w:pBdr>
              <w:rPr>
                <w:rFonts w:ascii="Arial" w:hAnsi="Arial" w:cs="Arial"/>
                <w:b/>
                <w:sz w:val="22"/>
                <w:szCs w:val="22"/>
              </w:rPr>
            </w:pPr>
            <w:r w:rsidRPr="00FD1B7F">
              <w:rPr>
                <w:rFonts w:ascii="Arial" w:hAnsi="Arial" w:cs="Arial"/>
                <w:b/>
                <w:sz w:val="22"/>
                <w:szCs w:val="22"/>
              </w:rPr>
              <w:t xml:space="preserve">        </w:t>
            </w:r>
            <w:r w:rsidRPr="00FD1B7F">
              <w:rPr>
                <w:rFonts w:ascii="Arial" w:hAnsi="Arial" w:cs="Arial"/>
                <w:b/>
                <w:sz w:val="22"/>
                <w:szCs w:val="22"/>
              </w:rPr>
              <w:tab/>
            </w:r>
          </w:p>
          <w:p w14:paraId="1D8E4B11" w14:textId="580DFB1C" w:rsidR="00156326" w:rsidRPr="00FD1B7F" w:rsidRDefault="00156326" w:rsidP="00D253DD">
            <w:pPr>
              <w:widowControl w:val="0"/>
              <w:pBdr>
                <w:top w:val="nil"/>
                <w:left w:val="nil"/>
                <w:bottom w:val="nil"/>
                <w:right w:val="nil"/>
                <w:between w:val="nil"/>
              </w:pBdr>
              <w:spacing w:line="360" w:lineRule="auto"/>
              <w:jc w:val="both"/>
              <w:rPr>
                <w:rFonts w:ascii="Arial" w:hAnsi="Arial" w:cs="Arial"/>
                <w:b/>
                <w:sz w:val="22"/>
                <w:szCs w:val="22"/>
              </w:rPr>
            </w:pPr>
            <w:r w:rsidRPr="00FD1B7F">
              <w:rPr>
                <w:rFonts w:ascii="Arial" w:hAnsi="Arial" w:cs="Arial"/>
                <w:sz w:val="22"/>
                <w:szCs w:val="22"/>
              </w:rPr>
              <w:t xml:space="preserve">       This </w:t>
            </w:r>
            <w:r w:rsidR="00760B4F" w:rsidRPr="00FD1B7F">
              <w:rPr>
                <w:rFonts w:ascii="Arial" w:hAnsi="Arial" w:cs="Arial"/>
                <w:b/>
                <w:bCs/>
                <w:sz w:val="22"/>
                <w:szCs w:val="22"/>
              </w:rPr>
              <w:t>Capstone Proposal</w:t>
            </w:r>
            <w:r w:rsidR="00760B4F" w:rsidRPr="00FD1B7F">
              <w:rPr>
                <w:rFonts w:ascii="Arial" w:hAnsi="Arial" w:cs="Arial"/>
                <w:sz w:val="22"/>
                <w:szCs w:val="22"/>
              </w:rPr>
              <w:t xml:space="preserve"> </w:t>
            </w:r>
            <w:r w:rsidRPr="00FD1B7F">
              <w:rPr>
                <w:rFonts w:ascii="Arial" w:hAnsi="Arial" w:cs="Arial"/>
                <w:sz w:val="22"/>
                <w:szCs w:val="22"/>
              </w:rPr>
              <w:t>is approved in partial fulfillment of the requirements for the degree</w:t>
            </w:r>
            <w:r w:rsidRPr="00FD1B7F">
              <w:rPr>
                <w:rFonts w:ascii="Arial" w:hAnsi="Arial" w:cs="Arial"/>
                <w:b/>
                <w:sz w:val="22"/>
                <w:szCs w:val="22"/>
              </w:rPr>
              <w:t xml:space="preserve"> BACHELOR OF SCIENCE IN INFORMATION TECHNOLOGY</w:t>
            </w:r>
          </w:p>
          <w:p w14:paraId="76E27F9F" w14:textId="77777777" w:rsidR="00156326" w:rsidRPr="00FD1B7F" w:rsidRDefault="00156326" w:rsidP="00D253DD">
            <w:pPr>
              <w:widowControl w:val="0"/>
              <w:pBdr>
                <w:top w:val="nil"/>
                <w:left w:val="nil"/>
                <w:bottom w:val="nil"/>
                <w:right w:val="nil"/>
                <w:between w:val="nil"/>
              </w:pBdr>
              <w:rPr>
                <w:rFonts w:ascii="Arial" w:hAnsi="Arial" w:cs="Arial"/>
                <w:b/>
                <w:sz w:val="22"/>
                <w:szCs w:val="22"/>
              </w:rPr>
            </w:pPr>
            <w:r w:rsidRPr="00FD1B7F">
              <w:rPr>
                <w:rFonts w:ascii="Arial" w:hAnsi="Arial" w:cs="Arial"/>
                <w:b/>
                <w:sz w:val="22"/>
                <w:szCs w:val="22"/>
              </w:rPr>
              <w:t xml:space="preserve"> </w:t>
            </w:r>
          </w:p>
          <w:p w14:paraId="6A46FCA8" w14:textId="77777777" w:rsidR="00156326" w:rsidRPr="00FD1B7F" w:rsidRDefault="00156326" w:rsidP="00D253DD">
            <w:pPr>
              <w:widowControl w:val="0"/>
              <w:pBdr>
                <w:top w:val="nil"/>
                <w:left w:val="nil"/>
                <w:bottom w:val="nil"/>
                <w:right w:val="nil"/>
                <w:between w:val="nil"/>
              </w:pBdr>
              <w:rPr>
                <w:rFonts w:ascii="Arial" w:hAnsi="Arial" w:cs="Arial"/>
                <w:b/>
                <w:sz w:val="22"/>
                <w:szCs w:val="22"/>
              </w:rPr>
            </w:pPr>
          </w:p>
          <w:p w14:paraId="4057A9A6" w14:textId="76E9F0F3" w:rsidR="00156326" w:rsidRPr="00FD1B7F" w:rsidRDefault="00156326" w:rsidP="00A5219A">
            <w:pPr>
              <w:pStyle w:val="NoSpacing"/>
              <w:tabs>
                <w:tab w:val="center" w:pos="1980"/>
                <w:tab w:val="center" w:pos="6840"/>
              </w:tabs>
              <w:jc w:val="center"/>
              <w:rPr>
                <w:rFonts w:cs="Arial"/>
                <w:b/>
                <w:color w:val="000000" w:themeColor="text1"/>
                <w:szCs w:val="24"/>
              </w:rPr>
            </w:pPr>
            <w:r w:rsidRPr="00FD1B7F">
              <w:rPr>
                <w:rFonts w:cs="Arial"/>
                <w:b/>
                <w:sz w:val="22"/>
                <w:szCs w:val="22"/>
              </w:rPr>
              <w:t xml:space="preserve">  </w:t>
            </w:r>
            <w:r w:rsidR="00D0757E" w:rsidRPr="00FD1B7F">
              <w:rPr>
                <w:rFonts w:cs="Arial"/>
                <w:b/>
                <w:sz w:val="22"/>
                <w:szCs w:val="22"/>
                <w:u w:val="single"/>
              </w:rPr>
              <w:t>MR. JASON A. CATADMAN, MIT</w:t>
            </w:r>
            <w:r w:rsidRPr="00FD1B7F">
              <w:rPr>
                <w:rFonts w:cs="Arial"/>
                <w:b/>
                <w:sz w:val="22"/>
                <w:szCs w:val="22"/>
              </w:rPr>
              <w:t xml:space="preserve">                           </w:t>
            </w:r>
            <w:r w:rsidR="001E5A10" w:rsidRPr="00FD1B7F">
              <w:rPr>
                <w:rFonts w:cs="Arial"/>
                <w:b/>
                <w:sz w:val="22"/>
                <w:szCs w:val="22"/>
              </w:rPr>
              <w:t xml:space="preserve">    </w:t>
            </w:r>
            <w:r w:rsidR="00A5219A" w:rsidRPr="00FD1B7F">
              <w:rPr>
                <w:rFonts w:cs="Arial"/>
                <w:b/>
                <w:color w:val="000000" w:themeColor="text1"/>
                <w:sz w:val="22"/>
                <w:szCs w:val="22"/>
                <w:u w:val="single"/>
              </w:rPr>
              <w:t>ENGR. MARK L. FLORES, PhD</w:t>
            </w:r>
          </w:p>
          <w:p w14:paraId="7E141F5D" w14:textId="60693EC7" w:rsidR="00156326" w:rsidRPr="00FD1B7F" w:rsidRDefault="00156326" w:rsidP="00D253DD">
            <w:pPr>
              <w:widowControl w:val="0"/>
              <w:pBdr>
                <w:top w:val="nil"/>
                <w:left w:val="nil"/>
                <w:bottom w:val="nil"/>
                <w:right w:val="nil"/>
                <w:between w:val="nil"/>
              </w:pBdr>
              <w:rPr>
                <w:rFonts w:ascii="Arial" w:hAnsi="Arial" w:cs="Arial"/>
                <w:sz w:val="22"/>
                <w:szCs w:val="22"/>
              </w:rPr>
            </w:pPr>
            <w:r w:rsidRPr="00FD1B7F">
              <w:rPr>
                <w:rFonts w:ascii="Arial" w:hAnsi="Arial" w:cs="Arial"/>
                <w:sz w:val="22"/>
                <w:szCs w:val="22"/>
              </w:rPr>
              <w:t xml:space="preserve">                 Department Head, IT                  </w:t>
            </w:r>
            <w:r w:rsidRPr="00FD1B7F">
              <w:rPr>
                <w:rFonts w:ascii="Arial" w:hAnsi="Arial" w:cs="Arial"/>
                <w:sz w:val="22"/>
                <w:szCs w:val="22"/>
              </w:rPr>
              <w:tab/>
              <w:t xml:space="preserve">                </w:t>
            </w:r>
            <w:r w:rsidRPr="00FD1B7F">
              <w:rPr>
                <w:rFonts w:ascii="Arial" w:hAnsi="Arial" w:cs="Arial"/>
                <w:sz w:val="22"/>
                <w:szCs w:val="22"/>
              </w:rPr>
              <w:tab/>
              <w:t xml:space="preserve">              </w:t>
            </w:r>
            <w:r w:rsidR="00A5219A" w:rsidRPr="00FD1B7F">
              <w:rPr>
                <w:rFonts w:ascii="Arial" w:hAnsi="Arial" w:cs="Arial"/>
                <w:sz w:val="22"/>
                <w:szCs w:val="22"/>
              </w:rPr>
              <w:t>Dean</w:t>
            </w:r>
            <w:r w:rsidRPr="00FD1B7F">
              <w:rPr>
                <w:rFonts w:ascii="Arial" w:hAnsi="Arial" w:cs="Arial"/>
                <w:sz w:val="22"/>
                <w:szCs w:val="22"/>
              </w:rPr>
              <w:t xml:space="preserve">, </w:t>
            </w:r>
            <w:r w:rsidR="00D0757E" w:rsidRPr="00FD1B7F">
              <w:rPr>
                <w:rFonts w:ascii="Arial" w:hAnsi="Arial" w:cs="Arial"/>
                <w:sz w:val="22"/>
                <w:szCs w:val="22"/>
              </w:rPr>
              <w:t>C</w:t>
            </w:r>
            <w:r w:rsidRPr="00FD1B7F">
              <w:rPr>
                <w:rFonts w:ascii="Arial" w:hAnsi="Arial" w:cs="Arial"/>
                <w:sz w:val="22"/>
                <w:szCs w:val="22"/>
              </w:rPr>
              <w:t>CS</w:t>
            </w:r>
          </w:p>
          <w:p w14:paraId="65043FB9" w14:textId="0C2D95A0" w:rsidR="00156326" w:rsidRPr="00FD1B7F" w:rsidRDefault="00CC4C07" w:rsidP="00CC4C07">
            <w:pPr>
              <w:widowControl w:val="0"/>
              <w:pBdr>
                <w:top w:val="nil"/>
                <w:left w:val="nil"/>
                <w:bottom w:val="nil"/>
                <w:right w:val="nil"/>
                <w:between w:val="nil"/>
              </w:pBdr>
              <w:rPr>
                <w:rFonts w:ascii="Arial" w:hAnsi="Arial" w:cs="Arial"/>
                <w:b/>
                <w:sz w:val="22"/>
                <w:szCs w:val="22"/>
              </w:rPr>
            </w:pPr>
            <w:r>
              <w:rPr>
                <w:rFonts w:ascii="Arial" w:hAnsi="Arial" w:cs="Arial"/>
                <w:b/>
                <w:sz w:val="22"/>
                <w:szCs w:val="22"/>
              </w:rPr>
              <w:t xml:space="preserve">                     </w:t>
            </w:r>
            <w:r w:rsidR="00156326" w:rsidRPr="00FD1B7F">
              <w:rPr>
                <w:rFonts w:ascii="Arial" w:hAnsi="Arial" w:cs="Arial"/>
                <w:b/>
                <w:sz w:val="22"/>
                <w:szCs w:val="22"/>
              </w:rPr>
              <w:t xml:space="preserve">_________                                     </w:t>
            </w:r>
            <w:r w:rsidR="00156326" w:rsidRPr="00FD1B7F">
              <w:rPr>
                <w:rFonts w:ascii="Arial" w:hAnsi="Arial" w:cs="Arial"/>
                <w:b/>
                <w:sz w:val="22"/>
                <w:szCs w:val="22"/>
              </w:rPr>
              <w:tab/>
              <w:t xml:space="preserve">                 </w:t>
            </w:r>
            <w:r>
              <w:rPr>
                <w:rFonts w:ascii="Arial" w:hAnsi="Arial" w:cs="Arial"/>
                <w:b/>
                <w:sz w:val="22"/>
                <w:szCs w:val="22"/>
              </w:rPr>
              <w:t xml:space="preserve">          </w:t>
            </w:r>
            <w:r w:rsidR="00156326" w:rsidRPr="00FD1B7F">
              <w:rPr>
                <w:rFonts w:ascii="Arial" w:hAnsi="Arial" w:cs="Arial"/>
                <w:b/>
                <w:sz w:val="22"/>
                <w:szCs w:val="22"/>
              </w:rPr>
              <w:t>_________</w:t>
            </w:r>
          </w:p>
          <w:p w14:paraId="6F0D8FAB" w14:textId="4BD1D7BE" w:rsidR="00156326" w:rsidRPr="00FD1B7F" w:rsidRDefault="00156326" w:rsidP="00D253DD">
            <w:pPr>
              <w:widowControl w:val="0"/>
              <w:pBdr>
                <w:top w:val="nil"/>
                <w:left w:val="nil"/>
                <w:bottom w:val="nil"/>
                <w:right w:val="nil"/>
                <w:between w:val="nil"/>
              </w:pBdr>
              <w:rPr>
                <w:rFonts w:ascii="Arial" w:hAnsi="Arial" w:cs="Arial"/>
              </w:rPr>
            </w:pPr>
            <w:r w:rsidRPr="00FD1B7F">
              <w:rPr>
                <w:rFonts w:ascii="Arial" w:hAnsi="Arial" w:cs="Arial"/>
                <w:b/>
                <w:sz w:val="22"/>
                <w:szCs w:val="22"/>
              </w:rPr>
              <w:t xml:space="preserve">               </w:t>
            </w:r>
            <w:r w:rsidRPr="00FD1B7F">
              <w:rPr>
                <w:rFonts w:ascii="Arial" w:hAnsi="Arial" w:cs="Arial"/>
                <w:sz w:val="22"/>
                <w:szCs w:val="22"/>
              </w:rPr>
              <w:t xml:space="preserve">        </w:t>
            </w:r>
            <w:r w:rsidR="00CC4C07">
              <w:rPr>
                <w:rFonts w:ascii="Arial" w:hAnsi="Arial" w:cs="Arial"/>
                <w:sz w:val="22"/>
                <w:szCs w:val="22"/>
              </w:rPr>
              <w:t xml:space="preserve"> </w:t>
            </w:r>
            <w:r w:rsidRPr="00FD1B7F">
              <w:rPr>
                <w:rFonts w:ascii="Arial" w:hAnsi="Arial" w:cs="Arial"/>
                <w:sz w:val="22"/>
                <w:szCs w:val="22"/>
              </w:rPr>
              <w:t xml:space="preserve"> Date                                                                                   Date</w:t>
            </w:r>
          </w:p>
        </w:tc>
      </w:tr>
    </w:tbl>
    <w:p w14:paraId="18928EE8" w14:textId="77777777" w:rsidR="00156326" w:rsidRPr="00FD1B7F" w:rsidRDefault="00156326" w:rsidP="00156326">
      <w:pPr>
        <w:spacing w:after="200" w:line="360" w:lineRule="auto"/>
        <w:rPr>
          <w:rFonts w:ascii="Arial" w:hAnsi="Arial" w:cs="Arial"/>
          <w:b/>
        </w:rPr>
        <w:sectPr w:rsidR="00156326" w:rsidRPr="00FD1B7F" w:rsidSect="00A05635">
          <w:headerReference w:type="default" r:id="rId13"/>
          <w:pgSz w:w="12240" w:h="15840" w:code="1"/>
          <w:pgMar w:top="1440" w:right="1440" w:bottom="1440" w:left="1440" w:header="720" w:footer="720" w:gutter="0"/>
          <w:cols w:space="720"/>
          <w:docGrid w:linePitch="326"/>
        </w:sectPr>
      </w:pPr>
    </w:p>
    <w:p w14:paraId="59CDBCBA" w14:textId="77777777" w:rsidR="009303A8" w:rsidRDefault="00156326" w:rsidP="00B57F07">
      <w:pPr>
        <w:spacing w:after="240" w:line="360" w:lineRule="auto"/>
        <w:jc w:val="center"/>
        <w:rPr>
          <w:rFonts w:ascii="Arial" w:hAnsi="Arial" w:cs="Arial"/>
          <w:b/>
        </w:rPr>
      </w:pPr>
      <w:r w:rsidRPr="00FD1B7F">
        <w:rPr>
          <w:rFonts w:ascii="Arial" w:hAnsi="Arial" w:cs="Arial"/>
          <w:b/>
        </w:rPr>
        <w:lastRenderedPageBreak/>
        <w:t>EXECUTIVE SUMMARY</w:t>
      </w:r>
    </w:p>
    <w:p w14:paraId="49810F41" w14:textId="41EE331C" w:rsidR="00156326" w:rsidRDefault="008A5C6B" w:rsidP="00133261">
      <w:pPr>
        <w:spacing w:line="360" w:lineRule="auto"/>
        <w:ind w:firstLine="720"/>
        <w:jc w:val="both"/>
        <w:rPr>
          <w:rFonts w:ascii="Arial" w:hAnsi="Arial" w:cs="Arial"/>
          <w:bCs/>
          <w:sz w:val="22"/>
          <w:szCs w:val="22"/>
        </w:rPr>
      </w:pPr>
      <w:r w:rsidRPr="008A5C6B">
        <w:rPr>
          <w:rFonts w:ascii="Arial" w:hAnsi="Arial" w:cs="Arial"/>
          <w:bCs/>
          <w:sz w:val="22"/>
          <w:szCs w:val="22"/>
        </w:rPr>
        <w:t xml:space="preserve">In </w:t>
      </w:r>
      <w:r w:rsidR="00E44EAD" w:rsidRPr="00E44EAD">
        <w:rPr>
          <w:rFonts w:ascii="Arial" w:hAnsi="Arial" w:cs="Arial"/>
          <w:bCs/>
          <w:sz w:val="22"/>
          <w:szCs w:val="22"/>
        </w:rPr>
        <w:t xml:space="preserve">modern retail and food service environments, </w:t>
      </w:r>
      <w:r w:rsidR="002923DA" w:rsidRPr="002923DA">
        <w:rPr>
          <w:rFonts w:ascii="Arial" w:hAnsi="Arial" w:cs="Arial"/>
          <w:bCs/>
          <w:sz w:val="22"/>
          <w:szCs w:val="22"/>
        </w:rPr>
        <w:t>traditional manual halal verification frequently introduces consumer friction, resulting in purchasing uncertainty, prolonged ingredient review times, and regular authenticity doubts for the Muslim community. Furthermore, existing consumer methods, typically relying on manual dictionary lookups or text-only search engines, are time-consuming, restricted in scope, and prone to inaccurate compliance detection when complex chemical designations or fraudulent logos are evaluated. To mitigate these real-world consumer vulnerabilities, this capstone project presents</w:t>
      </w:r>
      <w:r w:rsidR="002923DA">
        <w:rPr>
          <w:rFonts w:ascii="Arial" w:hAnsi="Arial" w:cs="Arial"/>
          <w:bCs/>
          <w:sz w:val="22"/>
          <w:szCs w:val="22"/>
        </w:rPr>
        <w:t xml:space="preserve"> </w:t>
      </w:r>
      <w:r w:rsidR="00E44EAD" w:rsidRPr="00E44EAD">
        <w:rPr>
          <w:rFonts w:ascii="Arial" w:hAnsi="Arial" w:cs="Arial"/>
          <w:bCs/>
          <w:sz w:val="22"/>
          <w:szCs w:val="22"/>
        </w:rPr>
        <w:t xml:space="preserve">HALALVERIFY: A Computer Vision System for Real-Time </w:t>
      </w:r>
      <w:r w:rsidR="00B93CA5">
        <w:rPr>
          <w:rFonts w:ascii="Arial" w:hAnsi="Arial" w:cs="Arial"/>
          <w:bCs/>
          <w:sz w:val="22"/>
          <w:szCs w:val="22"/>
        </w:rPr>
        <w:t>Ingredient Additive Parsing and Halal Logo</w:t>
      </w:r>
      <w:r w:rsidR="00E44EAD" w:rsidRPr="00E44EAD">
        <w:rPr>
          <w:rFonts w:ascii="Arial" w:hAnsi="Arial" w:cs="Arial"/>
          <w:bCs/>
          <w:sz w:val="22"/>
          <w:szCs w:val="22"/>
        </w:rPr>
        <w:t xml:space="preserve"> Authentication.</w:t>
      </w:r>
    </w:p>
    <w:p w14:paraId="423426B3" w14:textId="77777777" w:rsidR="00F8792C" w:rsidRDefault="00F8792C" w:rsidP="00133261">
      <w:pPr>
        <w:spacing w:line="360" w:lineRule="auto"/>
        <w:ind w:firstLine="720"/>
        <w:jc w:val="both"/>
        <w:rPr>
          <w:rFonts w:ascii="Arial" w:hAnsi="Arial" w:cs="Arial"/>
          <w:bCs/>
          <w:sz w:val="22"/>
          <w:szCs w:val="22"/>
        </w:rPr>
      </w:pPr>
    </w:p>
    <w:p w14:paraId="7E58E40D" w14:textId="0ECD8475" w:rsidR="008311FA" w:rsidRDefault="00E44EAD" w:rsidP="00133261">
      <w:pPr>
        <w:spacing w:line="360" w:lineRule="auto"/>
        <w:ind w:firstLine="720"/>
        <w:jc w:val="both"/>
        <w:rPr>
          <w:rFonts w:ascii="Arial" w:hAnsi="Arial" w:cs="Arial"/>
          <w:bCs/>
          <w:sz w:val="22"/>
          <w:szCs w:val="22"/>
        </w:rPr>
      </w:pPr>
      <w:r w:rsidRPr="00E44EAD">
        <w:rPr>
          <w:rFonts w:ascii="Arial" w:hAnsi="Arial" w:cs="Arial"/>
          <w:bCs/>
          <w:sz w:val="22"/>
          <w:szCs w:val="22"/>
        </w:rPr>
        <w:t xml:space="preserve">HalalVerify </w:t>
      </w:r>
      <w:r w:rsidR="002923DA" w:rsidRPr="002923DA">
        <w:rPr>
          <w:rFonts w:ascii="Arial" w:hAnsi="Arial" w:cs="Arial"/>
          <w:bCs/>
          <w:sz w:val="22"/>
          <w:szCs w:val="22"/>
        </w:rPr>
        <w:t>modernizes consumer safety by combining mobile smartphone cameras with deep learning architectures to execute automated visual inspection. Operating via an edge-optimized verification pipeline, the system evaluates captured images to instantly parse textual attributes, localize accredited markings, and classify product compliance into distinct states: Halal, Haram, or Doubtful/Unverified. To ensure strict data privacy, image processing for feature extraction occurs strictly within local volatile memory (RAM); no raw camera frames, video feeds, or personal user identity signatures are ever saved to permanent storage or transmitted without authorization.</w:t>
      </w:r>
    </w:p>
    <w:p w14:paraId="4396C48A" w14:textId="77777777" w:rsidR="00E44EAD" w:rsidRDefault="00E44EAD" w:rsidP="00133261">
      <w:pPr>
        <w:spacing w:line="360" w:lineRule="auto"/>
        <w:ind w:firstLine="720"/>
        <w:jc w:val="both"/>
        <w:rPr>
          <w:rFonts w:ascii="Arial" w:hAnsi="Arial" w:cs="Arial"/>
          <w:bCs/>
          <w:sz w:val="22"/>
          <w:szCs w:val="22"/>
        </w:rPr>
      </w:pPr>
    </w:p>
    <w:p w14:paraId="74F4CB6A" w14:textId="544B75A8" w:rsidR="008311FA" w:rsidRDefault="000100AC" w:rsidP="00133261">
      <w:pPr>
        <w:spacing w:line="360" w:lineRule="auto"/>
        <w:ind w:firstLine="720"/>
        <w:jc w:val="both"/>
        <w:rPr>
          <w:rFonts w:ascii="Arial" w:hAnsi="Arial" w:cs="Arial"/>
          <w:bCs/>
          <w:sz w:val="22"/>
          <w:szCs w:val="22"/>
        </w:rPr>
      </w:pPr>
      <w:r w:rsidRPr="000100AC">
        <w:rPr>
          <w:rFonts w:ascii="Arial" w:hAnsi="Arial" w:cs="Arial"/>
          <w:bCs/>
          <w:sz w:val="22"/>
          <w:szCs w:val="22"/>
        </w:rPr>
        <w:t xml:space="preserve">The </w:t>
      </w:r>
      <w:r w:rsidR="00E44EAD" w:rsidRPr="00E44EAD">
        <w:rPr>
          <w:rFonts w:ascii="Arial" w:hAnsi="Arial" w:cs="Arial"/>
          <w:bCs/>
          <w:sz w:val="22"/>
          <w:szCs w:val="22"/>
        </w:rPr>
        <w:t xml:space="preserve">system </w:t>
      </w:r>
      <w:r w:rsidR="002923DA" w:rsidRPr="002923DA">
        <w:rPr>
          <w:rFonts w:ascii="Arial" w:hAnsi="Arial" w:cs="Arial"/>
          <w:bCs/>
          <w:sz w:val="22"/>
          <w:szCs w:val="22"/>
        </w:rPr>
        <w:t>delivers comprehensive features, including a Label Scanner and Parser powered by a custom-trained YOLOv8-Nano object detection model for Halal logo localization, alongside EasyOCR for parsing alphanumeric ingredient text and chemical E-numbers. Parsed strings are dynamically cross-referenced against a custom Supabase relational database backend containing categorized additive safety profiles. Furthermore, HalalVerify includes an interactive Establishment Search Index that transforms regional retail listings into actionable geolocation data, such as automated compliance standing reports, active registration statuses, and verified inventory manifests. These tools enable consumers, retailers, and regulatory inspectors to optimize product verification and audit workflows based on data-driven deep learning models rather than manual lookup methods.</w:t>
      </w:r>
    </w:p>
    <w:p w14:paraId="74C9A63D" w14:textId="77777777" w:rsidR="00E44EAD" w:rsidRDefault="00E44EAD" w:rsidP="00133261">
      <w:pPr>
        <w:spacing w:line="360" w:lineRule="auto"/>
        <w:ind w:firstLine="720"/>
        <w:jc w:val="both"/>
        <w:rPr>
          <w:rFonts w:ascii="Arial" w:hAnsi="Arial" w:cs="Arial"/>
          <w:bCs/>
          <w:sz w:val="22"/>
          <w:szCs w:val="22"/>
        </w:rPr>
      </w:pPr>
    </w:p>
    <w:p w14:paraId="25C727A5" w14:textId="23FAB785" w:rsidR="00E44EAD" w:rsidRDefault="00FB534A" w:rsidP="002923DA">
      <w:pPr>
        <w:spacing w:line="360" w:lineRule="auto"/>
        <w:ind w:firstLine="720"/>
        <w:jc w:val="both"/>
        <w:rPr>
          <w:rFonts w:ascii="Arial" w:hAnsi="Arial" w:cs="Arial"/>
          <w:bCs/>
          <w:sz w:val="22"/>
          <w:szCs w:val="22"/>
        </w:rPr>
      </w:pPr>
      <w:r w:rsidRPr="00FB534A">
        <w:rPr>
          <w:rFonts w:ascii="Arial" w:hAnsi="Arial" w:cs="Arial"/>
          <w:bCs/>
          <w:sz w:val="22"/>
          <w:szCs w:val="22"/>
        </w:rPr>
        <w:t xml:space="preserve">Development </w:t>
      </w:r>
      <w:r w:rsidR="002923DA" w:rsidRPr="002923DA">
        <w:rPr>
          <w:rFonts w:ascii="Arial" w:hAnsi="Arial" w:cs="Arial"/>
          <w:bCs/>
          <w:sz w:val="22"/>
          <w:szCs w:val="22"/>
        </w:rPr>
        <w:t xml:space="preserve">was governed by the Agile methodology, ensuring progressive software iterations and robust system performance. Quantitative system performance was rigorously benchmarked using standard computer vision evaluation parameters, specifically Precision, </w:t>
      </w:r>
      <w:r w:rsidR="002923DA" w:rsidRPr="002923DA">
        <w:rPr>
          <w:rFonts w:ascii="Arial" w:hAnsi="Arial" w:cs="Arial"/>
          <w:bCs/>
          <w:sz w:val="22"/>
          <w:szCs w:val="22"/>
        </w:rPr>
        <w:lastRenderedPageBreak/>
        <w:t>Recall, mean Average Precision (</w:t>
      </w:r>
      <m:oMath>
        <m:r>
          <w:rPr>
            <w:rFonts w:ascii="Cambria Math" w:hAnsi="Cambria Math" w:cs="Arial"/>
            <w:sz w:val="22"/>
            <w:szCs w:val="22"/>
          </w:rPr>
          <m:t>mA</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50</m:t>
            </m:r>
          </m:sub>
        </m:sSub>
      </m:oMath>
      <w:r w:rsidR="002923DA" w:rsidRPr="002923DA">
        <w:rPr>
          <w:rFonts w:ascii="Arial" w:hAnsi="Arial" w:cs="Arial"/>
          <w:bCs/>
          <w:sz w:val="22"/>
          <w:szCs w:val="22"/>
        </w:rPr>
        <w:t>), and Character Error Rate (CER), measured before and after model fine-tuning under varying image conditions. User acceptance and overall system utility were further validated against the ISO/IEC 25010 software quality standards and the System Usability Scale (SUS), ensuring the software meets the operational and cognitive needs of consumer cohorts and regulatory inspectors.</w:t>
      </w:r>
    </w:p>
    <w:p w14:paraId="3E2BE58B" w14:textId="77777777" w:rsidR="002923DA" w:rsidRPr="00E44EAD" w:rsidRDefault="002923DA" w:rsidP="002923DA">
      <w:pPr>
        <w:spacing w:line="360" w:lineRule="auto"/>
        <w:ind w:firstLine="720"/>
        <w:jc w:val="both"/>
        <w:rPr>
          <w:rFonts w:ascii="Arial" w:hAnsi="Arial" w:cs="Arial"/>
          <w:bCs/>
          <w:sz w:val="22"/>
          <w:szCs w:val="22"/>
        </w:rPr>
      </w:pPr>
    </w:p>
    <w:p w14:paraId="7E8EDA01" w14:textId="6448B989" w:rsidR="00F40421" w:rsidRPr="00E44EAD" w:rsidRDefault="00E44EAD" w:rsidP="00E44EAD">
      <w:pPr>
        <w:spacing w:line="360" w:lineRule="auto"/>
        <w:ind w:firstLine="720"/>
        <w:jc w:val="both"/>
        <w:rPr>
          <w:rFonts w:ascii="Arial" w:hAnsi="Arial" w:cs="Arial"/>
          <w:bCs/>
          <w:sz w:val="22"/>
          <w:szCs w:val="22"/>
        </w:rPr>
        <w:sectPr w:rsidR="00F40421" w:rsidRPr="00E44EAD" w:rsidSect="00A054EE">
          <w:footerReference w:type="default" r:id="rId14"/>
          <w:footerReference w:type="first" r:id="rId15"/>
          <w:pgSz w:w="12240" w:h="15840" w:code="1"/>
          <w:pgMar w:top="1440" w:right="1440" w:bottom="1440" w:left="1440" w:header="720" w:footer="720" w:gutter="0"/>
          <w:pgNumType w:fmt="lowerRoman" w:start="4"/>
          <w:cols w:space="720"/>
          <w:titlePg/>
          <w:docGrid w:linePitch="326"/>
        </w:sectPr>
      </w:pPr>
      <w:r w:rsidRPr="00E44EAD">
        <w:rPr>
          <w:rFonts w:ascii="Arial" w:hAnsi="Arial" w:cs="Arial"/>
          <w:bCs/>
          <w:sz w:val="22"/>
          <w:szCs w:val="22"/>
        </w:rPr>
        <w:t>Ultimately, HalalVerify establishes a highly scalable, edge-optimized infrastructure for smart consumer protection in the regional retail and food service sectors. The successful deployment of this system contributes to SDG 9 (Industry, Innovation, and Infrastructure) and SDG 12 (Responsible Consumption and Production) by reducing verification friction, mitigating exposure to non-compliant ingredients through database-driven transparency, and significantly elevating the overall safety experience for all consumers, including target cohorts within Zamboanga City.</w:t>
      </w:r>
    </w:p>
    <w:p w14:paraId="494E5485" w14:textId="77777777" w:rsidR="00156326" w:rsidRPr="00FD1B7F" w:rsidRDefault="00156326" w:rsidP="00156326">
      <w:pPr>
        <w:spacing w:after="200" w:line="360" w:lineRule="auto"/>
        <w:jc w:val="center"/>
        <w:rPr>
          <w:rFonts w:ascii="Arial" w:hAnsi="Arial" w:cs="Arial"/>
          <w:b/>
        </w:rPr>
      </w:pPr>
      <w:r w:rsidRPr="00FD1B7F">
        <w:rPr>
          <w:rFonts w:ascii="Arial" w:hAnsi="Arial" w:cs="Arial"/>
          <w:b/>
        </w:rPr>
        <w:lastRenderedPageBreak/>
        <w:t>DEDICATION</w:t>
      </w:r>
    </w:p>
    <w:p w14:paraId="5D0D4B68" w14:textId="77777777" w:rsidR="00156326" w:rsidRDefault="00156326" w:rsidP="00156326">
      <w:pPr>
        <w:spacing w:after="200" w:line="360" w:lineRule="auto"/>
        <w:jc w:val="center"/>
        <w:rPr>
          <w:rFonts w:ascii="Arial" w:hAnsi="Arial" w:cs="Arial"/>
          <w:bCs/>
          <w:i/>
          <w:iCs/>
          <w:sz w:val="22"/>
          <w:szCs w:val="22"/>
        </w:rPr>
      </w:pPr>
    </w:p>
    <w:p w14:paraId="69F54D71" w14:textId="18D3114C" w:rsidR="00CF11B4" w:rsidRPr="00CF11B4" w:rsidRDefault="00CF11B4" w:rsidP="00CF11B4">
      <w:pPr>
        <w:spacing w:before="240" w:after="200" w:line="360" w:lineRule="auto"/>
        <w:jc w:val="center"/>
        <w:rPr>
          <w:rFonts w:ascii="Arial" w:hAnsi="Arial" w:cs="Arial"/>
          <w:bCs/>
          <w:i/>
          <w:iCs/>
          <w:sz w:val="22"/>
          <w:szCs w:val="22"/>
        </w:rPr>
      </w:pPr>
      <w:r w:rsidRPr="00CF11B4">
        <w:rPr>
          <w:rFonts w:ascii="Arial" w:hAnsi="Arial" w:cs="Arial"/>
          <w:bCs/>
          <w:i/>
          <w:iCs/>
          <w:sz w:val="22"/>
          <w:szCs w:val="22"/>
        </w:rPr>
        <w:t>To our beloved families, who provided endless patience, emotional</w:t>
      </w:r>
    </w:p>
    <w:p w14:paraId="02A8D693" w14:textId="744B43C8" w:rsidR="00CF11B4" w:rsidRPr="00CF11B4" w:rsidRDefault="00CF11B4" w:rsidP="00CF11B4">
      <w:pPr>
        <w:spacing w:before="240" w:after="200" w:line="360" w:lineRule="auto"/>
        <w:jc w:val="center"/>
        <w:rPr>
          <w:rFonts w:ascii="Arial" w:hAnsi="Arial" w:cs="Arial"/>
          <w:bCs/>
          <w:i/>
          <w:iCs/>
          <w:sz w:val="22"/>
          <w:szCs w:val="22"/>
        </w:rPr>
      </w:pPr>
      <w:r w:rsidRPr="00CF11B4">
        <w:rPr>
          <w:rFonts w:ascii="Arial" w:hAnsi="Arial" w:cs="Arial"/>
          <w:bCs/>
          <w:i/>
          <w:iCs/>
          <w:sz w:val="22"/>
          <w:szCs w:val="22"/>
        </w:rPr>
        <w:t>support, and financial assistance throughout our academic journey;</w:t>
      </w:r>
    </w:p>
    <w:p w14:paraId="223C75CF" w14:textId="0674522F" w:rsidR="00CF11B4" w:rsidRPr="00CF11B4" w:rsidRDefault="00CF11B4" w:rsidP="00CF11B4">
      <w:pPr>
        <w:spacing w:before="240" w:after="200" w:line="360" w:lineRule="auto"/>
        <w:jc w:val="center"/>
        <w:rPr>
          <w:rFonts w:ascii="Arial" w:hAnsi="Arial" w:cs="Arial"/>
          <w:bCs/>
          <w:i/>
          <w:iCs/>
          <w:sz w:val="22"/>
          <w:szCs w:val="22"/>
        </w:rPr>
      </w:pPr>
    </w:p>
    <w:p w14:paraId="048046B8" w14:textId="01CD3EF7" w:rsidR="00CF11B4" w:rsidRPr="00CF11B4" w:rsidRDefault="00CF11B4" w:rsidP="00CF11B4">
      <w:pPr>
        <w:spacing w:before="240" w:after="200" w:line="360" w:lineRule="auto"/>
        <w:jc w:val="center"/>
        <w:rPr>
          <w:rFonts w:ascii="Arial" w:hAnsi="Arial" w:cs="Arial"/>
          <w:bCs/>
          <w:i/>
          <w:iCs/>
          <w:sz w:val="22"/>
          <w:szCs w:val="22"/>
        </w:rPr>
      </w:pPr>
      <w:r w:rsidRPr="00CF11B4">
        <w:rPr>
          <w:rFonts w:ascii="Arial" w:hAnsi="Arial" w:cs="Arial"/>
          <w:bCs/>
          <w:i/>
          <w:iCs/>
          <w:sz w:val="22"/>
          <w:szCs w:val="22"/>
        </w:rPr>
        <w:t>To our friends and classmates, who shared countless sleepless</w:t>
      </w:r>
    </w:p>
    <w:p w14:paraId="4825B405" w14:textId="13D8B10D" w:rsidR="00CF11B4" w:rsidRPr="00CF11B4" w:rsidRDefault="00CF11B4" w:rsidP="00CF11B4">
      <w:pPr>
        <w:spacing w:before="240" w:after="200" w:line="360" w:lineRule="auto"/>
        <w:jc w:val="center"/>
        <w:rPr>
          <w:rFonts w:ascii="Arial" w:hAnsi="Arial" w:cs="Arial"/>
          <w:bCs/>
          <w:i/>
          <w:iCs/>
          <w:sz w:val="22"/>
          <w:szCs w:val="22"/>
        </w:rPr>
      </w:pPr>
      <w:r w:rsidRPr="00CF11B4">
        <w:rPr>
          <w:rFonts w:ascii="Arial" w:hAnsi="Arial" w:cs="Arial"/>
          <w:bCs/>
          <w:i/>
          <w:iCs/>
          <w:sz w:val="22"/>
          <w:szCs w:val="22"/>
        </w:rPr>
        <w:t xml:space="preserve">nights and words of encouragement during times of </w:t>
      </w:r>
      <w:r w:rsidR="00E44EAD">
        <w:rPr>
          <w:rFonts w:ascii="Arial" w:hAnsi="Arial" w:cs="Arial"/>
          <w:bCs/>
          <w:i/>
          <w:iCs/>
          <w:sz w:val="22"/>
          <w:szCs w:val="22"/>
        </w:rPr>
        <w:t xml:space="preserve">implementation </w:t>
      </w:r>
      <w:r w:rsidRPr="00CF11B4">
        <w:rPr>
          <w:rFonts w:ascii="Arial" w:hAnsi="Arial" w:cs="Arial"/>
          <w:bCs/>
          <w:i/>
          <w:iCs/>
          <w:sz w:val="22"/>
          <w:szCs w:val="22"/>
        </w:rPr>
        <w:t>doubt;</w:t>
      </w:r>
    </w:p>
    <w:p w14:paraId="6977FFFA" w14:textId="0EFDBA28" w:rsidR="00CF11B4" w:rsidRPr="00CF11B4" w:rsidRDefault="00CF11B4" w:rsidP="00CF11B4">
      <w:pPr>
        <w:spacing w:before="240" w:after="200" w:line="360" w:lineRule="auto"/>
        <w:jc w:val="center"/>
        <w:rPr>
          <w:rFonts w:ascii="Arial" w:hAnsi="Arial" w:cs="Arial"/>
          <w:bCs/>
          <w:i/>
          <w:iCs/>
          <w:sz w:val="22"/>
          <w:szCs w:val="22"/>
        </w:rPr>
      </w:pPr>
    </w:p>
    <w:p w14:paraId="3BA403B2" w14:textId="092AC145" w:rsidR="00CF11B4" w:rsidRPr="00CF11B4" w:rsidRDefault="00CF11B4" w:rsidP="00CF11B4">
      <w:pPr>
        <w:spacing w:before="240" w:after="200" w:line="360" w:lineRule="auto"/>
        <w:jc w:val="center"/>
        <w:rPr>
          <w:rFonts w:ascii="Arial" w:hAnsi="Arial" w:cs="Arial"/>
          <w:bCs/>
          <w:i/>
          <w:iCs/>
          <w:sz w:val="22"/>
          <w:szCs w:val="22"/>
        </w:rPr>
      </w:pPr>
      <w:r w:rsidRPr="00CF11B4">
        <w:rPr>
          <w:rFonts w:ascii="Arial" w:hAnsi="Arial" w:cs="Arial"/>
          <w:bCs/>
          <w:i/>
          <w:iCs/>
          <w:sz w:val="22"/>
          <w:szCs w:val="22"/>
        </w:rPr>
        <w:t xml:space="preserve">And above all, to the Almighty God, for the divine wisdom, </w:t>
      </w:r>
      <w:r w:rsidR="00E44EAD">
        <w:rPr>
          <w:rFonts w:ascii="Arial" w:hAnsi="Arial" w:cs="Arial"/>
          <w:bCs/>
          <w:i/>
          <w:iCs/>
          <w:sz w:val="22"/>
          <w:szCs w:val="22"/>
        </w:rPr>
        <w:t xml:space="preserve">absolute </w:t>
      </w:r>
      <w:r w:rsidRPr="00CF11B4">
        <w:rPr>
          <w:rFonts w:ascii="Arial" w:hAnsi="Arial" w:cs="Arial"/>
          <w:bCs/>
          <w:i/>
          <w:iCs/>
          <w:sz w:val="22"/>
          <w:szCs w:val="22"/>
        </w:rPr>
        <w:t>strength,</w:t>
      </w:r>
    </w:p>
    <w:p w14:paraId="1E2E9065" w14:textId="65445F71" w:rsidR="00CF11B4" w:rsidRPr="00CF11B4" w:rsidRDefault="00CF11B4" w:rsidP="00CF11B4">
      <w:pPr>
        <w:spacing w:before="240" w:after="200" w:line="360" w:lineRule="auto"/>
        <w:jc w:val="center"/>
        <w:rPr>
          <w:rFonts w:ascii="Arial" w:hAnsi="Arial" w:cs="Arial"/>
          <w:bCs/>
          <w:i/>
          <w:iCs/>
          <w:sz w:val="22"/>
          <w:szCs w:val="22"/>
        </w:rPr>
      </w:pPr>
      <w:r w:rsidRPr="00CF11B4">
        <w:rPr>
          <w:rFonts w:ascii="Arial" w:hAnsi="Arial" w:cs="Arial"/>
          <w:bCs/>
          <w:i/>
          <w:iCs/>
          <w:sz w:val="22"/>
          <w:szCs w:val="22"/>
        </w:rPr>
        <w:t xml:space="preserve">and </w:t>
      </w:r>
      <w:r w:rsidR="00E44EAD">
        <w:rPr>
          <w:rFonts w:ascii="Arial" w:hAnsi="Arial" w:cs="Arial"/>
          <w:bCs/>
          <w:i/>
          <w:iCs/>
          <w:sz w:val="22"/>
          <w:szCs w:val="22"/>
        </w:rPr>
        <w:t xml:space="preserve">sustaining </w:t>
      </w:r>
      <w:r w:rsidRPr="00CF11B4">
        <w:rPr>
          <w:rFonts w:ascii="Arial" w:hAnsi="Arial" w:cs="Arial"/>
          <w:bCs/>
          <w:i/>
          <w:iCs/>
          <w:sz w:val="22"/>
          <w:szCs w:val="22"/>
        </w:rPr>
        <w:t xml:space="preserve">grace that guided us from the </w:t>
      </w:r>
      <w:r w:rsidR="00E44EAD">
        <w:rPr>
          <w:rFonts w:ascii="Arial" w:hAnsi="Arial" w:cs="Arial"/>
          <w:bCs/>
          <w:i/>
          <w:iCs/>
          <w:sz w:val="22"/>
          <w:szCs w:val="22"/>
        </w:rPr>
        <w:t xml:space="preserve">project </w:t>
      </w:r>
      <w:r w:rsidRPr="00CF11B4">
        <w:rPr>
          <w:rFonts w:ascii="Arial" w:hAnsi="Arial" w:cs="Arial"/>
          <w:bCs/>
          <w:i/>
          <w:iCs/>
          <w:sz w:val="22"/>
          <w:szCs w:val="22"/>
        </w:rPr>
        <w:t>inception to the</w:t>
      </w:r>
    </w:p>
    <w:p w14:paraId="26ABE560" w14:textId="2F01C7B7" w:rsidR="00CF11B4" w:rsidRDefault="00CF11B4" w:rsidP="00CF11B4">
      <w:pPr>
        <w:spacing w:before="240" w:after="200" w:line="360" w:lineRule="auto"/>
        <w:jc w:val="center"/>
        <w:rPr>
          <w:rFonts w:ascii="Arial" w:hAnsi="Arial" w:cs="Arial"/>
          <w:bCs/>
          <w:i/>
          <w:iCs/>
          <w:sz w:val="22"/>
          <w:szCs w:val="22"/>
        </w:rPr>
      </w:pPr>
      <w:r w:rsidRPr="00CF11B4">
        <w:rPr>
          <w:rFonts w:ascii="Arial" w:hAnsi="Arial" w:cs="Arial"/>
          <w:bCs/>
          <w:i/>
          <w:iCs/>
          <w:sz w:val="22"/>
          <w:szCs w:val="22"/>
        </w:rPr>
        <w:t>successful completion of this work.</w:t>
      </w:r>
    </w:p>
    <w:p w14:paraId="06CC0EBB" w14:textId="77777777" w:rsidR="00D8583C" w:rsidRDefault="00D8583C" w:rsidP="00CF11B4">
      <w:pPr>
        <w:spacing w:before="240" w:after="200" w:line="360" w:lineRule="auto"/>
        <w:jc w:val="center"/>
        <w:rPr>
          <w:rFonts w:ascii="Arial" w:hAnsi="Arial" w:cs="Arial"/>
          <w:bCs/>
          <w:i/>
          <w:iCs/>
          <w:sz w:val="22"/>
          <w:szCs w:val="22"/>
        </w:rPr>
      </w:pPr>
    </w:p>
    <w:p w14:paraId="72FC000A" w14:textId="77777777" w:rsidR="00D8583C" w:rsidRDefault="00D8583C" w:rsidP="00CF11B4">
      <w:pPr>
        <w:spacing w:before="240" w:after="200" w:line="360" w:lineRule="auto"/>
        <w:jc w:val="center"/>
        <w:rPr>
          <w:rFonts w:ascii="Arial" w:hAnsi="Arial" w:cs="Arial"/>
          <w:bCs/>
          <w:i/>
          <w:iCs/>
          <w:sz w:val="22"/>
          <w:szCs w:val="22"/>
        </w:rPr>
      </w:pPr>
    </w:p>
    <w:p w14:paraId="666131F1" w14:textId="77777777" w:rsidR="00D8583C" w:rsidRDefault="00D8583C" w:rsidP="00CF11B4">
      <w:pPr>
        <w:spacing w:before="240" w:after="200" w:line="360" w:lineRule="auto"/>
        <w:jc w:val="center"/>
        <w:rPr>
          <w:rFonts w:ascii="Arial" w:hAnsi="Arial" w:cs="Arial"/>
          <w:bCs/>
          <w:i/>
          <w:iCs/>
          <w:sz w:val="22"/>
          <w:szCs w:val="22"/>
        </w:rPr>
      </w:pPr>
    </w:p>
    <w:p w14:paraId="7490108A" w14:textId="77777777" w:rsidR="00D8583C" w:rsidRDefault="00D8583C" w:rsidP="00CF11B4">
      <w:pPr>
        <w:spacing w:before="240" w:after="200" w:line="360" w:lineRule="auto"/>
        <w:jc w:val="center"/>
        <w:rPr>
          <w:rFonts w:ascii="Arial" w:hAnsi="Arial" w:cs="Arial"/>
          <w:bCs/>
          <w:i/>
          <w:iCs/>
          <w:sz w:val="22"/>
          <w:szCs w:val="22"/>
        </w:rPr>
      </w:pPr>
    </w:p>
    <w:p w14:paraId="44227CED" w14:textId="77777777" w:rsidR="00D8583C" w:rsidRDefault="00D8583C" w:rsidP="00CF11B4">
      <w:pPr>
        <w:spacing w:before="240" w:after="200" w:line="360" w:lineRule="auto"/>
        <w:jc w:val="center"/>
        <w:rPr>
          <w:rFonts w:ascii="Arial" w:hAnsi="Arial" w:cs="Arial"/>
          <w:bCs/>
          <w:i/>
          <w:iCs/>
          <w:sz w:val="22"/>
          <w:szCs w:val="22"/>
        </w:rPr>
      </w:pPr>
    </w:p>
    <w:p w14:paraId="23917DF4" w14:textId="77777777" w:rsidR="00D8583C" w:rsidRDefault="00D8583C" w:rsidP="00CF11B4">
      <w:pPr>
        <w:spacing w:before="240" w:after="200" w:line="360" w:lineRule="auto"/>
        <w:jc w:val="center"/>
        <w:rPr>
          <w:rFonts w:ascii="Arial" w:hAnsi="Arial" w:cs="Arial"/>
          <w:bCs/>
          <w:i/>
          <w:iCs/>
          <w:sz w:val="22"/>
          <w:szCs w:val="22"/>
        </w:rPr>
      </w:pPr>
    </w:p>
    <w:p w14:paraId="6A0B3619" w14:textId="77777777" w:rsidR="00D8583C" w:rsidRDefault="00D8583C" w:rsidP="00CF11B4">
      <w:pPr>
        <w:spacing w:before="240" w:after="200" w:line="360" w:lineRule="auto"/>
        <w:jc w:val="center"/>
        <w:rPr>
          <w:rFonts w:ascii="Arial" w:hAnsi="Arial" w:cs="Arial"/>
          <w:bCs/>
          <w:i/>
          <w:iCs/>
          <w:sz w:val="22"/>
          <w:szCs w:val="22"/>
        </w:rPr>
      </w:pPr>
    </w:p>
    <w:p w14:paraId="3BCBBDE3" w14:textId="77777777" w:rsidR="00D8583C" w:rsidRDefault="00D8583C" w:rsidP="00CF11B4">
      <w:pPr>
        <w:spacing w:before="240" w:after="200" w:line="360" w:lineRule="auto"/>
        <w:jc w:val="center"/>
        <w:rPr>
          <w:rFonts w:ascii="Arial" w:hAnsi="Arial" w:cs="Arial"/>
          <w:bCs/>
          <w:i/>
          <w:iCs/>
          <w:sz w:val="22"/>
          <w:szCs w:val="22"/>
        </w:rPr>
      </w:pPr>
    </w:p>
    <w:p w14:paraId="6D567A42" w14:textId="77777777" w:rsidR="00D8583C" w:rsidRPr="008425AE" w:rsidRDefault="00D8583C" w:rsidP="00A031D8">
      <w:pPr>
        <w:spacing w:before="240" w:after="200" w:line="360" w:lineRule="auto"/>
        <w:rPr>
          <w:rFonts w:ascii="Arial" w:hAnsi="Arial" w:cs="Arial"/>
          <w:bCs/>
          <w:i/>
          <w:iCs/>
          <w:sz w:val="22"/>
          <w:szCs w:val="22"/>
        </w:rPr>
      </w:pPr>
    </w:p>
    <w:p w14:paraId="6212AD7F" w14:textId="3964334B" w:rsidR="00156326" w:rsidRPr="000A16CA" w:rsidRDefault="000A16CA" w:rsidP="000A16CA">
      <w:pPr>
        <w:pStyle w:val="ListParagraph"/>
        <w:numPr>
          <w:ilvl w:val="0"/>
          <w:numId w:val="24"/>
        </w:numPr>
        <w:spacing w:line="360" w:lineRule="auto"/>
        <w:jc w:val="right"/>
        <w:rPr>
          <w:rFonts w:ascii="Arial" w:hAnsi="Arial" w:cs="Arial"/>
          <w:i/>
          <w:iCs/>
        </w:rPr>
      </w:pPr>
      <w:r>
        <w:rPr>
          <w:rFonts w:ascii="Arial" w:hAnsi="Arial" w:cs="Arial"/>
        </w:rPr>
        <w:t>Collen, Kenneth, and Ashley</w:t>
      </w:r>
      <w:r w:rsidR="00156326" w:rsidRPr="000A16CA">
        <w:rPr>
          <w:rFonts w:ascii="Arial" w:hAnsi="Arial" w:cs="Arial"/>
        </w:rPr>
        <w:t xml:space="preserve">  </w:t>
      </w:r>
    </w:p>
    <w:p w14:paraId="432381B6" w14:textId="77777777" w:rsidR="00156326" w:rsidRPr="00FD1B7F" w:rsidRDefault="00156326" w:rsidP="00156326">
      <w:pPr>
        <w:spacing w:after="200" w:line="360" w:lineRule="auto"/>
        <w:jc w:val="both"/>
        <w:rPr>
          <w:rFonts w:ascii="Arial" w:hAnsi="Arial" w:cs="Arial"/>
        </w:rPr>
        <w:sectPr w:rsidR="00156326" w:rsidRPr="00FD1B7F" w:rsidSect="00721997">
          <w:footerReference w:type="default" r:id="rId16"/>
          <w:pgSz w:w="12240" w:h="15840" w:code="1"/>
          <w:pgMar w:top="1440" w:right="1440" w:bottom="720" w:left="1530" w:header="720" w:footer="720" w:gutter="0"/>
          <w:pgNumType w:fmt="lowerRoman"/>
          <w:cols w:space="720"/>
          <w:titlePg/>
        </w:sectPr>
      </w:pPr>
    </w:p>
    <w:p w14:paraId="4433F6AA" w14:textId="7F5288D9" w:rsidR="002E174D" w:rsidRPr="00FD1B7F" w:rsidRDefault="00156326" w:rsidP="00D8583C">
      <w:pPr>
        <w:spacing w:after="200"/>
        <w:jc w:val="center"/>
        <w:rPr>
          <w:rFonts w:ascii="Arial" w:hAnsi="Arial" w:cs="Arial"/>
          <w:b/>
        </w:rPr>
      </w:pPr>
      <w:r w:rsidRPr="00FD1B7F">
        <w:rPr>
          <w:rFonts w:ascii="Arial" w:hAnsi="Arial" w:cs="Arial"/>
          <w:b/>
        </w:rPr>
        <w:lastRenderedPageBreak/>
        <w:t>ACKNOWLEDGEMENT</w:t>
      </w:r>
    </w:p>
    <w:p w14:paraId="50135E09" w14:textId="77777777" w:rsidR="00D0493E" w:rsidRDefault="00D0493E" w:rsidP="00EB7FF4">
      <w:pPr>
        <w:spacing w:line="360" w:lineRule="auto"/>
        <w:jc w:val="both"/>
        <w:rPr>
          <w:rFonts w:ascii="Arial" w:hAnsi="Arial" w:cs="Arial"/>
          <w:bCs/>
          <w:sz w:val="22"/>
          <w:szCs w:val="22"/>
        </w:rPr>
      </w:pPr>
    </w:p>
    <w:p w14:paraId="435C5C02" w14:textId="1239D7AA" w:rsidR="00EB7FF4" w:rsidRPr="00EB7FF4" w:rsidRDefault="00EB7FF4" w:rsidP="00EB7FF4">
      <w:pPr>
        <w:spacing w:line="360" w:lineRule="auto"/>
        <w:jc w:val="both"/>
        <w:rPr>
          <w:rFonts w:ascii="Arial" w:hAnsi="Arial" w:cs="Arial"/>
          <w:bCs/>
          <w:sz w:val="22"/>
          <w:szCs w:val="22"/>
        </w:rPr>
      </w:pPr>
      <w:r w:rsidRPr="00EB7FF4">
        <w:rPr>
          <w:rFonts w:ascii="Arial" w:hAnsi="Arial" w:cs="Arial"/>
          <w:bCs/>
          <w:sz w:val="22"/>
          <w:szCs w:val="22"/>
        </w:rPr>
        <w:t xml:space="preserve">The success of this capstone project would not have been possible without the guidance, </w:t>
      </w:r>
    </w:p>
    <w:p w14:paraId="49427EEF" w14:textId="120B71D7" w:rsidR="00EB7FF4" w:rsidRPr="00EB7FF4" w:rsidRDefault="00EB7FF4" w:rsidP="00EB7FF4">
      <w:pPr>
        <w:spacing w:line="360" w:lineRule="auto"/>
        <w:jc w:val="both"/>
        <w:rPr>
          <w:rFonts w:ascii="Arial" w:hAnsi="Arial" w:cs="Arial"/>
          <w:bCs/>
          <w:sz w:val="22"/>
          <w:szCs w:val="22"/>
        </w:rPr>
      </w:pPr>
      <w:r w:rsidRPr="00EB7FF4">
        <w:rPr>
          <w:rFonts w:ascii="Arial" w:hAnsi="Arial" w:cs="Arial"/>
          <w:bCs/>
          <w:sz w:val="22"/>
          <w:szCs w:val="22"/>
        </w:rPr>
        <w:t>support, and contributions of several individuals. The researchers wish to express their</w:t>
      </w:r>
    </w:p>
    <w:p w14:paraId="170C783C" w14:textId="77777777" w:rsidR="00EB7FF4" w:rsidRPr="00EB7FF4" w:rsidRDefault="00EB7FF4" w:rsidP="00EB7FF4">
      <w:pPr>
        <w:spacing w:line="360" w:lineRule="auto"/>
        <w:jc w:val="both"/>
        <w:rPr>
          <w:rFonts w:ascii="Arial" w:hAnsi="Arial" w:cs="Arial"/>
          <w:bCs/>
          <w:sz w:val="22"/>
          <w:szCs w:val="22"/>
        </w:rPr>
      </w:pPr>
      <w:r w:rsidRPr="00EB7FF4">
        <w:rPr>
          <w:rFonts w:ascii="Arial" w:hAnsi="Arial" w:cs="Arial"/>
          <w:bCs/>
          <w:sz w:val="22"/>
          <w:szCs w:val="22"/>
        </w:rPr>
        <w:t>sincere gratitude and deepest appreciation to the following:</w:t>
      </w:r>
    </w:p>
    <w:p w14:paraId="546D4E5E" w14:textId="77777777" w:rsidR="00EB7FF4" w:rsidRPr="00EB7FF4" w:rsidRDefault="00EB7FF4" w:rsidP="00EB7FF4">
      <w:pPr>
        <w:spacing w:line="360" w:lineRule="auto"/>
        <w:jc w:val="both"/>
        <w:rPr>
          <w:rFonts w:ascii="Arial" w:hAnsi="Arial" w:cs="Arial"/>
          <w:bCs/>
          <w:sz w:val="22"/>
          <w:szCs w:val="22"/>
        </w:rPr>
      </w:pPr>
    </w:p>
    <w:p w14:paraId="00644B50" w14:textId="4F963E35" w:rsidR="00EB7FF4" w:rsidRPr="00EB7FF4" w:rsidRDefault="00EB7FF4" w:rsidP="00EB7FF4">
      <w:pPr>
        <w:spacing w:line="360" w:lineRule="auto"/>
        <w:jc w:val="both"/>
        <w:rPr>
          <w:rFonts w:ascii="Arial" w:hAnsi="Arial" w:cs="Arial"/>
          <w:bCs/>
          <w:sz w:val="22"/>
          <w:szCs w:val="22"/>
        </w:rPr>
      </w:pPr>
      <w:r w:rsidRPr="00EB7FF4">
        <w:rPr>
          <w:rFonts w:ascii="Arial" w:hAnsi="Arial" w:cs="Arial"/>
          <w:bCs/>
          <w:sz w:val="22"/>
          <w:szCs w:val="22"/>
        </w:rPr>
        <w:t>To our Capstone Adviser, Prof. Jason A. Catadman, and Prof. Jh</w:t>
      </w:r>
      <w:r w:rsidR="002923DA">
        <w:rPr>
          <w:rFonts w:ascii="Arial" w:hAnsi="Arial" w:cs="Arial"/>
          <w:bCs/>
          <w:sz w:val="22"/>
          <w:szCs w:val="22"/>
        </w:rPr>
        <w:t>o</w:t>
      </w:r>
      <w:r w:rsidRPr="00EB7FF4">
        <w:rPr>
          <w:rFonts w:ascii="Arial" w:hAnsi="Arial" w:cs="Arial"/>
          <w:bCs/>
          <w:sz w:val="22"/>
          <w:szCs w:val="22"/>
        </w:rPr>
        <w:t xml:space="preserve">n Paul I. Arip, for </w:t>
      </w:r>
    </w:p>
    <w:p w14:paraId="22A9E367" w14:textId="77777777" w:rsidR="00EB7FF4" w:rsidRPr="00EB7FF4" w:rsidRDefault="00EB7FF4" w:rsidP="00EB7FF4">
      <w:pPr>
        <w:spacing w:line="360" w:lineRule="auto"/>
        <w:jc w:val="both"/>
        <w:rPr>
          <w:rFonts w:ascii="Arial" w:hAnsi="Arial" w:cs="Arial"/>
          <w:bCs/>
          <w:sz w:val="22"/>
          <w:szCs w:val="22"/>
        </w:rPr>
      </w:pPr>
      <w:r w:rsidRPr="00EB7FF4">
        <w:rPr>
          <w:rFonts w:ascii="Arial" w:hAnsi="Arial" w:cs="Arial"/>
          <w:bCs/>
          <w:sz w:val="22"/>
          <w:szCs w:val="22"/>
        </w:rPr>
        <w:t xml:space="preserve">their invaluable technical expertise, constructive critiques, and dedication in steering </w:t>
      </w:r>
    </w:p>
    <w:p w14:paraId="6A85A7C1" w14:textId="3BC8DCD1" w:rsidR="00EB7FF4" w:rsidRPr="00EB7FF4" w:rsidRDefault="00EB7FF4" w:rsidP="00EB7FF4">
      <w:pPr>
        <w:spacing w:line="360" w:lineRule="auto"/>
        <w:jc w:val="both"/>
        <w:rPr>
          <w:rFonts w:ascii="Arial" w:hAnsi="Arial" w:cs="Arial"/>
          <w:bCs/>
          <w:sz w:val="22"/>
          <w:szCs w:val="22"/>
        </w:rPr>
      </w:pPr>
      <w:r w:rsidRPr="00EB7FF4">
        <w:rPr>
          <w:rFonts w:ascii="Arial" w:hAnsi="Arial" w:cs="Arial"/>
          <w:bCs/>
          <w:sz w:val="22"/>
          <w:szCs w:val="22"/>
        </w:rPr>
        <w:t xml:space="preserve">the development of </w:t>
      </w:r>
      <w:r w:rsidR="00E44EAD">
        <w:rPr>
          <w:rFonts w:ascii="Arial" w:hAnsi="Arial" w:cs="Arial"/>
          <w:bCs/>
          <w:sz w:val="22"/>
          <w:szCs w:val="22"/>
        </w:rPr>
        <w:t>HalalVerify</w:t>
      </w:r>
      <w:r w:rsidRPr="00EB7FF4">
        <w:rPr>
          <w:rFonts w:ascii="Arial" w:hAnsi="Arial" w:cs="Arial"/>
          <w:bCs/>
          <w:sz w:val="22"/>
          <w:szCs w:val="22"/>
        </w:rPr>
        <w:t xml:space="preserve"> toward industry standards;</w:t>
      </w:r>
    </w:p>
    <w:p w14:paraId="24818E54" w14:textId="77777777" w:rsidR="00EB7FF4" w:rsidRPr="00EB7FF4" w:rsidRDefault="00EB7FF4" w:rsidP="00EB7FF4">
      <w:pPr>
        <w:spacing w:line="360" w:lineRule="auto"/>
        <w:jc w:val="both"/>
        <w:rPr>
          <w:rFonts w:ascii="Arial" w:hAnsi="Arial" w:cs="Arial"/>
          <w:bCs/>
          <w:sz w:val="22"/>
          <w:szCs w:val="22"/>
        </w:rPr>
      </w:pPr>
    </w:p>
    <w:p w14:paraId="193DDF9F" w14:textId="77777777" w:rsidR="00EB7FF4" w:rsidRPr="00EB7FF4" w:rsidRDefault="00EB7FF4" w:rsidP="00EB7FF4">
      <w:pPr>
        <w:spacing w:line="360" w:lineRule="auto"/>
        <w:jc w:val="both"/>
        <w:rPr>
          <w:rFonts w:ascii="Arial" w:hAnsi="Arial" w:cs="Arial"/>
          <w:bCs/>
          <w:sz w:val="22"/>
          <w:szCs w:val="22"/>
        </w:rPr>
      </w:pPr>
      <w:r w:rsidRPr="00EB7FF4">
        <w:rPr>
          <w:rFonts w:ascii="Arial" w:hAnsi="Arial" w:cs="Arial"/>
          <w:bCs/>
          <w:sz w:val="22"/>
          <w:szCs w:val="22"/>
        </w:rPr>
        <w:t xml:space="preserve">To the members of the Capstone Defense Panel, for their professional insights, rigorous </w:t>
      </w:r>
    </w:p>
    <w:p w14:paraId="42E9DFDA" w14:textId="40683EC4" w:rsidR="00EB7FF4" w:rsidRPr="00EB7FF4" w:rsidRDefault="00EB7FF4" w:rsidP="00EB7FF4">
      <w:pPr>
        <w:spacing w:line="360" w:lineRule="auto"/>
        <w:jc w:val="both"/>
        <w:rPr>
          <w:rFonts w:ascii="Arial" w:hAnsi="Arial" w:cs="Arial"/>
          <w:bCs/>
          <w:sz w:val="22"/>
          <w:szCs w:val="22"/>
        </w:rPr>
      </w:pPr>
      <w:r w:rsidRPr="00EB7FF4">
        <w:rPr>
          <w:rFonts w:ascii="Arial" w:hAnsi="Arial" w:cs="Arial"/>
          <w:bCs/>
          <w:sz w:val="22"/>
          <w:szCs w:val="22"/>
        </w:rPr>
        <w:t>evaluation, and foundational recommendations that significantly sharpened the research design and system architecture during our defense stages;</w:t>
      </w:r>
    </w:p>
    <w:p w14:paraId="213D7A8D" w14:textId="77777777" w:rsidR="00EB7FF4" w:rsidRPr="00EB7FF4" w:rsidRDefault="00EB7FF4" w:rsidP="00EB7FF4">
      <w:pPr>
        <w:spacing w:line="360" w:lineRule="auto"/>
        <w:jc w:val="both"/>
        <w:rPr>
          <w:rFonts w:ascii="Arial" w:hAnsi="Arial" w:cs="Arial"/>
          <w:bCs/>
          <w:sz w:val="22"/>
          <w:szCs w:val="22"/>
        </w:rPr>
      </w:pPr>
    </w:p>
    <w:p w14:paraId="486A8747" w14:textId="2C6E267B" w:rsidR="00EB7FF4" w:rsidRPr="00EB7FF4" w:rsidRDefault="00EB7FF4" w:rsidP="00EB7FF4">
      <w:pPr>
        <w:spacing w:line="360" w:lineRule="auto"/>
        <w:jc w:val="both"/>
        <w:rPr>
          <w:rFonts w:ascii="Arial" w:hAnsi="Arial" w:cs="Arial"/>
          <w:bCs/>
          <w:sz w:val="22"/>
          <w:szCs w:val="22"/>
        </w:rPr>
      </w:pPr>
      <w:r w:rsidRPr="00EB7FF4">
        <w:rPr>
          <w:rFonts w:ascii="Arial" w:hAnsi="Arial" w:cs="Arial"/>
          <w:bCs/>
          <w:sz w:val="22"/>
          <w:szCs w:val="22"/>
        </w:rPr>
        <w:t>To the Dean and Faculty of the College of Computing Studies at Western Mindanao State University, for providing a conducive academic environment, rich technical resources, and institutional paradigms necessary to cultivate our engineering competencies;</w:t>
      </w:r>
    </w:p>
    <w:p w14:paraId="39D48EA1" w14:textId="77777777" w:rsidR="00EB7FF4" w:rsidRPr="00EB7FF4" w:rsidRDefault="00EB7FF4" w:rsidP="00EB7FF4">
      <w:pPr>
        <w:spacing w:line="360" w:lineRule="auto"/>
        <w:jc w:val="both"/>
        <w:rPr>
          <w:rFonts w:ascii="Arial" w:hAnsi="Arial" w:cs="Arial"/>
          <w:bCs/>
          <w:sz w:val="22"/>
          <w:szCs w:val="22"/>
        </w:rPr>
      </w:pPr>
    </w:p>
    <w:p w14:paraId="0154567B" w14:textId="1A5964A8" w:rsidR="00EB7FF4" w:rsidRDefault="00EB7FF4" w:rsidP="00E44EAD">
      <w:pPr>
        <w:spacing w:line="360" w:lineRule="auto"/>
        <w:jc w:val="both"/>
        <w:rPr>
          <w:rFonts w:ascii="Arial" w:hAnsi="Arial" w:cs="Arial"/>
          <w:bCs/>
          <w:sz w:val="22"/>
          <w:szCs w:val="22"/>
        </w:rPr>
      </w:pPr>
      <w:r w:rsidRPr="00EB7FF4">
        <w:rPr>
          <w:rFonts w:ascii="Arial" w:hAnsi="Arial" w:cs="Arial"/>
          <w:bCs/>
          <w:sz w:val="22"/>
          <w:szCs w:val="22"/>
        </w:rPr>
        <w:t xml:space="preserve">To </w:t>
      </w:r>
      <w:r w:rsidR="00E44EAD">
        <w:rPr>
          <w:rFonts w:ascii="Arial" w:hAnsi="Arial" w:cs="Arial"/>
          <w:bCs/>
          <w:sz w:val="22"/>
          <w:szCs w:val="22"/>
        </w:rPr>
        <w:t>o</w:t>
      </w:r>
      <w:r w:rsidR="00E44EAD" w:rsidRPr="00E44EAD">
        <w:rPr>
          <w:rFonts w:ascii="Arial" w:hAnsi="Arial" w:cs="Arial"/>
          <w:bCs/>
          <w:sz w:val="22"/>
          <w:szCs w:val="22"/>
        </w:rPr>
        <w:t>ur target consumer test groups and local retail managers within Zamboanga City, who generously offered their operational environments and critical minutes during our system evaluation and User Acceptance Testing (UAT) modules</w:t>
      </w:r>
      <w:r w:rsidR="00E44EAD">
        <w:rPr>
          <w:rFonts w:ascii="Arial" w:hAnsi="Arial" w:cs="Arial"/>
          <w:bCs/>
          <w:sz w:val="22"/>
          <w:szCs w:val="22"/>
        </w:rPr>
        <w:t>;</w:t>
      </w:r>
    </w:p>
    <w:p w14:paraId="62B8CA4D" w14:textId="77777777" w:rsidR="00E44EAD" w:rsidRPr="00EB7FF4" w:rsidRDefault="00E44EAD" w:rsidP="00E44EAD">
      <w:pPr>
        <w:spacing w:line="360" w:lineRule="auto"/>
        <w:jc w:val="both"/>
        <w:rPr>
          <w:rFonts w:ascii="Arial" w:hAnsi="Arial" w:cs="Arial"/>
          <w:bCs/>
          <w:sz w:val="22"/>
          <w:szCs w:val="22"/>
        </w:rPr>
      </w:pPr>
    </w:p>
    <w:p w14:paraId="1B865380" w14:textId="77777777" w:rsidR="00EB7FF4" w:rsidRPr="00EB7FF4" w:rsidRDefault="00EB7FF4" w:rsidP="00EB7FF4">
      <w:pPr>
        <w:spacing w:line="360" w:lineRule="auto"/>
        <w:jc w:val="both"/>
        <w:rPr>
          <w:rFonts w:ascii="Arial" w:hAnsi="Arial" w:cs="Arial"/>
          <w:bCs/>
          <w:sz w:val="22"/>
          <w:szCs w:val="22"/>
        </w:rPr>
      </w:pPr>
      <w:r w:rsidRPr="00EB7FF4">
        <w:rPr>
          <w:rFonts w:ascii="Arial" w:hAnsi="Arial" w:cs="Arial"/>
          <w:bCs/>
          <w:sz w:val="22"/>
          <w:szCs w:val="22"/>
        </w:rPr>
        <w:t xml:space="preserve">And to our loving parents and families, whose unconditional love, sacrifices, financial support, </w:t>
      </w:r>
    </w:p>
    <w:p w14:paraId="370C47DB" w14:textId="0B3E0C6D" w:rsidR="00113E97" w:rsidRPr="00D42078" w:rsidRDefault="00EB7FF4" w:rsidP="00EB7FF4">
      <w:pPr>
        <w:spacing w:line="360" w:lineRule="auto"/>
        <w:jc w:val="both"/>
        <w:rPr>
          <w:rFonts w:ascii="Arial" w:hAnsi="Arial" w:cs="Arial"/>
          <w:bCs/>
          <w:sz w:val="22"/>
          <w:szCs w:val="22"/>
        </w:rPr>
      </w:pPr>
      <w:r w:rsidRPr="00EB7FF4">
        <w:rPr>
          <w:rFonts w:ascii="Arial" w:hAnsi="Arial" w:cs="Arial"/>
          <w:bCs/>
          <w:sz w:val="22"/>
          <w:szCs w:val="22"/>
        </w:rPr>
        <w:t>and unwavering faith served as our core motivation to persevere and finish our undergraduate degree.</w:t>
      </w:r>
    </w:p>
    <w:p w14:paraId="60C254BD" w14:textId="77777777" w:rsidR="00D42078" w:rsidRDefault="00D42078">
      <w:pPr>
        <w:spacing w:after="200"/>
        <w:rPr>
          <w:rFonts w:ascii="Arial" w:hAnsi="Arial" w:cs="Arial"/>
          <w:b/>
        </w:rPr>
      </w:pPr>
    </w:p>
    <w:p w14:paraId="331805F5" w14:textId="77777777" w:rsidR="00D42078" w:rsidRDefault="00D42078">
      <w:pPr>
        <w:spacing w:after="200"/>
        <w:rPr>
          <w:rFonts w:ascii="Arial" w:hAnsi="Arial" w:cs="Arial"/>
          <w:b/>
        </w:rPr>
      </w:pPr>
    </w:p>
    <w:p w14:paraId="693E6E1E" w14:textId="77777777" w:rsidR="00D42078" w:rsidRDefault="00D42078">
      <w:pPr>
        <w:spacing w:after="200"/>
        <w:rPr>
          <w:rFonts w:ascii="Arial" w:hAnsi="Arial" w:cs="Arial"/>
          <w:b/>
        </w:rPr>
      </w:pPr>
    </w:p>
    <w:p w14:paraId="50F1011D" w14:textId="77777777" w:rsidR="00D42078" w:rsidRDefault="00D42078">
      <w:pPr>
        <w:spacing w:after="200"/>
        <w:rPr>
          <w:rFonts w:ascii="Arial" w:hAnsi="Arial" w:cs="Arial"/>
          <w:b/>
        </w:rPr>
      </w:pPr>
    </w:p>
    <w:p w14:paraId="37F984D5" w14:textId="77777777" w:rsidR="00D42078" w:rsidRDefault="00D42078">
      <w:pPr>
        <w:spacing w:after="200"/>
        <w:rPr>
          <w:rFonts w:ascii="Arial" w:hAnsi="Arial" w:cs="Arial"/>
          <w:b/>
        </w:rPr>
      </w:pPr>
    </w:p>
    <w:p w14:paraId="6AFCDBFB" w14:textId="77777777" w:rsidR="00D42078" w:rsidRDefault="00D42078">
      <w:pPr>
        <w:spacing w:after="200"/>
        <w:rPr>
          <w:rFonts w:ascii="Arial" w:hAnsi="Arial" w:cs="Arial"/>
          <w:b/>
        </w:rPr>
      </w:pPr>
    </w:p>
    <w:p w14:paraId="27A3F0C5" w14:textId="77777777" w:rsidR="001E05F7" w:rsidRPr="00FD1B7F" w:rsidRDefault="001E05F7">
      <w:pPr>
        <w:spacing w:after="200"/>
        <w:rPr>
          <w:rFonts w:ascii="Arial" w:hAnsi="Arial" w:cs="Arial"/>
          <w:b/>
        </w:rPr>
      </w:pPr>
    </w:p>
    <w:p w14:paraId="5AA9D291" w14:textId="3918BEC9" w:rsidR="002E174D" w:rsidRPr="00FD1B7F" w:rsidRDefault="002E174D" w:rsidP="002E174D">
      <w:pPr>
        <w:spacing w:after="200" w:line="360" w:lineRule="auto"/>
        <w:jc w:val="center"/>
        <w:rPr>
          <w:rFonts w:ascii="Arial" w:hAnsi="Arial" w:cs="Arial"/>
          <w:b/>
        </w:rPr>
      </w:pPr>
      <w:r w:rsidRPr="00FD1B7F">
        <w:rPr>
          <w:rFonts w:ascii="Arial" w:hAnsi="Arial" w:cs="Arial"/>
          <w:b/>
        </w:rPr>
        <w:lastRenderedPageBreak/>
        <w:t>ABSTRACT</w:t>
      </w:r>
    </w:p>
    <w:p w14:paraId="281A53E7" w14:textId="663E8DA6" w:rsidR="00D527A1" w:rsidRDefault="00E44EAD" w:rsidP="00E44EAD">
      <w:pPr>
        <w:spacing w:line="360" w:lineRule="auto"/>
        <w:ind w:firstLine="720"/>
        <w:jc w:val="both"/>
        <w:rPr>
          <w:rFonts w:ascii="Arial" w:hAnsi="Arial" w:cs="Arial"/>
          <w:bCs/>
          <w:sz w:val="22"/>
          <w:szCs w:val="22"/>
        </w:rPr>
      </w:pPr>
      <w:r w:rsidRPr="00E44EAD">
        <w:rPr>
          <w:rFonts w:ascii="Arial" w:hAnsi="Arial" w:cs="Arial"/>
          <w:bCs/>
          <w:sz w:val="22"/>
          <w:szCs w:val="22"/>
        </w:rPr>
        <w:t xml:space="preserve">Consumer </w:t>
      </w:r>
      <w:r w:rsidR="002923DA" w:rsidRPr="002923DA">
        <w:rPr>
          <w:rFonts w:ascii="Arial" w:hAnsi="Arial" w:cs="Arial"/>
          <w:bCs/>
          <w:sz w:val="22"/>
          <w:szCs w:val="22"/>
        </w:rPr>
        <w:t>compliance verification remains a persistent friction point for Muslim communities in globalized retail environments, where complex ingredient chemical designations and unverified logos frequently complicate purchasing choices. This capstone project developed HalalVerify, an intelligent computer vision system engineered as an installable Progressive Web Application (PWA) to automate consumer safety workflows via deep learning. Operating through a dual-stream computer vision pipeline, the platform utilizes a fine-tuned YOLOv8-Nano model to capture and authenticate certified Halal markings on packaging while utilizing EasyOCR to parse raw text strings and cross-reference obscure food additives against a custom Supabase relational backend engine. Additionally, the platform incorporates a dedicated Establishment Search Index allowing users to query local markets and dining locations within Zamboanga City for verified compliance transparency. To protect user privacy, image processing occurs strictly inside local volatile memory layers without retaining facial profiles or permanent footage files. Technical benchmark trials quantified model efficiency via Precision, Recall, mean Average Precision (</w:t>
      </w:r>
      <m:oMath>
        <m:r>
          <w:rPr>
            <w:rFonts w:ascii="Cambria Math" w:hAnsi="Cambria Math" w:cs="Arial"/>
            <w:sz w:val="22"/>
            <w:szCs w:val="22"/>
          </w:rPr>
          <m:t>mA</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50</m:t>
            </m:r>
          </m:sub>
        </m:sSub>
      </m:oMath>
      <w:r w:rsidR="002923DA" w:rsidRPr="002923DA">
        <w:rPr>
          <w:rFonts w:ascii="Arial" w:hAnsi="Arial" w:cs="Arial"/>
          <w:bCs/>
          <w:sz w:val="22"/>
          <w:szCs w:val="22"/>
        </w:rPr>
        <w:t>), and Character Error Rate (CER) scales, while subjective system validation was conducted using the System Usability Scale (SUS). The resulting metrics confirm that edge-optimized computer vision systems present a fast, scalable, and independent alternative to restricted commercial APIs, significantly driving consumer transparency and digital infrastructure automation.</w:t>
      </w:r>
    </w:p>
    <w:p w14:paraId="75BBA8AF" w14:textId="77777777" w:rsidR="00E44EAD" w:rsidRPr="00D527A1" w:rsidRDefault="00E44EAD" w:rsidP="00D527A1">
      <w:pPr>
        <w:spacing w:line="360" w:lineRule="auto"/>
        <w:jc w:val="both"/>
        <w:rPr>
          <w:rFonts w:ascii="Arial" w:hAnsi="Arial" w:cs="Arial"/>
          <w:bCs/>
          <w:sz w:val="22"/>
          <w:szCs w:val="22"/>
        </w:rPr>
      </w:pPr>
    </w:p>
    <w:p w14:paraId="27765CB2" w14:textId="33168B2C" w:rsidR="00156326" w:rsidRPr="00E44EAD" w:rsidRDefault="00D527A1" w:rsidP="00D527A1">
      <w:pPr>
        <w:spacing w:line="360" w:lineRule="auto"/>
        <w:jc w:val="both"/>
        <w:rPr>
          <w:rFonts w:ascii="Arial" w:hAnsi="Arial" w:cs="Arial"/>
          <w:bCs/>
          <w:i/>
          <w:iCs/>
          <w:sz w:val="22"/>
          <w:szCs w:val="22"/>
        </w:rPr>
      </w:pPr>
      <w:r w:rsidRPr="00D527A1">
        <w:rPr>
          <w:rFonts w:ascii="Arial" w:hAnsi="Arial" w:cs="Arial"/>
          <w:b/>
          <w:sz w:val="22"/>
          <w:szCs w:val="22"/>
        </w:rPr>
        <w:t>Keywords:</w:t>
      </w:r>
      <w:r w:rsidRPr="00D527A1">
        <w:rPr>
          <w:rFonts w:ascii="Arial" w:hAnsi="Arial" w:cs="Arial"/>
          <w:bCs/>
          <w:sz w:val="22"/>
          <w:szCs w:val="22"/>
        </w:rPr>
        <w:t xml:space="preserve"> </w:t>
      </w:r>
      <w:r w:rsidRPr="00E44EAD">
        <w:rPr>
          <w:rFonts w:ascii="Arial" w:hAnsi="Arial" w:cs="Arial"/>
          <w:bCs/>
          <w:i/>
          <w:iCs/>
          <w:sz w:val="22"/>
          <w:szCs w:val="22"/>
        </w:rPr>
        <w:t>Computer Vision, YOLOv8</w:t>
      </w:r>
      <w:r w:rsidR="00E44EAD" w:rsidRPr="00E44EAD">
        <w:rPr>
          <w:rFonts w:ascii="Arial" w:hAnsi="Arial" w:cs="Arial"/>
          <w:bCs/>
          <w:i/>
          <w:iCs/>
          <w:sz w:val="22"/>
          <w:szCs w:val="22"/>
        </w:rPr>
        <w:t>-Nano</w:t>
      </w:r>
      <w:r w:rsidRPr="00E44EAD">
        <w:rPr>
          <w:rFonts w:ascii="Arial" w:hAnsi="Arial" w:cs="Arial"/>
          <w:bCs/>
          <w:i/>
          <w:iCs/>
          <w:sz w:val="22"/>
          <w:szCs w:val="22"/>
        </w:rPr>
        <w:t xml:space="preserve">, </w:t>
      </w:r>
      <w:r w:rsidR="00E44EAD" w:rsidRPr="00E44EAD">
        <w:rPr>
          <w:rFonts w:ascii="Arial" w:hAnsi="Arial" w:cs="Arial"/>
          <w:bCs/>
          <w:i/>
          <w:iCs/>
          <w:sz w:val="22"/>
          <w:szCs w:val="22"/>
        </w:rPr>
        <w:t xml:space="preserve">EasyOCR, </w:t>
      </w:r>
      <w:r w:rsidR="002923DA">
        <w:rPr>
          <w:rFonts w:ascii="Arial" w:hAnsi="Arial" w:cs="Arial"/>
          <w:bCs/>
          <w:i/>
          <w:iCs/>
          <w:sz w:val="22"/>
          <w:szCs w:val="22"/>
        </w:rPr>
        <w:t>Halal Logo Authentication</w:t>
      </w:r>
      <w:r w:rsidR="00E44EAD" w:rsidRPr="00E44EAD">
        <w:rPr>
          <w:rFonts w:ascii="Arial" w:hAnsi="Arial" w:cs="Arial"/>
          <w:bCs/>
          <w:i/>
          <w:iCs/>
          <w:sz w:val="22"/>
          <w:szCs w:val="22"/>
        </w:rPr>
        <w:t xml:space="preserve">, </w:t>
      </w:r>
      <w:r w:rsidR="002923DA">
        <w:rPr>
          <w:rFonts w:ascii="Arial" w:hAnsi="Arial" w:cs="Arial"/>
          <w:bCs/>
          <w:i/>
          <w:iCs/>
          <w:sz w:val="22"/>
          <w:szCs w:val="22"/>
        </w:rPr>
        <w:t xml:space="preserve">Ingredient Additive Parsing, </w:t>
      </w:r>
      <w:r w:rsidR="00E44EAD" w:rsidRPr="00E44EAD">
        <w:rPr>
          <w:rFonts w:ascii="Arial" w:hAnsi="Arial" w:cs="Arial"/>
          <w:bCs/>
          <w:i/>
          <w:iCs/>
          <w:sz w:val="22"/>
          <w:szCs w:val="22"/>
        </w:rPr>
        <w:t>Establishment Search</w:t>
      </w:r>
      <w:r w:rsidRPr="00E44EAD">
        <w:rPr>
          <w:rFonts w:ascii="Arial" w:hAnsi="Arial" w:cs="Arial"/>
          <w:bCs/>
          <w:i/>
          <w:iCs/>
          <w:sz w:val="22"/>
          <w:szCs w:val="22"/>
        </w:rPr>
        <w:t>.</w:t>
      </w:r>
    </w:p>
    <w:p w14:paraId="188A9F8B" w14:textId="77777777" w:rsidR="00156326" w:rsidRPr="00FD1B7F" w:rsidRDefault="00156326" w:rsidP="00156326">
      <w:pPr>
        <w:spacing w:after="200" w:line="360" w:lineRule="auto"/>
        <w:jc w:val="both"/>
        <w:rPr>
          <w:rFonts w:ascii="Arial" w:hAnsi="Arial" w:cs="Arial"/>
        </w:rPr>
      </w:pPr>
    </w:p>
    <w:p w14:paraId="19174B6D" w14:textId="77777777" w:rsidR="00156326" w:rsidRPr="00FD1B7F" w:rsidRDefault="00156326" w:rsidP="00156326">
      <w:pPr>
        <w:spacing w:after="200" w:line="360" w:lineRule="auto"/>
        <w:ind w:firstLine="720"/>
        <w:jc w:val="both"/>
        <w:rPr>
          <w:rFonts w:ascii="Arial" w:hAnsi="Arial" w:cs="Arial"/>
        </w:rPr>
      </w:pPr>
    </w:p>
    <w:p w14:paraId="2DB5435B" w14:textId="77777777" w:rsidR="00156326" w:rsidRPr="00FD1B7F" w:rsidRDefault="00156326" w:rsidP="00156326">
      <w:pPr>
        <w:spacing w:after="200" w:line="360" w:lineRule="auto"/>
        <w:ind w:firstLine="720"/>
        <w:jc w:val="both"/>
        <w:rPr>
          <w:rFonts w:ascii="Arial" w:hAnsi="Arial" w:cs="Arial"/>
        </w:rPr>
      </w:pPr>
    </w:p>
    <w:p w14:paraId="5400916C" w14:textId="1A5FAB2A" w:rsidR="003A69D5" w:rsidRPr="00FD1B7F" w:rsidRDefault="005A2CBF" w:rsidP="00B34228">
      <w:pPr>
        <w:widowControl w:val="0"/>
        <w:spacing w:before="240" w:after="240"/>
        <w:ind w:left="-630"/>
        <w:jc w:val="center"/>
        <w:rPr>
          <w:rFonts w:ascii="Arial" w:hAnsi="Arial" w:cs="Arial"/>
          <w:b/>
        </w:rPr>
      </w:pPr>
      <w:r w:rsidRPr="00FD1B7F">
        <w:rPr>
          <w:rFonts w:ascii="Arial" w:hAnsi="Arial" w:cs="Arial"/>
          <w:sz w:val="22"/>
          <w:szCs w:val="22"/>
        </w:rPr>
        <w:br w:type="page"/>
      </w:r>
    </w:p>
    <w:sdt>
      <w:sdtPr>
        <w:rPr>
          <w:rFonts w:ascii="Arial" w:hAnsi="Arial" w:cs="Arial"/>
          <w:sz w:val="22"/>
          <w:szCs w:val="22"/>
        </w:rPr>
        <w:id w:val="-550771805"/>
        <w:docPartObj>
          <w:docPartGallery w:val="Table of Contents"/>
          <w:docPartUnique/>
        </w:docPartObj>
      </w:sdtPr>
      <w:sdtEndPr>
        <w:rPr>
          <w:noProof/>
        </w:rPr>
      </w:sdtEndPr>
      <w:sdtContent>
        <w:p w14:paraId="59A6BCE5" w14:textId="77777777" w:rsidR="003A69D5" w:rsidRPr="00FD1B7F" w:rsidRDefault="003A69D5" w:rsidP="00D949C9">
          <w:pPr>
            <w:spacing w:line="360" w:lineRule="auto"/>
            <w:contextualSpacing/>
            <w:jc w:val="center"/>
            <w:rPr>
              <w:rFonts w:ascii="Arial" w:hAnsi="Arial" w:cs="Arial"/>
              <w:b/>
              <w:bCs/>
              <w:sz w:val="22"/>
              <w:szCs w:val="22"/>
            </w:rPr>
          </w:pPr>
          <w:r w:rsidRPr="00FD1B7F">
            <w:rPr>
              <w:rFonts w:ascii="Arial" w:hAnsi="Arial" w:cs="Arial"/>
              <w:b/>
              <w:bCs/>
              <w:sz w:val="22"/>
              <w:szCs w:val="22"/>
            </w:rPr>
            <w:t>TABLE OF CONTENTS</w:t>
          </w:r>
        </w:p>
        <w:p w14:paraId="11609BFC" w14:textId="7174EE65" w:rsidR="00576848" w:rsidRPr="00FD1B7F" w:rsidRDefault="00576848" w:rsidP="00716C74">
          <w:pPr>
            <w:widowControl w:val="0"/>
            <w:spacing w:line="480" w:lineRule="auto"/>
            <w:ind w:right="120"/>
            <w:rPr>
              <w:rFonts w:ascii="Arial" w:hAnsi="Arial" w:cs="Arial"/>
              <w:bCs/>
              <w:sz w:val="22"/>
              <w:szCs w:val="22"/>
            </w:rPr>
          </w:pPr>
          <w:r w:rsidRPr="00FD1B7F">
            <w:rPr>
              <w:rFonts w:ascii="Arial" w:hAnsi="Arial" w:cs="Arial"/>
              <w:bCs/>
              <w:sz w:val="22"/>
              <w:szCs w:val="22"/>
            </w:rPr>
            <w:t>TITLE ……………………………………………………………………………….…………….    i</w:t>
          </w:r>
        </w:p>
        <w:p w14:paraId="424CD648" w14:textId="7798B9F1" w:rsidR="00576848" w:rsidRPr="00FD1B7F" w:rsidRDefault="00576848" w:rsidP="0083751A">
          <w:pPr>
            <w:widowControl w:val="0"/>
            <w:spacing w:line="480" w:lineRule="auto"/>
            <w:ind w:right="30"/>
            <w:jc w:val="both"/>
            <w:rPr>
              <w:rFonts w:ascii="Arial" w:hAnsi="Arial" w:cs="Arial"/>
              <w:bCs/>
              <w:sz w:val="22"/>
              <w:szCs w:val="22"/>
            </w:rPr>
          </w:pPr>
          <w:r w:rsidRPr="00FD1B7F">
            <w:rPr>
              <w:rFonts w:ascii="Arial" w:hAnsi="Arial" w:cs="Arial"/>
              <w:bCs/>
              <w:sz w:val="22"/>
              <w:szCs w:val="22"/>
            </w:rPr>
            <w:t>APPROVAL SHEET …………………………………………………………………………….    ii</w:t>
          </w:r>
        </w:p>
        <w:p w14:paraId="18C569CA" w14:textId="52DA2555" w:rsidR="00576848" w:rsidRPr="00FD1B7F" w:rsidRDefault="00576848" w:rsidP="0083751A">
          <w:pPr>
            <w:widowControl w:val="0"/>
            <w:spacing w:line="480" w:lineRule="auto"/>
            <w:jc w:val="both"/>
            <w:rPr>
              <w:rFonts w:ascii="Arial" w:hAnsi="Arial" w:cs="Arial"/>
              <w:bCs/>
              <w:sz w:val="22"/>
              <w:szCs w:val="22"/>
            </w:rPr>
          </w:pPr>
          <w:r w:rsidRPr="00FD1B7F">
            <w:rPr>
              <w:rFonts w:ascii="Arial" w:hAnsi="Arial" w:cs="Arial"/>
              <w:bCs/>
              <w:sz w:val="22"/>
              <w:szCs w:val="22"/>
            </w:rPr>
            <w:t>EXECUTIVE SUMMARY ………………………………………………………………</w:t>
          </w:r>
          <w:r w:rsidR="00000361" w:rsidRPr="00FD1B7F">
            <w:rPr>
              <w:rFonts w:ascii="Arial" w:hAnsi="Arial" w:cs="Arial"/>
              <w:bCs/>
              <w:sz w:val="22"/>
              <w:szCs w:val="22"/>
            </w:rPr>
            <w:t>...…...</w:t>
          </w:r>
          <w:r w:rsidRPr="00FD1B7F">
            <w:rPr>
              <w:rFonts w:ascii="Arial" w:hAnsi="Arial" w:cs="Arial"/>
              <w:bCs/>
              <w:sz w:val="22"/>
              <w:szCs w:val="22"/>
            </w:rPr>
            <w:t xml:space="preserve">      iii</w:t>
          </w:r>
        </w:p>
        <w:p w14:paraId="687837DB" w14:textId="291A5300" w:rsidR="00576848" w:rsidRPr="00FD1B7F" w:rsidRDefault="00576848" w:rsidP="0083751A">
          <w:pPr>
            <w:widowControl w:val="0"/>
            <w:spacing w:line="480" w:lineRule="auto"/>
            <w:jc w:val="both"/>
            <w:rPr>
              <w:rFonts w:ascii="Arial" w:hAnsi="Arial" w:cs="Arial"/>
              <w:bCs/>
              <w:sz w:val="22"/>
              <w:szCs w:val="22"/>
            </w:rPr>
          </w:pPr>
          <w:r w:rsidRPr="00FD1B7F">
            <w:rPr>
              <w:rFonts w:ascii="Arial" w:hAnsi="Arial" w:cs="Arial"/>
              <w:bCs/>
              <w:sz w:val="22"/>
              <w:szCs w:val="22"/>
            </w:rPr>
            <w:t>DEDICATION ………………………………………………………………………...…...…...      v</w:t>
          </w:r>
        </w:p>
        <w:p w14:paraId="6703C5B7" w14:textId="29E74A4E" w:rsidR="00576848" w:rsidRPr="00FD1B7F" w:rsidRDefault="00576848" w:rsidP="0083751A">
          <w:pPr>
            <w:widowControl w:val="0"/>
            <w:spacing w:line="480" w:lineRule="auto"/>
            <w:ind w:right="210"/>
            <w:jc w:val="both"/>
            <w:rPr>
              <w:rFonts w:ascii="Arial" w:hAnsi="Arial" w:cs="Arial"/>
              <w:bCs/>
              <w:sz w:val="22"/>
              <w:szCs w:val="22"/>
            </w:rPr>
          </w:pPr>
          <w:r w:rsidRPr="00FD1B7F">
            <w:rPr>
              <w:rFonts w:ascii="Arial" w:hAnsi="Arial" w:cs="Arial"/>
              <w:bCs/>
              <w:sz w:val="22"/>
              <w:szCs w:val="22"/>
            </w:rPr>
            <w:t>ACKNOWLEDGEMENT ……………………………………………………………………......   v</w:t>
          </w:r>
          <w:r w:rsidR="0051588F">
            <w:rPr>
              <w:rFonts w:ascii="Arial" w:hAnsi="Arial" w:cs="Arial"/>
              <w:bCs/>
              <w:sz w:val="22"/>
              <w:szCs w:val="22"/>
            </w:rPr>
            <w:t>i</w:t>
          </w:r>
        </w:p>
        <w:p w14:paraId="3FA3B899" w14:textId="372E24A9" w:rsidR="004C5676" w:rsidRPr="00FD1B7F" w:rsidRDefault="004C5676" w:rsidP="004C5676">
          <w:pPr>
            <w:widowControl w:val="0"/>
            <w:spacing w:line="480" w:lineRule="auto"/>
            <w:jc w:val="both"/>
            <w:rPr>
              <w:rFonts w:ascii="Arial" w:hAnsi="Arial" w:cs="Arial"/>
              <w:bCs/>
              <w:sz w:val="22"/>
              <w:szCs w:val="22"/>
            </w:rPr>
          </w:pPr>
          <w:r w:rsidRPr="00FD1B7F">
            <w:rPr>
              <w:rFonts w:ascii="Arial" w:hAnsi="Arial" w:cs="Arial"/>
              <w:bCs/>
              <w:sz w:val="22"/>
              <w:szCs w:val="22"/>
            </w:rPr>
            <w:t>ABSTRACT………………………………………………………………………...…...…......       vi</w:t>
          </w:r>
          <w:r w:rsidR="0051588F">
            <w:rPr>
              <w:rFonts w:ascii="Arial" w:hAnsi="Arial" w:cs="Arial"/>
              <w:bCs/>
              <w:sz w:val="22"/>
              <w:szCs w:val="22"/>
            </w:rPr>
            <w:t>i</w:t>
          </w:r>
        </w:p>
        <w:p w14:paraId="16C4F2AC" w14:textId="121E2248" w:rsidR="00576848" w:rsidRPr="00FD1B7F" w:rsidRDefault="00576848" w:rsidP="0083751A">
          <w:pPr>
            <w:widowControl w:val="0"/>
            <w:spacing w:line="480" w:lineRule="auto"/>
            <w:jc w:val="both"/>
            <w:rPr>
              <w:rFonts w:ascii="Arial" w:hAnsi="Arial" w:cs="Arial"/>
              <w:bCs/>
              <w:sz w:val="22"/>
              <w:szCs w:val="22"/>
            </w:rPr>
          </w:pPr>
          <w:r w:rsidRPr="00FD1B7F">
            <w:rPr>
              <w:rFonts w:ascii="Arial" w:hAnsi="Arial" w:cs="Arial"/>
              <w:bCs/>
              <w:sz w:val="22"/>
              <w:szCs w:val="22"/>
            </w:rPr>
            <w:t xml:space="preserve">LIST OF TABLES ………………………………………………………………...…….……...     </w:t>
          </w:r>
          <w:r w:rsidR="007D43CF">
            <w:rPr>
              <w:rFonts w:ascii="Arial" w:hAnsi="Arial" w:cs="Arial"/>
              <w:bCs/>
              <w:sz w:val="22"/>
              <w:szCs w:val="22"/>
            </w:rPr>
            <w:t>x</w:t>
          </w:r>
        </w:p>
        <w:p w14:paraId="1C9E6742" w14:textId="5DA3A07D" w:rsidR="00576848" w:rsidRPr="00FD1B7F" w:rsidRDefault="00576848" w:rsidP="0083751A">
          <w:pPr>
            <w:widowControl w:val="0"/>
            <w:spacing w:line="480" w:lineRule="auto"/>
            <w:jc w:val="both"/>
            <w:rPr>
              <w:rFonts w:ascii="Arial" w:hAnsi="Arial" w:cs="Arial"/>
              <w:bCs/>
              <w:sz w:val="22"/>
              <w:szCs w:val="22"/>
            </w:rPr>
          </w:pPr>
          <w:r w:rsidRPr="00FD1B7F">
            <w:rPr>
              <w:rFonts w:ascii="Arial" w:hAnsi="Arial" w:cs="Arial"/>
              <w:bCs/>
              <w:sz w:val="22"/>
              <w:szCs w:val="22"/>
            </w:rPr>
            <w:t xml:space="preserve">LIST OF FIGURES …………………………………………………………………….………     </w:t>
          </w:r>
          <w:r w:rsidR="0051588F">
            <w:rPr>
              <w:rFonts w:ascii="Arial" w:hAnsi="Arial" w:cs="Arial"/>
              <w:bCs/>
              <w:sz w:val="22"/>
              <w:szCs w:val="22"/>
            </w:rPr>
            <w:t>x</w:t>
          </w:r>
          <w:r w:rsidR="00664673">
            <w:rPr>
              <w:rFonts w:ascii="Arial" w:hAnsi="Arial" w:cs="Arial"/>
              <w:bCs/>
              <w:sz w:val="22"/>
              <w:szCs w:val="22"/>
            </w:rPr>
            <w:t>i</w:t>
          </w:r>
        </w:p>
        <w:p w14:paraId="03EC205A" w14:textId="594BBE27" w:rsidR="00576848" w:rsidRPr="00FD1B7F" w:rsidRDefault="00576848" w:rsidP="0083751A">
          <w:pPr>
            <w:widowControl w:val="0"/>
            <w:spacing w:line="480" w:lineRule="auto"/>
            <w:ind w:right="30"/>
            <w:jc w:val="both"/>
            <w:rPr>
              <w:rFonts w:ascii="Arial" w:hAnsi="Arial" w:cs="Arial"/>
              <w:bCs/>
              <w:sz w:val="22"/>
              <w:szCs w:val="22"/>
            </w:rPr>
          </w:pPr>
          <w:r w:rsidRPr="00FD1B7F">
            <w:rPr>
              <w:rFonts w:ascii="Arial" w:hAnsi="Arial" w:cs="Arial"/>
              <w:bCs/>
              <w:sz w:val="22"/>
              <w:szCs w:val="22"/>
            </w:rPr>
            <w:t>LIST OF APPENDICES ………………………………………………………….…………....     x</w:t>
          </w:r>
          <w:r w:rsidR="00664673">
            <w:rPr>
              <w:rFonts w:ascii="Arial" w:hAnsi="Arial" w:cs="Arial"/>
              <w:bCs/>
              <w:sz w:val="22"/>
              <w:szCs w:val="22"/>
            </w:rPr>
            <w:t>ii</w:t>
          </w:r>
        </w:p>
        <w:p w14:paraId="689DCDE3" w14:textId="023B484E" w:rsidR="00B51391" w:rsidRPr="00FD1B7F" w:rsidRDefault="00576848" w:rsidP="0083751A">
          <w:pPr>
            <w:widowControl w:val="0"/>
            <w:spacing w:line="480" w:lineRule="auto"/>
            <w:jc w:val="both"/>
            <w:rPr>
              <w:rFonts w:ascii="Arial" w:hAnsi="Arial" w:cs="Arial"/>
              <w:bCs/>
              <w:sz w:val="22"/>
              <w:szCs w:val="22"/>
            </w:rPr>
          </w:pPr>
          <w:r w:rsidRPr="00FD1B7F">
            <w:rPr>
              <w:rFonts w:ascii="Arial" w:hAnsi="Arial" w:cs="Arial"/>
              <w:bCs/>
              <w:sz w:val="22"/>
              <w:szCs w:val="22"/>
            </w:rPr>
            <w:t xml:space="preserve">LIST OF ABBREVIATIONS …………………………………………………………………      </w:t>
          </w:r>
          <w:r w:rsidR="0051588F">
            <w:rPr>
              <w:rFonts w:ascii="Arial" w:hAnsi="Arial" w:cs="Arial"/>
              <w:bCs/>
              <w:sz w:val="22"/>
              <w:szCs w:val="22"/>
            </w:rPr>
            <w:t xml:space="preserve">  </w:t>
          </w:r>
          <w:r w:rsidRPr="00FD1B7F">
            <w:rPr>
              <w:rFonts w:ascii="Arial" w:hAnsi="Arial" w:cs="Arial"/>
              <w:bCs/>
              <w:sz w:val="22"/>
              <w:szCs w:val="22"/>
            </w:rPr>
            <w:t>x</w:t>
          </w:r>
          <w:r w:rsidR="0051588F">
            <w:rPr>
              <w:rFonts w:ascii="Arial" w:hAnsi="Arial" w:cs="Arial"/>
              <w:bCs/>
              <w:sz w:val="22"/>
              <w:szCs w:val="22"/>
            </w:rPr>
            <w:t>i</w:t>
          </w:r>
          <w:r w:rsidR="00664673">
            <w:rPr>
              <w:rFonts w:ascii="Arial" w:hAnsi="Arial" w:cs="Arial"/>
              <w:bCs/>
              <w:sz w:val="22"/>
              <w:szCs w:val="22"/>
            </w:rPr>
            <w:t>ii</w:t>
          </w:r>
        </w:p>
        <w:p w14:paraId="6CA99274" w14:textId="00732922" w:rsidR="003A69D5" w:rsidRPr="00FD1B7F" w:rsidRDefault="003A69D5" w:rsidP="00716C74">
          <w:pPr>
            <w:pStyle w:val="TOCHeading"/>
            <w:spacing w:line="360" w:lineRule="auto"/>
            <w:rPr>
              <w:rFonts w:ascii="Arial" w:hAnsi="Arial" w:cs="Arial"/>
              <w:color w:val="auto"/>
              <w:sz w:val="22"/>
              <w:szCs w:val="22"/>
            </w:rPr>
          </w:pPr>
          <w:r w:rsidRPr="00FD1B7F">
            <w:rPr>
              <w:rFonts w:ascii="Arial" w:hAnsi="Arial" w:cs="Arial"/>
              <w:color w:val="auto"/>
              <w:sz w:val="22"/>
              <w:szCs w:val="22"/>
            </w:rPr>
            <w:t>Cha</w:t>
          </w:r>
          <w:r w:rsidR="00716C74">
            <w:rPr>
              <w:rFonts w:ascii="Arial" w:hAnsi="Arial" w:cs="Arial"/>
              <w:color w:val="auto"/>
              <w:sz w:val="22"/>
              <w:szCs w:val="22"/>
            </w:rPr>
            <w:t>pter</w:t>
          </w:r>
          <w:r w:rsidR="00AD10D3" w:rsidRPr="00FD1B7F">
            <w:rPr>
              <w:rFonts w:ascii="Arial" w:hAnsi="Arial" w:cs="Arial"/>
              <w:color w:val="auto"/>
              <w:sz w:val="22"/>
              <w:szCs w:val="22"/>
            </w:rPr>
            <w:t xml:space="preserve"> Page</w:t>
          </w:r>
          <w:r w:rsidRPr="00FD1B7F">
            <w:rPr>
              <w:rFonts w:ascii="Arial" w:hAnsi="Arial" w:cs="Arial"/>
              <w:color w:val="auto"/>
              <w:sz w:val="22"/>
              <w:szCs w:val="22"/>
            </w:rPr>
            <w:tab/>
            <w:t xml:space="preserve">    </w:t>
          </w:r>
        </w:p>
        <w:p w14:paraId="1A234CD1" w14:textId="395BDE99" w:rsidR="009F202D" w:rsidRDefault="003A69D5">
          <w:pPr>
            <w:pStyle w:val="TOC1"/>
            <w:tabs>
              <w:tab w:val="left" w:pos="440"/>
            </w:tabs>
            <w:rPr>
              <w:rFonts w:eastAsiaTheme="minorEastAsia"/>
              <w:noProof/>
              <w:kern w:val="2"/>
              <w:sz w:val="24"/>
              <w:szCs w:val="24"/>
              <w:lang w:val="en-PH" w:eastAsia="en-PH"/>
              <w14:ligatures w14:val="standardContextual"/>
            </w:rPr>
          </w:pPr>
          <w:r w:rsidRPr="00FD1B7F">
            <w:rPr>
              <w:rFonts w:ascii="Arial" w:hAnsi="Arial" w:cs="Arial"/>
            </w:rPr>
            <w:fldChar w:fldCharType="begin"/>
          </w:r>
          <w:r w:rsidRPr="00FD1B7F">
            <w:rPr>
              <w:rFonts w:ascii="Arial" w:hAnsi="Arial" w:cs="Arial"/>
            </w:rPr>
            <w:instrText xml:space="preserve"> TOC \o "1-3" \h \z \u </w:instrText>
          </w:r>
          <w:r w:rsidRPr="00FD1B7F">
            <w:rPr>
              <w:rFonts w:ascii="Arial" w:hAnsi="Arial" w:cs="Arial"/>
            </w:rPr>
            <w:fldChar w:fldCharType="separate"/>
          </w:r>
          <w:hyperlink w:anchor="_Toc236253781" w:history="1">
            <w:r w:rsidR="009F202D" w:rsidRPr="00AF4D67">
              <w:rPr>
                <w:rStyle w:val="Hyperlink"/>
                <w:rFonts w:ascii="Arial" w:hAnsi="Arial" w:cs="Arial"/>
                <w:b/>
                <w:bCs/>
                <w:noProof/>
              </w:rPr>
              <w:t>1</w:t>
            </w:r>
            <w:r w:rsidR="009F202D">
              <w:rPr>
                <w:rFonts w:eastAsiaTheme="minorEastAsia"/>
                <w:noProof/>
                <w:kern w:val="2"/>
                <w:sz w:val="24"/>
                <w:szCs w:val="24"/>
                <w:lang w:val="en-PH" w:eastAsia="en-PH"/>
                <w14:ligatures w14:val="standardContextual"/>
              </w:rPr>
              <w:tab/>
            </w:r>
            <w:r w:rsidR="009F202D" w:rsidRPr="00AF4D67">
              <w:rPr>
                <w:rStyle w:val="Hyperlink"/>
                <w:rFonts w:ascii="Arial" w:hAnsi="Arial" w:cs="Arial"/>
                <w:b/>
                <w:bCs/>
                <w:noProof/>
              </w:rPr>
              <w:t>INTRODUCTION</w:t>
            </w:r>
            <w:r w:rsidR="009F202D">
              <w:rPr>
                <w:noProof/>
                <w:webHidden/>
              </w:rPr>
              <w:tab/>
            </w:r>
            <w:r w:rsidR="009F202D">
              <w:rPr>
                <w:noProof/>
                <w:webHidden/>
              </w:rPr>
              <w:fldChar w:fldCharType="begin"/>
            </w:r>
            <w:r w:rsidR="009F202D">
              <w:rPr>
                <w:noProof/>
                <w:webHidden/>
              </w:rPr>
              <w:instrText xml:space="preserve"> PAGEREF _Toc236253781 \h </w:instrText>
            </w:r>
            <w:r w:rsidR="009F202D">
              <w:rPr>
                <w:noProof/>
                <w:webHidden/>
              </w:rPr>
            </w:r>
            <w:r w:rsidR="009F202D">
              <w:rPr>
                <w:noProof/>
                <w:webHidden/>
              </w:rPr>
              <w:fldChar w:fldCharType="separate"/>
            </w:r>
            <w:r w:rsidR="009F202D">
              <w:rPr>
                <w:noProof/>
                <w:webHidden/>
              </w:rPr>
              <w:t>1</w:t>
            </w:r>
            <w:r w:rsidR="009F202D">
              <w:rPr>
                <w:noProof/>
                <w:webHidden/>
              </w:rPr>
              <w:fldChar w:fldCharType="end"/>
            </w:r>
          </w:hyperlink>
        </w:p>
        <w:p w14:paraId="5746C0B8" w14:textId="43298B5E" w:rsidR="009F202D" w:rsidRDefault="009F202D">
          <w:pPr>
            <w:pStyle w:val="TOC2"/>
            <w:tabs>
              <w:tab w:val="left" w:pos="960"/>
              <w:tab w:val="right" w:leader="dot" w:pos="9350"/>
            </w:tabs>
            <w:rPr>
              <w:rFonts w:eastAsiaTheme="minorEastAsia"/>
              <w:noProof/>
              <w:kern w:val="2"/>
              <w:sz w:val="24"/>
              <w:szCs w:val="24"/>
              <w:lang w:val="en-PH" w:eastAsia="en-PH"/>
              <w14:ligatures w14:val="standardContextual"/>
            </w:rPr>
          </w:pPr>
          <w:hyperlink w:anchor="_Toc236253782" w:history="1">
            <w:r w:rsidRPr="00AF4D67">
              <w:rPr>
                <w:rStyle w:val="Hyperlink"/>
                <w:rFonts w:ascii="Arial" w:hAnsi="Arial" w:cs="Arial"/>
                <w:noProof/>
              </w:rPr>
              <w:t>1.1</w:t>
            </w:r>
            <w:r>
              <w:rPr>
                <w:rFonts w:eastAsiaTheme="minorEastAsia"/>
                <w:noProof/>
                <w:kern w:val="2"/>
                <w:sz w:val="24"/>
                <w:szCs w:val="24"/>
                <w:lang w:val="en-PH" w:eastAsia="en-PH"/>
                <w14:ligatures w14:val="standardContextual"/>
              </w:rPr>
              <w:tab/>
            </w:r>
            <w:r w:rsidRPr="00AF4D67">
              <w:rPr>
                <w:rStyle w:val="Hyperlink"/>
                <w:rFonts w:ascii="Arial" w:hAnsi="Arial" w:cs="Arial"/>
                <w:noProof/>
              </w:rPr>
              <w:t>Project Context</w:t>
            </w:r>
            <w:r>
              <w:rPr>
                <w:noProof/>
                <w:webHidden/>
              </w:rPr>
              <w:tab/>
            </w:r>
            <w:r>
              <w:rPr>
                <w:noProof/>
                <w:webHidden/>
              </w:rPr>
              <w:fldChar w:fldCharType="begin"/>
            </w:r>
            <w:r>
              <w:rPr>
                <w:noProof/>
                <w:webHidden/>
              </w:rPr>
              <w:instrText xml:space="preserve"> PAGEREF _Toc236253782 \h </w:instrText>
            </w:r>
            <w:r>
              <w:rPr>
                <w:noProof/>
                <w:webHidden/>
              </w:rPr>
            </w:r>
            <w:r>
              <w:rPr>
                <w:noProof/>
                <w:webHidden/>
              </w:rPr>
              <w:fldChar w:fldCharType="separate"/>
            </w:r>
            <w:r>
              <w:rPr>
                <w:noProof/>
                <w:webHidden/>
              </w:rPr>
              <w:t>1</w:t>
            </w:r>
            <w:r>
              <w:rPr>
                <w:noProof/>
                <w:webHidden/>
              </w:rPr>
              <w:fldChar w:fldCharType="end"/>
            </w:r>
          </w:hyperlink>
        </w:p>
        <w:p w14:paraId="505C4808" w14:textId="0CC47357" w:rsidR="009F202D" w:rsidRDefault="009F202D">
          <w:pPr>
            <w:pStyle w:val="TOC2"/>
            <w:tabs>
              <w:tab w:val="left" w:pos="960"/>
              <w:tab w:val="right" w:leader="dot" w:pos="9350"/>
            </w:tabs>
            <w:rPr>
              <w:rFonts w:eastAsiaTheme="minorEastAsia"/>
              <w:noProof/>
              <w:kern w:val="2"/>
              <w:sz w:val="24"/>
              <w:szCs w:val="24"/>
              <w:lang w:val="en-PH" w:eastAsia="en-PH"/>
              <w14:ligatures w14:val="standardContextual"/>
            </w:rPr>
          </w:pPr>
          <w:hyperlink w:anchor="_Toc236253783" w:history="1">
            <w:r w:rsidRPr="00AF4D67">
              <w:rPr>
                <w:rStyle w:val="Hyperlink"/>
                <w:rFonts w:ascii="Arial" w:hAnsi="Arial" w:cs="Arial"/>
                <w:noProof/>
              </w:rPr>
              <w:t>1.2</w:t>
            </w:r>
            <w:r>
              <w:rPr>
                <w:rFonts w:eastAsiaTheme="minorEastAsia"/>
                <w:noProof/>
                <w:kern w:val="2"/>
                <w:sz w:val="24"/>
                <w:szCs w:val="24"/>
                <w:lang w:val="en-PH" w:eastAsia="en-PH"/>
                <w14:ligatures w14:val="standardContextual"/>
              </w:rPr>
              <w:tab/>
            </w:r>
            <w:r w:rsidRPr="00AF4D67">
              <w:rPr>
                <w:rStyle w:val="Hyperlink"/>
                <w:rFonts w:ascii="Arial" w:hAnsi="Arial" w:cs="Arial"/>
                <w:noProof/>
              </w:rPr>
              <w:t>Statement of the Problem</w:t>
            </w:r>
            <w:r>
              <w:rPr>
                <w:noProof/>
                <w:webHidden/>
              </w:rPr>
              <w:tab/>
            </w:r>
            <w:r>
              <w:rPr>
                <w:noProof/>
                <w:webHidden/>
              </w:rPr>
              <w:fldChar w:fldCharType="begin"/>
            </w:r>
            <w:r>
              <w:rPr>
                <w:noProof/>
                <w:webHidden/>
              </w:rPr>
              <w:instrText xml:space="preserve"> PAGEREF _Toc236253783 \h </w:instrText>
            </w:r>
            <w:r>
              <w:rPr>
                <w:noProof/>
                <w:webHidden/>
              </w:rPr>
            </w:r>
            <w:r>
              <w:rPr>
                <w:noProof/>
                <w:webHidden/>
              </w:rPr>
              <w:fldChar w:fldCharType="separate"/>
            </w:r>
            <w:r>
              <w:rPr>
                <w:noProof/>
                <w:webHidden/>
              </w:rPr>
              <w:t>2</w:t>
            </w:r>
            <w:r>
              <w:rPr>
                <w:noProof/>
                <w:webHidden/>
              </w:rPr>
              <w:fldChar w:fldCharType="end"/>
            </w:r>
          </w:hyperlink>
        </w:p>
        <w:p w14:paraId="7F44380A" w14:textId="21C2499F" w:rsidR="009F202D" w:rsidRDefault="009F202D">
          <w:pPr>
            <w:pStyle w:val="TOC2"/>
            <w:tabs>
              <w:tab w:val="left" w:pos="960"/>
              <w:tab w:val="right" w:leader="dot" w:pos="9350"/>
            </w:tabs>
            <w:rPr>
              <w:rFonts w:eastAsiaTheme="minorEastAsia"/>
              <w:noProof/>
              <w:kern w:val="2"/>
              <w:sz w:val="24"/>
              <w:szCs w:val="24"/>
              <w:lang w:val="en-PH" w:eastAsia="en-PH"/>
              <w14:ligatures w14:val="standardContextual"/>
            </w:rPr>
          </w:pPr>
          <w:hyperlink w:anchor="_Toc236253784" w:history="1">
            <w:r w:rsidRPr="00AF4D67">
              <w:rPr>
                <w:rStyle w:val="Hyperlink"/>
                <w:rFonts w:ascii="Arial" w:hAnsi="Arial" w:cs="Arial"/>
                <w:noProof/>
              </w:rPr>
              <w:t>1.3</w:t>
            </w:r>
            <w:r>
              <w:rPr>
                <w:rFonts w:eastAsiaTheme="minorEastAsia"/>
                <w:noProof/>
                <w:kern w:val="2"/>
                <w:sz w:val="24"/>
                <w:szCs w:val="24"/>
                <w:lang w:val="en-PH" w:eastAsia="en-PH"/>
                <w14:ligatures w14:val="standardContextual"/>
              </w:rPr>
              <w:tab/>
            </w:r>
            <w:r w:rsidRPr="00AF4D67">
              <w:rPr>
                <w:rStyle w:val="Hyperlink"/>
                <w:rFonts w:ascii="Arial" w:hAnsi="Arial" w:cs="Arial"/>
                <w:noProof/>
              </w:rPr>
              <w:t>Purpose and Description</w:t>
            </w:r>
            <w:r>
              <w:rPr>
                <w:noProof/>
                <w:webHidden/>
              </w:rPr>
              <w:tab/>
            </w:r>
            <w:r>
              <w:rPr>
                <w:noProof/>
                <w:webHidden/>
              </w:rPr>
              <w:fldChar w:fldCharType="begin"/>
            </w:r>
            <w:r>
              <w:rPr>
                <w:noProof/>
                <w:webHidden/>
              </w:rPr>
              <w:instrText xml:space="preserve"> PAGEREF _Toc236253784 \h </w:instrText>
            </w:r>
            <w:r>
              <w:rPr>
                <w:noProof/>
                <w:webHidden/>
              </w:rPr>
            </w:r>
            <w:r>
              <w:rPr>
                <w:noProof/>
                <w:webHidden/>
              </w:rPr>
              <w:fldChar w:fldCharType="separate"/>
            </w:r>
            <w:r>
              <w:rPr>
                <w:noProof/>
                <w:webHidden/>
              </w:rPr>
              <w:t>3</w:t>
            </w:r>
            <w:r>
              <w:rPr>
                <w:noProof/>
                <w:webHidden/>
              </w:rPr>
              <w:fldChar w:fldCharType="end"/>
            </w:r>
          </w:hyperlink>
        </w:p>
        <w:p w14:paraId="7726CF5D" w14:textId="4F3C4AA5" w:rsidR="009F202D" w:rsidRDefault="009F202D">
          <w:pPr>
            <w:pStyle w:val="TOC2"/>
            <w:tabs>
              <w:tab w:val="left" w:pos="960"/>
              <w:tab w:val="right" w:leader="dot" w:pos="9350"/>
            </w:tabs>
            <w:rPr>
              <w:rFonts w:eastAsiaTheme="minorEastAsia"/>
              <w:noProof/>
              <w:kern w:val="2"/>
              <w:sz w:val="24"/>
              <w:szCs w:val="24"/>
              <w:lang w:val="en-PH" w:eastAsia="en-PH"/>
              <w14:ligatures w14:val="standardContextual"/>
            </w:rPr>
          </w:pPr>
          <w:hyperlink w:anchor="_Toc236253785" w:history="1">
            <w:r w:rsidRPr="00AF4D67">
              <w:rPr>
                <w:rStyle w:val="Hyperlink"/>
                <w:rFonts w:ascii="Arial" w:hAnsi="Arial" w:cs="Arial"/>
                <w:noProof/>
              </w:rPr>
              <w:t>1.4</w:t>
            </w:r>
            <w:r>
              <w:rPr>
                <w:rFonts w:eastAsiaTheme="minorEastAsia"/>
                <w:noProof/>
                <w:kern w:val="2"/>
                <w:sz w:val="24"/>
                <w:szCs w:val="24"/>
                <w:lang w:val="en-PH" w:eastAsia="en-PH"/>
                <w14:ligatures w14:val="standardContextual"/>
              </w:rPr>
              <w:tab/>
            </w:r>
            <w:r w:rsidRPr="00AF4D67">
              <w:rPr>
                <w:rStyle w:val="Hyperlink"/>
                <w:rFonts w:ascii="Arial" w:hAnsi="Arial" w:cs="Arial"/>
                <w:noProof/>
              </w:rPr>
              <w:t>Objectives</w:t>
            </w:r>
            <w:r>
              <w:rPr>
                <w:noProof/>
                <w:webHidden/>
              </w:rPr>
              <w:tab/>
            </w:r>
            <w:r>
              <w:rPr>
                <w:noProof/>
                <w:webHidden/>
              </w:rPr>
              <w:fldChar w:fldCharType="begin"/>
            </w:r>
            <w:r>
              <w:rPr>
                <w:noProof/>
                <w:webHidden/>
              </w:rPr>
              <w:instrText xml:space="preserve"> PAGEREF _Toc236253785 \h </w:instrText>
            </w:r>
            <w:r>
              <w:rPr>
                <w:noProof/>
                <w:webHidden/>
              </w:rPr>
            </w:r>
            <w:r>
              <w:rPr>
                <w:noProof/>
                <w:webHidden/>
              </w:rPr>
              <w:fldChar w:fldCharType="separate"/>
            </w:r>
            <w:r>
              <w:rPr>
                <w:noProof/>
                <w:webHidden/>
              </w:rPr>
              <w:t>4</w:t>
            </w:r>
            <w:r>
              <w:rPr>
                <w:noProof/>
                <w:webHidden/>
              </w:rPr>
              <w:fldChar w:fldCharType="end"/>
            </w:r>
          </w:hyperlink>
        </w:p>
        <w:p w14:paraId="26EE2D2E" w14:textId="7D220E3A" w:rsidR="009F202D" w:rsidRDefault="009F202D">
          <w:pPr>
            <w:pStyle w:val="TOC3"/>
            <w:tabs>
              <w:tab w:val="left" w:pos="1200"/>
              <w:tab w:val="right" w:leader="dot" w:pos="9350"/>
            </w:tabs>
            <w:rPr>
              <w:rFonts w:eastAsiaTheme="minorEastAsia"/>
              <w:noProof/>
              <w:kern w:val="2"/>
              <w:sz w:val="24"/>
              <w:szCs w:val="24"/>
              <w:lang w:val="en-PH" w:eastAsia="en-PH"/>
              <w14:ligatures w14:val="standardContextual"/>
            </w:rPr>
          </w:pPr>
          <w:hyperlink w:anchor="_Toc236253786" w:history="1">
            <w:r w:rsidRPr="00AF4D67">
              <w:rPr>
                <w:rStyle w:val="Hyperlink"/>
                <w:rFonts w:ascii="Arial" w:hAnsi="Arial" w:cs="Arial"/>
                <w:noProof/>
              </w:rPr>
              <w:t>1.4.1</w:t>
            </w:r>
            <w:r>
              <w:rPr>
                <w:rFonts w:eastAsiaTheme="minorEastAsia"/>
                <w:noProof/>
                <w:kern w:val="2"/>
                <w:sz w:val="24"/>
                <w:szCs w:val="24"/>
                <w:lang w:val="en-PH" w:eastAsia="en-PH"/>
                <w14:ligatures w14:val="standardContextual"/>
              </w:rPr>
              <w:tab/>
            </w:r>
            <w:r w:rsidRPr="00AF4D67">
              <w:rPr>
                <w:rStyle w:val="Hyperlink"/>
                <w:rFonts w:ascii="Arial" w:hAnsi="Arial" w:cs="Arial"/>
                <w:noProof/>
              </w:rPr>
              <w:t>Specific Objectives</w:t>
            </w:r>
            <w:r>
              <w:rPr>
                <w:noProof/>
                <w:webHidden/>
              </w:rPr>
              <w:tab/>
            </w:r>
            <w:r>
              <w:rPr>
                <w:noProof/>
                <w:webHidden/>
              </w:rPr>
              <w:fldChar w:fldCharType="begin"/>
            </w:r>
            <w:r>
              <w:rPr>
                <w:noProof/>
                <w:webHidden/>
              </w:rPr>
              <w:instrText xml:space="preserve"> PAGEREF _Toc236253786 \h </w:instrText>
            </w:r>
            <w:r>
              <w:rPr>
                <w:noProof/>
                <w:webHidden/>
              </w:rPr>
            </w:r>
            <w:r>
              <w:rPr>
                <w:noProof/>
                <w:webHidden/>
              </w:rPr>
              <w:fldChar w:fldCharType="separate"/>
            </w:r>
            <w:r>
              <w:rPr>
                <w:noProof/>
                <w:webHidden/>
              </w:rPr>
              <w:t>4</w:t>
            </w:r>
            <w:r>
              <w:rPr>
                <w:noProof/>
                <w:webHidden/>
              </w:rPr>
              <w:fldChar w:fldCharType="end"/>
            </w:r>
          </w:hyperlink>
        </w:p>
        <w:p w14:paraId="1A480412" w14:textId="7F464646" w:rsidR="009F202D" w:rsidRDefault="009F202D">
          <w:pPr>
            <w:pStyle w:val="TOC2"/>
            <w:tabs>
              <w:tab w:val="left" w:pos="960"/>
              <w:tab w:val="right" w:leader="dot" w:pos="9350"/>
            </w:tabs>
            <w:rPr>
              <w:rFonts w:eastAsiaTheme="minorEastAsia"/>
              <w:noProof/>
              <w:kern w:val="2"/>
              <w:sz w:val="24"/>
              <w:szCs w:val="24"/>
              <w:lang w:val="en-PH" w:eastAsia="en-PH"/>
              <w14:ligatures w14:val="standardContextual"/>
            </w:rPr>
          </w:pPr>
          <w:hyperlink w:anchor="_Toc236253787" w:history="1">
            <w:r w:rsidRPr="00AF4D67">
              <w:rPr>
                <w:rStyle w:val="Hyperlink"/>
                <w:rFonts w:ascii="Arial" w:hAnsi="Arial" w:cs="Arial"/>
                <w:noProof/>
              </w:rPr>
              <w:t>1.5</w:t>
            </w:r>
            <w:r>
              <w:rPr>
                <w:rFonts w:eastAsiaTheme="minorEastAsia"/>
                <w:noProof/>
                <w:kern w:val="2"/>
                <w:sz w:val="24"/>
                <w:szCs w:val="24"/>
                <w:lang w:val="en-PH" w:eastAsia="en-PH"/>
                <w14:ligatures w14:val="standardContextual"/>
              </w:rPr>
              <w:tab/>
            </w:r>
            <w:r w:rsidRPr="00AF4D67">
              <w:rPr>
                <w:rStyle w:val="Hyperlink"/>
                <w:rFonts w:ascii="Arial" w:hAnsi="Arial" w:cs="Arial"/>
                <w:noProof/>
              </w:rPr>
              <w:t>Scope and Limitation</w:t>
            </w:r>
            <w:r>
              <w:rPr>
                <w:noProof/>
                <w:webHidden/>
              </w:rPr>
              <w:tab/>
            </w:r>
            <w:r>
              <w:rPr>
                <w:noProof/>
                <w:webHidden/>
              </w:rPr>
              <w:fldChar w:fldCharType="begin"/>
            </w:r>
            <w:r>
              <w:rPr>
                <w:noProof/>
                <w:webHidden/>
              </w:rPr>
              <w:instrText xml:space="preserve"> PAGEREF _Toc236253787 \h </w:instrText>
            </w:r>
            <w:r>
              <w:rPr>
                <w:noProof/>
                <w:webHidden/>
              </w:rPr>
            </w:r>
            <w:r>
              <w:rPr>
                <w:noProof/>
                <w:webHidden/>
              </w:rPr>
              <w:fldChar w:fldCharType="separate"/>
            </w:r>
            <w:r>
              <w:rPr>
                <w:noProof/>
                <w:webHidden/>
              </w:rPr>
              <w:t>5</w:t>
            </w:r>
            <w:r>
              <w:rPr>
                <w:noProof/>
                <w:webHidden/>
              </w:rPr>
              <w:fldChar w:fldCharType="end"/>
            </w:r>
          </w:hyperlink>
        </w:p>
        <w:p w14:paraId="57D0EF85" w14:textId="7B0D810A" w:rsidR="009F202D" w:rsidRDefault="009F202D">
          <w:pPr>
            <w:pStyle w:val="TOC2"/>
            <w:tabs>
              <w:tab w:val="left" w:pos="960"/>
              <w:tab w:val="right" w:leader="dot" w:pos="9350"/>
            </w:tabs>
            <w:rPr>
              <w:rFonts w:eastAsiaTheme="minorEastAsia"/>
              <w:noProof/>
              <w:kern w:val="2"/>
              <w:sz w:val="24"/>
              <w:szCs w:val="24"/>
              <w:lang w:val="en-PH" w:eastAsia="en-PH"/>
              <w14:ligatures w14:val="standardContextual"/>
            </w:rPr>
          </w:pPr>
          <w:hyperlink w:anchor="_Toc236253788" w:history="1">
            <w:r w:rsidRPr="00AF4D67">
              <w:rPr>
                <w:rStyle w:val="Hyperlink"/>
                <w:rFonts w:ascii="Arial" w:eastAsia="Times New Roman" w:hAnsi="Arial" w:cs="Arial"/>
                <w:noProof/>
              </w:rPr>
              <w:t>1.6</w:t>
            </w:r>
            <w:r>
              <w:rPr>
                <w:rFonts w:eastAsiaTheme="minorEastAsia"/>
                <w:noProof/>
                <w:kern w:val="2"/>
                <w:sz w:val="24"/>
                <w:szCs w:val="24"/>
                <w:lang w:val="en-PH" w:eastAsia="en-PH"/>
                <w14:ligatures w14:val="standardContextual"/>
              </w:rPr>
              <w:tab/>
            </w:r>
            <w:r w:rsidRPr="00AF4D67">
              <w:rPr>
                <w:rStyle w:val="Hyperlink"/>
                <w:rFonts w:ascii="Arial" w:eastAsia="Times New Roman" w:hAnsi="Arial" w:cs="Arial"/>
                <w:noProof/>
              </w:rPr>
              <w:t>Significance of Study</w:t>
            </w:r>
            <w:r>
              <w:rPr>
                <w:noProof/>
                <w:webHidden/>
              </w:rPr>
              <w:tab/>
            </w:r>
            <w:r>
              <w:rPr>
                <w:noProof/>
                <w:webHidden/>
              </w:rPr>
              <w:fldChar w:fldCharType="begin"/>
            </w:r>
            <w:r>
              <w:rPr>
                <w:noProof/>
                <w:webHidden/>
              </w:rPr>
              <w:instrText xml:space="preserve"> PAGEREF _Toc236253788 \h </w:instrText>
            </w:r>
            <w:r>
              <w:rPr>
                <w:noProof/>
                <w:webHidden/>
              </w:rPr>
            </w:r>
            <w:r>
              <w:rPr>
                <w:noProof/>
                <w:webHidden/>
              </w:rPr>
              <w:fldChar w:fldCharType="separate"/>
            </w:r>
            <w:r>
              <w:rPr>
                <w:noProof/>
                <w:webHidden/>
              </w:rPr>
              <w:t>2</w:t>
            </w:r>
            <w:r>
              <w:rPr>
                <w:noProof/>
                <w:webHidden/>
              </w:rPr>
              <w:fldChar w:fldCharType="end"/>
            </w:r>
          </w:hyperlink>
        </w:p>
        <w:p w14:paraId="05819803" w14:textId="68900D2D" w:rsidR="009F202D" w:rsidRDefault="009F202D">
          <w:pPr>
            <w:pStyle w:val="TOC2"/>
            <w:tabs>
              <w:tab w:val="left" w:pos="960"/>
              <w:tab w:val="right" w:leader="dot" w:pos="9350"/>
            </w:tabs>
            <w:rPr>
              <w:rFonts w:eastAsiaTheme="minorEastAsia"/>
              <w:noProof/>
              <w:kern w:val="2"/>
              <w:sz w:val="24"/>
              <w:szCs w:val="24"/>
              <w:lang w:val="en-PH" w:eastAsia="en-PH"/>
              <w14:ligatures w14:val="standardContextual"/>
            </w:rPr>
          </w:pPr>
          <w:hyperlink w:anchor="_Toc236253789" w:history="1">
            <w:r w:rsidRPr="00AF4D67">
              <w:rPr>
                <w:rStyle w:val="Hyperlink"/>
                <w:rFonts w:ascii="Arial" w:eastAsia="Times New Roman" w:hAnsi="Arial" w:cs="Arial"/>
                <w:noProof/>
              </w:rPr>
              <w:t>1.7</w:t>
            </w:r>
            <w:r>
              <w:rPr>
                <w:rFonts w:eastAsiaTheme="minorEastAsia"/>
                <w:noProof/>
                <w:kern w:val="2"/>
                <w:sz w:val="24"/>
                <w:szCs w:val="24"/>
                <w:lang w:val="en-PH" w:eastAsia="en-PH"/>
                <w14:ligatures w14:val="standardContextual"/>
              </w:rPr>
              <w:tab/>
            </w:r>
            <w:r w:rsidRPr="00AF4D67">
              <w:rPr>
                <w:rStyle w:val="Hyperlink"/>
                <w:rFonts w:ascii="Arial" w:eastAsia="Times New Roman" w:hAnsi="Arial" w:cs="Arial"/>
                <w:noProof/>
              </w:rPr>
              <w:t>Definition of Terms</w:t>
            </w:r>
            <w:r>
              <w:rPr>
                <w:noProof/>
                <w:webHidden/>
              </w:rPr>
              <w:tab/>
            </w:r>
            <w:r>
              <w:rPr>
                <w:noProof/>
                <w:webHidden/>
              </w:rPr>
              <w:fldChar w:fldCharType="begin"/>
            </w:r>
            <w:r>
              <w:rPr>
                <w:noProof/>
                <w:webHidden/>
              </w:rPr>
              <w:instrText xml:space="preserve"> PAGEREF _Toc236253789 \h </w:instrText>
            </w:r>
            <w:r>
              <w:rPr>
                <w:noProof/>
                <w:webHidden/>
              </w:rPr>
            </w:r>
            <w:r>
              <w:rPr>
                <w:noProof/>
                <w:webHidden/>
              </w:rPr>
              <w:fldChar w:fldCharType="separate"/>
            </w:r>
            <w:r>
              <w:rPr>
                <w:noProof/>
                <w:webHidden/>
              </w:rPr>
              <w:t>3</w:t>
            </w:r>
            <w:r>
              <w:rPr>
                <w:noProof/>
                <w:webHidden/>
              </w:rPr>
              <w:fldChar w:fldCharType="end"/>
            </w:r>
          </w:hyperlink>
        </w:p>
        <w:p w14:paraId="57B164A2" w14:textId="04ED5122" w:rsidR="009F202D" w:rsidRDefault="009F202D">
          <w:pPr>
            <w:pStyle w:val="TOC1"/>
            <w:tabs>
              <w:tab w:val="left" w:pos="440"/>
            </w:tabs>
            <w:rPr>
              <w:rFonts w:eastAsiaTheme="minorEastAsia"/>
              <w:noProof/>
              <w:kern w:val="2"/>
              <w:sz w:val="24"/>
              <w:szCs w:val="24"/>
              <w:lang w:val="en-PH" w:eastAsia="en-PH"/>
              <w14:ligatures w14:val="standardContextual"/>
            </w:rPr>
          </w:pPr>
          <w:hyperlink w:anchor="_Toc236253790" w:history="1">
            <w:r w:rsidRPr="00AF4D67">
              <w:rPr>
                <w:rStyle w:val="Hyperlink"/>
                <w:rFonts w:ascii="Arial" w:eastAsia="Times New Roman" w:hAnsi="Arial" w:cs="Arial"/>
                <w:b/>
                <w:bCs/>
                <w:noProof/>
              </w:rPr>
              <w:t>2</w:t>
            </w:r>
            <w:r>
              <w:rPr>
                <w:rFonts w:eastAsiaTheme="minorEastAsia"/>
                <w:noProof/>
                <w:kern w:val="2"/>
                <w:sz w:val="24"/>
                <w:szCs w:val="24"/>
                <w:lang w:val="en-PH" w:eastAsia="en-PH"/>
                <w14:ligatures w14:val="standardContextual"/>
              </w:rPr>
              <w:tab/>
            </w:r>
            <w:r w:rsidRPr="00AF4D67">
              <w:rPr>
                <w:rStyle w:val="Hyperlink"/>
                <w:rFonts w:ascii="Arial" w:hAnsi="Arial" w:cs="Arial"/>
                <w:b/>
                <w:bCs/>
                <w:noProof/>
              </w:rPr>
              <w:t xml:space="preserve">REVIEW OF RELATED </w:t>
            </w:r>
            <w:r w:rsidRPr="00AF4D67">
              <w:rPr>
                <w:rStyle w:val="Hyperlink"/>
                <w:rFonts w:ascii="Arial" w:eastAsia="Times New Roman" w:hAnsi="Arial" w:cs="Arial"/>
                <w:b/>
                <w:bCs/>
                <w:noProof/>
              </w:rPr>
              <w:t>LITERATURE AND SYSTEMS</w:t>
            </w:r>
            <w:r>
              <w:rPr>
                <w:noProof/>
                <w:webHidden/>
              </w:rPr>
              <w:tab/>
            </w:r>
            <w:r>
              <w:rPr>
                <w:noProof/>
                <w:webHidden/>
              </w:rPr>
              <w:fldChar w:fldCharType="begin"/>
            </w:r>
            <w:r>
              <w:rPr>
                <w:noProof/>
                <w:webHidden/>
              </w:rPr>
              <w:instrText xml:space="preserve"> PAGEREF _Toc236253790 \h </w:instrText>
            </w:r>
            <w:r>
              <w:rPr>
                <w:noProof/>
                <w:webHidden/>
              </w:rPr>
            </w:r>
            <w:r>
              <w:rPr>
                <w:noProof/>
                <w:webHidden/>
              </w:rPr>
              <w:fldChar w:fldCharType="separate"/>
            </w:r>
            <w:r>
              <w:rPr>
                <w:noProof/>
                <w:webHidden/>
              </w:rPr>
              <w:t>6</w:t>
            </w:r>
            <w:r>
              <w:rPr>
                <w:noProof/>
                <w:webHidden/>
              </w:rPr>
              <w:fldChar w:fldCharType="end"/>
            </w:r>
          </w:hyperlink>
        </w:p>
        <w:p w14:paraId="4B6E87DF" w14:textId="1509C429" w:rsidR="009F202D" w:rsidRDefault="009F202D">
          <w:pPr>
            <w:pStyle w:val="TOC2"/>
            <w:tabs>
              <w:tab w:val="left" w:pos="960"/>
              <w:tab w:val="right" w:leader="dot" w:pos="9350"/>
            </w:tabs>
            <w:rPr>
              <w:rFonts w:eastAsiaTheme="minorEastAsia"/>
              <w:noProof/>
              <w:kern w:val="2"/>
              <w:sz w:val="24"/>
              <w:szCs w:val="24"/>
              <w:lang w:val="en-PH" w:eastAsia="en-PH"/>
              <w14:ligatures w14:val="standardContextual"/>
            </w:rPr>
          </w:pPr>
          <w:hyperlink w:anchor="_Toc236253791" w:history="1">
            <w:r w:rsidRPr="00AF4D67">
              <w:rPr>
                <w:rStyle w:val="Hyperlink"/>
                <w:rFonts w:ascii="Arial" w:hAnsi="Arial" w:cs="Arial"/>
                <w:noProof/>
              </w:rPr>
              <w:t>2.1</w:t>
            </w:r>
            <w:r>
              <w:rPr>
                <w:rFonts w:eastAsiaTheme="minorEastAsia"/>
                <w:noProof/>
                <w:kern w:val="2"/>
                <w:sz w:val="24"/>
                <w:szCs w:val="24"/>
                <w:lang w:val="en-PH" w:eastAsia="en-PH"/>
                <w14:ligatures w14:val="standardContextual"/>
              </w:rPr>
              <w:tab/>
            </w:r>
            <w:r w:rsidRPr="00AF4D67">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_Toc236253791 \h </w:instrText>
            </w:r>
            <w:r>
              <w:rPr>
                <w:noProof/>
                <w:webHidden/>
              </w:rPr>
            </w:r>
            <w:r>
              <w:rPr>
                <w:noProof/>
                <w:webHidden/>
              </w:rPr>
              <w:fldChar w:fldCharType="separate"/>
            </w:r>
            <w:r>
              <w:rPr>
                <w:noProof/>
                <w:webHidden/>
              </w:rPr>
              <w:t>6</w:t>
            </w:r>
            <w:r>
              <w:rPr>
                <w:noProof/>
                <w:webHidden/>
              </w:rPr>
              <w:fldChar w:fldCharType="end"/>
            </w:r>
          </w:hyperlink>
        </w:p>
        <w:p w14:paraId="6A5F5ADD" w14:textId="3259F615" w:rsidR="009F202D" w:rsidRDefault="009F202D">
          <w:pPr>
            <w:pStyle w:val="TOC3"/>
            <w:tabs>
              <w:tab w:val="left" w:pos="1200"/>
              <w:tab w:val="right" w:leader="dot" w:pos="9350"/>
            </w:tabs>
            <w:rPr>
              <w:rFonts w:eastAsiaTheme="minorEastAsia"/>
              <w:noProof/>
              <w:kern w:val="2"/>
              <w:sz w:val="24"/>
              <w:szCs w:val="24"/>
              <w:lang w:val="en-PH" w:eastAsia="en-PH"/>
              <w14:ligatures w14:val="standardContextual"/>
            </w:rPr>
          </w:pPr>
          <w:hyperlink w:anchor="_Toc236253792" w:history="1">
            <w:r w:rsidRPr="00AF4D67">
              <w:rPr>
                <w:rStyle w:val="Hyperlink"/>
                <w:rFonts w:ascii="Arial" w:hAnsi="Arial" w:cs="Arial"/>
                <w:b/>
                <w:bCs/>
                <w:noProof/>
              </w:rPr>
              <w:t>2.1.1</w:t>
            </w:r>
            <w:r>
              <w:rPr>
                <w:rFonts w:eastAsiaTheme="minorEastAsia"/>
                <w:noProof/>
                <w:kern w:val="2"/>
                <w:sz w:val="24"/>
                <w:szCs w:val="24"/>
                <w:lang w:val="en-PH" w:eastAsia="en-PH"/>
                <w14:ligatures w14:val="standardContextual"/>
              </w:rPr>
              <w:tab/>
            </w:r>
            <w:r w:rsidRPr="00AF4D67">
              <w:rPr>
                <w:rStyle w:val="Hyperlink"/>
                <w:rFonts w:ascii="Arial" w:hAnsi="Arial" w:cs="Arial"/>
                <w:b/>
                <w:bCs/>
                <w:noProof/>
              </w:rPr>
              <w:t>AI and Computer Vision for Food Product Recognition</w:t>
            </w:r>
            <w:r>
              <w:rPr>
                <w:noProof/>
                <w:webHidden/>
              </w:rPr>
              <w:tab/>
            </w:r>
            <w:r>
              <w:rPr>
                <w:noProof/>
                <w:webHidden/>
              </w:rPr>
              <w:fldChar w:fldCharType="begin"/>
            </w:r>
            <w:r>
              <w:rPr>
                <w:noProof/>
                <w:webHidden/>
              </w:rPr>
              <w:instrText xml:space="preserve"> PAGEREF _Toc236253792 \h </w:instrText>
            </w:r>
            <w:r>
              <w:rPr>
                <w:noProof/>
                <w:webHidden/>
              </w:rPr>
            </w:r>
            <w:r>
              <w:rPr>
                <w:noProof/>
                <w:webHidden/>
              </w:rPr>
              <w:fldChar w:fldCharType="separate"/>
            </w:r>
            <w:r>
              <w:rPr>
                <w:noProof/>
                <w:webHidden/>
              </w:rPr>
              <w:t>6</w:t>
            </w:r>
            <w:r>
              <w:rPr>
                <w:noProof/>
                <w:webHidden/>
              </w:rPr>
              <w:fldChar w:fldCharType="end"/>
            </w:r>
          </w:hyperlink>
        </w:p>
        <w:p w14:paraId="672DBCDB" w14:textId="4C4ADECD" w:rsidR="009F202D" w:rsidRDefault="009F202D">
          <w:pPr>
            <w:pStyle w:val="TOC3"/>
            <w:tabs>
              <w:tab w:val="left" w:pos="1200"/>
              <w:tab w:val="right" w:leader="dot" w:pos="9350"/>
            </w:tabs>
            <w:rPr>
              <w:rFonts w:eastAsiaTheme="minorEastAsia"/>
              <w:noProof/>
              <w:kern w:val="2"/>
              <w:sz w:val="24"/>
              <w:szCs w:val="24"/>
              <w:lang w:val="en-PH" w:eastAsia="en-PH"/>
              <w14:ligatures w14:val="standardContextual"/>
            </w:rPr>
          </w:pPr>
          <w:hyperlink w:anchor="_Toc236253793" w:history="1">
            <w:r w:rsidRPr="00AF4D67">
              <w:rPr>
                <w:rStyle w:val="Hyperlink"/>
                <w:rFonts w:ascii="Arial" w:hAnsi="Arial" w:cs="Arial"/>
                <w:b/>
                <w:bCs/>
                <w:noProof/>
              </w:rPr>
              <w:t>2.1.2</w:t>
            </w:r>
            <w:r>
              <w:rPr>
                <w:rFonts w:eastAsiaTheme="minorEastAsia"/>
                <w:noProof/>
                <w:kern w:val="2"/>
                <w:sz w:val="24"/>
                <w:szCs w:val="24"/>
                <w:lang w:val="en-PH" w:eastAsia="en-PH"/>
                <w14:ligatures w14:val="standardContextual"/>
              </w:rPr>
              <w:tab/>
            </w:r>
            <w:r w:rsidRPr="00AF4D67">
              <w:rPr>
                <w:rStyle w:val="Hyperlink"/>
                <w:rFonts w:ascii="Arial" w:hAnsi="Arial" w:cs="Arial"/>
                <w:b/>
                <w:bCs/>
                <w:noProof/>
              </w:rPr>
              <w:t>YOLO-Based Product Label Detection</w:t>
            </w:r>
            <w:r>
              <w:rPr>
                <w:noProof/>
                <w:webHidden/>
              </w:rPr>
              <w:tab/>
            </w:r>
            <w:r>
              <w:rPr>
                <w:noProof/>
                <w:webHidden/>
              </w:rPr>
              <w:fldChar w:fldCharType="begin"/>
            </w:r>
            <w:r>
              <w:rPr>
                <w:noProof/>
                <w:webHidden/>
              </w:rPr>
              <w:instrText xml:space="preserve"> PAGEREF _Toc236253793 \h </w:instrText>
            </w:r>
            <w:r>
              <w:rPr>
                <w:noProof/>
                <w:webHidden/>
              </w:rPr>
            </w:r>
            <w:r>
              <w:rPr>
                <w:noProof/>
                <w:webHidden/>
              </w:rPr>
              <w:fldChar w:fldCharType="separate"/>
            </w:r>
            <w:r>
              <w:rPr>
                <w:noProof/>
                <w:webHidden/>
              </w:rPr>
              <w:t>7</w:t>
            </w:r>
            <w:r>
              <w:rPr>
                <w:noProof/>
                <w:webHidden/>
              </w:rPr>
              <w:fldChar w:fldCharType="end"/>
            </w:r>
          </w:hyperlink>
        </w:p>
        <w:p w14:paraId="60B2FEF7" w14:textId="40BA2190" w:rsidR="009F202D" w:rsidRDefault="009F202D">
          <w:pPr>
            <w:pStyle w:val="TOC3"/>
            <w:tabs>
              <w:tab w:val="left" w:pos="1200"/>
              <w:tab w:val="right" w:leader="dot" w:pos="9350"/>
            </w:tabs>
            <w:rPr>
              <w:rFonts w:eastAsiaTheme="minorEastAsia"/>
              <w:noProof/>
              <w:kern w:val="2"/>
              <w:sz w:val="24"/>
              <w:szCs w:val="24"/>
              <w:lang w:val="en-PH" w:eastAsia="en-PH"/>
              <w14:ligatures w14:val="standardContextual"/>
            </w:rPr>
          </w:pPr>
          <w:hyperlink w:anchor="_Toc236253794" w:history="1">
            <w:r w:rsidRPr="00AF4D67">
              <w:rPr>
                <w:rStyle w:val="Hyperlink"/>
                <w:rFonts w:ascii="Arial" w:hAnsi="Arial" w:cs="Arial"/>
                <w:b/>
                <w:bCs/>
                <w:noProof/>
              </w:rPr>
              <w:t>2.1.3</w:t>
            </w:r>
            <w:r>
              <w:rPr>
                <w:rFonts w:eastAsiaTheme="minorEastAsia"/>
                <w:noProof/>
                <w:kern w:val="2"/>
                <w:sz w:val="24"/>
                <w:szCs w:val="24"/>
                <w:lang w:val="en-PH" w:eastAsia="en-PH"/>
                <w14:ligatures w14:val="standardContextual"/>
              </w:rPr>
              <w:tab/>
            </w:r>
            <w:r w:rsidRPr="00AF4D67">
              <w:rPr>
                <w:rStyle w:val="Hyperlink"/>
                <w:rFonts w:ascii="Arial" w:hAnsi="Arial" w:cs="Arial"/>
                <w:b/>
                <w:bCs/>
                <w:noProof/>
              </w:rPr>
              <w:t>OCR-Based Ingredient Extraction</w:t>
            </w:r>
            <w:r>
              <w:rPr>
                <w:noProof/>
                <w:webHidden/>
              </w:rPr>
              <w:tab/>
            </w:r>
            <w:r>
              <w:rPr>
                <w:noProof/>
                <w:webHidden/>
              </w:rPr>
              <w:fldChar w:fldCharType="begin"/>
            </w:r>
            <w:r>
              <w:rPr>
                <w:noProof/>
                <w:webHidden/>
              </w:rPr>
              <w:instrText xml:space="preserve"> PAGEREF _Toc236253794 \h </w:instrText>
            </w:r>
            <w:r>
              <w:rPr>
                <w:noProof/>
                <w:webHidden/>
              </w:rPr>
            </w:r>
            <w:r>
              <w:rPr>
                <w:noProof/>
                <w:webHidden/>
              </w:rPr>
              <w:fldChar w:fldCharType="separate"/>
            </w:r>
            <w:r>
              <w:rPr>
                <w:noProof/>
                <w:webHidden/>
              </w:rPr>
              <w:t>8</w:t>
            </w:r>
            <w:r>
              <w:rPr>
                <w:noProof/>
                <w:webHidden/>
              </w:rPr>
              <w:fldChar w:fldCharType="end"/>
            </w:r>
          </w:hyperlink>
        </w:p>
        <w:p w14:paraId="4DEC28AA" w14:textId="6CA91D03" w:rsidR="009F202D" w:rsidRDefault="009F202D">
          <w:pPr>
            <w:pStyle w:val="TOC2"/>
            <w:tabs>
              <w:tab w:val="left" w:pos="960"/>
              <w:tab w:val="right" w:leader="dot" w:pos="9350"/>
            </w:tabs>
            <w:rPr>
              <w:rFonts w:eastAsiaTheme="minorEastAsia"/>
              <w:noProof/>
              <w:kern w:val="2"/>
              <w:sz w:val="24"/>
              <w:szCs w:val="24"/>
              <w:lang w:val="en-PH" w:eastAsia="en-PH"/>
              <w14:ligatures w14:val="standardContextual"/>
            </w:rPr>
          </w:pPr>
          <w:hyperlink w:anchor="_Toc236253795" w:history="1">
            <w:r w:rsidRPr="00AF4D67">
              <w:rPr>
                <w:rStyle w:val="Hyperlink"/>
                <w:rFonts w:ascii="Arial" w:hAnsi="Arial" w:cs="Arial"/>
                <w:noProof/>
              </w:rPr>
              <w:t>2.2</w:t>
            </w:r>
            <w:r>
              <w:rPr>
                <w:rFonts w:eastAsiaTheme="minorEastAsia"/>
                <w:noProof/>
                <w:kern w:val="2"/>
                <w:sz w:val="24"/>
                <w:szCs w:val="24"/>
                <w:lang w:val="en-PH" w:eastAsia="en-PH"/>
                <w14:ligatures w14:val="standardContextual"/>
              </w:rPr>
              <w:tab/>
            </w:r>
            <w:r w:rsidRPr="00AF4D67">
              <w:rPr>
                <w:rStyle w:val="Hyperlink"/>
                <w:rFonts w:ascii="Arial" w:hAnsi="Arial" w:cs="Arial"/>
                <w:noProof/>
              </w:rPr>
              <w:t>Summary</w:t>
            </w:r>
            <w:r>
              <w:rPr>
                <w:noProof/>
                <w:webHidden/>
              </w:rPr>
              <w:tab/>
            </w:r>
            <w:r>
              <w:rPr>
                <w:noProof/>
                <w:webHidden/>
              </w:rPr>
              <w:fldChar w:fldCharType="begin"/>
            </w:r>
            <w:r>
              <w:rPr>
                <w:noProof/>
                <w:webHidden/>
              </w:rPr>
              <w:instrText xml:space="preserve"> PAGEREF _Toc236253795 \h </w:instrText>
            </w:r>
            <w:r>
              <w:rPr>
                <w:noProof/>
                <w:webHidden/>
              </w:rPr>
            </w:r>
            <w:r>
              <w:rPr>
                <w:noProof/>
                <w:webHidden/>
              </w:rPr>
              <w:fldChar w:fldCharType="separate"/>
            </w:r>
            <w:r>
              <w:rPr>
                <w:noProof/>
                <w:webHidden/>
              </w:rPr>
              <w:t>9</w:t>
            </w:r>
            <w:r>
              <w:rPr>
                <w:noProof/>
                <w:webHidden/>
              </w:rPr>
              <w:fldChar w:fldCharType="end"/>
            </w:r>
          </w:hyperlink>
        </w:p>
        <w:p w14:paraId="77E0E0EA" w14:textId="3AC7EBCE" w:rsidR="009F202D" w:rsidRDefault="009F202D">
          <w:pPr>
            <w:pStyle w:val="TOC2"/>
            <w:tabs>
              <w:tab w:val="left" w:pos="960"/>
              <w:tab w:val="right" w:leader="dot" w:pos="9350"/>
            </w:tabs>
            <w:rPr>
              <w:rFonts w:eastAsiaTheme="minorEastAsia"/>
              <w:noProof/>
              <w:kern w:val="2"/>
              <w:sz w:val="24"/>
              <w:szCs w:val="24"/>
              <w:lang w:val="en-PH" w:eastAsia="en-PH"/>
              <w14:ligatures w14:val="standardContextual"/>
            </w:rPr>
          </w:pPr>
          <w:hyperlink w:anchor="_Toc236253796" w:history="1">
            <w:r w:rsidRPr="00AF4D67">
              <w:rPr>
                <w:rStyle w:val="Hyperlink"/>
                <w:rFonts w:ascii="Arial" w:hAnsi="Arial" w:cs="Arial"/>
                <w:noProof/>
              </w:rPr>
              <w:t>2.3</w:t>
            </w:r>
            <w:r>
              <w:rPr>
                <w:rFonts w:eastAsiaTheme="minorEastAsia"/>
                <w:noProof/>
                <w:kern w:val="2"/>
                <w:sz w:val="24"/>
                <w:szCs w:val="24"/>
                <w:lang w:val="en-PH" w:eastAsia="en-PH"/>
                <w14:ligatures w14:val="standardContextual"/>
              </w:rPr>
              <w:tab/>
            </w:r>
            <w:r w:rsidRPr="00AF4D67">
              <w:rPr>
                <w:rStyle w:val="Hyperlink"/>
                <w:rFonts w:ascii="Arial" w:hAnsi="Arial" w:cs="Arial"/>
                <w:noProof/>
              </w:rPr>
              <w:t>Synthesis</w:t>
            </w:r>
            <w:r>
              <w:rPr>
                <w:noProof/>
                <w:webHidden/>
              </w:rPr>
              <w:tab/>
            </w:r>
            <w:r>
              <w:rPr>
                <w:noProof/>
                <w:webHidden/>
              </w:rPr>
              <w:fldChar w:fldCharType="begin"/>
            </w:r>
            <w:r>
              <w:rPr>
                <w:noProof/>
                <w:webHidden/>
              </w:rPr>
              <w:instrText xml:space="preserve"> PAGEREF _Toc236253796 \h </w:instrText>
            </w:r>
            <w:r>
              <w:rPr>
                <w:noProof/>
                <w:webHidden/>
              </w:rPr>
            </w:r>
            <w:r>
              <w:rPr>
                <w:noProof/>
                <w:webHidden/>
              </w:rPr>
              <w:fldChar w:fldCharType="separate"/>
            </w:r>
            <w:r>
              <w:rPr>
                <w:noProof/>
                <w:webHidden/>
              </w:rPr>
              <w:t>10</w:t>
            </w:r>
            <w:r>
              <w:rPr>
                <w:noProof/>
                <w:webHidden/>
              </w:rPr>
              <w:fldChar w:fldCharType="end"/>
            </w:r>
          </w:hyperlink>
        </w:p>
        <w:p w14:paraId="09216513" w14:textId="0C957099" w:rsidR="009F202D" w:rsidRDefault="009F202D">
          <w:pPr>
            <w:pStyle w:val="TOC1"/>
            <w:tabs>
              <w:tab w:val="left" w:pos="440"/>
            </w:tabs>
            <w:rPr>
              <w:rFonts w:eastAsiaTheme="minorEastAsia"/>
              <w:noProof/>
              <w:kern w:val="2"/>
              <w:sz w:val="24"/>
              <w:szCs w:val="24"/>
              <w:lang w:val="en-PH" w:eastAsia="en-PH"/>
              <w14:ligatures w14:val="standardContextual"/>
            </w:rPr>
          </w:pPr>
          <w:hyperlink w:anchor="_Toc236253797" w:history="1">
            <w:r w:rsidRPr="00AF4D67">
              <w:rPr>
                <w:rStyle w:val="Hyperlink"/>
                <w:rFonts w:ascii="Arial" w:eastAsia="Times New Roman" w:hAnsi="Arial" w:cs="Arial"/>
                <w:b/>
                <w:bCs/>
                <w:noProof/>
              </w:rPr>
              <w:t>3</w:t>
            </w:r>
            <w:r>
              <w:rPr>
                <w:rFonts w:eastAsiaTheme="minorEastAsia"/>
                <w:noProof/>
                <w:kern w:val="2"/>
                <w:sz w:val="24"/>
                <w:szCs w:val="24"/>
                <w:lang w:val="en-PH" w:eastAsia="en-PH"/>
                <w14:ligatures w14:val="standardContextual"/>
              </w:rPr>
              <w:tab/>
            </w:r>
            <w:r w:rsidRPr="00AF4D67">
              <w:rPr>
                <w:rStyle w:val="Hyperlink"/>
                <w:rFonts w:ascii="Arial" w:eastAsia="Times New Roman" w:hAnsi="Arial" w:cs="Arial"/>
                <w:b/>
                <w:bCs/>
                <w:noProof/>
              </w:rPr>
              <w:t>TECHNICAL BACKGROUND</w:t>
            </w:r>
            <w:r>
              <w:rPr>
                <w:noProof/>
                <w:webHidden/>
              </w:rPr>
              <w:tab/>
            </w:r>
            <w:r>
              <w:rPr>
                <w:noProof/>
                <w:webHidden/>
              </w:rPr>
              <w:fldChar w:fldCharType="begin"/>
            </w:r>
            <w:r>
              <w:rPr>
                <w:noProof/>
                <w:webHidden/>
              </w:rPr>
              <w:instrText xml:space="preserve"> PAGEREF _Toc236253797 \h </w:instrText>
            </w:r>
            <w:r>
              <w:rPr>
                <w:noProof/>
                <w:webHidden/>
              </w:rPr>
            </w:r>
            <w:r>
              <w:rPr>
                <w:noProof/>
                <w:webHidden/>
              </w:rPr>
              <w:fldChar w:fldCharType="separate"/>
            </w:r>
            <w:r>
              <w:rPr>
                <w:noProof/>
                <w:webHidden/>
              </w:rPr>
              <w:t>11</w:t>
            </w:r>
            <w:r>
              <w:rPr>
                <w:noProof/>
                <w:webHidden/>
              </w:rPr>
              <w:fldChar w:fldCharType="end"/>
            </w:r>
          </w:hyperlink>
        </w:p>
        <w:p w14:paraId="612F4B50" w14:textId="093B77F9" w:rsidR="009F202D" w:rsidRDefault="009F202D">
          <w:pPr>
            <w:pStyle w:val="TOC2"/>
            <w:tabs>
              <w:tab w:val="left" w:pos="960"/>
              <w:tab w:val="right" w:leader="dot" w:pos="9350"/>
            </w:tabs>
            <w:rPr>
              <w:rFonts w:eastAsiaTheme="minorEastAsia"/>
              <w:noProof/>
              <w:kern w:val="2"/>
              <w:sz w:val="24"/>
              <w:szCs w:val="24"/>
              <w:lang w:val="en-PH" w:eastAsia="en-PH"/>
              <w14:ligatures w14:val="standardContextual"/>
            </w:rPr>
          </w:pPr>
          <w:hyperlink w:anchor="_Toc236253798" w:history="1">
            <w:r w:rsidRPr="00AF4D67">
              <w:rPr>
                <w:rStyle w:val="Hyperlink"/>
                <w:rFonts w:ascii="Arial" w:eastAsia="Times New Roman" w:hAnsi="Arial" w:cs="Arial"/>
                <w:noProof/>
              </w:rPr>
              <w:t>3.1</w:t>
            </w:r>
            <w:r>
              <w:rPr>
                <w:rFonts w:eastAsiaTheme="minorEastAsia"/>
                <w:noProof/>
                <w:kern w:val="2"/>
                <w:sz w:val="24"/>
                <w:szCs w:val="24"/>
                <w:lang w:val="en-PH" w:eastAsia="en-PH"/>
                <w14:ligatures w14:val="standardContextual"/>
              </w:rPr>
              <w:tab/>
            </w:r>
            <w:r w:rsidRPr="00AF4D67">
              <w:rPr>
                <w:rStyle w:val="Hyperlink"/>
                <w:rFonts w:ascii="Arial" w:eastAsia="Times New Roman" w:hAnsi="Arial" w:cs="Arial"/>
                <w:noProof/>
              </w:rPr>
              <w:t>Technology Requirements</w:t>
            </w:r>
            <w:r>
              <w:rPr>
                <w:noProof/>
                <w:webHidden/>
              </w:rPr>
              <w:tab/>
            </w:r>
            <w:r>
              <w:rPr>
                <w:noProof/>
                <w:webHidden/>
              </w:rPr>
              <w:fldChar w:fldCharType="begin"/>
            </w:r>
            <w:r>
              <w:rPr>
                <w:noProof/>
                <w:webHidden/>
              </w:rPr>
              <w:instrText xml:space="preserve"> PAGEREF _Toc236253798 \h </w:instrText>
            </w:r>
            <w:r>
              <w:rPr>
                <w:noProof/>
                <w:webHidden/>
              </w:rPr>
            </w:r>
            <w:r>
              <w:rPr>
                <w:noProof/>
                <w:webHidden/>
              </w:rPr>
              <w:fldChar w:fldCharType="separate"/>
            </w:r>
            <w:r>
              <w:rPr>
                <w:noProof/>
                <w:webHidden/>
              </w:rPr>
              <w:t>15</w:t>
            </w:r>
            <w:r>
              <w:rPr>
                <w:noProof/>
                <w:webHidden/>
              </w:rPr>
              <w:fldChar w:fldCharType="end"/>
            </w:r>
          </w:hyperlink>
        </w:p>
        <w:p w14:paraId="6E692BDA" w14:textId="5A10F4B5" w:rsidR="009F202D" w:rsidRDefault="009F202D">
          <w:pPr>
            <w:pStyle w:val="TOC1"/>
            <w:tabs>
              <w:tab w:val="left" w:pos="440"/>
            </w:tabs>
            <w:rPr>
              <w:rFonts w:eastAsiaTheme="minorEastAsia"/>
              <w:noProof/>
              <w:kern w:val="2"/>
              <w:sz w:val="24"/>
              <w:szCs w:val="24"/>
              <w:lang w:val="en-PH" w:eastAsia="en-PH"/>
              <w14:ligatures w14:val="standardContextual"/>
            </w:rPr>
          </w:pPr>
          <w:hyperlink w:anchor="_Toc236253799" w:history="1">
            <w:r w:rsidRPr="00AF4D67">
              <w:rPr>
                <w:rStyle w:val="Hyperlink"/>
                <w:rFonts w:ascii="Arial" w:hAnsi="Arial" w:cs="Arial"/>
                <w:b/>
                <w:bCs/>
                <w:noProof/>
              </w:rPr>
              <w:t>4</w:t>
            </w:r>
            <w:r>
              <w:rPr>
                <w:rFonts w:eastAsiaTheme="minorEastAsia"/>
                <w:noProof/>
                <w:kern w:val="2"/>
                <w:sz w:val="24"/>
                <w:szCs w:val="24"/>
                <w:lang w:val="en-PH" w:eastAsia="en-PH"/>
                <w14:ligatures w14:val="standardContextual"/>
              </w:rPr>
              <w:tab/>
            </w:r>
            <w:r w:rsidRPr="00AF4D67">
              <w:rPr>
                <w:rStyle w:val="Hyperlink"/>
                <w:rFonts w:ascii="Arial" w:eastAsia="Times New Roman" w:hAnsi="Arial" w:cs="Arial"/>
                <w:b/>
                <w:bCs/>
                <w:noProof/>
              </w:rPr>
              <w:t>DESIGN AND METHODOLOGY</w:t>
            </w:r>
            <w:r>
              <w:rPr>
                <w:noProof/>
                <w:webHidden/>
              </w:rPr>
              <w:tab/>
            </w:r>
            <w:r>
              <w:rPr>
                <w:noProof/>
                <w:webHidden/>
              </w:rPr>
              <w:fldChar w:fldCharType="begin"/>
            </w:r>
            <w:r>
              <w:rPr>
                <w:noProof/>
                <w:webHidden/>
              </w:rPr>
              <w:instrText xml:space="preserve"> PAGEREF _Toc236253799 \h </w:instrText>
            </w:r>
            <w:r>
              <w:rPr>
                <w:noProof/>
                <w:webHidden/>
              </w:rPr>
            </w:r>
            <w:r>
              <w:rPr>
                <w:noProof/>
                <w:webHidden/>
              </w:rPr>
              <w:fldChar w:fldCharType="separate"/>
            </w:r>
            <w:r>
              <w:rPr>
                <w:noProof/>
                <w:webHidden/>
              </w:rPr>
              <w:t>18</w:t>
            </w:r>
            <w:r>
              <w:rPr>
                <w:noProof/>
                <w:webHidden/>
              </w:rPr>
              <w:fldChar w:fldCharType="end"/>
            </w:r>
          </w:hyperlink>
        </w:p>
        <w:p w14:paraId="53C44AB2" w14:textId="32401D4B" w:rsidR="009F202D" w:rsidRDefault="009F202D">
          <w:pPr>
            <w:pStyle w:val="TOC2"/>
            <w:tabs>
              <w:tab w:val="left" w:pos="960"/>
              <w:tab w:val="right" w:leader="dot" w:pos="9350"/>
            </w:tabs>
            <w:rPr>
              <w:rFonts w:eastAsiaTheme="minorEastAsia"/>
              <w:noProof/>
              <w:kern w:val="2"/>
              <w:sz w:val="24"/>
              <w:szCs w:val="24"/>
              <w:lang w:val="en-PH" w:eastAsia="en-PH"/>
              <w14:ligatures w14:val="standardContextual"/>
            </w:rPr>
          </w:pPr>
          <w:hyperlink w:anchor="_Toc236253800" w:history="1">
            <w:r w:rsidRPr="00AF4D67">
              <w:rPr>
                <w:rStyle w:val="Hyperlink"/>
                <w:rFonts w:ascii="Arial" w:hAnsi="Arial" w:cs="Arial"/>
                <w:noProof/>
              </w:rPr>
              <w:t>4.1</w:t>
            </w:r>
            <w:r>
              <w:rPr>
                <w:rFonts w:eastAsiaTheme="minorEastAsia"/>
                <w:noProof/>
                <w:kern w:val="2"/>
                <w:sz w:val="24"/>
                <w:szCs w:val="24"/>
                <w:lang w:val="en-PH" w:eastAsia="en-PH"/>
                <w14:ligatures w14:val="standardContextual"/>
              </w:rPr>
              <w:tab/>
            </w:r>
            <w:r w:rsidRPr="00AF4D67">
              <w:rPr>
                <w:rStyle w:val="Hyperlink"/>
                <w:rFonts w:ascii="Arial" w:hAnsi="Arial" w:cs="Arial"/>
                <w:noProof/>
              </w:rPr>
              <w:t>Research Design</w:t>
            </w:r>
            <w:r>
              <w:rPr>
                <w:noProof/>
                <w:webHidden/>
              </w:rPr>
              <w:tab/>
            </w:r>
            <w:r>
              <w:rPr>
                <w:noProof/>
                <w:webHidden/>
              </w:rPr>
              <w:fldChar w:fldCharType="begin"/>
            </w:r>
            <w:r>
              <w:rPr>
                <w:noProof/>
                <w:webHidden/>
              </w:rPr>
              <w:instrText xml:space="preserve"> PAGEREF _Toc236253800 \h </w:instrText>
            </w:r>
            <w:r>
              <w:rPr>
                <w:noProof/>
                <w:webHidden/>
              </w:rPr>
            </w:r>
            <w:r>
              <w:rPr>
                <w:noProof/>
                <w:webHidden/>
              </w:rPr>
              <w:fldChar w:fldCharType="separate"/>
            </w:r>
            <w:r>
              <w:rPr>
                <w:noProof/>
                <w:webHidden/>
              </w:rPr>
              <w:t>18</w:t>
            </w:r>
            <w:r>
              <w:rPr>
                <w:noProof/>
                <w:webHidden/>
              </w:rPr>
              <w:fldChar w:fldCharType="end"/>
            </w:r>
          </w:hyperlink>
        </w:p>
        <w:p w14:paraId="2C727C49" w14:textId="709BB8F3" w:rsidR="009F202D" w:rsidRDefault="009F202D">
          <w:pPr>
            <w:pStyle w:val="TOC2"/>
            <w:tabs>
              <w:tab w:val="left" w:pos="960"/>
              <w:tab w:val="right" w:leader="dot" w:pos="9350"/>
            </w:tabs>
            <w:rPr>
              <w:rFonts w:eastAsiaTheme="minorEastAsia"/>
              <w:noProof/>
              <w:kern w:val="2"/>
              <w:sz w:val="24"/>
              <w:szCs w:val="24"/>
              <w:lang w:val="en-PH" w:eastAsia="en-PH"/>
              <w14:ligatures w14:val="standardContextual"/>
            </w:rPr>
          </w:pPr>
          <w:hyperlink w:anchor="_Toc236253801" w:history="1">
            <w:r w:rsidRPr="00AF4D67">
              <w:rPr>
                <w:rStyle w:val="Hyperlink"/>
                <w:rFonts w:ascii="Arial" w:hAnsi="Arial" w:cs="Arial"/>
                <w:noProof/>
              </w:rPr>
              <w:t>4.2</w:t>
            </w:r>
            <w:r>
              <w:rPr>
                <w:rFonts w:eastAsiaTheme="minorEastAsia"/>
                <w:noProof/>
                <w:kern w:val="2"/>
                <w:sz w:val="24"/>
                <w:szCs w:val="24"/>
                <w:lang w:val="en-PH" w:eastAsia="en-PH"/>
                <w14:ligatures w14:val="standardContextual"/>
              </w:rPr>
              <w:tab/>
            </w:r>
            <w:r w:rsidRPr="00AF4D67">
              <w:rPr>
                <w:rStyle w:val="Hyperlink"/>
                <w:rFonts w:ascii="Arial" w:hAnsi="Arial" w:cs="Arial"/>
                <w:noProof/>
              </w:rPr>
              <w:t>Developmental Methodology</w:t>
            </w:r>
            <w:r>
              <w:rPr>
                <w:noProof/>
                <w:webHidden/>
              </w:rPr>
              <w:tab/>
            </w:r>
            <w:r>
              <w:rPr>
                <w:noProof/>
                <w:webHidden/>
              </w:rPr>
              <w:fldChar w:fldCharType="begin"/>
            </w:r>
            <w:r>
              <w:rPr>
                <w:noProof/>
                <w:webHidden/>
              </w:rPr>
              <w:instrText xml:space="preserve"> PAGEREF _Toc236253801 \h </w:instrText>
            </w:r>
            <w:r>
              <w:rPr>
                <w:noProof/>
                <w:webHidden/>
              </w:rPr>
            </w:r>
            <w:r>
              <w:rPr>
                <w:noProof/>
                <w:webHidden/>
              </w:rPr>
              <w:fldChar w:fldCharType="separate"/>
            </w:r>
            <w:r>
              <w:rPr>
                <w:noProof/>
                <w:webHidden/>
              </w:rPr>
              <w:t>18</w:t>
            </w:r>
            <w:r>
              <w:rPr>
                <w:noProof/>
                <w:webHidden/>
              </w:rPr>
              <w:fldChar w:fldCharType="end"/>
            </w:r>
          </w:hyperlink>
        </w:p>
        <w:p w14:paraId="3F16CC65" w14:textId="78ED7165" w:rsidR="009F202D" w:rsidRDefault="009F202D">
          <w:pPr>
            <w:pStyle w:val="TOC2"/>
            <w:tabs>
              <w:tab w:val="left" w:pos="960"/>
              <w:tab w:val="right" w:leader="dot" w:pos="9350"/>
            </w:tabs>
            <w:rPr>
              <w:rFonts w:eastAsiaTheme="minorEastAsia"/>
              <w:noProof/>
              <w:kern w:val="2"/>
              <w:sz w:val="24"/>
              <w:szCs w:val="24"/>
              <w:lang w:val="en-PH" w:eastAsia="en-PH"/>
              <w14:ligatures w14:val="standardContextual"/>
            </w:rPr>
          </w:pPr>
          <w:hyperlink w:anchor="_Toc236253802" w:history="1">
            <w:r w:rsidRPr="00AF4D67">
              <w:rPr>
                <w:rStyle w:val="Hyperlink"/>
                <w:rFonts w:ascii="Arial" w:hAnsi="Arial" w:cs="Arial"/>
                <w:noProof/>
              </w:rPr>
              <w:t>4.3</w:t>
            </w:r>
            <w:r>
              <w:rPr>
                <w:rFonts w:eastAsiaTheme="minorEastAsia"/>
                <w:noProof/>
                <w:kern w:val="2"/>
                <w:sz w:val="24"/>
                <w:szCs w:val="24"/>
                <w:lang w:val="en-PH" w:eastAsia="en-PH"/>
                <w14:ligatures w14:val="standardContextual"/>
              </w:rPr>
              <w:tab/>
            </w:r>
            <w:r w:rsidRPr="00AF4D67">
              <w:rPr>
                <w:rStyle w:val="Hyperlink"/>
                <w:rFonts w:ascii="Arial" w:hAnsi="Arial" w:cs="Arial"/>
                <w:noProof/>
              </w:rPr>
              <w:t>System Architecture</w:t>
            </w:r>
            <w:r>
              <w:rPr>
                <w:noProof/>
                <w:webHidden/>
              </w:rPr>
              <w:tab/>
            </w:r>
            <w:r>
              <w:rPr>
                <w:noProof/>
                <w:webHidden/>
              </w:rPr>
              <w:fldChar w:fldCharType="begin"/>
            </w:r>
            <w:r>
              <w:rPr>
                <w:noProof/>
                <w:webHidden/>
              </w:rPr>
              <w:instrText xml:space="preserve"> PAGEREF _Toc236253802 \h </w:instrText>
            </w:r>
            <w:r>
              <w:rPr>
                <w:noProof/>
                <w:webHidden/>
              </w:rPr>
            </w:r>
            <w:r>
              <w:rPr>
                <w:noProof/>
                <w:webHidden/>
              </w:rPr>
              <w:fldChar w:fldCharType="separate"/>
            </w:r>
            <w:r>
              <w:rPr>
                <w:noProof/>
                <w:webHidden/>
              </w:rPr>
              <w:t>20</w:t>
            </w:r>
            <w:r>
              <w:rPr>
                <w:noProof/>
                <w:webHidden/>
              </w:rPr>
              <w:fldChar w:fldCharType="end"/>
            </w:r>
          </w:hyperlink>
        </w:p>
        <w:p w14:paraId="68AC0A4B" w14:textId="2BA8000C" w:rsidR="009F202D" w:rsidRDefault="009F202D">
          <w:pPr>
            <w:pStyle w:val="TOC2"/>
            <w:tabs>
              <w:tab w:val="left" w:pos="960"/>
              <w:tab w:val="right" w:leader="dot" w:pos="9350"/>
            </w:tabs>
            <w:rPr>
              <w:rFonts w:eastAsiaTheme="minorEastAsia"/>
              <w:noProof/>
              <w:kern w:val="2"/>
              <w:sz w:val="24"/>
              <w:szCs w:val="24"/>
              <w:lang w:val="en-PH" w:eastAsia="en-PH"/>
              <w14:ligatures w14:val="standardContextual"/>
            </w:rPr>
          </w:pPr>
          <w:hyperlink w:anchor="_Toc236253803" w:history="1">
            <w:r w:rsidRPr="00AF4D67">
              <w:rPr>
                <w:rStyle w:val="Hyperlink"/>
                <w:rFonts w:ascii="Arial" w:hAnsi="Arial" w:cs="Arial"/>
                <w:noProof/>
              </w:rPr>
              <w:t>4.4</w:t>
            </w:r>
            <w:r>
              <w:rPr>
                <w:rFonts w:eastAsiaTheme="minorEastAsia"/>
                <w:noProof/>
                <w:kern w:val="2"/>
                <w:sz w:val="24"/>
                <w:szCs w:val="24"/>
                <w:lang w:val="en-PH" w:eastAsia="en-PH"/>
                <w14:ligatures w14:val="standardContextual"/>
              </w:rPr>
              <w:tab/>
            </w:r>
            <w:r w:rsidRPr="00AF4D67">
              <w:rPr>
                <w:rStyle w:val="Hyperlink"/>
                <w:rFonts w:ascii="Arial" w:hAnsi="Arial" w:cs="Arial"/>
                <w:noProof/>
              </w:rPr>
              <w:t>Data Collection Methods</w:t>
            </w:r>
            <w:r>
              <w:rPr>
                <w:noProof/>
                <w:webHidden/>
              </w:rPr>
              <w:tab/>
            </w:r>
            <w:r>
              <w:rPr>
                <w:noProof/>
                <w:webHidden/>
              </w:rPr>
              <w:fldChar w:fldCharType="begin"/>
            </w:r>
            <w:r>
              <w:rPr>
                <w:noProof/>
                <w:webHidden/>
              </w:rPr>
              <w:instrText xml:space="preserve"> PAGEREF _Toc236253803 \h </w:instrText>
            </w:r>
            <w:r>
              <w:rPr>
                <w:noProof/>
                <w:webHidden/>
              </w:rPr>
            </w:r>
            <w:r>
              <w:rPr>
                <w:noProof/>
                <w:webHidden/>
              </w:rPr>
              <w:fldChar w:fldCharType="separate"/>
            </w:r>
            <w:r>
              <w:rPr>
                <w:noProof/>
                <w:webHidden/>
              </w:rPr>
              <w:t>21</w:t>
            </w:r>
            <w:r>
              <w:rPr>
                <w:noProof/>
                <w:webHidden/>
              </w:rPr>
              <w:fldChar w:fldCharType="end"/>
            </w:r>
          </w:hyperlink>
        </w:p>
        <w:p w14:paraId="2B13C3A7" w14:textId="66B714F4" w:rsidR="009F202D" w:rsidRDefault="009F202D">
          <w:pPr>
            <w:pStyle w:val="TOC3"/>
            <w:tabs>
              <w:tab w:val="left" w:pos="1200"/>
              <w:tab w:val="right" w:leader="dot" w:pos="9350"/>
            </w:tabs>
            <w:rPr>
              <w:rFonts w:eastAsiaTheme="minorEastAsia"/>
              <w:noProof/>
              <w:kern w:val="2"/>
              <w:sz w:val="24"/>
              <w:szCs w:val="24"/>
              <w:lang w:val="en-PH" w:eastAsia="en-PH"/>
              <w14:ligatures w14:val="standardContextual"/>
            </w:rPr>
          </w:pPr>
          <w:hyperlink w:anchor="_Toc236253804" w:history="1">
            <w:r w:rsidRPr="00AF4D67">
              <w:rPr>
                <w:rStyle w:val="Hyperlink"/>
                <w:rFonts w:ascii="Arial" w:hAnsi="Arial" w:cs="Arial"/>
                <w:noProof/>
              </w:rPr>
              <w:t>4.4.1</w:t>
            </w:r>
            <w:r>
              <w:rPr>
                <w:rFonts w:eastAsiaTheme="minorEastAsia"/>
                <w:noProof/>
                <w:kern w:val="2"/>
                <w:sz w:val="24"/>
                <w:szCs w:val="24"/>
                <w:lang w:val="en-PH" w:eastAsia="en-PH"/>
                <w14:ligatures w14:val="standardContextual"/>
              </w:rPr>
              <w:tab/>
            </w:r>
            <w:r w:rsidRPr="00AF4D67">
              <w:rPr>
                <w:rStyle w:val="Hyperlink"/>
                <w:rFonts w:ascii="Arial" w:hAnsi="Arial" w:cs="Arial"/>
                <w:noProof/>
              </w:rPr>
              <w:t>Data Source</w:t>
            </w:r>
            <w:r>
              <w:rPr>
                <w:noProof/>
                <w:webHidden/>
              </w:rPr>
              <w:tab/>
            </w:r>
            <w:r>
              <w:rPr>
                <w:noProof/>
                <w:webHidden/>
              </w:rPr>
              <w:fldChar w:fldCharType="begin"/>
            </w:r>
            <w:r>
              <w:rPr>
                <w:noProof/>
                <w:webHidden/>
              </w:rPr>
              <w:instrText xml:space="preserve"> PAGEREF _Toc236253804 \h </w:instrText>
            </w:r>
            <w:r>
              <w:rPr>
                <w:noProof/>
                <w:webHidden/>
              </w:rPr>
            </w:r>
            <w:r>
              <w:rPr>
                <w:noProof/>
                <w:webHidden/>
              </w:rPr>
              <w:fldChar w:fldCharType="separate"/>
            </w:r>
            <w:r>
              <w:rPr>
                <w:noProof/>
                <w:webHidden/>
              </w:rPr>
              <w:t>21</w:t>
            </w:r>
            <w:r>
              <w:rPr>
                <w:noProof/>
                <w:webHidden/>
              </w:rPr>
              <w:fldChar w:fldCharType="end"/>
            </w:r>
          </w:hyperlink>
        </w:p>
        <w:p w14:paraId="3045A06E" w14:textId="101D3628" w:rsidR="009F202D" w:rsidRDefault="009F202D">
          <w:pPr>
            <w:pStyle w:val="TOC3"/>
            <w:tabs>
              <w:tab w:val="left" w:pos="1200"/>
              <w:tab w:val="right" w:leader="dot" w:pos="9350"/>
            </w:tabs>
            <w:rPr>
              <w:rFonts w:eastAsiaTheme="minorEastAsia"/>
              <w:noProof/>
              <w:kern w:val="2"/>
              <w:sz w:val="24"/>
              <w:szCs w:val="24"/>
              <w:lang w:val="en-PH" w:eastAsia="en-PH"/>
              <w14:ligatures w14:val="standardContextual"/>
            </w:rPr>
          </w:pPr>
          <w:hyperlink w:anchor="_Toc236253805" w:history="1">
            <w:r w:rsidRPr="00AF4D67">
              <w:rPr>
                <w:rStyle w:val="Hyperlink"/>
                <w:rFonts w:ascii="Arial" w:hAnsi="Arial" w:cs="Arial"/>
                <w:noProof/>
              </w:rPr>
              <w:t>4.4.2</w:t>
            </w:r>
            <w:r>
              <w:rPr>
                <w:rFonts w:eastAsiaTheme="minorEastAsia"/>
                <w:noProof/>
                <w:kern w:val="2"/>
                <w:sz w:val="24"/>
                <w:szCs w:val="24"/>
                <w:lang w:val="en-PH" w:eastAsia="en-PH"/>
                <w14:ligatures w14:val="standardContextual"/>
              </w:rPr>
              <w:tab/>
            </w:r>
            <w:r w:rsidRPr="00AF4D67">
              <w:rPr>
                <w:rStyle w:val="Hyperlink"/>
                <w:rFonts w:ascii="Arial" w:hAnsi="Arial" w:cs="Arial"/>
                <w:noProof/>
              </w:rPr>
              <w:t>Data Gathering Instrument</w:t>
            </w:r>
            <w:r>
              <w:rPr>
                <w:noProof/>
                <w:webHidden/>
              </w:rPr>
              <w:tab/>
            </w:r>
            <w:r>
              <w:rPr>
                <w:noProof/>
                <w:webHidden/>
              </w:rPr>
              <w:fldChar w:fldCharType="begin"/>
            </w:r>
            <w:r>
              <w:rPr>
                <w:noProof/>
                <w:webHidden/>
              </w:rPr>
              <w:instrText xml:space="preserve"> PAGEREF _Toc236253805 \h </w:instrText>
            </w:r>
            <w:r>
              <w:rPr>
                <w:noProof/>
                <w:webHidden/>
              </w:rPr>
            </w:r>
            <w:r>
              <w:rPr>
                <w:noProof/>
                <w:webHidden/>
              </w:rPr>
              <w:fldChar w:fldCharType="separate"/>
            </w:r>
            <w:r>
              <w:rPr>
                <w:noProof/>
                <w:webHidden/>
              </w:rPr>
              <w:t>22</w:t>
            </w:r>
            <w:r>
              <w:rPr>
                <w:noProof/>
                <w:webHidden/>
              </w:rPr>
              <w:fldChar w:fldCharType="end"/>
            </w:r>
          </w:hyperlink>
        </w:p>
        <w:p w14:paraId="7A286FBA" w14:textId="3A72BE7E" w:rsidR="009F202D" w:rsidRDefault="009F202D">
          <w:pPr>
            <w:pStyle w:val="TOC3"/>
            <w:tabs>
              <w:tab w:val="left" w:pos="1200"/>
              <w:tab w:val="right" w:leader="dot" w:pos="9350"/>
            </w:tabs>
            <w:rPr>
              <w:rFonts w:eastAsiaTheme="minorEastAsia"/>
              <w:noProof/>
              <w:kern w:val="2"/>
              <w:sz w:val="24"/>
              <w:szCs w:val="24"/>
              <w:lang w:val="en-PH" w:eastAsia="en-PH"/>
              <w14:ligatures w14:val="standardContextual"/>
            </w:rPr>
          </w:pPr>
          <w:hyperlink w:anchor="_Toc236253806" w:history="1">
            <w:r w:rsidRPr="00AF4D67">
              <w:rPr>
                <w:rStyle w:val="Hyperlink"/>
                <w:rFonts w:ascii="Arial" w:hAnsi="Arial" w:cs="Arial"/>
                <w:noProof/>
              </w:rPr>
              <w:t>4.4.3</w:t>
            </w:r>
            <w:r>
              <w:rPr>
                <w:rFonts w:eastAsiaTheme="minorEastAsia"/>
                <w:noProof/>
                <w:kern w:val="2"/>
                <w:sz w:val="24"/>
                <w:szCs w:val="24"/>
                <w:lang w:val="en-PH" w:eastAsia="en-PH"/>
                <w14:ligatures w14:val="standardContextual"/>
              </w:rPr>
              <w:tab/>
            </w:r>
            <w:r w:rsidRPr="00AF4D67">
              <w:rPr>
                <w:rStyle w:val="Hyperlink"/>
                <w:rFonts w:ascii="Arial" w:hAnsi="Arial" w:cs="Arial"/>
                <w:noProof/>
              </w:rPr>
              <w:t>Data Gathering Technique and Procedures</w:t>
            </w:r>
            <w:r>
              <w:rPr>
                <w:noProof/>
                <w:webHidden/>
              </w:rPr>
              <w:tab/>
            </w:r>
            <w:r>
              <w:rPr>
                <w:noProof/>
                <w:webHidden/>
              </w:rPr>
              <w:fldChar w:fldCharType="begin"/>
            </w:r>
            <w:r>
              <w:rPr>
                <w:noProof/>
                <w:webHidden/>
              </w:rPr>
              <w:instrText xml:space="preserve"> PAGEREF _Toc236253806 \h </w:instrText>
            </w:r>
            <w:r>
              <w:rPr>
                <w:noProof/>
                <w:webHidden/>
              </w:rPr>
            </w:r>
            <w:r>
              <w:rPr>
                <w:noProof/>
                <w:webHidden/>
              </w:rPr>
              <w:fldChar w:fldCharType="separate"/>
            </w:r>
            <w:r>
              <w:rPr>
                <w:noProof/>
                <w:webHidden/>
              </w:rPr>
              <w:t>23</w:t>
            </w:r>
            <w:r>
              <w:rPr>
                <w:noProof/>
                <w:webHidden/>
              </w:rPr>
              <w:fldChar w:fldCharType="end"/>
            </w:r>
          </w:hyperlink>
        </w:p>
        <w:p w14:paraId="7C53359E" w14:textId="067FE495" w:rsidR="009F202D" w:rsidRDefault="009F202D">
          <w:pPr>
            <w:pStyle w:val="TOC2"/>
            <w:tabs>
              <w:tab w:val="left" w:pos="960"/>
              <w:tab w:val="right" w:leader="dot" w:pos="9350"/>
            </w:tabs>
            <w:rPr>
              <w:rFonts w:eastAsiaTheme="minorEastAsia"/>
              <w:noProof/>
              <w:kern w:val="2"/>
              <w:sz w:val="24"/>
              <w:szCs w:val="24"/>
              <w:lang w:val="en-PH" w:eastAsia="en-PH"/>
              <w14:ligatures w14:val="standardContextual"/>
            </w:rPr>
          </w:pPr>
          <w:hyperlink w:anchor="_Toc236253807" w:history="1">
            <w:r w:rsidRPr="00AF4D67">
              <w:rPr>
                <w:rStyle w:val="Hyperlink"/>
                <w:rFonts w:ascii="Arial" w:hAnsi="Arial" w:cs="Arial"/>
                <w:noProof/>
              </w:rPr>
              <w:t>4.5</w:t>
            </w:r>
            <w:r>
              <w:rPr>
                <w:rFonts w:eastAsiaTheme="minorEastAsia"/>
                <w:noProof/>
                <w:kern w:val="2"/>
                <w:sz w:val="24"/>
                <w:szCs w:val="24"/>
                <w:lang w:val="en-PH" w:eastAsia="en-PH"/>
                <w14:ligatures w14:val="standardContextual"/>
              </w:rPr>
              <w:tab/>
            </w:r>
            <w:r w:rsidRPr="00AF4D67">
              <w:rPr>
                <w:rStyle w:val="Hyperlink"/>
                <w:rFonts w:ascii="Arial" w:hAnsi="Arial" w:cs="Arial"/>
                <w:noProof/>
              </w:rPr>
              <w:t>Data Analysis</w:t>
            </w:r>
            <w:r>
              <w:rPr>
                <w:noProof/>
                <w:webHidden/>
              </w:rPr>
              <w:tab/>
            </w:r>
            <w:r>
              <w:rPr>
                <w:noProof/>
                <w:webHidden/>
              </w:rPr>
              <w:fldChar w:fldCharType="begin"/>
            </w:r>
            <w:r>
              <w:rPr>
                <w:noProof/>
                <w:webHidden/>
              </w:rPr>
              <w:instrText xml:space="preserve"> PAGEREF _Toc236253807 \h </w:instrText>
            </w:r>
            <w:r>
              <w:rPr>
                <w:noProof/>
                <w:webHidden/>
              </w:rPr>
            </w:r>
            <w:r>
              <w:rPr>
                <w:noProof/>
                <w:webHidden/>
              </w:rPr>
              <w:fldChar w:fldCharType="separate"/>
            </w:r>
            <w:r>
              <w:rPr>
                <w:noProof/>
                <w:webHidden/>
              </w:rPr>
              <w:t>25</w:t>
            </w:r>
            <w:r>
              <w:rPr>
                <w:noProof/>
                <w:webHidden/>
              </w:rPr>
              <w:fldChar w:fldCharType="end"/>
            </w:r>
          </w:hyperlink>
        </w:p>
        <w:p w14:paraId="1F3CE2C4" w14:textId="4D9CA459" w:rsidR="009F202D" w:rsidRDefault="009F202D">
          <w:pPr>
            <w:pStyle w:val="TOC3"/>
            <w:tabs>
              <w:tab w:val="left" w:pos="1200"/>
              <w:tab w:val="right" w:leader="dot" w:pos="9350"/>
            </w:tabs>
            <w:rPr>
              <w:rFonts w:eastAsiaTheme="minorEastAsia"/>
              <w:noProof/>
              <w:kern w:val="2"/>
              <w:sz w:val="24"/>
              <w:szCs w:val="24"/>
              <w:lang w:val="en-PH" w:eastAsia="en-PH"/>
              <w14:ligatures w14:val="standardContextual"/>
            </w:rPr>
          </w:pPr>
          <w:hyperlink w:anchor="_Toc236253808" w:history="1">
            <w:r w:rsidRPr="00AF4D67">
              <w:rPr>
                <w:rStyle w:val="Hyperlink"/>
                <w:rFonts w:ascii="Arial" w:hAnsi="Arial" w:cs="Arial"/>
                <w:noProof/>
              </w:rPr>
              <w:t>4.5.1</w:t>
            </w:r>
            <w:r>
              <w:rPr>
                <w:rFonts w:eastAsiaTheme="minorEastAsia"/>
                <w:noProof/>
                <w:kern w:val="2"/>
                <w:sz w:val="24"/>
                <w:szCs w:val="24"/>
                <w:lang w:val="en-PH" w:eastAsia="en-PH"/>
                <w14:ligatures w14:val="standardContextual"/>
              </w:rPr>
              <w:tab/>
            </w:r>
            <w:r w:rsidRPr="00AF4D67">
              <w:rPr>
                <w:rStyle w:val="Hyperlink"/>
                <w:rFonts w:ascii="Arial" w:hAnsi="Arial" w:cs="Arial"/>
                <w:noProof/>
              </w:rPr>
              <w:t>Context Diagram</w:t>
            </w:r>
            <w:r>
              <w:rPr>
                <w:noProof/>
                <w:webHidden/>
              </w:rPr>
              <w:tab/>
            </w:r>
            <w:r>
              <w:rPr>
                <w:noProof/>
                <w:webHidden/>
              </w:rPr>
              <w:fldChar w:fldCharType="begin"/>
            </w:r>
            <w:r>
              <w:rPr>
                <w:noProof/>
                <w:webHidden/>
              </w:rPr>
              <w:instrText xml:space="preserve"> PAGEREF _Toc236253808 \h </w:instrText>
            </w:r>
            <w:r>
              <w:rPr>
                <w:noProof/>
                <w:webHidden/>
              </w:rPr>
            </w:r>
            <w:r>
              <w:rPr>
                <w:noProof/>
                <w:webHidden/>
              </w:rPr>
              <w:fldChar w:fldCharType="separate"/>
            </w:r>
            <w:r>
              <w:rPr>
                <w:noProof/>
                <w:webHidden/>
              </w:rPr>
              <w:t>27</w:t>
            </w:r>
            <w:r>
              <w:rPr>
                <w:noProof/>
                <w:webHidden/>
              </w:rPr>
              <w:fldChar w:fldCharType="end"/>
            </w:r>
          </w:hyperlink>
        </w:p>
        <w:p w14:paraId="7DD4301F" w14:textId="48E150FB" w:rsidR="009F202D" w:rsidRDefault="009F202D">
          <w:pPr>
            <w:pStyle w:val="TOC3"/>
            <w:tabs>
              <w:tab w:val="left" w:pos="1200"/>
              <w:tab w:val="right" w:leader="dot" w:pos="9350"/>
            </w:tabs>
            <w:rPr>
              <w:rFonts w:eastAsiaTheme="minorEastAsia"/>
              <w:noProof/>
              <w:kern w:val="2"/>
              <w:sz w:val="24"/>
              <w:szCs w:val="24"/>
              <w:lang w:val="en-PH" w:eastAsia="en-PH"/>
              <w14:ligatures w14:val="standardContextual"/>
            </w:rPr>
          </w:pPr>
          <w:hyperlink w:anchor="_Toc236253809" w:history="1">
            <w:r w:rsidRPr="00AF4D67">
              <w:rPr>
                <w:rStyle w:val="Hyperlink"/>
                <w:rFonts w:ascii="Arial" w:eastAsia="Times New Roman" w:hAnsi="Arial" w:cs="Arial"/>
                <w:noProof/>
              </w:rPr>
              <w:t>4.5.2</w:t>
            </w:r>
            <w:r>
              <w:rPr>
                <w:rFonts w:eastAsiaTheme="minorEastAsia"/>
                <w:noProof/>
                <w:kern w:val="2"/>
                <w:sz w:val="24"/>
                <w:szCs w:val="24"/>
                <w:lang w:val="en-PH" w:eastAsia="en-PH"/>
                <w14:ligatures w14:val="standardContextual"/>
              </w:rPr>
              <w:tab/>
            </w:r>
            <w:r w:rsidRPr="00AF4D67">
              <w:rPr>
                <w:rStyle w:val="Hyperlink"/>
                <w:rFonts w:ascii="Arial" w:eastAsia="Times New Roman" w:hAnsi="Arial" w:cs="Arial"/>
                <w:noProof/>
              </w:rPr>
              <w:t>Data Flow Diagram</w:t>
            </w:r>
            <w:r>
              <w:rPr>
                <w:noProof/>
                <w:webHidden/>
              </w:rPr>
              <w:tab/>
            </w:r>
            <w:r>
              <w:rPr>
                <w:noProof/>
                <w:webHidden/>
              </w:rPr>
              <w:fldChar w:fldCharType="begin"/>
            </w:r>
            <w:r>
              <w:rPr>
                <w:noProof/>
                <w:webHidden/>
              </w:rPr>
              <w:instrText xml:space="preserve"> PAGEREF _Toc236253809 \h </w:instrText>
            </w:r>
            <w:r>
              <w:rPr>
                <w:noProof/>
                <w:webHidden/>
              </w:rPr>
            </w:r>
            <w:r>
              <w:rPr>
                <w:noProof/>
                <w:webHidden/>
              </w:rPr>
              <w:fldChar w:fldCharType="separate"/>
            </w:r>
            <w:r>
              <w:rPr>
                <w:noProof/>
                <w:webHidden/>
              </w:rPr>
              <w:t>28</w:t>
            </w:r>
            <w:r>
              <w:rPr>
                <w:noProof/>
                <w:webHidden/>
              </w:rPr>
              <w:fldChar w:fldCharType="end"/>
            </w:r>
          </w:hyperlink>
        </w:p>
        <w:p w14:paraId="50471AEF" w14:textId="3DAB2455" w:rsidR="009F202D" w:rsidRDefault="009F202D">
          <w:pPr>
            <w:pStyle w:val="TOC3"/>
            <w:tabs>
              <w:tab w:val="left" w:pos="1200"/>
              <w:tab w:val="right" w:leader="dot" w:pos="9350"/>
            </w:tabs>
            <w:rPr>
              <w:rFonts w:eastAsiaTheme="minorEastAsia"/>
              <w:noProof/>
              <w:kern w:val="2"/>
              <w:sz w:val="24"/>
              <w:szCs w:val="24"/>
              <w:lang w:val="en-PH" w:eastAsia="en-PH"/>
              <w14:ligatures w14:val="standardContextual"/>
            </w:rPr>
          </w:pPr>
          <w:hyperlink w:anchor="_Toc236253810" w:history="1">
            <w:r w:rsidRPr="00AF4D67">
              <w:rPr>
                <w:rStyle w:val="Hyperlink"/>
                <w:rFonts w:ascii="Arial" w:eastAsia="Times New Roman" w:hAnsi="Arial" w:cs="Arial"/>
                <w:noProof/>
              </w:rPr>
              <w:t>4.5.3</w:t>
            </w:r>
            <w:r>
              <w:rPr>
                <w:rFonts w:eastAsiaTheme="minorEastAsia"/>
                <w:noProof/>
                <w:kern w:val="2"/>
                <w:sz w:val="24"/>
                <w:szCs w:val="24"/>
                <w:lang w:val="en-PH" w:eastAsia="en-PH"/>
                <w14:ligatures w14:val="standardContextual"/>
              </w:rPr>
              <w:tab/>
            </w:r>
            <w:r w:rsidRPr="00AF4D67">
              <w:rPr>
                <w:rStyle w:val="Hyperlink"/>
                <w:rFonts w:ascii="Arial" w:eastAsia="Times New Roman" w:hAnsi="Arial" w:cs="Arial"/>
                <w:noProof/>
              </w:rPr>
              <w:t>Flowchart</w:t>
            </w:r>
            <w:r>
              <w:rPr>
                <w:noProof/>
                <w:webHidden/>
              </w:rPr>
              <w:tab/>
            </w:r>
            <w:r>
              <w:rPr>
                <w:noProof/>
                <w:webHidden/>
              </w:rPr>
              <w:fldChar w:fldCharType="begin"/>
            </w:r>
            <w:r>
              <w:rPr>
                <w:noProof/>
                <w:webHidden/>
              </w:rPr>
              <w:instrText xml:space="preserve"> PAGEREF _Toc236253810 \h </w:instrText>
            </w:r>
            <w:r>
              <w:rPr>
                <w:noProof/>
                <w:webHidden/>
              </w:rPr>
            </w:r>
            <w:r>
              <w:rPr>
                <w:noProof/>
                <w:webHidden/>
              </w:rPr>
              <w:fldChar w:fldCharType="separate"/>
            </w:r>
            <w:r>
              <w:rPr>
                <w:noProof/>
                <w:webHidden/>
              </w:rPr>
              <w:t>29</w:t>
            </w:r>
            <w:r>
              <w:rPr>
                <w:noProof/>
                <w:webHidden/>
              </w:rPr>
              <w:fldChar w:fldCharType="end"/>
            </w:r>
          </w:hyperlink>
        </w:p>
        <w:p w14:paraId="52E11E76" w14:textId="5E947E92" w:rsidR="009F202D" w:rsidRDefault="009F202D">
          <w:pPr>
            <w:pStyle w:val="TOC3"/>
            <w:tabs>
              <w:tab w:val="left" w:pos="1200"/>
              <w:tab w:val="right" w:leader="dot" w:pos="9350"/>
            </w:tabs>
            <w:rPr>
              <w:rFonts w:eastAsiaTheme="minorEastAsia"/>
              <w:noProof/>
              <w:kern w:val="2"/>
              <w:sz w:val="24"/>
              <w:szCs w:val="24"/>
              <w:lang w:val="en-PH" w:eastAsia="en-PH"/>
              <w14:ligatures w14:val="standardContextual"/>
            </w:rPr>
          </w:pPr>
          <w:hyperlink w:anchor="_Toc236253811" w:history="1">
            <w:r w:rsidRPr="00AF4D67">
              <w:rPr>
                <w:rStyle w:val="Hyperlink"/>
                <w:rFonts w:ascii="Arial" w:eastAsia="Times New Roman" w:hAnsi="Arial" w:cs="Arial"/>
                <w:noProof/>
              </w:rPr>
              <w:t>4.5.4</w:t>
            </w:r>
            <w:r>
              <w:rPr>
                <w:rFonts w:eastAsiaTheme="minorEastAsia"/>
                <w:noProof/>
                <w:kern w:val="2"/>
                <w:sz w:val="24"/>
                <w:szCs w:val="24"/>
                <w:lang w:val="en-PH" w:eastAsia="en-PH"/>
                <w14:ligatures w14:val="standardContextual"/>
              </w:rPr>
              <w:tab/>
            </w:r>
            <w:r w:rsidRPr="00AF4D67">
              <w:rPr>
                <w:rStyle w:val="Hyperlink"/>
                <w:rFonts w:ascii="Arial" w:eastAsia="Times New Roman" w:hAnsi="Arial" w:cs="Arial"/>
                <w:noProof/>
              </w:rPr>
              <w:t>Use Case</w:t>
            </w:r>
            <w:r>
              <w:rPr>
                <w:noProof/>
                <w:webHidden/>
              </w:rPr>
              <w:tab/>
            </w:r>
            <w:r>
              <w:rPr>
                <w:noProof/>
                <w:webHidden/>
              </w:rPr>
              <w:fldChar w:fldCharType="begin"/>
            </w:r>
            <w:r>
              <w:rPr>
                <w:noProof/>
                <w:webHidden/>
              </w:rPr>
              <w:instrText xml:space="preserve"> PAGEREF _Toc236253811 \h </w:instrText>
            </w:r>
            <w:r>
              <w:rPr>
                <w:noProof/>
                <w:webHidden/>
              </w:rPr>
            </w:r>
            <w:r>
              <w:rPr>
                <w:noProof/>
                <w:webHidden/>
              </w:rPr>
              <w:fldChar w:fldCharType="separate"/>
            </w:r>
            <w:r>
              <w:rPr>
                <w:noProof/>
                <w:webHidden/>
              </w:rPr>
              <w:t>30</w:t>
            </w:r>
            <w:r>
              <w:rPr>
                <w:noProof/>
                <w:webHidden/>
              </w:rPr>
              <w:fldChar w:fldCharType="end"/>
            </w:r>
          </w:hyperlink>
        </w:p>
        <w:p w14:paraId="215A7454" w14:textId="03D70B7C" w:rsidR="009F202D" w:rsidRDefault="009F202D">
          <w:pPr>
            <w:pStyle w:val="TOC2"/>
            <w:tabs>
              <w:tab w:val="left" w:pos="960"/>
              <w:tab w:val="right" w:leader="dot" w:pos="9350"/>
            </w:tabs>
            <w:rPr>
              <w:rFonts w:eastAsiaTheme="minorEastAsia"/>
              <w:noProof/>
              <w:kern w:val="2"/>
              <w:sz w:val="24"/>
              <w:szCs w:val="24"/>
              <w:lang w:val="en-PH" w:eastAsia="en-PH"/>
              <w14:ligatures w14:val="standardContextual"/>
            </w:rPr>
          </w:pPr>
          <w:hyperlink w:anchor="_Toc236253812" w:history="1">
            <w:r w:rsidRPr="00AF4D67">
              <w:rPr>
                <w:rStyle w:val="Hyperlink"/>
                <w:rFonts w:ascii="Arial" w:eastAsia="Times New Roman" w:hAnsi="Arial" w:cs="Arial"/>
                <w:noProof/>
              </w:rPr>
              <w:t>4.6</w:t>
            </w:r>
            <w:r>
              <w:rPr>
                <w:rFonts w:eastAsiaTheme="minorEastAsia"/>
                <w:noProof/>
                <w:kern w:val="2"/>
                <w:sz w:val="24"/>
                <w:szCs w:val="24"/>
                <w:lang w:val="en-PH" w:eastAsia="en-PH"/>
                <w14:ligatures w14:val="standardContextual"/>
              </w:rPr>
              <w:tab/>
            </w:r>
            <w:r w:rsidRPr="00AF4D67">
              <w:rPr>
                <w:rStyle w:val="Hyperlink"/>
                <w:rFonts w:ascii="Arial" w:eastAsia="Times New Roman" w:hAnsi="Arial" w:cs="Arial"/>
                <w:noProof/>
              </w:rPr>
              <w:t>Requirement Specification</w:t>
            </w:r>
            <w:r>
              <w:rPr>
                <w:noProof/>
                <w:webHidden/>
              </w:rPr>
              <w:tab/>
            </w:r>
            <w:r>
              <w:rPr>
                <w:noProof/>
                <w:webHidden/>
              </w:rPr>
              <w:fldChar w:fldCharType="begin"/>
            </w:r>
            <w:r>
              <w:rPr>
                <w:noProof/>
                <w:webHidden/>
              </w:rPr>
              <w:instrText xml:space="preserve"> PAGEREF _Toc236253812 \h </w:instrText>
            </w:r>
            <w:r>
              <w:rPr>
                <w:noProof/>
                <w:webHidden/>
              </w:rPr>
            </w:r>
            <w:r>
              <w:rPr>
                <w:noProof/>
                <w:webHidden/>
              </w:rPr>
              <w:fldChar w:fldCharType="separate"/>
            </w:r>
            <w:r>
              <w:rPr>
                <w:noProof/>
                <w:webHidden/>
              </w:rPr>
              <w:t>30</w:t>
            </w:r>
            <w:r>
              <w:rPr>
                <w:noProof/>
                <w:webHidden/>
              </w:rPr>
              <w:fldChar w:fldCharType="end"/>
            </w:r>
          </w:hyperlink>
        </w:p>
        <w:p w14:paraId="262D7DBA" w14:textId="14759BBF" w:rsidR="009F202D" w:rsidRDefault="009F202D">
          <w:pPr>
            <w:pStyle w:val="TOC3"/>
            <w:tabs>
              <w:tab w:val="left" w:pos="1200"/>
              <w:tab w:val="right" w:leader="dot" w:pos="9350"/>
            </w:tabs>
            <w:rPr>
              <w:rFonts w:eastAsiaTheme="minorEastAsia"/>
              <w:noProof/>
              <w:kern w:val="2"/>
              <w:sz w:val="24"/>
              <w:szCs w:val="24"/>
              <w:lang w:val="en-PH" w:eastAsia="en-PH"/>
              <w14:ligatures w14:val="standardContextual"/>
            </w:rPr>
          </w:pPr>
          <w:hyperlink w:anchor="_Toc236253813" w:history="1">
            <w:r w:rsidRPr="00AF4D67">
              <w:rPr>
                <w:rStyle w:val="Hyperlink"/>
                <w:rFonts w:ascii="Arial" w:eastAsia="Times New Roman" w:hAnsi="Arial" w:cs="Arial"/>
                <w:noProof/>
              </w:rPr>
              <w:t>4.6.1</w:t>
            </w:r>
            <w:r>
              <w:rPr>
                <w:rFonts w:eastAsiaTheme="minorEastAsia"/>
                <w:noProof/>
                <w:kern w:val="2"/>
                <w:sz w:val="24"/>
                <w:szCs w:val="24"/>
                <w:lang w:val="en-PH" w:eastAsia="en-PH"/>
                <w14:ligatures w14:val="standardContextual"/>
              </w:rPr>
              <w:tab/>
            </w:r>
            <w:r w:rsidRPr="00AF4D67">
              <w:rPr>
                <w:rStyle w:val="Hyperlink"/>
                <w:rFonts w:ascii="Arial" w:eastAsia="Times New Roman" w:hAnsi="Arial" w:cs="Arial"/>
                <w:noProof/>
              </w:rPr>
              <w:t>Functional Requirements</w:t>
            </w:r>
            <w:r>
              <w:rPr>
                <w:noProof/>
                <w:webHidden/>
              </w:rPr>
              <w:tab/>
            </w:r>
            <w:r>
              <w:rPr>
                <w:noProof/>
                <w:webHidden/>
              </w:rPr>
              <w:fldChar w:fldCharType="begin"/>
            </w:r>
            <w:r>
              <w:rPr>
                <w:noProof/>
                <w:webHidden/>
              </w:rPr>
              <w:instrText xml:space="preserve"> PAGEREF _Toc236253813 \h </w:instrText>
            </w:r>
            <w:r>
              <w:rPr>
                <w:noProof/>
                <w:webHidden/>
              </w:rPr>
            </w:r>
            <w:r>
              <w:rPr>
                <w:noProof/>
                <w:webHidden/>
              </w:rPr>
              <w:fldChar w:fldCharType="separate"/>
            </w:r>
            <w:r>
              <w:rPr>
                <w:noProof/>
                <w:webHidden/>
              </w:rPr>
              <w:t>30</w:t>
            </w:r>
            <w:r>
              <w:rPr>
                <w:noProof/>
                <w:webHidden/>
              </w:rPr>
              <w:fldChar w:fldCharType="end"/>
            </w:r>
          </w:hyperlink>
        </w:p>
        <w:p w14:paraId="3A3D1FCA" w14:textId="26D44DEC" w:rsidR="009F202D" w:rsidRDefault="009F202D">
          <w:pPr>
            <w:pStyle w:val="TOC3"/>
            <w:tabs>
              <w:tab w:val="left" w:pos="1200"/>
              <w:tab w:val="right" w:leader="dot" w:pos="9350"/>
            </w:tabs>
            <w:rPr>
              <w:rFonts w:eastAsiaTheme="minorEastAsia"/>
              <w:noProof/>
              <w:kern w:val="2"/>
              <w:sz w:val="24"/>
              <w:szCs w:val="24"/>
              <w:lang w:val="en-PH" w:eastAsia="en-PH"/>
              <w14:ligatures w14:val="standardContextual"/>
            </w:rPr>
          </w:pPr>
          <w:hyperlink w:anchor="_Toc236253814" w:history="1">
            <w:r w:rsidRPr="00AF4D67">
              <w:rPr>
                <w:rStyle w:val="Hyperlink"/>
                <w:rFonts w:ascii="Arial" w:eastAsia="Times New Roman" w:hAnsi="Arial" w:cs="Arial"/>
                <w:noProof/>
              </w:rPr>
              <w:t>4.6.2</w:t>
            </w:r>
            <w:r>
              <w:rPr>
                <w:rFonts w:eastAsiaTheme="minorEastAsia"/>
                <w:noProof/>
                <w:kern w:val="2"/>
                <w:sz w:val="24"/>
                <w:szCs w:val="24"/>
                <w:lang w:val="en-PH" w:eastAsia="en-PH"/>
                <w14:ligatures w14:val="standardContextual"/>
              </w:rPr>
              <w:tab/>
            </w:r>
            <w:r w:rsidRPr="00AF4D67">
              <w:rPr>
                <w:rStyle w:val="Hyperlink"/>
                <w:rFonts w:ascii="Arial" w:eastAsia="Times New Roman" w:hAnsi="Arial" w:cs="Arial"/>
                <w:noProof/>
              </w:rPr>
              <w:t>Non-Functional Requirements</w:t>
            </w:r>
            <w:r>
              <w:rPr>
                <w:noProof/>
                <w:webHidden/>
              </w:rPr>
              <w:tab/>
            </w:r>
            <w:r>
              <w:rPr>
                <w:noProof/>
                <w:webHidden/>
              </w:rPr>
              <w:fldChar w:fldCharType="begin"/>
            </w:r>
            <w:r>
              <w:rPr>
                <w:noProof/>
                <w:webHidden/>
              </w:rPr>
              <w:instrText xml:space="preserve"> PAGEREF _Toc236253814 \h </w:instrText>
            </w:r>
            <w:r>
              <w:rPr>
                <w:noProof/>
                <w:webHidden/>
              </w:rPr>
            </w:r>
            <w:r>
              <w:rPr>
                <w:noProof/>
                <w:webHidden/>
              </w:rPr>
              <w:fldChar w:fldCharType="separate"/>
            </w:r>
            <w:r>
              <w:rPr>
                <w:noProof/>
                <w:webHidden/>
              </w:rPr>
              <w:t>33</w:t>
            </w:r>
            <w:r>
              <w:rPr>
                <w:noProof/>
                <w:webHidden/>
              </w:rPr>
              <w:fldChar w:fldCharType="end"/>
            </w:r>
          </w:hyperlink>
        </w:p>
        <w:p w14:paraId="55F94C57" w14:textId="4BD0FD52" w:rsidR="009F202D" w:rsidRDefault="009F202D">
          <w:pPr>
            <w:pStyle w:val="TOC2"/>
            <w:tabs>
              <w:tab w:val="left" w:pos="960"/>
              <w:tab w:val="right" w:leader="dot" w:pos="9350"/>
            </w:tabs>
            <w:rPr>
              <w:rFonts w:eastAsiaTheme="minorEastAsia"/>
              <w:noProof/>
              <w:kern w:val="2"/>
              <w:sz w:val="24"/>
              <w:szCs w:val="24"/>
              <w:lang w:val="en-PH" w:eastAsia="en-PH"/>
              <w14:ligatures w14:val="standardContextual"/>
            </w:rPr>
          </w:pPr>
          <w:hyperlink w:anchor="_Toc236253815" w:history="1">
            <w:r w:rsidRPr="00AF4D67">
              <w:rPr>
                <w:rStyle w:val="Hyperlink"/>
                <w:rFonts w:ascii="Arial" w:eastAsia="Times New Roman" w:hAnsi="Arial" w:cs="Arial"/>
                <w:noProof/>
              </w:rPr>
              <w:t>4.7</w:t>
            </w:r>
            <w:r>
              <w:rPr>
                <w:rFonts w:eastAsiaTheme="minorEastAsia"/>
                <w:noProof/>
                <w:kern w:val="2"/>
                <w:sz w:val="24"/>
                <w:szCs w:val="24"/>
                <w:lang w:val="en-PH" w:eastAsia="en-PH"/>
                <w14:ligatures w14:val="standardContextual"/>
              </w:rPr>
              <w:tab/>
            </w:r>
            <w:r w:rsidRPr="00AF4D67">
              <w:rPr>
                <w:rStyle w:val="Hyperlink"/>
                <w:rFonts w:ascii="Arial" w:eastAsia="Times New Roman" w:hAnsi="Arial" w:cs="Arial"/>
                <w:noProof/>
              </w:rPr>
              <w:t>System Design</w:t>
            </w:r>
            <w:r>
              <w:rPr>
                <w:noProof/>
                <w:webHidden/>
              </w:rPr>
              <w:tab/>
            </w:r>
            <w:r>
              <w:rPr>
                <w:noProof/>
                <w:webHidden/>
              </w:rPr>
              <w:fldChar w:fldCharType="begin"/>
            </w:r>
            <w:r>
              <w:rPr>
                <w:noProof/>
                <w:webHidden/>
              </w:rPr>
              <w:instrText xml:space="preserve"> PAGEREF _Toc236253815 \h </w:instrText>
            </w:r>
            <w:r>
              <w:rPr>
                <w:noProof/>
                <w:webHidden/>
              </w:rPr>
            </w:r>
            <w:r>
              <w:rPr>
                <w:noProof/>
                <w:webHidden/>
              </w:rPr>
              <w:fldChar w:fldCharType="separate"/>
            </w:r>
            <w:r>
              <w:rPr>
                <w:noProof/>
                <w:webHidden/>
              </w:rPr>
              <w:t>35</w:t>
            </w:r>
            <w:r>
              <w:rPr>
                <w:noProof/>
                <w:webHidden/>
              </w:rPr>
              <w:fldChar w:fldCharType="end"/>
            </w:r>
          </w:hyperlink>
        </w:p>
        <w:p w14:paraId="57F29C24" w14:textId="4591748E" w:rsidR="009F202D" w:rsidRDefault="009F202D">
          <w:pPr>
            <w:pStyle w:val="TOC3"/>
            <w:tabs>
              <w:tab w:val="left" w:pos="1200"/>
              <w:tab w:val="right" w:leader="dot" w:pos="9350"/>
            </w:tabs>
            <w:rPr>
              <w:rFonts w:eastAsiaTheme="minorEastAsia"/>
              <w:noProof/>
              <w:kern w:val="2"/>
              <w:sz w:val="24"/>
              <w:szCs w:val="24"/>
              <w:lang w:val="en-PH" w:eastAsia="en-PH"/>
              <w14:ligatures w14:val="standardContextual"/>
            </w:rPr>
          </w:pPr>
          <w:hyperlink w:anchor="_Toc236253816" w:history="1">
            <w:r w:rsidRPr="00AF4D67">
              <w:rPr>
                <w:rStyle w:val="Hyperlink"/>
                <w:rFonts w:ascii="Arial" w:eastAsia="Times New Roman" w:hAnsi="Arial" w:cs="Arial"/>
                <w:noProof/>
              </w:rPr>
              <w:t>4.7.1</w:t>
            </w:r>
            <w:r>
              <w:rPr>
                <w:rFonts w:eastAsiaTheme="minorEastAsia"/>
                <w:noProof/>
                <w:kern w:val="2"/>
                <w:sz w:val="24"/>
                <w:szCs w:val="24"/>
                <w:lang w:val="en-PH" w:eastAsia="en-PH"/>
                <w14:ligatures w14:val="standardContextual"/>
              </w:rPr>
              <w:tab/>
            </w:r>
            <w:r w:rsidRPr="00AF4D67">
              <w:rPr>
                <w:rStyle w:val="Hyperlink"/>
                <w:rFonts w:ascii="Arial" w:eastAsia="Times New Roman" w:hAnsi="Arial" w:cs="Arial"/>
                <w:noProof/>
              </w:rPr>
              <w:t>Database Design</w:t>
            </w:r>
            <w:r>
              <w:rPr>
                <w:noProof/>
                <w:webHidden/>
              </w:rPr>
              <w:tab/>
            </w:r>
            <w:r>
              <w:rPr>
                <w:noProof/>
                <w:webHidden/>
              </w:rPr>
              <w:fldChar w:fldCharType="begin"/>
            </w:r>
            <w:r>
              <w:rPr>
                <w:noProof/>
                <w:webHidden/>
              </w:rPr>
              <w:instrText xml:space="preserve"> PAGEREF _Toc236253816 \h </w:instrText>
            </w:r>
            <w:r>
              <w:rPr>
                <w:noProof/>
                <w:webHidden/>
              </w:rPr>
            </w:r>
            <w:r>
              <w:rPr>
                <w:noProof/>
                <w:webHidden/>
              </w:rPr>
              <w:fldChar w:fldCharType="separate"/>
            </w:r>
            <w:r>
              <w:rPr>
                <w:noProof/>
                <w:webHidden/>
              </w:rPr>
              <w:t>35</w:t>
            </w:r>
            <w:r>
              <w:rPr>
                <w:noProof/>
                <w:webHidden/>
              </w:rPr>
              <w:fldChar w:fldCharType="end"/>
            </w:r>
          </w:hyperlink>
        </w:p>
        <w:p w14:paraId="115CF88F" w14:textId="13A34AE5" w:rsidR="009F202D" w:rsidRDefault="009F202D">
          <w:pPr>
            <w:pStyle w:val="TOC3"/>
            <w:tabs>
              <w:tab w:val="left" w:pos="1200"/>
              <w:tab w:val="right" w:leader="dot" w:pos="9350"/>
            </w:tabs>
            <w:rPr>
              <w:rFonts w:eastAsiaTheme="minorEastAsia"/>
              <w:noProof/>
              <w:kern w:val="2"/>
              <w:sz w:val="24"/>
              <w:szCs w:val="24"/>
              <w:lang w:val="en-PH" w:eastAsia="en-PH"/>
              <w14:ligatures w14:val="standardContextual"/>
            </w:rPr>
          </w:pPr>
          <w:hyperlink w:anchor="_Toc236253817" w:history="1">
            <w:r w:rsidRPr="00AF4D67">
              <w:rPr>
                <w:rStyle w:val="Hyperlink"/>
                <w:rFonts w:ascii="Arial" w:eastAsia="Times New Roman" w:hAnsi="Arial" w:cs="Arial"/>
                <w:noProof/>
              </w:rPr>
              <w:t>4.7.2</w:t>
            </w:r>
            <w:r>
              <w:rPr>
                <w:rFonts w:eastAsiaTheme="minorEastAsia"/>
                <w:noProof/>
                <w:kern w:val="2"/>
                <w:sz w:val="24"/>
                <w:szCs w:val="24"/>
                <w:lang w:val="en-PH" w:eastAsia="en-PH"/>
                <w14:ligatures w14:val="standardContextual"/>
              </w:rPr>
              <w:tab/>
            </w:r>
            <w:r w:rsidRPr="00AF4D67">
              <w:rPr>
                <w:rStyle w:val="Hyperlink"/>
                <w:rFonts w:ascii="Arial" w:eastAsia="Times New Roman" w:hAnsi="Arial" w:cs="Arial"/>
                <w:noProof/>
              </w:rPr>
              <w:t>Entity Relationship Diagram</w:t>
            </w:r>
            <w:r>
              <w:rPr>
                <w:noProof/>
                <w:webHidden/>
              </w:rPr>
              <w:tab/>
            </w:r>
            <w:r>
              <w:rPr>
                <w:noProof/>
                <w:webHidden/>
              </w:rPr>
              <w:fldChar w:fldCharType="begin"/>
            </w:r>
            <w:r>
              <w:rPr>
                <w:noProof/>
                <w:webHidden/>
              </w:rPr>
              <w:instrText xml:space="preserve"> PAGEREF _Toc236253817 \h </w:instrText>
            </w:r>
            <w:r>
              <w:rPr>
                <w:noProof/>
                <w:webHidden/>
              </w:rPr>
            </w:r>
            <w:r>
              <w:rPr>
                <w:noProof/>
                <w:webHidden/>
              </w:rPr>
              <w:fldChar w:fldCharType="separate"/>
            </w:r>
            <w:r>
              <w:rPr>
                <w:noProof/>
                <w:webHidden/>
              </w:rPr>
              <w:t>36</w:t>
            </w:r>
            <w:r>
              <w:rPr>
                <w:noProof/>
                <w:webHidden/>
              </w:rPr>
              <w:fldChar w:fldCharType="end"/>
            </w:r>
          </w:hyperlink>
        </w:p>
        <w:p w14:paraId="36B83382" w14:textId="27506146" w:rsidR="009F202D" w:rsidRDefault="009F202D">
          <w:pPr>
            <w:pStyle w:val="TOC3"/>
            <w:tabs>
              <w:tab w:val="left" w:pos="1200"/>
              <w:tab w:val="right" w:leader="dot" w:pos="9350"/>
            </w:tabs>
            <w:rPr>
              <w:rFonts w:eastAsiaTheme="minorEastAsia"/>
              <w:noProof/>
              <w:kern w:val="2"/>
              <w:sz w:val="24"/>
              <w:szCs w:val="24"/>
              <w:lang w:val="en-PH" w:eastAsia="en-PH"/>
              <w14:ligatures w14:val="standardContextual"/>
            </w:rPr>
          </w:pPr>
          <w:hyperlink w:anchor="_Toc236253818" w:history="1">
            <w:r w:rsidRPr="00AF4D67">
              <w:rPr>
                <w:rStyle w:val="Hyperlink"/>
                <w:rFonts w:ascii="Arial" w:eastAsia="Times New Roman" w:hAnsi="Arial" w:cs="Arial"/>
                <w:noProof/>
              </w:rPr>
              <w:t>4.7.3</w:t>
            </w:r>
            <w:r>
              <w:rPr>
                <w:rFonts w:eastAsiaTheme="minorEastAsia"/>
                <w:noProof/>
                <w:kern w:val="2"/>
                <w:sz w:val="24"/>
                <w:szCs w:val="24"/>
                <w:lang w:val="en-PH" w:eastAsia="en-PH"/>
                <w14:ligatures w14:val="standardContextual"/>
              </w:rPr>
              <w:tab/>
            </w:r>
            <w:r w:rsidRPr="00AF4D67">
              <w:rPr>
                <w:rStyle w:val="Hyperlink"/>
                <w:rFonts w:ascii="Arial" w:eastAsia="Times New Roman" w:hAnsi="Arial" w:cs="Arial"/>
                <w:noProof/>
              </w:rPr>
              <w:t>Database Fields</w:t>
            </w:r>
            <w:r>
              <w:rPr>
                <w:noProof/>
                <w:webHidden/>
              </w:rPr>
              <w:tab/>
            </w:r>
            <w:r>
              <w:rPr>
                <w:noProof/>
                <w:webHidden/>
              </w:rPr>
              <w:fldChar w:fldCharType="begin"/>
            </w:r>
            <w:r>
              <w:rPr>
                <w:noProof/>
                <w:webHidden/>
              </w:rPr>
              <w:instrText xml:space="preserve"> PAGEREF _Toc236253818 \h </w:instrText>
            </w:r>
            <w:r>
              <w:rPr>
                <w:noProof/>
                <w:webHidden/>
              </w:rPr>
            </w:r>
            <w:r>
              <w:rPr>
                <w:noProof/>
                <w:webHidden/>
              </w:rPr>
              <w:fldChar w:fldCharType="separate"/>
            </w:r>
            <w:r>
              <w:rPr>
                <w:noProof/>
                <w:webHidden/>
              </w:rPr>
              <w:t>37</w:t>
            </w:r>
            <w:r>
              <w:rPr>
                <w:noProof/>
                <w:webHidden/>
              </w:rPr>
              <w:fldChar w:fldCharType="end"/>
            </w:r>
          </w:hyperlink>
        </w:p>
        <w:p w14:paraId="539CC67C" w14:textId="7C240488" w:rsidR="009F202D" w:rsidRDefault="009F202D">
          <w:pPr>
            <w:pStyle w:val="TOC2"/>
            <w:tabs>
              <w:tab w:val="left" w:pos="960"/>
              <w:tab w:val="right" w:leader="dot" w:pos="9350"/>
            </w:tabs>
            <w:rPr>
              <w:rFonts w:eastAsiaTheme="minorEastAsia"/>
              <w:noProof/>
              <w:kern w:val="2"/>
              <w:sz w:val="24"/>
              <w:szCs w:val="24"/>
              <w:lang w:val="en-PH" w:eastAsia="en-PH"/>
              <w14:ligatures w14:val="standardContextual"/>
            </w:rPr>
          </w:pPr>
          <w:hyperlink w:anchor="_Toc236253819" w:history="1">
            <w:r w:rsidRPr="00AF4D67">
              <w:rPr>
                <w:rStyle w:val="Hyperlink"/>
                <w:rFonts w:ascii="Arial" w:hAnsi="Arial" w:cs="Arial"/>
                <w:noProof/>
              </w:rPr>
              <w:t>4.8</w:t>
            </w:r>
            <w:r>
              <w:rPr>
                <w:rFonts w:eastAsiaTheme="minorEastAsia"/>
                <w:noProof/>
                <w:kern w:val="2"/>
                <w:sz w:val="24"/>
                <w:szCs w:val="24"/>
                <w:lang w:val="en-PH" w:eastAsia="en-PH"/>
                <w14:ligatures w14:val="standardContextual"/>
              </w:rPr>
              <w:tab/>
            </w:r>
            <w:r w:rsidRPr="00AF4D67">
              <w:rPr>
                <w:rStyle w:val="Hyperlink"/>
                <w:rFonts w:ascii="Arial" w:hAnsi="Arial" w:cs="Arial"/>
                <w:noProof/>
              </w:rPr>
              <w:t>Tools and Technology</w:t>
            </w:r>
            <w:r>
              <w:rPr>
                <w:noProof/>
                <w:webHidden/>
              </w:rPr>
              <w:tab/>
            </w:r>
            <w:r>
              <w:rPr>
                <w:noProof/>
                <w:webHidden/>
              </w:rPr>
              <w:fldChar w:fldCharType="begin"/>
            </w:r>
            <w:r>
              <w:rPr>
                <w:noProof/>
                <w:webHidden/>
              </w:rPr>
              <w:instrText xml:space="preserve"> PAGEREF _Toc236253819 \h </w:instrText>
            </w:r>
            <w:r>
              <w:rPr>
                <w:noProof/>
                <w:webHidden/>
              </w:rPr>
            </w:r>
            <w:r>
              <w:rPr>
                <w:noProof/>
                <w:webHidden/>
              </w:rPr>
              <w:fldChar w:fldCharType="separate"/>
            </w:r>
            <w:r>
              <w:rPr>
                <w:noProof/>
                <w:webHidden/>
              </w:rPr>
              <w:t>38</w:t>
            </w:r>
            <w:r>
              <w:rPr>
                <w:noProof/>
                <w:webHidden/>
              </w:rPr>
              <w:fldChar w:fldCharType="end"/>
            </w:r>
          </w:hyperlink>
        </w:p>
        <w:p w14:paraId="40776F18" w14:textId="747B63B6" w:rsidR="009F202D" w:rsidRDefault="009F202D">
          <w:pPr>
            <w:pStyle w:val="TOC2"/>
            <w:tabs>
              <w:tab w:val="left" w:pos="960"/>
              <w:tab w:val="right" w:leader="dot" w:pos="9350"/>
            </w:tabs>
            <w:rPr>
              <w:rFonts w:eastAsiaTheme="minorEastAsia"/>
              <w:noProof/>
              <w:kern w:val="2"/>
              <w:sz w:val="24"/>
              <w:szCs w:val="24"/>
              <w:lang w:val="en-PH" w:eastAsia="en-PH"/>
              <w14:ligatures w14:val="standardContextual"/>
            </w:rPr>
          </w:pPr>
          <w:hyperlink w:anchor="_Toc236253820" w:history="1">
            <w:r w:rsidRPr="00AF4D67">
              <w:rPr>
                <w:rStyle w:val="Hyperlink"/>
                <w:rFonts w:ascii="Arial" w:hAnsi="Arial" w:cs="Arial"/>
                <w:noProof/>
              </w:rPr>
              <w:t>4.9</w:t>
            </w:r>
            <w:r>
              <w:rPr>
                <w:rFonts w:eastAsiaTheme="minorEastAsia"/>
                <w:noProof/>
                <w:kern w:val="2"/>
                <w:sz w:val="24"/>
                <w:szCs w:val="24"/>
                <w:lang w:val="en-PH" w:eastAsia="en-PH"/>
                <w14:ligatures w14:val="standardContextual"/>
              </w:rPr>
              <w:tab/>
            </w:r>
            <w:r w:rsidRPr="00AF4D67">
              <w:rPr>
                <w:rStyle w:val="Hyperlink"/>
                <w:rFonts w:ascii="Arial" w:hAnsi="Arial" w:cs="Arial"/>
                <w:noProof/>
              </w:rPr>
              <w:t>Evaluation and Testing</w:t>
            </w:r>
            <w:r>
              <w:rPr>
                <w:noProof/>
                <w:webHidden/>
              </w:rPr>
              <w:tab/>
            </w:r>
            <w:r>
              <w:rPr>
                <w:noProof/>
                <w:webHidden/>
              </w:rPr>
              <w:fldChar w:fldCharType="begin"/>
            </w:r>
            <w:r>
              <w:rPr>
                <w:noProof/>
                <w:webHidden/>
              </w:rPr>
              <w:instrText xml:space="preserve"> PAGEREF _Toc236253820 \h </w:instrText>
            </w:r>
            <w:r>
              <w:rPr>
                <w:noProof/>
                <w:webHidden/>
              </w:rPr>
            </w:r>
            <w:r>
              <w:rPr>
                <w:noProof/>
                <w:webHidden/>
              </w:rPr>
              <w:fldChar w:fldCharType="separate"/>
            </w:r>
            <w:r>
              <w:rPr>
                <w:noProof/>
                <w:webHidden/>
              </w:rPr>
              <w:t>40</w:t>
            </w:r>
            <w:r>
              <w:rPr>
                <w:noProof/>
                <w:webHidden/>
              </w:rPr>
              <w:fldChar w:fldCharType="end"/>
            </w:r>
          </w:hyperlink>
        </w:p>
        <w:p w14:paraId="40EDC2B6" w14:textId="5B6437FD" w:rsidR="009F202D" w:rsidRDefault="009F202D">
          <w:pPr>
            <w:pStyle w:val="TOC1"/>
            <w:rPr>
              <w:rFonts w:eastAsiaTheme="minorEastAsia"/>
              <w:noProof/>
              <w:kern w:val="2"/>
              <w:sz w:val="24"/>
              <w:szCs w:val="24"/>
              <w:lang w:val="en-PH" w:eastAsia="en-PH"/>
              <w14:ligatures w14:val="standardContextual"/>
            </w:rPr>
          </w:pPr>
          <w:hyperlink w:anchor="_Toc236253821" w:history="1">
            <w:r w:rsidRPr="00AF4D67">
              <w:rPr>
                <w:rStyle w:val="Hyperlink"/>
                <w:rFonts w:ascii="Arial" w:eastAsia="Times New Roman" w:hAnsi="Arial" w:cs="Arial"/>
                <w:b/>
                <w:noProof/>
              </w:rPr>
              <w:t>REFERENCES</w:t>
            </w:r>
            <w:r>
              <w:rPr>
                <w:noProof/>
                <w:webHidden/>
              </w:rPr>
              <w:tab/>
            </w:r>
            <w:r>
              <w:rPr>
                <w:noProof/>
                <w:webHidden/>
              </w:rPr>
              <w:fldChar w:fldCharType="begin"/>
            </w:r>
            <w:r>
              <w:rPr>
                <w:noProof/>
                <w:webHidden/>
              </w:rPr>
              <w:instrText xml:space="preserve"> PAGEREF _Toc236253821 \h </w:instrText>
            </w:r>
            <w:r>
              <w:rPr>
                <w:noProof/>
                <w:webHidden/>
              </w:rPr>
            </w:r>
            <w:r>
              <w:rPr>
                <w:noProof/>
                <w:webHidden/>
              </w:rPr>
              <w:fldChar w:fldCharType="separate"/>
            </w:r>
            <w:r>
              <w:rPr>
                <w:noProof/>
                <w:webHidden/>
              </w:rPr>
              <w:t>42</w:t>
            </w:r>
            <w:r>
              <w:rPr>
                <w:noProof/>
                <w:webHidden/>
              </w:rPr>
              <w:fldChar w:fldCharType="end"/>
            </w:r>
          </w:hyperlink>
        </w:p>
        <w:p w14:paraId="7C539588" w14:textId="4E0A2F95" w:rsidR="009F202D" w:rsidRDefault="009F202D">
          <w:pPr>
            <w:pStyle w:val="TOC1"/>
            <w:rPr>
              <w:rFonts w:eastAsiaTheme="minorEastAsia"/>
              <w:noProof/>
              <w:kern w:val="2"/>
              <w:sz w:val="24"/>
              <w:szCs w:val="24"/>
              <w:lang w:val="en-PH" w:eastAsia="en-PH"/>
              <w14:ligatures w14:val="standardContextual"/>
            </w:rPr>
          </w:pPr>
          <w:hyperlink w:anchor="_Toc236253822" w:history="1">
            <w:r w:rsidRPr="00AF4D67">
              <w:rPr>
                <w:rStyle w:val="Hyperlink"/>
                <w:rFonts w:ascii="Arial" w:eastAsia="Times New Roman" w:hAnsi="Arial" w:cs="Arial"/>
                <w:b/>
                <w:noProof/>
                <w:highlight w:val="white"/>
              </w:rPr>
              <w:t>APPENDICES</w:t>
            </w:r>
            <w:r>
              <w:rPr>
                <w:noProof/>
                <w:webHidden/>
              </w:rPr>
              <w:tab/>
            </w:r>
            <w:r>
              <w:rPr>
                <w:noProof/>
                <w:webHidden/>
              </w:rPr>
              <w:fldChar w:fldCharType="begin"/>
            </w:r>
            <w:r>
              <w:rPr>
                <w:noProof/>
                <w:webHidden/>
              </w:rPr>
              <w:instrText xml:space="preserve"> PAGEREF _Toc236253822 \h </w:instrText>
            </w:r>
            <w:r>
              <w:rPr>
                <w:noProof/>
                <w:webHidden/>
              </w:rPr>
            </w:r>
            <w:r>
              <w:rPr>
                <w:noProof/>
                <w:webHidden/>
              </w:rPr>
              <w:fldChar w:fldCharType="separate"/>
            </w:r>
            <w:r>
              <w:rPr>
                <w:noProof/>
                <w:webHidden/>
              </w:rPr>
              <w:t>46</w:t>
            </w:r>
            <w:r>
              <w:rPr>
                <w:noProof/>
                <w:webHidden/>
              </w:rPr>
              <w:fldChar w:fldCharType="end"/>
            </w:r>
          </w:hyperlink>
        </w:p>
        <w:p w14:paraId="2D9C854F" w14:textId="0E307B0D" w:rsidR="009F202D" w:rsidRDefault="009F202D">
          <w:pPr>
            <w:pStyle w:val="TOC1"/>
            <w:rPr>
              <w:rFonts w:eastAsiaTheme="minorEastAsia"/>
              <w:noProof/>
              <w:kern w:val="2"/>
              <w:sz w:val="24"/>
              <w:szCs w:val="24"/>
              <w:lang w:val="en-PH" w:eastAsia="en-PH"/>
              <w14:ligatures w14:val="standardContextual"/>
            </w:rPr>
          </w:pPr>
          <w:hyperlink w:anchor="_Toc236253823" w:history="1">
            <w:r w:rsidRPr="00AF4D67">
              <w:rPr>
                <w:rStyle w:val="Hyperlink"/>
                <w:rFonts w:ascii="Arial" w:eastAsia="Times New Roman" w:hAnsi="Arial" w:cs="Arial"/>
                <w:b/>
                <w:noProof/>
              </w:rPr>
              <w:t>CURRICULUM VITAE</w:t>
            </w:r>
            <w:r>
              <w:rPr>
                <w:noProof/>
                <w:webHidden/>
              </w:rPr>
              <w:tab/>
            </w:r>
            <w:r>
              <w:rPr>
                <w:noProof/>
                <w:webHidden/>
              </w:rPr>
              <w:fldChar w:fldCharType="begin"/>
            </w:r>
            <w:r>
              <w:rPr>
                <w:noProof/>
                <w:webHidden/>
              </w:rPr>
              <w:instrText xml:space="preserve"> PAGEREF _Toc236253823 \h </w:instrText>
            </w:r>
            <w:r>
              <w:rPr>
                <w:noProof/>
                <w:webHidden/>
              </w:rPr>
            </w:r>
            <w:r>
              <w:rPr>
                <w:noProof/>
                <w:webHidden/>
              </w:rPr>
              <w:fldChar w:fldCharType="separate"/>
            </w:r>
            <w:r>
              <w:rPr>
                <w:noProof/>
                <w:webHidden/>
              </w:rPr>
              <w:t>47</w:t>
            </w:r>
            <w:r>
              <w:rPr>
                <w:noProof/>
                <w:webHidden/>
              </w:rPr>
              <w:fldChar w:fldCharType="end"/>
            </w:r>
          </w:hyperlink>
        </w:p>
        <w:p w14:paraId="7A5039DD" w14:textId="68B2E7C3" w:rsidR="003A69D5" w:rsidRPr="00FD1B7F" w:rsidRDefault="003A69D5" w:rsidP="00E66EFA">
          <w:pPr>
            <w:spacing w:line="360" w:lineRule="auto"/>
            <w:jc w:val="both"/>
            <w:rPr>
              <w:rFonts w:ascii="Arial" w:hAnsi="Arial" w:cs="Arial"/>
              <w:noProof/>
              <w:sz w:val="22"/>
              <w:szCs w:val="22"/>
            </w:rPr>
          </w:pPr>
          <w:r w:rsidRPr="00FD1B7F">
            <w:rPr>
              <w:rFonts w:ascii="Arial" w:hAnsi="Arial" w:cs="Arial"/>
              <w:noProof/>
              <w:sz w:val="22"/>
              <w:szCs w:val="22"/>
            </w:rPr>
            <w:fldChar w:fldCharType="end"/>
          </w:r>
        </w:p>
      </w:sdtContent>
    </w:sdt>
    <w:p w14:paraId="19450D78" w14:textId="6D26E3BD" w:rsidR="00A2349F" w:rsidRPr="00FD1B7F" w:rsidRDefault="00A2349F" w:rsidP="0091214C">
      <w:pPr>
        <w:tabs>
          <w:tab w:val="left" w:pos="1230"/>
        </w:tabs>
        <w:spacing w:after="200"/>
        <w:rPr>
          <w:rFonts w:ascii="Arial" w:hAnsi="Arial" w:cs="Arial"/>
          <w:b/>
          <w:bCs/>
          <w:sz w:val="22"/>
          <w:szCs w:val="22"/>
        </w:rPr>
      </w:pPr>
    </w:p>
    <w:p w14:paraId="656FA587" w14:textId="77777777" w:rsidR="0083751A" w:rsidRPr="00FD1B7F" w:rsidRDefault="0083751A">
      <w:pPr>
        <w:spacing w:after="200"/>
        <w:rPr>
          <w:rFonts w:ascii="Arial" w:hAnsi="Arial" w:cs="Arial"/>
          <w:b/>
        </w:rPr>
      </w:pPr>
      <w:r w:rsidRPr="00FD1B7F">
        <w:rPr>
          <w:rFonts w:ascii="Arial" w:hAnsi="Arial" w:cs="Arial"/>
          <w:b/>
        </w:rPr>
        <w:br w:type="page"/>
      </w:r>
    </w:p>
    <w:p w14:paraId="48FB8BDC" w14:textId="640D1871" w:rsidR="00A2349F" w:rsidRPr="00FD1B7F" w:rsidRDefault="00A2349F" w:rsidP="00A2349F">
      <w:pPr>
        <w:spacing w:after="200" w:line="360" w:lineRule="auto"/>
        <w:jc w:val="center"/>
        <w:rPr>
          <w:rFonts w:ascii="Arial" w:hAnsi="Arial" w:cs="Arial"/>
          <w:b/>
        </w:rPr>
      </w:pPr>
      <w:r w:rsidRPr="00FD1B7F">
        <w:rPr>
          <w:rFonts w:ascii="Arial" w:hAnsi="Arial" w:cs="Arial"/>
          <w:b/>
        </w:rPr>
        <w:lastRenderedPageBreak/>
        <w:t>LIST OF TABLES</w:t>
      </w:r>
    </w:p>
    <w:p w14:paraId="7531491E" w14:textId="77777777" w:rsidR="00A2349F" w:rsidRPr="00FD1B7F" w:rsidRDefault="00A2349F" w:rsidP="00A2349F">
      <w:pPr>
        <w:spacing w:line="360" w:lineRule="auto"/>
        <w:rPr>
          <w:rFonts w:ascii="Arial" w:hAnsi="Arial" w:cs="Arial"/>
        </w:rPr>
      </w:pPr>
    </w:p>
    <w:p w14:paraId="7ECEE7B3" w14:textId="77777777" w:rsidR="00A2349F" w:rsidRPr="00FD1B7F" w:rsidRDefault="00A2349F" w:rsidP="00A2349F">
      <w:pPr>
        <w:spacing w:line="360" w:lineRule="auto"/>
        <w:rPr>
          <w:rFonts w:ascii="Arial" w:hAnsi="Arial" w:cs="Arial"/>
        </w:rPr>
      </w:pPr>
    </w:p>
    <w:p w14:paraId="30E19C54" w14:textId="5336A050" w:rsidR="009F202D" w:rsidRPr="009F202D" w:rsidRDefault="00A2349F" w:rsidP="00A2349F">
      <w:pPr>
        <w:spacing w:line="360" w:lineRule="auto"/>
        <w:rPr>
          <w:rFonts w:ascii="Arial" w:hAnsi="Arial" w:cs="Arial"/>
          <w:b/>
          <w:sz w:val="22"/>
          <w:szCs w:val="22"/>
        </w:rPr>
      </w:pPr>
      <w:r w:rsidRPr="00C15838">
        <w:rPr>
          <w:rFonts w:ascii="Arial" w:hAnsi="Arial" w:cs="Arial"/>
          <w:b/>
          <w:sz w:val="22"/>
          <w:szCs w:val="22"/>
        </w:rPr>
        <w:t>Table</w:t>
      </w:r>
      <w:r w:rsidRPr="00C15838">
        <w:rPr>
          <w:rFonts w:ascii="Arial" w:hAnsi="Arial" w:cs="Arial"/>
          <w:b/>
          <w:sz w:val="22"/>
          <w:szCs w:val="22"/>
        </w:rPr>
        <w:tab/>
      </w:r>
      <w:r w:rsidRPr="00C15838">
        <w:rPr>
          <w:rFonts w:ascii="Arial" w:hAnsi="Arial" w:cs="Arial"/>
          <w:b/>
          <w:sz w:val="22"/>
          <w:szCs w:val="22"/>
        </w:rPr>
        <w:tab/>
      </w:r>
      <w:r w:rsidRPr="00C15838">
        <w:rPr>
          <w:rFonts w:ascii="Arial" w:hAnsi="Arial" w:cs="Arial"/>
          <w:b/>
          <w:sz w:val="22"/>
          <w:szCs w:val="22"/>
        </w:rPr>
        <w:tab/>
      </w:r>
      <w:r w:rsidRPr="00C15838">
        <w:rPr>
          <w:rFonts w:ascii="Arial" w:hAnsi="Arial" w:cs="Arial"/>
          <w:b/>
          <w:sz w:val="22"/>
          <w:szCs w:val="22"/>
        </w:rPr>
        <w:tab/>
      </w:r>
      <w:r w:rsidRPr="00C15838">
        <w:rPr>
          <w:rFonts w:ascii="Arial" w:hAnsi="Arial" w:cs="Arial"/>
          <w:b/>
          <w:sz w:val="22"/>
          <w:szCs w:val="22"/>
        </w:rPr>
        <w:tab/>
      </w:r>
      <w:r w:rsidRPr="00C15838">
        <w:rPr>
          <w:rFonts w:ascii="Arial" w:hAnsi="Arial" w:cs="Arial"/>
          <w:b/>
          <w:sz w:val="22"/>
          <w:szCs w:val="22"/>
        </w:rPr>
        <w:tab/>
      </w:r>
      <w:r w:rsidRPr="00C15838">
        <w:rPr>
          <w:rFonts w:ascii="Arial" w:hAnsi="Arial" w:cs="Arial"/>
          <w:b/>
          <w:sz w:val="22"/>
          <w:szCs w:val="22"/>
        </w:rPr>
        <w:tab/>
      </w:r>
      <w:r w:rsidRPr="00C15838">
        <w:rPr>
          <w:rFonts w:ascii="Arial" w:hAnsi="Arial" w:cs="Arial"/>
          <w:b/>
          <w:sz w:val="22"/>
          <w:szCs w:val="22"/>
        </w:rPr>
        <w:tab/>
      </w:r>
      <w:r w:rsidRPr="00C15838">
        <w:rPr>
          <w:rFonts w:ascii="Arial" w:hAnsi="Arial" w:cs="Arial"/>
          <w:b/>
          <w:sz w:val="22"/>
          <w:szCs w:val="22"/>
        </w:rPr>
        <w:tab/>
      </w:r>
      <w:r w:rsidRPr="00C15838">
        <w:rPr>
          <w:rFonts w:ascii="Arial" w:hAnsi="Arial" w:cs="Arial"/>
          <w:b/>
          <w:sz w:val="22"/>
          <w:szCs w:val="22"/>
        </w:rPr>
        <w:tab/>
      </w:r>
      <w:r w:rsidRPr="00C15838">
        <w:rPr>
          <w:rFonts w:ascii="Arial" w:hAnsi="Arial" w:cs="Arial"/>
          <w:b/>
          <w:sz w:val="22"/>
          <w:szCs w:val="22"/>
        </w:rPr>
        <w:tab/>
        <w:t xml:space="preserve">        </w:t>
      </w:r>
      <w:r w:rsidR="0091214C" w:rsidRPr="00C15838">
        <w:rPr>
          <w:rFonts w:ascii="Arial" w:hAnsi="Arial" w:cs="Arial"/>
          <w:b/>
          <w:sz w:val="22"/>
          <w:szCs w:val="22"/>
        </w:rPr>
        <w:t>Page</w:t>
      </w:r>
    </w:p>
    <w:p w14:paraId="0B8D32CE" w14:textId="2FDAF285" w:rsidR="00A2349F" w:rsidRDefault="009F202D" w:rsidP="00A2349F">
      <w:pPr>
        <w:widowControl w:val="0"/>
        <w:spacing w:before="285" w:line="360" w:lineRule="auto"/>
        <w:rPr>
          <w:rFonts w:ascii="Arial" w:hAnsi="Arial" w:cs="Arial"/>
          <w:sz w:val="22"/>
          <w:szCs w:val="22"/>
        </w:rPr>
      </w:pPr>
      <w:r>
        <w:rPr>
          <w:rFonts w:ascii="Arial" w:hAnsi="Arial" w:cs="Arial"/>
          <w:sz w:val="22"/>
          <w:szCs w:val="22"/>
        </w:rPr>
        <w:t>1.0</w:t>
      </w:r>
      <w:r w:rsidR="00A2349F" w:rsidRPr="00C15838">
        <w:rPr>
          <w:rFonts w:ascii="Arial" w:hAnsi="Arial" w:cs="Arial"/>
          <w:sz w:val="22"/>
          <w:szCs w:val="22"/>
        </w:rPr>
        <w:tab/>
      </w:r>
      <w:r>
        <w:rPr>
          <w:rFonts w:ascii="Arial" w:hAnsi="Arial" w:cs="Arial"/>
          <w:sz w:val="22"/>
          <w:szCs w:val="22"/>
        </w:rPr>
        <w:t>Definition of Terms</w:t>
      </w:r>
      <w:r w:rsidR="00A2349F" w:rsidRPr="00C15838">
        <w:rPr>
          <w:rFonts w:ascii="Arial" w:hAnsi="Arial" w:cs="Arial"/>
          <w:sz w:val="22"/>
          <w:szCs w:val="22"/>
        </w:rPr>
        <w:tab/>
      </w:r>
      <w:r w:rsidR="00A2349F" w:rsidRPr="00C15838">
        <w:rPr>
          <w:rFonts w:ascii="Arial" w:hAnsi="Arial" w:cs="Arial"/>
          <w:sz w:val="22"/>
          <w:szCs w:val="22"/>
        </w:rPr>
        <w:tab/>
      </w:r>
      <w:r w:rsidR="00A2349F" w:rsidRPr="00C15838">
        <w:rPr>
          <w:rFonts w:ascii="Arial" w:hAnsi="Arial" w:cs="Arial"/>
          <w:sz w:val="22"/>
          <w:szCs w:val="22"/>
        </w:rPr>
        <w:tab/>
      </w:r>
      <w:r w:rsidR="00A2349F" w:rsidRPr="00C15838">
        <w:rPr>
          <w:rFonts w:ascii="Arial" w:hAnsi="Arial" w:cs="Arial"/>
          <w:sz w:val="22"/>
          <w:szCs w:val="22"/>
        </w:rPr>
        <w:tab/>
      </w:r>
      <w:r w:rsidR="00A2349F" w:rsidRPr="00C15838">
        <w:rPr>
          <w:rFonts w:ascii="Arial" w:hAnsi="Arial" w:cs="Arial"/>
          <w:sz w:val="22"/>
          <w:szCs w:val="22"/>
        </w:rPr>
        <w:tab/>
      </w:r>
      <w:r w:rsidR="00A2349F" w:rsidRPr="00C15838">
        <w:rPr>
          <w:rFonts w:ascii="Arial" w:hAnsi="Arial" w:cs="Arial"/>
          <w:sz w:val="22"/>
          <w:szCs w:val="22"/>
        </w:rPr>
        <w:tab/>
      </w:r>
      <w:r w:rsidR="00A2349F" w:rsidRPr="00C15838">
        <w:rPr>
          <w:rFonts w:ascii="Arial" w:hAnsi="Arial" w:cs="Arial"/>
          <w:sz w:val="22"/>
          <w:szCs w:val="22"/>
        </w:rPr>
        <w:tab/>
      </w:r>
      <w:r w:rsidR="00A2349F" w:rsidRPr="00C15838">
        <w:rPr>
          <w:rFonts w:ascii="Arial" w:hAnsi="Arial" w:cs="Arial"/>
          <w:sz w:val="22"/>
          <w:szCs w:val="22"/>
        </w:rPr>
        <w:tab/>
      </w:r>
      <w:r w:rsidR="00A2349F" w:rsidRPr="00C15838">
        <w:rPr>
          <w:rFonts w:ascii="Arial" w:hAnsi="Arial" w:cs="Arial"/>
          <w:sz w:val="22"/>
          <w:szCs w:val="22"/>
        </w:rPr>
        <w:tab/>
      </w:r>
      <w:r>
        <w:rPr>
          <w:rFonts w:ascii="Arial" w:hAnsi="Arial" w:cs="Arial"/>
          <w:sz w:val="22"/>
          <w:szCs w:val="22"/>
        </w:rPr>
        <w:t>03</w:t>
      </w:r>
    </w:p>
    <w:p w14:paraId="6F1F1D1C" w14:textId="2315C7E1" w:rsidR="009F202D" w:rsidRPr="00C15838" w:rsidRDefault="009F202D" w:rsidP="009F202D">
      <w:pPr>
        <w:widowControl w:val="0"/>
        <w:spacing w:line="360" w:lineRule="auto"/>
        <w:rPr>
          <w:rFonts w:ascii="Arial" w:hAnsi="Arial" w:cs="Arial"/>
          <w:sz w:val="22"/>
          <w:szCs w:val="22"/>
        </w:rPr>
      </w:pPr>
      <w:r>
        <w:rPr>
          <w:rFonts w:ascii="Arial" w:hAnsi="Arial" w:cs="Arial"/>
          <w:sz w:val="22"/>
          <w:szCs w:val="22"/>
        </w:rPr>
        <w:t>2.0</w:t>
      </w:r>
      <w:r w:rsidRPr="00C15838">
        <w:rPr>
          <w:rFonts w:ascii="Arial" w:hAnsi="Arial" w:cs="Arial"/>
          <w:sz w:val="22"/>
          <w:szCs w:val="22"/>
        </w:rPr>
        <w:tab/>
      </w:r>
      <w:r w:rsidR="0043161B">
        <w:rPr>
          <w:rFonts w:ascii="Arial" w:hAnsi="Arial" w:cs="Arial"/>
          <w:sz w:val="22"/>
          <w:szCs w:val="22"/>
        </w:rPr>
        <w:t>Review of Related Works and System Comparison Table</w:t>
      </w:r>
      <w:r w:rsidRPr="00C15838">
        <w:rPr>
          <w:rFonts w:ascii="Arial" w:hAnsi="Arial" w:cs="Arial"/>
          <w:sz w:val="22"/>
          <w:szCs w:val="22"/>
        </w:rPr>
        <w:tab/>
      </w:r>
      <w:r w:rsidRPr="00C15838">
        <w:rPr>
          <w:rFonts w:ascii="Arial" w:hAnsi="Arial" w:cs="Arial"/>
          <w:sz w:val="22"/>
          <w:szCs w:val="22"/>
        </w:rPr>
        <w:tab/>
      </w:r>
      <w:r w:rsidRPr="00C15838">
        <w:rPr>
          <w:rFonts w:ascii="Arial" w:hAnsi="Arial" w:cs="Arial"/>
          <w:sz w:val="22"/>
          <w:szCs w:val="22"/>
        </w:rPr>
        <w:tab/>
      </w:r>
      <w:r w:rsidRPr="00C15838">
        <w:rPr>
          <w:rFonts w:ascii="Arial" w:hAnsi="Arial" w:cs="Arial"/>
          <w:sz w:val="22"/>
          <w:szCs w:val="22"/>
        </w:rPr>
        <w:tab/>
      </w:r>
      <w:r w:rsidR="0043161B">
        <w:rPr>
          <w:rFonts w:ascii="Arial" w:hAnsi="Arial" w:cs="Arial"/>
          <w:sz w:val="22"/>
          <w:szCs w:val="22"/>
        </w:rPr>
        <w:t>08</w:t>
      </w:r>
    </w:p>
    <w:p w14:paraId="1064AEF8" w14:textId="77777777" w:rsidR="00A2349F" w:rsidRPr="00FD1B7F" w:rsidRDefault="00A2349F" w:rsidP="00A2349F">
      <w:pPr>
        <w:spacing w:after="200" w:line="360" w:lineRule="auto"/>
        <w:ind w:left="8935"/>
        <w:jc w:val="both"/>
        <w:rPr>
          <w:rFonts w:ascii="Arial" w:hAnsi="Arial" w:cs="Arial"/>
        </w:rPr>
      </w:pPr>
    </w:p>
    <w:p w14:paraId="01991BBE" w14:textId="77777777" w:rsidR="00A2349F" w:rsidRPr="00FD1B7F" w:rsidRDefault="00A2349F" w:rsidP="00A2349F">
      <w:pPr>
        <w:spacing w:after="200" w:line="360" w:lineRule="auto"/>
        <w:ind w:left="8935"/>
        <w:jc w:val="both"/>
        <w:rPr>
          <w:rFonts w:ascii="Arial" w:hAnsi="Arial" w:cs="Arial"/>
        </w:rPr>
      </w:pPr>
    </w:p>
    <w:p w14:paraId="69C9EB9D" w14:textId="77777777" w:rsidR="00A2349F" w:rsidRPr="00FD1B7F" w:rsidRDefault="00A2349F" w:rsidP="00A2349F">
      <w:pPr>
        <w:spacing w:after="200" w:line="360" w:lineRule="auto"/>
        <w:ind w:left="8935"/>
        <w:jc w:val="both"/>
        <w:rPr>
          <w:rFonts w:ascii="Arial" w:hAnsi="Arial" w:cs="Arial"/>
          <w:b/>
        </w:rPr>
      </w:pPr>
    </w:p>
    <w:p w14:paraId="0260CA98" w14:textId="77777777" w:rsidR="00A2349F" w:rsidRPr="00FD1B7F" w:rsidRDefault="00A2349F" w:rsidP="00A2349F">
      <w:pPr>
        <w:spacing w:after="200" w:line="360" w:lineRule="auto"/>
        <w:ind w:left="8935"/>
        <w:jc w:val="both"/>
        <w:rPr>
          <w:rFonts w:ascii="Arial" w:hAnsi="Arial" w:cs="Arial"/>
          <w:b/>
        </w:rPr>
        <w:sectPr w:rsidR="00A2349F" w:rsidRPr="00FD1B7F" w:rsidSect="00721997">
          <w:type w:val="continuous"/>
          <w:pgSz w:w="12240" w:h="15840" w:code="1"/>
          <w:pgMar w:top="1440" w:right="1440" w:bottom="1440" w:left="1440" w:header="720" w:footer="720" w:gutter="0"/>
          <w:pgNumType w:fmt="lowerRoman"/>
          <w:cols w:space="720"/>
          <w:docGrid w:linePitch="326"/>
        </w:sectPr>
      </w:pPr>
    </w:p>
    <w:p w14:paraId="634A7FF5" w14:textId="342433AD" w:rsidR="0091214C" w:rsidRPr="00FD1B7F" w:rsidRDefault="0091214C" w:rsidP="0091214C">
      <w:pPr>
        <w:spacing w:after="200" w:line="360" w:lineRule="auto"/>
        <w:jc w:val="center"/>
        <w:rPr>
          <w:rFonts w:ascii="Arial" w:hAnsi="Arial" w:cs="Arial"/>
          <w:b/>
        </w:rPr>
      </w:pPr>
      <w:bookmarkStart w:id="0" w:name="_nf3061d3lrh6" w:colFirst="0" w:colLast="0"/>
      <w:bookmarkEnd w:id="0"/>
      <w:r w:rsidRPr="00FD1B7F">
        <w:rPr>
          <w:rFonts w:ascii="Arial" w:hAnsi="Arial" w:cs="Arial"/>
          <w:b/>
        </w:rPr>
        <w:lastRenderedPageBreak/>
        <w:t>LIST OF FIGURES</w:t>
      </w:r>
    </w:p>
    <w:p w14:paraId="2BA4AB9B" w14:textId="77777777" w:rsidR="001901C1" w:rsidRPr="001901C1" w:rsidRDefault="001901C1" w:rsidP="001901C1">
      <w:pPr>
        <w:spacing w:line="360" w:lineRule="auto"/>
        <w:jc w:val="center"/>
        <w:rPr>
          <w:rFonts w:ascii="Arial" w:hAnsi="Arial" w:cs="Arial"/>
          <w:b/>
          <w:sz w:val="22"/>
          <w:szCs w:val="22"/>
        </w:rPr>
      </w:pPr>
      <w:r w:rsidRPr="001901C1">
        <w:rPr>
          <w:rFonts w:ascii="Arial" w:hAnsi="Arial" w:cs="Arial"/>
          <w:b/>
          <w:sz w:val="22"/>
          <w:szCs w:val="22"/>
        </w:rPr>
        <w:t>Figure</w:t>
      </w:r>
      <w:r w:rsidRPr="001901C1">
        <w:rPr>
          <w:rFonts w:ascii="Arial" w:hAnsi="Arial" w:cs="Arial"/>
          <w:b/>
          <w:sz w:val="22"/>
          <w:szCs w:val="22"/>
        </w:rPr>
        <w:tab/>
      </w:r>
      <w:r w:rsidRPr="001901C1">
        <w:rPr>
          <w:rFonts w:ascii="Arial" w:hAnsi="Arial" w:cs="Arial"/>
          <w:b/>
          <w:sz w:val="22"/>
          <w:szCs w:val="22"/>
        </w:rPr>
        <w:tab/>
      </w:r>
      <w:r w:rsidRPr="001901C1">
        <w:rPr>
          <w:rFonts w:ascii="Arial" w:hAnsi="Arial" w:cs="Arial"/>
          <w:b/>
          <w:sz w:val="22"/>
          <w:szCs w:val="22"/>
        </w:rPr>
        <w:tab/>
      </w:r>
      <w:r w:rsidRPr="001901C1">
        <w:rPr>
          <w:rFonts w:ascii="Arial" w:hAnsi="Arial" w:cs="Arial"/>
          <w:b/>
          <w:sz w:val="22"/>
          <w:szCs w:val="22"/>
        </w:rPr>
        <w:tab/>
      </w:r>
      <w:r w:rsidRPr="001901C1">
        <w:rPr>
          <w:rFonts w:ascii="Arial" w:hAnsi="Arial" w:cs="Arial"/>
          <w:b/>
          <w:sz w:val="22"/>
          <w:szCs w:val="22"/>
        </w:rPr>
        <w:tab/>
      </w:r>
      <w:r w:rsidRPr="001901C1">
        <w:rPr>
          <w:rFonts w:ascii="Arial" w:hAnsi="Arial" w:cs="Arial"/>
          <w:b/>
          <w:sz w:val="22"/>
          <w:szCs w:val="22"/>
        </w:rPr>
        <w:tab/>
      </w:r>
      <w:r w:rsidRPr="001901C1">
        <w:rPr>
          <w:rFonts w:ascii="Arial" w:hAnsi="Arial" w:cs="Arial"/>
          <w:b/>
          <w:sz w:val="22"/>
          <w:szCs w:val="22"/>
        </w:rPr>
        <w:tab/>
      </w:r>
      <w:r w:rsidRPr="001901C1">
        <w:rPr>
          <w:rFonts w:ascii="Arial" w:hAnsi="Arial" w:cs="Arial"/>
          <w:b/>
          <w:sz w:val="22"/>
          <w:szCs w:val="22"/>
        </w:rPr>
        <w:tab/>
      </w:r>
      <w:r w:rsidRPr="001901C1">
        <w:rPr>
          <w:rFonts w:ascii="Arial" w:hAnsi="Arial" w:cs="Arial"/>
          <w:b/>
          <w:sz w:val="22"/>
          <w:szCs w:val="22"/>
        </w:rPr>
        <w:tab/>
      </w:r>
      <w:r w:rsidRPr="001901C1">
        <w:rPr>
          <w:rFonts w:ascii="Arial" w:hAnsi="Arial" w:cs="Arial"/>
          <w:b/>
          <w:sz w:val="22"/>
          <w:szCs w:val="22"/>
        </w:rPr>
        <w:tab/>
      </w:r>
      <w:r w:rsidRPr="001901C1">
        <w:rPr>
          <w:rFonts w:ascii="Arial" w:hAnsi="Arial" w:cs="Arial"/>
          <w:b/>
          <w:sz w:val="22"/>
          <w:szCs w:val="22"/>
        </w:rPr>
        <w:tab/>
        <w:t xml:space="preserve">        Page</w:t>
      </w:r>
    </w:p>
    <w:p w14:paraId="6758244F" w14:textId="77777777" w:rsidR="001901C1" w:rsidRPr="001901C1" w:rsidRDefault="001901C1" w:rsidP="001901C1">
      <w:pPr>
        <w:spacing w:line="360" w:lineRule="auto"/>
        <w:rPr>
          <w:rFonts w:ascii="Arial" w:hAnsi="Arial" w:cs="Arial"/>
          <w:b/>
          <w:sz w:val="22"/>
          <w:szCs w:val="22"/>
        </w:rPr>
      </w:pPr>
    </w:p>
    <w:p w14:paraId="6FB2A209" w14:textId="455BBE0E" w:rsidR="008F5E08" w:rsidRDefault="001901C1" w:rsidP="001901C1">
      <w:pPr>
        <w:spacing w:line="360" w:lineRule="auto"/>
        <w:rPr>
          <w:rFonts w:ascii="Arial" w:hAnsi="Arial" w:cs="Arial"/>
          <w:sz w:val="22"/>
          <w:szCs w:val="22"/>
        </w:rPr>
      </w:pPr>
      <w:r w:rsidRPr="001901C1">
        <w:rPr>
          <w:rFonts w:ascii="Arial" w:hAnsi="Arial" w:cs="Arial"/>
          <w:sz w:val="22"/>
          <w:szCs w:val="22"/>
        </w:rPr>
        <w:t xml:space="preserve">3.1 </w:t>
      </w:r>
      <w:r w:rsidRPr="001901C1">
        <w:rPr>
          <w:rFonts w:ascii="Arial" w:hAnsi="Arial" w:cs="Arial"/>
          <w:sz w:val="22"/>
          <w:szCs w:val="22"/>
        </w:rPr>
        <w:tab/>
      </w:r>
      <w:r w:rsidR="008F5E08">
        <w:rPr>
          <w:rFonts w:ascii="Arial" w:hAnsi="Arial" w:cs="Arial"/>
          <w:sz w:val="22"/>
          <w:szCs w:val="22"/>
        </w:rPr>
        <w:t>Administrative Local Registry Management</w:t>
      </w:r>
      <w:r w:rsidRPr="001901C1">
        <w:rPr>
          <w:rFonts w:ascii="Arial" w:hAnsi="Arial" w:cs="Arial"/>
          <w:b/>
          <w:sz w:val="22"/>
          <w:szCs w:val="22"/>
        </w:rPr>
        <w:t xml:space="preserve"> </w:t>
      </w:r>
      <w:r w:rsidRPr="001901C1">
        <w:rPr>
          <w:rFonts w:ascii="Arial" w:hAnsi="Arial" w:cs="Arial"/>
          <w:b/>
          <w:sz w:val="22"/>
          <w:szCs w:val="22"/>
        </w:rPr>
        <w:tab/>
      </w:r>
      <w:r w:rsidRPr="001901C1">
        <w:rPr>
          <w:rFonts w:ascii="Arial" w:hAnsi="Arial" w:cs="Arial"/>
          <w:b/>
          <w:sz w:val="22"/>
          <w:szCs w:val="22"/>
        </w:rPr>
        <w:tab/>
      </w:r>
      <w:r w:rsidRPr="001901C1">
        <w:rPr>
          <w:rFonts w:ascii="Arial" w:hAnsi="Arial" w:cs="Arial"/>
          <w:b/>
          <w:sz w:val="22"/>
          <w:szCs w:val="22"/>
        </w:rPr>
        <w:tab/>
      </w:r>
      <w:r w:rsidRPr="001901C1">
        <w:rPr>
          <w:rFonts w:ascii="Arial" w:hAnsi="Arial" w:cs="Arial"/>
          <w:b/>
          <w:sz w:val="22"/>
          <w:szCs w:val="22"/>
        </w:rPr>
        <w:tab/>
      </w:r>
      <w:r w:rsidRPr="001901C1">
        <w:rPr>
          <w:rFonts w:ascii="Arial" w:hAnsi="Arial" w:cs="Arial"/>
          <w:b/>
          <w:sz w:val="22"/>
          <w:szCs w:val="22"/>
        </w:rPr>
        <w:tab/>
      </w:r>
      <w:r w:rsidRPr="001901C1">
        <w:rPr>
          <w:rFonts w:ascii="Arial" w:hAnsi="Arial" w:cs="Arial"/>
          <w:b/>
          <w:sz w:val="22"/>
          <w:szCs w:val="22"/>
        </w:rPr>
        <w:tab/>
      </w:r>
      <w:r w:rsidRPr="001901C1">
        <w:rPr>
          <w:rFonts w:ascii="Arial" w:hAnsi="Arial" w:cs="Arial"/>
          <w:sz w:val="22"/>
          <w:szCs w:val="22"/>
        </w:rPr>
        <w:t>14</w:t>
      </w:r>
    </w:p>
    <w:p w14:paraId="32FF26E3" w14:textId="0C7E2039" w:rsidR="008F5E08" w:rsidRDefault="008F5E08" w:rsidP="008F5E08">
      <w:pPr>
        <w:spacing w:line="360" w:lineRule="auto"/>
        <w:rPr>
          <w:rFonts w:ascii="Arial" w:hAnsi="Arial" w:cs="Arial"/>
          <w:sz w:val="22"/>
          <w:szCs w:val="22"/>
        </w:rPr>
      </w:pPr>
      <w:r w:rsidRPr="001901C1">
        <w:rPr>
          <w:rFonts w:ascii="Arial" w:hAnsi="Arial" w:cs="Arial"/>
          <w:sz w:val="22"/>
          <w:szCs w:val="22"/>
        </w:rPr>
        <w:t>3.</w:t>
      </w:r>
      <w:r>
        <w:rPr>
          <w:rFonts w:ascii="Arial" w:hAnsi="Arial" w:cs="Arial"/>
          <w:sz w:val="22"/>
          <w:szCs w:val="22"/>
        </w:rPr>
        <w:t xml:space="preserve">2 </w:t>
      </w:r>
      <w:r w:rsidRPr="001901C1">
        <w:rPr>
          <w:rFonts w:ascii="Arial" w:hAnsi="Arial" w:cs="Arial"/>
          <w:sz w:val="22"/>
          <w:szCs w:val="22"/>
        </w:rPr>
        <w:tab/>
      </w:r>
      <w:r>
        <w:rPr>
          <w:rFonts w:ascii="Arial" w:hAnsi="Arial" w:cs="Arial"/>
          <w:sz w:val="22"/>
          <w:szCs w:val="22"/>
        </w:rPr>
        <w:t>Customer Scanner View</w:t>
      </w:r>
      <w:r w:rsidRPr="001901C1">
        <w:rPr>
          <w:rFonts w:ascii="Arial" w:hAnsi="Arial" w:cs="Arial"/>
          <w:b/>
          <w:sz w:val="22"/>
          <w:szCs w:val="22"/>
        </w:rPr>
        <w:tab/>
      </w:r>
      <w:r w:rsidRPr="001901C1">
        <w:rPr>
          <w:rFonts w:ascii="Arial" w:hAnsi="Arial" w:cs="Arial"/>
          <w:b/>
          <w:sz w:val="22"/>
          <w:szCs w:val="22"/>
        </w:rPr>
        <w:tab/>
      </w:r>
      <w:r w:rsidRPr="001901C1">
        <w:rPr>
          <w:rFonts w:ascii="Arial" w:hAnsi="Arial" w:cs="Arial"/>
          <w:b/>
          <w:sz w:val="22"/>
          <w:szCs w:val="22"/>
        </w:rPr>
        <w:tab/>
      </w:r>
      <w:r w:rsidRPr="001901C1">
        <w:rPr>
          <w:rFonts w:ascii="Arial" w:hAnsi="Arial" w:cs="Arial"/>
          <w:b/>
          <w:sz w:val="22"/>
          <w:szCs w:val="22"/>
        </w:rPr>
        <w:tab/>
      </w:r>
      <w:r w:rsidRPr="001901C1">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Pr="001901C1">
        <w:rPr>
          <w:rFonts w:ascii="Arial" w:hAnsi="Arial" w:cs="Arial"/>
          <w:sz w:val="22"/>
          <w:szCs w:val="22"/>
        </w:rPr>
        <w:t>14</w:t>
      </w:r>
    </w:p>
    <w:p w14:paraId="26D55AC0" w14:textId="18DA40B1" w:rsidR="008F5E08" w:rsidRPr="001901C1" w:rsidRDefault="008F5E08" w:rsidP="001901C1">
      <w:pPr>
        <w:spacing w:line="360" w:lineRule="auto"/>
        <w:rPr>
          <w:rFonts w:ascii="Arial" w:hAnsi="Arial" w:cs="Arial"/>
          <w:sz w:val="22"/>
          <w:szCs w:val="22"/>
        </w:rPr>
        <w:sectPr w:rsidR="008F5E08" w:rsidRPr="001901C1" w:rsidSect="00930863">
          <w:footerReference w:type="default" r:id="rId17"/>
          <w:pgSz w:w="12240" w:h="15840" w:code="1"/>
          <w:pgMar w:top="1440" w:right="1440" w:bottom="720" w:left="1530" w:header="720" w:footer="720" w:gutter="0"/>
          <w:pgNumType w:fmt="lowerRoman"/>
          <w:cols w:space="720"/>
        </w:sectPr>
      </w:pPr>
    </w:p>
    <w:p w14:paraId="71C7A95D" w14:textId="77777777" w:rsidR="00A2349F" w:rsidRPr="00FD1B7F" w:rsidRDefault="00A2349F" w:rsidP="00A2349F">
      <w:pPr>
        <w:rPr>
          <w:rFonts w:ascii="Arial" w:hAnsi="Arial" w:cs="Arial"/>
        </w:rPr>
        <w:sectPr w:rsidR="00A2349F" w:rsidRPr="00FD1B7F" w:rsidSect="00930863">
          <w:footerReference w:type="default" r:id="rId18"/>
          <w:pgSz w:w="12240" w:h="15840" w:code="1"/>
          <w:pgMar w:top="1440" w:right="1440" w:bottom="1440" w:left="1440" w:header="720" w:footer="720" w:gutter="0"/>
          <w:pgNumType w:fmt="lowerRoman"/>
          <w:cols w:space="720"/>
          <w:docGrid w:linePitch="326"/>
        </w:sectPr>
      </w:pPr>
    </w:p>
    <w:p w14:paraId="524B71B0" w14:textId="23ED5793" w:rsidR="0091214C" w:rsidRPr="00FD1B7F" w:rsidRDefault="0091214C" w:rsidP="00C15838">
      <w:pPr>
        <w:spacing w:after="200" w:line="360" w:lineRule="auto"/>
        <w:jc w:val="center"/>
        <w:rPr>
          <w:rFonts w:ascii="Arial" w:hAnsi="Arial" w:cs="Arial"/>
          <w:b/>
        </w:rPr>
      </w:pPr>
      <w:bookmarkStart w:id="1" w:name="_tqnuc5rogxz4" w:colFirst="0" w:colLast="0"/>
      <w:bookmarkEnd w:id="1"/>
      <w:r w:rsidRPr="00FD1B7F">
        <w:rPr>
          <w:rFonts w:ascii="Arial" w:hAnsi="Arial" w:cs="Arial"/>
          <w:b/>
        </w:rPr>
        <w:t>LIST OF APPENDIXES</w:t>
      </w:r>
    </w:p>
    <w:p w14:paraId="575AD287" w14:textId="77777777" w:rsidR="0091214C" w:rsidRPr="00FD1B7F" w:rsidRDefault="0091214C" w:rsidP="0091214C">
      <w:pPr>
        <w:spacing w:line="360" w:lineRule="auto"/>
        <w:ind w:left="-630"/>
        <w:rPr>
          <w:rFonts w:ascii="Arial" w:hAnsi="Arial" w:cs="Arial"/>
          <w:b/>
        </w:rPr>
      </w:pPr>
    </w:p>
    <w:p w14:paraId="1706ACCE" w14:textId="4E0AF231" w:rsidR="00020AC5" w:rsidRPr="008D399D" w:rsidRDefault="00020AC5" w:rsidP="000A5FA7">
      <w:pPr>
        <w:spacing w:line="360" w:lineRule="auto"/>
        <w:ind w:left="-360"/>
        <w:rPr>
          <w:rFonts w:ascii="Arial" w:hAnsi="Arial" w:cs="Arial"/>
          <w:sz w:val="22"/>
          <w:szCs w:val="22"/>
        </w:rPr>
      </w:pPr>
      <w:r w:rsidRPr="008D399D">
        <w:rPr>
          <w:rFonts w:ascii="Arial" w:hAnsi="Arial" w:cs="Arial"/>
          <w:b/>
          <w:sz w:val="22"/>
          <w:szCs w:val="22"/>
        </w:rPr>
        <w:t>Appendix</w:t>
      </w:r>
      <w:r w:rsidRPr="008D399D">
        <w:rPr>
          <w:rFonts w:ascii="Arial" w:hAnsi="Arial" w:cs="Arial"/>
          <w:b/>
          <w:sz w:val="22"/>
          <w:szCs w:val="22"/>
        </w:rPr>
        <w:tab/>
      </w:r>
      <w:r w:rsidRPr="008D399D">
        <w:rPr>
          <w:rFonts w:ascii="Arial" w:hAnsi="Arial" w:cs="Arial"/>
          <w:b/>
          <w:sz w:val="22"/>
          <w:szCs w:val="22"/>
        </w:rPr>
        <w:tab/>
      </w:r>
      <w:r w:rsidRPr="008D399D">
        <w:rPr>
          <w:rFonts w:ascii="Arial" w:hAnsi="Arial" w:cs="Arial"/>
          <w:b/>
          <w:sz w:val="22"/>
          <w:szCs w:val="22"/>
        </w:rPr>
        <w:tab/>
      </w:r>
      <w:r w:rsidRPr="008D399D">
        <w:rPr>
          <w:rFonts w:ascii="Arial" w:hAnsi="Arial" w:cs="Arial"/>
          <w:b/>
          <w:sz w:val="22"/>
          <w:szCs w:val="22"/>
        </w:rPr>
        <w:tab/>
      </w:r>
      <w:r w:rsidRPr="008D399D">
        <w:rPr>
          <w:rFonts w:ascii="Arial" w:hAnsi="Arial" w:cs="Arial"/>
          <w:b/>
          <w:sz w:val="22"/>
          <w:szCs w:val="22"/>
        </w:rPr>
        <w:tab/>
      </w:r>
      <w:r w:rsidRPr="008D399D">
        <w:rPr>
          <w:rFonts w:ascii="Arial" w:hAnsi="Arial" w:cs="Arial"/>
          <w:b/>
          <w:sz w:val="22"/>
          <w:szCs w:val="22"/>
        </w:rPr>
        <w:tab/>
      </w:r>
      <w:r w:rsidRPr="008D399D">
        <w:rPr>
          <w:rFonts w:ascii="Arial" w:hAnsi="Arial" w:cs="Arial"/>
          <w:b/>
          <w:sz w:val="22"/>
          <w:szCs w:val="22"/>
        </w:rPr>
        <w:tab/>
      </w:r>
      <w:r w:rsidRPr="008D399D">
        <w:rPr>
          <w:rFonts w:ascii="Arial" w:hAnsi="Arial" w:cs="Arial"/>
          <w:b/>
          <w:sz w:val="22"/>
          <w:szCs w:val="22"/>
        </w:rPr>
        <w:tab/>
      </w:r>
      <w:r w:rsidRPr="008D399D">
        <w:rPr>
          <w:rFonts w:ascii="Arial" w:hAnsi="Arial" w:cs="Arial"/>
          <w:b/>
          <w:sz w:val="22"/>
          <w:szCs w:val="22"/>
        </w:rPr>
        <w:tab/>
      </w:r>
      <w:r w:rsidRPr="008D399D">
        <w:rPr>
          <w:rFonts w:ascii="Arial" w:hAnsi="Arial" w:cs="Arial"/>
          <w:b/>
          <w:sz w:val="22"/>
          <w:szCs w:val="22"/>
        </w:rPr>
        <w:tab/>
        <w:t xml:space="preserve">          </w:t>
      </w:r>
      <w:r w:rsidR="000A5FA7">
        <w:rPr>
          <w:rFonts w:ascii="Arial" w:hAnsi="Arial" w:cs="Arial"/>
          <w:b/>
          <w:sz w:val="22"/>
          <w:szCs w:val="22"/>
        </w:rPr>
        <w:tab/>
      </w:r>
      <w:r w:rsidR="000A5FA7">
        <w:rPr>
          <w:rFonts w:ascii="Arial" w:hAnsi="Arial" w:cs="Arial"/>
          <w:b/>
          <w:sz w:val="22"/>
          <w:szCs w:val="22"/>
        </w:rPr>
        <w:tab/>
      </w:r>
      <w:r w:rsidRPr="008D399D">
        <w:rPr>
          <w:rFonts w:ascii="Arial" w:hAnsi="Arial" w:cs="Arial"/>
          <w:b/>
          <w:sz w:val="22"/>
          <w:szCs w:val="22"/>
        </w:rPr>
        <w:t>Page</w:t>
      </w:r>
    </w:p>
    <w:p w14:paraId="762019D9" w14:textId="77777777" w:rsidR="00020AC5" w:rsidRPr="008D399D" w:rsidRDefault="00020AC5" w:rsidP="000A5FA7">
      <w:pPr>
        <w:spacing w:line="360" w:lineRule="auto"/>
        <w:ind w:left="270"/>
        <w:rPr>
          <w:rFonts w:ascii="Arial" w:hAnsi="Arial" w:cs="Arial"/>
          <w:sz w:val="22"/>
          <w:szCs w:val="22"/>
        </w:rPr>
      </w:pPr>
    </w:p>
    <w:p w14:paraId="488C90D1" w14:textId="77777777" w:rsidR="00020AC5" w:rsidRPr="008D399D" w:rsidRDefault="00020AC5" w:rsidP="000A5FA7">
      <w:pPr>
        <w:spacing w:line="360" w:lineRule="auto"/>
        <w:ind w:left="-270"/>
        <w:rPr>
          <w:rFonts w:ascii="Arial" w:hAnsi="Arial" w:cs="Arial"/>
          <w:sz w:val="22"/>
          <w:szCs w:val="22"/>
        </w:rPr>
      </w:pPr>
      <w:r w:rsidRPr="008D399D">
        <w:rPr>
          <w:rFonts w:ascii="Arial" w:hAnsi="Arial" w:cs="Arial"/>
          <w:sz w:val="22"/>
          <w:szCs w:val="22"/>
        </w:rPr>
        <w:t>Appendix A:</w:t>
      </w:r>
      <w:r w:rsidRPr="008D399D">
        <w:rPr>
          <w:rFonts w:ascii="Arial" w:hAnsi="Arial" w:cs="Arial"/>
          <w:sz w:val="22"/>
          <w:szCs w:val="22"/>
        </w:rPr>
        <w:tab/>
        <w:t xml:space="preserve"> Data Gathering</w:t>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t xml:space="preserve"> </w:t>
      </w:r>
      <w:r w:rsidRPr="008D399D">
        <w:rPr>
          <w:rFonts w:ascii="Arial" w:hAnsi="Arial" w:cs="Arial"/>
          <w:sz w:val="22"/>
          <w:szCs w:val="22"/>
        </w:rPr>
        <w:tab/>
        <w:t>53</w:t>
      </w:r>
    </w:p>
    <w:p w14:paraId="539C8CD9" w14:textId="077DF5D4" w:rsidR="00020AC5" w:rsidRPr="008D399D" w:rsidRDefault="00020AC5" w:rsidP="000A5FA7">
      <w:pPr>
        <w:spacing w:line="360" w:lineRule="auto"/>
        <w:ind w:left="-270"/>
        <w:rPr>
          <w:rFonts w:ascii="Arial" w:hAnsi="Arial" w:cs="Arial"/>
          <w:sz w:val="22"/>
          <w:szCs w:val="22"/>
        </w:rPr>
      </w:pPr>
      <w:r w:rsidRPr="008D399D">
        <w:rPr>
          <w:rFonts w:ascii="Arial" w:hAnsi="Arial" w:cs="Arial"/>
          <w:sz w:val="22"/>
          <w:szCs w:val="22"/>
        </w:rPr>
        <w:t>Appendix B:</w:t>
      </w:r>
      <w:r w:rsidRPr="008D399D">
        <w:rPr>
          <w:rFonts w:ascii="Arial" w:hAnsi="Arial" w:cs="Arial"/>
          <w:sz w:val="22"/>
          <w:szCs w:val="22"/>
        </w:rPr>
        <w:tab/>
        <w:t>Testing</w:t>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t>54</w:t>
      </w:r>
    </w:p>
    <w:p w14:paraId="37D44264" w14:textId="77777777" w:rsidR="00020AC5" w:rsidRPr="008D399D" w:rsidRDefault="00020AC5" w:rsidP="000A5FA7">
      <w:pPr>
        <w:spacing w:line="360" w:lineRule="auto"/>
        <w:ind w:left="-270"/>
        <w:rPr>
          <w:rFonts w:ascii="Arial" w:hAnsi="Arial" w:cs="Arial"/>
          <w:sz w:val="22"/>
          <w:szCs w:val="22"/>
        </w:rPr>
      </w:pPr>
      <w:r w:rsidRPr="008D399D">
        <w:rPr>
          <w:rFonts w:ascii="Arial" w:hAnsi="Arial" w:cs="Arial"/>
          <w:sz w:val="22"/>
          <w:szCs w:val="22"/>
        </w:rPr>
        <w:t>Appendix C:</w:t>
      </w:r>
      <w:r w:rsidRPr="008D399D">
        <w:rPr>
          <w:rFonts w:ascii="Arial" w:hAnsi="Arial" w:cs="Arial"/>
          <w:sz w:val="22"/>
          <w:szCs w:val="22"/>
        </w:rPr>
        <w:tab/>
        <w:t xml:space="preserve"> Evaluation Form</w:t>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t xml:space="preserve">            </w:t>
      </w:r>
      <w:r w:rsidRPr="008D399D">
        <w:rPr>
          <w:rFonts w:ascii="Arial" w:hAnsi="Arial" w:cs="Arial"/>
          <w:sz w:val="22"/>
          <w:szCs w:val="22"/>
        </w:rPr>
        <w:tab/>
        <w:t>55</w:t>
      </w:r>
    </w:p>
    <w:p w14:paraId="6503BCD5" w14:textId="4E66F025" w:rsidR="00020AC5" w:rsidRPr="008D399D" w:rsidRDefault="00020AC5" w:rsidP="000A5FA7">
      <w:pPr>
        <w:spacing w:line="360" w:lineRule="auto"/>
        <w:ind w:left="-270"/>
        <w:rPr>
          <w:rFonts w:ascii="Arial" w:hAnsi="Arial" w:cs="Arial"/>
          <w:sz w:val="22"/>
          <w:szCs w:val="22"/>
        </w:rPr>
      </w:pPr>
      <w:r w:rsidRPr="008D399D">
        <w:rPr>
          <w:rFonts w:ascii="Arial" w:hAnsi="Arial" w:cs="Arial"/>
          <w:sz w:val="22"/>
          <w:szCs w:val="22"/>
        </w:rPr>
        <w:t xml:space="preserve">Appendix D: </w:t>
      </w:r>
      <w:r w:rsidR="000A5FA7">
        <w:rPr>
          <w:rFonts w:ascii="Arial" w:hAnsi="Arial" w:cs="Arial"/>
          <w:sz w:val="22"/>
          <w:szCs w:val="22"/>
        </w:rPr>
        <w:tab/>
      </w:r>
      <w:r w:rsidRPr="008D399D">
        <w:rPr>
          <w:rFonts w:ascii="Arial" w:hAnsi="Arial" w:cs="Arial"/>
          <w:sz w:val="22"/>
          <w:szCs w:val="22"/>
        </w:rPr>
        <w:t xml:space="preserve">Gantt Chart                                                                                          </w:t>
      </w:r>
      <w:r w:rsidRPr="008D399D">
        <w:rPr>
          <w:rFonts w:ascii="Arial" w:hAnsi="Arial" w:cs="Arial"/>
          <w:sz w:val="22"/>
          <w:szCs w:val="22"/>
        </w:rPr>
        <w:tab/>
        <w:t>60</w:t>
      </w:r>
    </w:p>
    <w:p w14:paraId="5B7034A8" w14:textId="5E179FB2" w:rsidR="00020AC5" w:rsidRPr="008D399D" w:rsidRDefault="00020AC5" w:rsidP="000A5FA7">
      <w:pPr>
        <w:spacing w:line="360" w:lineRule="auto"/>
        <w:ind w:left="-270"/>
        <w:rPr>
          <w:rFonts w:ascii="Arial" w:hAnsi="Arial" w:cs="Arial"/>
          <w:sz w:val="22"/>
          <w:szCs w:val="22"/>
        </w:rPr>
      </w:pPr>
      <w:r w:rsidRPr="008D399D">
        <w:rPr>
          <w:rFonts w:ascii="Arial" w:hAnsi="Arial" w:cs="Arial"/>
          <w:sz w:val="22"/>
          <w:szCs w:val="22"/>
        </w:rPr>
        <w:t xml:space="preserve">Appendix E: </w:t>
      </w:r>
      <w:r w:rsidR="000A5FA7">
        <w:rPr>
          <w:rFonts w:ascii="Arial" w:hAnsi="Arial" w:cs="Arial"/>
          <w:sz w:val="22"/>
          <w:szCs w:val="22"/>
        </w:rPr>
        <w:tab/>
      </w:r>
      <w:r w:rsidRPr="008D399D">
        <w:rPr>
          <w:rFonts w:ascii="Arial" w:hAnsi="Arial" w:cs="Arial"/>
          <w:sz w:val="22"/>
          <w:szCs w:val="22"/>
        </w:rPr>
        <w:t>Use Case</w:t>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t xml:space="preserve">           </w:t>
      </w:r>
      <w:r w:rsidRPr="008D399D">
        <w:rPr>
          <w:rFonts w:ascii="Arial" w:hAnsi="Arial" w:cs="Arial"/>
          <w:sz w:val="22"/>
          <w:szCs w:val="22"/>
        </w:rPr>
        <w:tab/>
      </w:r>
      <w:r w:rsidRPr="008D399D">
        <w:rPr>
          <w:rFonts w:ascii="Arial" w:hAnsi="Arial" w:cs="Arial"/>
          <w:sz w:val="22"/>
          <w:szCs w:val="22"/>
        </w:rPr>
        <w:tab/>
        <w:t>61</w:t>
      </w:r>
    </w:p>
    <w:p w14:paraId="7AA105D7" w14:textId="4B564ADA" w:rsidR="00020AC5" w:rsidRPr="008D399D" w:rsidRDefault="00020AC5" w:rsidP="000A5FA7">
      <w:pPr>
        <w:spacing w:line="360" w:lineRule="auto"/>
        <w:ind w:left="-270"/>
        <w:rPr>
          <w:rFonts w:ascii="Arial" w:hAnsi="Arial" w:cs="Arial"/>
          <w:sz w:val="22"/>
          <w:szCs w:val="22"/>
        </w:rPr>
      </w:pPr>
      <w:r w:rsidRPr="008D399D">
        <w:rPr>
          <w:rFonts w:ascii="Arial" w:hAnsi="Arial" w:cs="Arial"/>
          <w:sz w:val="22"/>
          <w:szCs w:val="22"/>
        </w:rPr>
        <w:t xml:space="preserve">Appendix F: </w:t>
      </w:r>
      <w:r w:rsidR="000A5FA7">
        <w:rPr>
          <w:rFonts w:ascii="Arial" w:hAnsi="Arial" w:cs="Arial"/>
          <w:sz w:val="22"/>
          <w:szCs w:val="22"/>
        </w:rPr>
        <w:tab/>
      </w:r>
      <w:r w:rsidRPr="008D399D">
        <w:rPr>
          <w:rFonts w:ascii="Arial" w:hAnsi="Arial" w:cs="Arial"/>
          <w:sz w:val="22"/>
          <w:szCs w:val="22"/>
        </w:rPr>
        <w:t>Plagiarism Certificate</w:t>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r>
      <w:r w:rsidRPr="008D399D">
        <w:rPr>
          <w:rFonts w:ascii="Arial" w:hAnsi="Arial" w:cs="Arial"/>
          <w:sz w:val="22"/>
          <w:szCs w:val="22"/>
        </w:rPr>
        <w:tab/>
        <w:t xml:space="preserve">           </w:t>
      </w:r>
      <w:r w:rsidRPr="008D399D">
        <w:rPr>
          <w:rFonts w:ascii="Arial" w:hAnsi="Arial" w:cs="Arial"/>
          <w:sz w:val="22"/>
          <w:szCs w:val="22"/>
        </w:rPr>
        <w:tab/>
      </w:r>
      <w:r w:rsidRPr="008D399D">
        <w:rPr>
          <w:rFonts w:ascii="Arial" w:hAnsi="Arial" w:cs="Arial"/>
          <w:sz w:val="22"/>
          <w:szCs w:val="22"/>
        </w:rPr>
        <w:tab/>
        <w:t>64</w:t>
      </w:r>
    </w:p>
    <w:p w14:paraId="51EACFDB" w14:textId="77777777" w:rsidR="006F7408" w:rsidRPr="00FD1B7F" w:rsidRDefault="006F7408" w:rsidP="0091214C">
      <w:pPr>
        <w:spacing w:line="360" w:lineRule="auto"/>
        <w:ind w:left="-540"/>
        <w:rPr>
          <w:rFonts w:ascii="Arial" w:hAnsi="Arial" w:cs="Arial"/>
        </w:rPr>
      </w:pPr>
    </w:p>
    <w:p w14:paraId="41BA19DB" w14:textId="77777777" w:rsidR="00A2349F" w:rsidRPr="00FD1B7F" w:rsidRDefault="00A2349F" w:rsidP="00A2349F">
      <w:pPr>
        <w:spacing w:line="360" w:lineRule="auto"/>
        <w:rPr>
          <w:rFonts w:ascii="Arial" w:hAnsi="Arial" w:cs="Arial"/>
        </w:rPr>
      </w:pPr>
    </w:p>
    <w:p w14:paraId="5D1E8374" w14:textId="1A309E94" w:rsidR="00286515" w:rsidRPr="00FD1B7F" w:rsidRDefault="00A2349F">
      <w:pPr>
        <w:spacing w:after="200"/>
        <w:rPr>
          <w:rFonts w:ascii="Arial" w:hAnsi="Arial" w:cs="Arial"/>
          <w:b/>
          <w:bCs/>
          <w:sz w:val="22"/>
          <w:szCs w:val="22"/>
        </w:rPr>
      </w:pPr>
      <w:r w:rsidRPr="00FD1B7F">
        <w:rPr>
          <w:rFonts w:ascii="Arial" w:hAnsi="Arial" w:cs="Arial"/>
          <w:b/>
          <w:bCs/>
          <w:sz w:val="22"/>
          <w:szCs w:val="22"/>
        </w:rPr>
        <w:br w:type="page"/>
      </w:r>
    </w:p>
    <w:p w14:paraId="67EDB7AA" w14:textId="77777777" w:rsidR="00862110" w:rsidRPr="00FD1B7F" w:rsidRDefault="00862110" w:rsidP="00862110">
      <w:pPr>
        <w:spacing w:line="360" w:lineRule="auto"/>
        <w:contextualSpacing/>
        <w:jc w:val="center"/>
        <w:rPr>
          <w:rFonts w:ascii="Arial" w:hAnsi="Arial" w:cs="Arial"/>
          <w:b/>
          <w:bCs/>
          <w:sz w:val="22"/>
          <w:szCs w:val="22"/>
        </w:rPr>
      </w:pPr>
      <w:r w:rsidRPr="00FD1B7F">
        <w:rPr>
          <w:rFonts w:ascii="Arial" w:hAnsi="Arial" w:cs="Arial"/>
          <w:b/>
          <w:bCs/>
          <w:sz w:val="22"/>
          <w:szCs w:val="22"/>
        </w:rPr>
        <w:lastRenderedPageBreak/>
        <w:t>CHAPTER 1</w:t>
      </w:r>
    </w:p>
    <w:p w14:paraId="25ABE1C8" w14:textId="77777777" w:rsidR="00862110" w:rsidRPr="00FD1B7F" w:rsidRDefault="00862110" w:rsidP="00862110">
      <w:pPr>
        <w:spacing w:line="360" w:lineRule="auto"/>
        <w:contextualSpacing/>
        <w:jc w:val="center"/>
        <w:rPr>
          <w:rFonts w:ascii="Arial" w:hAnsi="Arial" w:cs="Arial"/>
          <w:b/>
          <w:bCs/>
          <w:sz w:val="22"/>
          <w:szCs w:val="22"/>
        </w:rPr>
      </w:pPr>
    </w:p>
    <w:p w14:paraId="4E017425" w14:textId="77777777" w:rsidR="00862110" w:rsidRPr="00FD1B7F" w:rsidRDefault="00862110" w:rsidP="00862110">
      <w:pPr>
        <w:pStyle w:val="Heading1"/>
        <w:spacing w:line="360" w:lineRule="auto"/>
        <w:jc w:val="center"/>
        <w:rPr>
          <w:rFonts w:ascii="Arial" w:hAnsi="Arial" w:cs="Arial"/>
          <w:b/>
          <w:bCs/>
          <w:color w:val="auto"/>
          <w:sz w:val="22"/>
          <w:szCs w:val="22"/>
        </w:rPr>
      </w:pPr>
      <w:bookmarkStart w:id="2" w:name="_Toc168059478"/>
      <w:bookmarkStart w:id="3" w:name="_Toc236253781"/>
      <w:r w:rsidRPr="00FD1B7F">
        <w:rPr>
          <w:rFonts w:ascii="Arial" w:hAnsi="Arial" w:cs="Arial"/>
          <w:b/>
          <w:bCs/>
          <w:color w:val="auto"/>
          <w:sz w:val="22"/>
          <w:szCs w:val="22"/>
        </w:rPr>
        <w:t>INTRODUCTION</w:t>
      </w:r>
      <w:bookmarkEnd w:id="2"/>
      <w:bookmarkEnd w:id="3"/>
    </w:p>
    <w:p w14:paraId="4D7930DF" w14:textId="77777777" w:rsidR="00681B67" w:rsidRPr="00FD1B7F" w:rsidRDefault="00681B67" w:rsidP="00681B67">
      <w:pPr>
        <w:rPr>
          <w:rFonts w:ascii="Arial" w:hAnsi="Arial" w:cs="Arial"/>
        </w:rPr>
      </w:pPr>
    </w:p>
    <w:p w14:paraId="28D19C04" w14:textId="77777777" w:rsidR="00862110" w:rsidRPr="00FD1B7F" w:rsidRDefault="00862110" w:rsidP="00B475C6">
      <w:pPr>
        <w:pStyle w:val="Heading2"/>
        <w:spacing w:after="240" w:line="360" w:lineRule="auto"/>
        <w:jc w:val="both"/>
        <w:rPr>
          <w:rFonts w:ascii="Arial" w:hAnsi="Arial" w:cs="Arial"/>
          <w:color w:val="auto"/>
          <w:sz w:val="22"/>
          <w:szCs w:val="22"/>
        </w:rPr>
      </w:pPr>
      <w:bookmarkStart w:id="4" w:name="_Toc168059479"/>
      <w:bookmarkStart w:id="5" w:name="_Toc236253782"/>
      <w:r w:rsidRPr="00FD1B7F">
        <w:rPr>
          <w:rFonts w:ascii="Arial" w:hAnsi="Arial" w:cs="Arial"/>
          <w:color w:val="auto"/>
          <w:sz w:val="22"/>
          <w:szCs w:val="22"/>
        </w:rPr>
        <w:t>Project Context</w:t>
      </w:r>
      <w:bookmarkEnd w:id="4"/>
      <w:bookmarkEnd w:id="5"/>
    </w:p>
    <w:p w14:paraId="6349D45B" w14:textId="77777777" w:rsidR="005F190B" w:rsidRDefault="005F190B" w:rsidP="00B475C6">
      <w:pPr>
        <w:pStyle w:val="ListParagraph"/>
        <w:spacing w:after="0" w:line="360" w:lineRule="auto"/>
        <w:ind w:left="576"/>
        <w:jc w:val="both"/>
        <w:rPr>
          <w:rStyle w:val="fontstyle01"/>
          <w:rFonts w:ascii="Arial" w:hAnsi="Arial" w:cs="Arial"/>
          <w:sz w:val="22"/>
          <w:szCs w:val="22"/>
        </w:rPr>
        <w:sectPr w:rsidR="005F190B" w:rsidSect="006032F9">
          <w:type w:val="continuous"/>
          <w:pgSz w:w="12240" w:h="15840" w:code="1"/>
          <w:pgMar w:top="1440" w:right="1440" w:bottom="1440" w:left="1440" w:header="720" w:footer="578" w:gutter="0"/>
          <w:pgNumType w:start="0"/>
          <w:cols w:space="720"/>
          <w:docGrid w:linePitch="360"/>
        </w:sectPr>
      </w:pPr>
    </w:p>
    <w:p w14:paraId="181A8B65" w14:textId="4FD8AA2A" w:rsidR="00057493" w:rsidRPr="00057493" w:rsidRDefault="00E44EAD" w:rsidP="00133261">
      <w:pPr>
        <w:pStyle w:val="ListParagraph"/>
        <w:spacing w:after="0" w:line="360" w:lineRule="auto"/>
        <w:ind w:left="578" w:firstLine="720"/>
        <w:jc w:val="both"/>
        <w:rPr>
          <w:rStyle w:val="fontstyle01"/>
          <w:rFonts w:ascii="Arial" w:hAnsi="Arial" w:cs="Arial"/>
          <w:sz w:val="22"/>
          <w:szCs w:val="22"/>
        </w:rPr>
      </w:pPr>
      <w:r>
        <w:rPr>
          <w:rStyle w:val="fontstyle01"/>
          <w:rFonts w:ascii="Arial" w:hAnsi="Arial" w:cs="Arial"/>
          <w:sz w:val="22"/>
          <w:szCs w:val="22"/>
        </w:rPr>
        <w:t xml:space="preserve">The </w:t>
      </w:r>
      <w:r w:rsidR="008637DF" w:rsidRPr="008637DF">
        <w:rPr>
          <w:rStyle w:val="fontstyle01"/>
          <w:rFonts w:ascii="Arial" w:hAnsi="Arial" w:cs="Arial"/>
          <w:sz w:val="22"/>
          <w:szCs w:val="22"/>
        </w:rPr>
        <w:t>increasing availability of imported and locally manufactured food products has provided consumers with a wider variety of choices in supermarkets, convenience stores, and restaurants. However, for Muslim consumers, ensuring that food products comply with halal requirements remains a significant challenge. Although many products display halal certification logos, consumers often find it difficult to verify whether these certifications are authentic, recognized, or issued by accredited halal certifying bodies. Furthermore, ingredient lists frequently contain scientific names, complex chemical designations, or E-numbers that are unfamiliar to ordinary consumers, making it difficult to determine whether a product complies with halal dietary regulations. These challenges create uncertainty and reduce consumer confidence when purchasing packaged food products.</w:t>
      </w:r>
    </w:p>
    <w:p w14:paraId="4D625790" w14:textId="77777777" w:rsidR="00057493" w:rsidRPr="00057493" w:rsidRDefault="00057493" w:rsidP="00133261">
      <w:pPr>
        <w:pStyle w:val="ListParagraph"/>
        <w:spacing w:after="0" w:line="360" w:lineRule="auto"/>
        <w:ind w:left="578" w:firstLine="720"/>
        <w:jc w:val="both"/>
        <w:rPr>
          <w:rStyle w:val="fontstyle01"/>
          <w:rFonts w:ascii="Arial" w:hAnsi="Arial" w:cs="Arial"/>
          <w:sz w:val="22"/>
          <w:szCs w:val="22"/>
        </w:rPr>
      </w:pPr>
    </w:p>
    <w:p w14:paraId="5BCC6723" w14:textId="0049B8BE" w:rsidR="00057493" w:rsidRDefault="00E44EAD" w:rsidP="00133261">
      <w:pPr>
        <w:pStyle w:val="ListParagraph"/>
        <w:spacing w:after="0" w:line="360" w:lineRule="auto"/>
        <w:ind w:left="578" w:firstLine="720"/>
        <w:jc w:val="both"/>
        <w:rPr>
          <w:rStyle w:val="fontstyle01"/>
          <w:rFonts w:ascii="Arial" w:hAnsi="Arial" w:cs="Arial"/>
          <w:sz w:val="22"/>
          <w:szCs w:val="22"/>
        </w:rPr>
      </w:pPr>
      <w:r w:rsidRPr="00E44EAD">
        <w:rPr>
          <w:rStyle w:val="fontstyle01"/>
          <w:rFonts w:ascii="Arial" w:hAnsi="Arial" w:cs="Arial"/>
          <w:sz w:val="22"/>
          <w:szCs w:val="22"/>
        </w:rPr>
        <w:t xml:space="preserve">Existing </w:t>
      </w:r>
      <w:r w:rsidR="008637DF" w:rsidRPr="008637DF">
        <w:rPr>
          <w:rStyle w:val="fontstyle01"/>
          <w:rFonts w:ascii="Arial" w:hAnsi="Arial" w:cs="Arial"/>
          <w:sz w:val="22"/>
          <w:szCs w:val="22"/>
        </w:rPr>
        <w:t>halal verification methods primarily depend on manual inspection of halal logos, barcode scanning applications, QR code verification, or searching through online databases. While these approaches provide useful information, they often require internet connectivity, manual searching, or access to official registries. Additionally, counterfeit or improperly displayed halal logos cannot easily be identified by consumers through traditional verification methods. As food products become increasingly diverse and globalized, there is a growing need for a faster, more intelligent, and user-friendly verification system that can assist consumers in making informed purchasing decisions.</w:t>
      </w:r>
    </w:p>
    <w:p w14:paraId="637AC278" w14:textId="77777777" w:rsidR="00E44EAD" w:rsidRPr="00057493" w:rsidRDefault="00E44EAD" w:rsidP="00133261">
      <w:pPr>
        <w:pStyle w:val="ListParagraph"/>
        <w:spacing w:after="0" w:line="360" w:lineRule="auto"/>
        <w:ind w:left="578" w:firstLine="720"/>
        <w:jc w:val="both"/>
        <w:rPr>
          <w:rStyle w:val="fontstyle01"/>
          <w:rFonts w:ascii="Arial" w:hAnsi="Arial" w:cs="Arial"/>
          <w:sz w:val="22"/>
          <w:szCs w:val="22"/>
        </w:rPr>
      </w:pPr>
    </w:p>
    <w:p w14:paraId="74DB0F9C" w14:textId="663E1948" w:rsidR="00057493" w:rsidRDefault="00233AA2" w:rsidP="00133261">
      <w:pPr>
        <w:pStyle w:val="ListParagraph"/>
        <w:spacing w:after="0" w:line="360" w:lineRule="auto"/>
        <w:ind w:left="578" w:firstLine="720"/>
        <w:jc w:val="both"/>
        <w:rPr>
          <w:rStyle w:val="fontstyle01"/>
          <w:rFonts w:ascii="Arial" w:hAnsi="Arial" w:cs="Arial"/>
          <w:sz w:val="22"/>
          <w:szCs w:val="22"/>
        </w:rPr>
      </w:pPr>
      <w:r w:rsidRPr="00233AA2">
        <w:rPr>
          <w:rStyle w:val="fontstyle01"/>
          <w:rFonts w:ascii="Arial" w:hAnsi="Arial" w:cs="Arial"/>
          <w:sz w:val="22"/>
          <w:szCs w:val="22"/>
        </w:rPr>
        <w:t xml:space="preserve">Furthermore, </w:t>
      </w:r>
      <w:r w:rsidR="008637DF" w:rsidRPr="008637DF">
        <w:rPr>
          <w:rStyle w:val="fontstyle01"/>
          <w:rFonts w:ascii="Arial" w:hAnsi="Arial" w:cs="Arial"/>
          <w:sz w:val="22"/>
          <w:szCs w:val="22"/>
        </w:rPr>
        <w:t>a significant operational gap exists regarding structural lookup accessibility for local food businesses. Consumers inside a specific municipality often lack public methods to check if an establishment maintains an active compliance certification or hosts specific certified products. Integrating spatial queries with label analysis addresses this transparency gap.</w:t>
      </w:r>
    </w:p>
    <w:p w14:paraId="4E224E33" w14:textId="77777777" w:rsidR="00233AA2" w:rsidRPr="00057493" w:rsidRDefault="00233AA2" w:rsidP="00133261">
      <w:pPr>
        <w:pStyle w:val="ListParagraph"/>
        <w:spacing w:after="0" w:line="360" w:lineRule="auto"/>
        <w:ind w:left="578" w:firstLine="720"/>
        <w:jc w:val="both"/>
        <w:rPr>
          <w:rStyle w:val="fontstyle01"/>
          <w:rFonts w:ascii="Arial" w:hAnsi="Arial" w:cs="Arial"/>
          <w:sz w:val="22"/>
          <w:szCs w:val="22"/>
        </w:rPr>
      </w:pPr>
    </w:p>
    <w:p w14:paraId="58761AC8" w14:textId="5A52EB1C" w:rsidR="00233AA2" w:rsidRDefault="00233AA2" w:rsidP="00133261">
      <w:pPr>
        <w:pStyle w:val="ListParagraph"/>
        <w:spacing w:after="0" w:line="360" w:lineRule="auto"/>
        <w:ind w:left="578" w:firstLine="720"/>
        <w:jc w:val="both"/>
        <w:rPr>
          <w:rStyle w:val="fontstyle01"/>
          <w:rFonts w:ascii="Arial" w:hAnsi="Arial" w:cs="Arial"/>
          <w:sz w:val="22"/>
          <w:szCs w:val="22"/>
        </w:rPr>
      </w:pPr>
      <w:r w:rsidRPr="00233AA2">
        <w:rPr>
          <w:rStyle w:val="fontstyle01"/>
          <w:rFonts w:ascii="Arial" w:hAnsi="Arial" w:cs="Arial"/>
          <w:sz w:val="22"/>
          <w:szCs w:val="22"/>
        </w:rPr>
        <w:t xml:space="preserve">Recent </w:t>
      </w:r>
      <w:r w:rsidR="008637DF" w:rsidRPr="008637DF">
        <w:rPr>
          <w:rStyle w:val="fontstyle01"/>
          <w:rFonts w:ascii="Arial" w:hAnsi="Arial" w:cs="Arial"/>
          <w:sz w:val="22"/>
          <w:szCs w:val="22"/>
        </w:rPr>
        <w:t xml:space="preserve">advancements in Artificial Intelligence (AI), Computer Vision, Optical Character Recognition (OCR), and Deep Learning have enabled the development of </w:t>
      </w:r>
      <w:r w:rsidR="008637DF" w:rsidRPr="008637DF">
        <w:rPr>
          <w:rStyle w:val="fontstyle01"/>
          <w:rFonts w:ascii="Arial" w:hAnsi="Arial" w:cs="Arial"/>
          <w:sz w:val="22"/>
          <w:szCs w:val="22"/>
        </w:rPr>
        <w:lastRenderedPageBreak/>
        <w:t>intelligent image-based verification systems capable of recognizing objects, extracting textual information, and validating compliance data. Object detection models such as YOLOv8-Nano provide accurate real-time detection of certification logos, while OCR engines such as EasyOCR enable automated extraction of ingredient lists and E-numbers from captured images. These technologies provide an opportunity to automate halal verification without requiring specialized hardware or extensive manual intervention.</w:t>
      </w:r>
    </w:p>
    <w:p w14:paraId="70667AD6" w14:textId="77777777" w:rsidR="008637DF" w:rsidRDefault="008637DF" w:rsidP="00133261">
      <w:pPr>
        <w:pStyle w:val="ListParagraph"/>
        <w:spacing w:after="0" w:line="360" w:lineRule="auto"/>
        <w:ind w:left="578" w:firstLine="720"/>
        <w:jc w:val="both"/>
        <w:rPr>
          <w:rStyle w:val="fontstyle01"/>
          <w:rFonts w:ascii="Arial" w:hAnsi="Arial" w:cs="Arial"/>
          <w:sz w:val="22"/>
          <w:szCs w:val="22"/>
        </w:rPr>
      </w:pPr>
    </w:p>
    <w:p w14:paraId="0C5B0080" w14:textId="2DC482A5" w:rsidR="00862110" w:rsidRDefault="00057493" w:rsidP="00133261">
      <w:pPr>
        <w:pStyle w:val="ListParagraph"/>
        <w:spacing w:after="0" w:line="360" w:lineRule="auto"/>
        <w:ind w:left="578" w:firstLine="720"/>
        <w:jc w:val="both"/>
        <w:rPr>
          <w:rFonts w:ascii="Arial" w:hAnsi="Arial" w:cs="Arial"/>
        </w:rPr>
      </w:pPr>
      <w:r w:rsidRPr="00057493">
        <w:rPr>
          <w:rStyle w:val="fontstyle01"/>
          <w:rFonts w:ascii="Arial" w:hAnsi="Arial" w:cs="Arial"/>
          <w:sz w:val="22"/>
          <w:szCs w:val="22"/>
        </w:rPr>
        <w:t>T</w:t>
      </w:r>
      <w:r w:rsidR="00233AA2">
        <w:rPr>
          <w:rStyle w:val="fontstyle01"/>
          <w:rFonts w:ascii="Arial" w:hAnsi="Arial" w:cs="Arial"/>
          <w:sz w:val="22"/>
          <w:szCs w:val="22"/>
        </w:rPr>
        <w:t>o</w:t>
      </w:r>
      <w:r w:rsidRPr="00057493">
        <w:rPr>
          <w:rStyle w:val="fontstyle01"/>
          <w:rFonts w:ascii="Arial" w:hAnsi="Arial" w:cs="Arial"/>
          <w:sz w:val="22"/>
          <w:szCs w:val="22"/>
        </w:rPr>
        <w:t xml:space="preserve"> </w:t>
      </w:r>
      <w:r w:rsidR="008637DF" w:rsidRPr="008637DF">
        <w:rPr>
          <w:rStyle w:val="fontstyle01"/>
          <w:rFonts w:ascii="Arial" w:hAnsi="Arial" w:cs="Arial"/>
          <w:sz w:val="22"/>
          <w:szCs w:val="22"/>
        </w:rPr>
        <w:t>address these challenges, the proponents propose HalalVerify: A Computer Vision System for Real-Time Ingredient Additive Parsing and Halal Logo Authentication. The proposed system is a Progressive Web Application (PWA) that utilizes a multi-stage computer vision structure. The first module detects accredited halal certification logos on product packaging using YOLOv8-Nano. The second module extracts raw ingredient text using EasyOCR and cross-references parsed food additives against a custom Supabase relational database backend containing categorized compliance profiles. Finally, the system introduces a dedicated establishment query index to verify the legal status of local food hubs, providing consumers, retailers, and regulatory personnel with a fast, accessible, and intelligent tool for halal verification that promotes consumer confidence, food safety, and regulatory compliance.</w:t>
      </w:r>
    </w:p>
    <w:p w14:paraId="64EBA6D4" w14:textId="77777777" w:rsidR="00F4782A" w:rsidRDefault="00F4782A" w:rsidP="00862110">
      <w:pPr>
        <w:jc w:val="both"/>
        <w:rPr>
          <w:rFonts w:ascii="Arial" w:hAnsi="Arial" w:cs="Arial"/>
          <w:sz w:val="22"/>
          <w:szCs w:val="22"/>
        </w:rPr>
      </w:pPr>
    </w:p>
    <w:p w14:paraId="56A3BD33" w14:textId="77777777" w:rsidR="00E70EDF" w:rsidRPr="00FD1B7F" w:rsidRDefault="00E70EDF" w:rsidP="00862110">
      <w:pPr>
        <w:jc w:val="both"/>
        <w:rPr>
          <w:rFonts w:ascii="Arial" w:hAnsi="Arial" w:cs="Arial"/>
          <w:sz w:val="22"/>
          <w:szCs w:val="22"/>
        </w:rPr>
      </w:pPr>
    </w:p>
    <w:p w14:paraId="576EBD71" w14:textId="3C23CB21" w:rsidR="00C668FA" w:rsidRPr="00FD1B7F" w:rsidRDefault="00C668FA" w:rsidP="00E70EDF">
      <w:pPr>
        <w:pStyle w:val="Heading2"/>
        <w:spacing w:after="240" w:line="360" w:lineRule="auto"/>
        <w:jc w:val="both"/>
        <w:rPr>
          <w:rFonts w:ascii="Arial" w:hAnsi="Arial" w:cs="Arial"/>
          <w:color w:val="auto"/>
          <w:sz w:val="22"/>
          <w:szCs w:val="22"/>
        </w:rPr>
      </w:pPr>
      <w:bookmarkStart w:id="6" w:name="_Toc236253783"/>
      <w:bookmarkStart w:id="7" w:name="_Toc168059480"/>
      <w:r w:rsidRPr="00FD1B7F">
        <w:rPr>
          <w:rFonts w:ascii="Arial" w:hAnsi="Arial" w:cs="Arial"/>
          <w:color w:val="auto"/>
          <w:sz w:val="22"/>
          <w:szCs w:val="22"/>
        </w:rPr>
        <w:t>Statement of the Problem</w:t>
      </w:r>
      <w:bookmarkEnd w:id="6"/>
    </w:p>
    <w:p w14:paraId="773AD053" w14:textId="56528154" w:rsidR="00E70EDF" w:rsidRDefault="00233AA2" w:rsidP="003674F8">
      <w:pPr>
        <w:spacing w:line="360" w:lineRule="auto"/>
        <w:ind w:left="578" w:firstLine="720"/>
        <w:jc w:val="both"/>
        <w:rPr>
          <w:rFonts w:ascii="Arial" w:hAnsi="Arial" w:cs="Arial"/>
          <w:sz w:val="22"/>
          <w:szCs w:val="22"/>
        </w:rPr>
      </w:pPr>
      <w:r w:rsidRPr="00233AA2">
        <w:rPr>
          <w:rFonts w:ascii="Arial" w:hAnsi="Arial" w:cs="Arial"/>
          <w:sz w:val="22"/>
          <w:szCs w:val="22"/>
        </w:rPr>
        <w:t xml:space="preserve">The </w:t>
      </w:r>
      <w:r w:rsidR="008637DF">
        <w:rPr>
          <w:rFonts w:ascii="Arial" w:hAnsi="Arial" w:cs="Arial"/>
          <w:sz w:val="22"/>
          <w:szCs w:val="22"/>
        </w:rPr>
        <w:t>i</w:t>
      </w:r>
      <w:r w:rsidR="008637DF" w:rsidRPr="008637DF">
        <w:rPr>
          <w:rFonts w:ascii="Arial" w:hAnsi="Arial" w:cs="Arial"/>
          <w:sz w:val="22"/>
          <w:szCs w:val="22"/>
        </w:rPr>
        <w:t>n</w:t>
      </w:r>
      <w:r w:rsidR="00386929">
        <w:rPr>
          <w:rFonts w:ascii="Arial" w:hAnsi="Arial" w:cs="Arial"/>
          <w:sz w:val="22"/>
          <w:szCs w:val="22"/>
        </w:rPr>
        <w:t>cr</w:t>
      </w:r>
      <w:r w:rsidR="008637DF" w:rsidRPr="008637DF">
        <w:rPr>
          <w:rFonts w:ascii="Arial" w:hAnsi="Arial" w:cs="Arial"/>
          <w:sz w:val="22"/>
          <w:szCs w:val="22"/>
        </w:rPr>
        <w:t>easing number of packaged food products available in retail stores has made halal verification more challenging for Muslim consumers. While many products display halal certification logos, consumers often have difficulty determining whether these certifications are genuine or issued by recognized halal certifying organizations. Additionally, ingredient labels frequently contain complex chemical names and food additives that are unfamiliar to consumers, making it difficult to identify ingredients that may be prohibited under halal dietary regulations. Existing verification methods largely rely on manual inspection, barcode scanning, or online database searches, which are often time-consuming. Furthermore, consumers lack an interactive mechanism to actively search for local dining spots or retail establishments to cross-reference whether they hold valid compliance rankings or sell authenticated goods.</w:t>
      </w:r>
    </w:p>
    <w:p w14:paraId="16B580DF" w14:textId="77777777" w:rsidR="00233AA2" w:rsidRPr="00E70EDF" w:rsidRDefault="00233AA2" w:rsidP="003674F8">
      <w:pPr>
        <w:spacing w:line="360" w:lineRule="auto"/>
        <w:ind w:left="578" w:firstLine="720"/>
        <w:jc w:val="both"/>
        <w:rPr>
          <w:rFonts w:ascii="Arial" w:hAnsi="Arial" w:cs="Arial"/>
          <w:sz w:val="22"/>
          <w:szCs w:val="22"/>
        </w:rPr>
      </w:pPr>
    </w:p>
    <w:p w14:paraId="7D5EAAFD" w14:textId="3907FAAE" w:rsidR="00F4782A" w:rsidRDefault="00E70EDF" w:rsidP="00233AA2">
      <w:pPr>
        <w:spacing w:line="360" w:lineRule="auto"/>
        <w:ind w:left="578" w:firstLine="720"/>
        <w:jc w:val="both"/>
        <w:rPr>
          <w:rFonts w:ascii="Arial" w:hAnsi="Arial" w:cs="Arial"/>
          <w:sz w:val="22"/>
          <w:szCs w:val="22"/>
        </w:rPr>
      </w:pPr>
      <w:r w:rsidRPr="00E70EDF">
        <w:rPr>
          <w:rFonts w:ascii="Arial" w:hAnsi="Arial" w:cs="Arial"/>
          <w:sz w:val="22"/>
          <w:szCs w:val="22"/>
        </w:rPr>
        <w:lastRenderedPageBreak/>
        <w:t xml:space="preserve">This study aims to develop </w:t>
      </w:r>
      <w:r w:rsidR="00233AA2">
        <w:rPr>
          <w:rFonts w:ascii="Arial" w:hAnsi="Arial" w:cs="Arial"/>
          <w:sz w:val="22"/>
          <w:szCs w:val="22"/>
        </w:rPr>
        <w:t xml:space="preserve">HalalVerify: A Computer Vision System </w:t>
      </w:r>
      <w:r w:rsidR="00386929">
        <w:rPr>
          <w:rFonts w:ascii="Arial" w:hAnsi="Arial" w:cs="Arial"/>
          <w:sz w:val="22"/>
          <w:szCs w:val="22"/>
        </w:rPr>
        <w:t xml:space="preserve">for </w:t>
      </w:r>
      <w:r w:rsidR="00233AA2">
        <w:rPr>
          <w:rFonts w:ascii="Arial" w:hAnsi="Arial" w:cs="Arial"/>
          <w:sz w:val="22"/>
          <w:szCs w:val="22"/>
        </w:rPr>
        <w:t xml:space="preserve">Real-Time </w:t>
      </w:r>
      <w:r w:rsidR="00386929">
        <w:rPr>
          <w:rFonts w:ascii="Arial" w:hAnsi="Arial" w:cs="Arial"/>
          <w:sz w:val="22"/>
          <w:szCs w:val="22"/>
        </w:rPr>
        <w:t xml:space="preserve">Ingredient Additive Parsing and Halal Logo </w:t>
      </w:r>
      <w:r w:rsidR="00233AA2">
        <w:rPr>
          <w:rFonts w:ascii="Arial" w:hAnsi="Arial" w:cs="Arial"/>
          <w:sz w:val="22"/>
          <w:szCs w:val="22"/>
        </w:rPr>
        <w:t>Authentication</w:t>
      </w:r>
      <w:r w:rsidRPr="00E70EDF">
        <w:rPr>
          <w:rFonts w:ascii="Arial" w:hAnsi="Arial" w:cs="Arial"/>
          <w:sz w:val="22"/>
          <w:szCs w:val="22"/>
        </w:rPr>
        <w:t xml:space="preserve">, which </w:t>
      </w:r>
      <w:r w:rsidR="00233AA2" w:rsidRPr="00233AA2">
        <w:rPr>
          <w:rFonts w:ascii="Arial" w:hAnsi="Arial" w:cs="Arial"/>
          <w:sz w:val="22"/>
          <w:szCs w:val="22"/>
        </w:rPr>
        <w:t xml:space="preserve">utilizes computer vision, deep learning, and OCR technologies to automatically </w:t>
      </w:r>
      <w:r w:rsidR="00386929">
        <w:rPr>
          <w:rFonts w:ascii="Arial" w:hAnsi="Arial" w:cs="Arial"/>
          <w:sz w:val="22"/>
          <w:szCs w:val="22"/>
        </w:rPr>
        <w:t>parse ingredient labels</w:t>
      </w:r>
      <w:r w:rsidR="00233AA2" w:rsidRPr="00233AA2">
        <w:rPr>
          <w:rFonts w:ascii="Arial" w:hAnsi="Arial" w:cs="Arial"/>
          <w:sz w:val="22"/>
          <w:szCs w:val="22"/>
        </w:rPr>
        <w:t xml:space="preserve">, authenticate halal </w:t>
      </w:r>
      <w:r w:rsidR="00386929">
        <w:rPr>
          <w:rFonts w:ascii="Arial" w:hAnsi="Arial" w:cs="Arial"/>
          <w:sz w:val="22"/>
          <w:szCs w:val="22"/>
        </w:rPr>
        <w:t>logos</w:t>
      </w:r>
      <w:r w:rsidR="00233AA2" w:rsidRPr="00233AA2">
        <w:rPr>
          <w:rFonts w:ascii="Arial" w:hAnsi="Arial" w:cs="Arial"/>
          <w:sz w:val="22"/>
          <w:szCs w:val="22"/>
        </w:rPr>
        <w:t>, and lookup regional food establishment criteria through a smartphone camera.</w:t>
      </w:r>
    </w:p>
    <w:p w14:paraId="5A4CF29B" w14:textId="77777777" w:rsidR="00233AA2" w:rsidRPr="00E70EDF" w:rsidRDefault="00233AA2" w:rsidP="00233AA2">
      <w:pPr>
        <w:spacing w:line="360" w:lineRule="auto"/>
        <w:ind w:left="578" w:firstLine="720"/>
        <w:jc w:val="both"/>
        <w:rPr>
          <w:rFonts w:ascii="Arial" w:hAnsi="Arial" w:cs="Arial"/>
          <w:sz w:val="22"/>
          <w:szCs w:val="22"/>
        </w:rPr>
      </w:pPr>
    </w:p>
    <w:p w14:paraId="564CD4FC" w14:textId="49C98A48" w:rsidR="000D7163" w:rsidRPr="00E70EDF" w:rsidRDefault="00E70EDF" w:rsidP="000D7163">
      <w:pPr>
        <w:spacing w:line="360" w:lineRule="auto"/>
        <w:ind w:firstLine="576"/>
        <w:jc w:val="both"/>
        <w:rPr>
          <w:rFonts w:ascii="Arial" w:hAnsi="Arial" w:cs="Arial"/>
          <w:sz w:val="22"/>
          <w:szCs w:val="22"/>
        </w:rPr>
      </w:pPr>
      <w:r w:rsidRPr="00E70EDF">
        <w:rPr>
          <w:rFonts w:ascii="Arial" w:hAnsi="Arial" w:cs="Arial"/>
          <w:sz w:val="22"/>
          <w:szCs w:val="22"/>
        </w:rPr>
        <w:t>Specifically, this study seeks to answer the following questions:</w:t>
      </w:r>
    </w:p>
    <w:p w14:paraId="4F53866D" w14:textId="31E77E75" w:rsidR="00E70EDF" w:rsidRPr="00E70EDF" w:rsidRDefault="00E70EDF">
      <w:pPr>
        <w:pStyle w:val="ListParagraph"/>
        <w:numPr>
          <w:ilvl w:val="0"/>
          <w:numId w:val="15"/>
        </w:numPr>
        <w:spacing w:after="0" w:line="360" w:lineRule="auto"/>
        <w:ind w:left="936"/>
        <w:jc w:val="both"/>
        <w:rPr>
          <w:rFonts w:ascii="Arial" w:hAnsi="Arial" w:cs="Arial"/>
        </w:rPr>
      </w:pPr>
      <w:r w:rsidRPr="00E70EDF">
        <w:rPr>
          <w:rFonts w:ascii="Arial" w:hAnsi="Arial" w:cs="Arial"/>
        </w:rPr>
        <w:t xml:space="preserve">How </w:t>
      </w:r>
      <w:r w:rsidR="00233AA2" w:rsidRPr="00233AA2">
        <w:rPr>
          <w:rFonts w:ascii="Arial" w:hAnsi="Arial" w:cs="Arial"/>
        </w:rPr>
        <w:t>can a computer vision pipeline using YOLOv8-Nano detect</w:t>
      </w:r>
      <w:r w:rsidR="00386929">
        <w:rPr>
          <w:rFonts w:ascii="Arial" w:hAnsi="Arial" w:cs="Arial"/>
        </w:rPr>
        <w:t xml:space="preserve"> and localize</w:t>
      </w:r>
      <w:r w:rsidR="00233AA2" w:rsidRPr="00233AA2">
        <w:rPr>
          <w:rFonts w:ascii="Arial" w:hAnsi="Arial" w:cs="Arial"/>
        </w:rPr>
        <w:t xml:space="preserve"> </w:t>
      </w:r>
      <w:r w:rsidR="00386929">
        <w:rPr>
          <w:rFonts w:ascii="Arial" w:hAnsi="Arial" w:cs="Arial"/>
        </w:rPr>
        <w:t xml:space="preserve">accredited halal certificate logos on </w:t>
      </w:r>
      <w:r w:rsidR="00233AA2" w:rsidRPr="00233AA2">
        <w:rPr>
          <w:rFonts w:ascii="Arial" w:hAnsi="Arial" w:cs="Arial"/>
        </w:rPr>
        <w:t>packaged food products?</w:t>
      </w:r>
    </w:p>
    <w:p w14:paraId="3F452916" w14:textId="53BD4D6D" w:rsidR="00233AA2" w:rsidRDefault="00E70EDF" w:rsidP="008D74A8">
      <w:pPr>
        <w:pStyle w:val="ListParagraph"/>
        <w:numPr>
          <w:ilvl w:val="0"/>
          <w:numId w:val="15"/>
        </w:numPr>
        <w:spacing w:after="0" w:line="360" w:lineRule="auto"/>
        <w:ind w:left="936"/>
        <w:jc w:val="both"/>
        <w:rPr>
          <w:rFonts w:ascii="Arial" w:hAnsi="Arial" w:cs="Arial"/>
        </w:rPr>
      </w:pPr>
      <w:r w:rsidRPr="00233AA2">
        <w:rPr>
          <w:rFonts w:ascii="Arial" w:hAnsi="Arial" w:cs="Arial"/>
        </w:rPr>
        <w:t xml:space="preserve">How </w:t>
      </w:r>
      <w:r w:rsidR="00386929" w:rsidRPr="00386929">
        <w:rPr>
          <w:rFonts w:ascii="Arial" w:hAnsi="Arial" w:cs="Arial"/>
        </w:rPr>
        <w:t>can EasyOCR parse scientific chemical additive strings and E-numbers from ingredient labels to cross-reference them against a custom relational backend database on Supabase?</w:t>
      </w:r>
    </w:p>
    <w:p w14:paraId="34EE9353" w14:textId="39B2074E" w:rsidR="00233AA2" w:rsidRDefault="00233AA2" w:rsidP="00233AA2">
      <w:pPr>
        <w:pStyle w:val="ListParagraph"/>
        <w:numPr>
          <w:ilvl w:val="0"/>
          <w:numId w:val="15"/>
        </w:numPr>
        <w:spacing w:after="0" w:line="360" w:lineRule="auto"/>
        <w:ind w:left="936"/>
        <w:jc w:val="both"/>
        <w:rPr>
          <w:rFonts w:ascii="Arial" w:hAnsi="Arial" w:cs="Arial"/>
        </w:rPr>
      </w:pPr>
      <w:r w:rsidRPr="00233AA2">
        <w:rPr>
          <w:rFonts w:ascii="Arial" w:hAnsi="Arial" w:cs="Arial"/>
        </w:rPr>
        <w:t>How can a relational database index be structured within a PWA to allow consumers to query local establishments regarding their halal compliance status and authenticated product availability?</w:t>
      </w:r>
    </w:p>
    <w:p w14:paraId="398B0CD2" w14:textId="34563EAD" w:rsidR="005D1A74" w:rsidRDefault="00233AA2" w:rsidP="00233AA2">
      <w:pPr>
        <w:pStyle w:val="ListParagraph"/>
        <w:numPr>
          <w:ilvl w:val="0"/>
          <w:numId w:val="15"/>
        </w:numPr>
        <w:spacing w:after="0" w:line="360" w:lineRule="auto"/>
        <w:ind w:left="936"/>
        <w:jc w:val="both"/>
        <w:rPr>
          <w:rFonts w:ascii="Arial" w:hAnsi="Arial" w:cs="Arial"/>
        </w:rPr>
      </w:pPr>
      <w:r w:rsidRPr="00233AA2">
        <w:rPr>
          <w:rFonts w:ascii="Arial" w:hAnsi="Arial" w:cs="Arial"/>
        </w:rPr>
        <w:t>What is the performance of the proposed HalalVerify system in terms of Precision, Recall, mean Average Precision (</w:t>
      </w:r>
      <m:oMath>
        <m:r>
          <w:rPr>
            <w:rFonts w:ascii="Cambria Math" w:hAnsi="Cambria Math" w:cs="Arial"/>
          </w:rPr>
          <m:t>mA</m:t>
        </m:r>
        <m:sSub>
          <m:sSubPr>
            <m:ctrlPr>
              <w:rPr>
                <w:rFonts w:ascii="Cambria Math" w:hAnsi="Cambria Math" w:cs="Arial"/>
              </w:rPr>
            </m:ctrlPr>
          </m:sSubPr>
          <m:e>
            <m:r>
              <w:rPr>
                <w:rFonts w:ascii="Cambria Math" w:hAnsi="Cambria Math" w:cs="Arial"/>
              </w:rPr>
              <m:t>P</m:t>
            </m:r>
          </m:e>
          <m:sub>
            <m:r>
              <w:rPr>
                <w:rFonts w:ascii="Cambria Math" w:hAnsi="Cambria Math" w:cs="Arial"/>
              </w:rPr>
              <m:t>50</m:t>
            </m:r>
          </m:sub>
        </m:sSub>
      </m:oMath>
      <w:r w:rsidRPr="00233AA2">
        <w:rPr>
          <w:rFonts w:ascii="Arial" w:hAnsi="Arial" w:cs="Arial"/>
        </w:rPr>
        <w:t>), and Character Error Rate (CER)?</w:t>
      </w:r>
    </w:p>
    <w:p w14:paraId="0AD80583" w14:textId="09063BCF" w:rsidR="00DA5165" w:rsidRDefault="005D1A74" w:rsidP="009B7AB9">
      <w:pPr>
        <w:pStyle w:val="ListParagraph"/>
        <w:numPr>
          <w:ilvl w:val="0"/>
          <w:numId w:val="15"/>
        </w:numPr>
        <w:spacing w:after="0" w:line="360" w:lineRule="auto"/>
        <w:ind w:left="936"/>
        <w:jc w:val="both"/>
        <w:rPr>
          <w:rFonts w:ascii="Arial" w:hAnsi="Arial" w:cs="Arial"/>
        </w:rPr>
      </w:pPr>
      <w:r w:rsidRPr="00233AA2">
        <w:rPr>
          <w:rFonts w:ascii="Arial" w:hAnsi="Arial" w:cs="Arial"/>
        </w:rPr>
        <w:t>How</w:t>
      </w:r>
      <w:r w:rsidR="00CB1C0F" w:rsidRPr="00233AA2">
        <w:rPr>
          <w:rFonts w:ascii="Arial" w:hAnsi="Arial" w:cs="Arial"/>
        </w:rPr>
        <w:t xml:space="preserve"> </w:t>
      </w:r>
      <w:r w:rsidR="00233AA2" w:rsidRPr="00233AA2">
        <w:rPr>
          <w:rFonts w:ascii="Arial" w:hAnsi="Arial" w:cs="Arial"/>
        </w:rPr>
        <w:t>acceptable is the HalalVerify system to consumers and halal inspectors based on the System Usability Scale (SUS)?</w:t>
      </w:r>
    </w:p>
    <w:p w14:paraId="2A67798F" w14:textId="539D4FB3" w:rsidR="00233AA2" w:rsidRPr="00233AA2" w:rsidRDefault="00233AA2" w:rsidP="009B7AB9">
      <w:pPr>
        <w:pStyle w:val="ListParagraph"/>
        <w:numPr>
          <w:ilvl w:val="0"/>
          <w:numId w:val="15"/>
        </w:numPr>
        <w:spacing w:after="0" w:line="360" w:lineRule="auto"/>
        <w:ind w:left="936"/>
        <w:jc w:val="both"/>
        <w:rPr>
          <w:rFonts w:ascii="Arial" w:hAnsi="Arial" w:cs="Arial"/>
        </w:rPr>
      </w:pPr>
      <w:r w:rsidRPr="00233AA2">
        <w:rPr>
          <w:rFonts w:ascii="Arial" w:hAnsi="Arial" w:cs="Arial"/>
        </w:rPr>
        <w:t>How reliable is the proposed system under varying image conditions such as different lighting environments, camera angles, blurred images, and partially obstructed labels?</w:t>
      </w:r>
    </w:p>
    <w:p w14:paraId="56A7EE44" w14:textId="77777777" w:rsidR="00690776" w:rsidRPr="00F84B9F" w:rsidRDefault="00690776" w:rsidP="00690776">
      <w:pPr>
        <w:rPr>
          <w:rFonts w:ascii="Arial" w:hAnsi="Arial" w:cs="Arial"/>
        </w:rPr>
      </w:pPr>
    </w:p>
    <w:p w14:paraId="7C1FC922" w14:textId="4BBE1D16" w:rsidR="00862110" w:rsidRPr="00FD1B7F" w:rsidRDefault="00862110" w:rsidP="00740711">
      <w:pPr>
        <w:pStyle w:val="Heading2"/>
        <w:spacing w:before="240" w:after="240" w:line="360" w:lineRule="auto"/>
        <w:jc w:val="both"/>
        <w:rPr>
          <w:rFonts w:ascii="Arial" w:hAnsi="Arial" w:cs="Arial"/>
          <w:color w:val="auto"/>
          <w:sz w:val="22"/>
          <w:szCs w:val="22"/>
        </w:rPr>
      </w:pPr>
      <w:bookmarkStart w:id="8" w:name="_Toc236253784"/>
      <w:r w:rsidRPr="00FD1B7F">
        <w:rPr>
          <w:rFonts w:ascii="Arial" w:hAnsi="Arial" w:cs="Arial"/>
          <w:color w:val="auto"/>
          <w:sz w:val="22"/>
          <w:szCs w:val="22"/>
        </w:rPr>
        <w:t>Purpose and Description</w:t>
      </w:r>
      <w:bookmarkEnd w:id="7"/>
      <w:bookmarkEnd w:id="8"/>
    </w:p>
    <w:p w14:paraId="3135CCD7" w14:textId="5E47532D" w:rsidR="00F405C0" w:rsidRDefault="00233AA2" w:rsidP="000D7163">
      <w:pPr>
        <w:pStyle w:val="ListParagraph"/>
        <w:spacing w:after="0" w:line="360" w:lineRule="auto"/>
        <w:ind w:left="578" w:firstLine="720"/>
        <w:jc w:val="both"/>
        <w:rPr>
          <w:rStyle w:val="fontstyle01"/>
          <w:rFonts w:ascii="Arial" w:hAnsi="Arial" w:cs="Arial"/>
          <w:sz w:val="22"/>
          <w:szCs w:val="22"/>
        </w:rPr>
      </w:pPr>
      <w:r w:rsidRPr="00233AA2">
        <w:rPr>
          <w:rStyle w:val="fontstyle01"/>
          <w:rFonts w:ascii="Arial" w:hAnsi="Arial" w:cs="Arial"/>
          <w:sz w:val="22"/>
          <w:szCs w:val="22"/>
        </w:rPr>
        <w:t xml:space="preserve">Muslim </w:t>
      </w:r>
      <w:r w:rsidR="00386929" w:rsidRPr="00386929">
        <w:rPr>
          <w:rStyle w:val="fontstyle01"/>
          <w:rFonts w:ascii="Arial" w:hAnsi="Arial" w:cs="Arial"/>
          <w:sz w:val="22"/>
          <w:szCs w:val="22"/>
        </w:rPr>
        <w:t>consumers frequently encounter uncertainty when purchasing packaged food products because verifying halal compliance often requires manual inspection of certification logos, careful examination of ingredient lists, or searching through online databases. This process becomes more difficult when ingredient labels contain scientific names or food additives that are unfamiliar to consumers. Moreover, counterfeit or unverified halal logos can further reduce consumer confidence and increase the risk of purchasing products that do not comply with halal standards.</w:t>
      </w:r>
    </w:p>
    <w:p w14:paraId="7878FE88" w14:textId="77777777" w:rsidR="00386929" w:rsidRPr="00F405C0" w:rsidRDefault="00386929" w:rsidP="000D7163">
      <w:pPr>
        <w:pStyle w:val="ListParagraph"/>
        <w:spacing w:after="0" w:line="360" w:lineRule="auto"/>
        <w:ind w:left="578" w:firstLine="720"/>
        <w:jc w:val="both"/>
        <w:rPr>
          <w:rStyle w:val="fontstyle01"/>
          <w:rFonts w:ascii="Arial" w:hAnsi="Arial" w:cs="Arial"/>
          <w:sz w:val="22"/>
          <w:szCs w:val="22"/>
        </w:rPr>
      </w:pPr>
    </w:p>
    <w:p w14:paraId="356BE293" w14:textId="3BA61FB0" w:rsidR="00F405C0" w:rsidRDefault="00233AA2" w:rsidP="000D7163">
      <w:pPr>
        <w:pStyle w:val="ListParagraph"/>
        <w:spacing w:after="0" w:line="360" w:lineRule="auto"/>
        <w:ind w:left="578" w:firstLine="720"/>
        <w:jc w:val="both"/>
        <w:rPr>
          <w:rStyle w:val="fontstyle01"/>
          <w:rFonts w:ascii="Arial" w:hAnsi="Arial" w:cs="Arial"/>
          <w:sz w:val="22"/>
          <w:szCs w:val="22"/>
        </w:rPr>
      </w:pPr>
      <w:r w:rsidRPr="00233AA2">
        <w:rPr>
          <w:rStyle w:val="fontstyle01"/>
          <w:rFonts w:ascii="Arial" w:hAnsi="Arial" w:cs="Arial"/>
          <w:sz w:val="22"/>
          <w:szCs w:val="22"/>
        </w:rPr>
        <w:t xml:space="preserve">Current </w:t>
      </w:r>
      <w:r w:rsidR="00386929" w:rsidRPr="00386929">
        <w:rPr>
          <w:rStyle w:val="fontstyle01"/>
          <w:rFonts w:ascii="Arial" w:hAnsi="Arial" w:cs="Arial"/>
          <w:sz w:val="22"/>
          <w:szCs w:val="22"/>
        </w:rPr>
        <w:t xml:space="preserve">halal verification methods generally rely on barcode scanners, QR code verification systems, or manual database searches. Although these methods provide useful information, they require additional user effort and cannot automatically parse chemical </w:t>
      </w:r>
      <w:r w:rsidR="00386929" w:rsidRPr="00386929">
        <w:rPr>
          <w:rStyle w:val="fontstyle01"/>
          <w:rFonts w:ascii="Arial" w:hAnsi="Arial" w:cs="Arial"/>
          <w:sz w:val="22"/>
          <w:szCs w:val="22"/>
        </w:rPr>
        <w:lastRenderedPageBreak/>
        <w:t>additive text directly from images. These limitations emphasize the need for an intelligent and automated verification system that combines computer vision with database cross-referencing.</w:t>
      </w:r>
    </w:p>
    <w:p w14:paraId="2DF399F4" w14:textId="77777777" w:rsidR="00233AA2" w:rsidRPr="00F405C0" w:rsidRDefault="00233AA2" w:rsidP="000D7163">
      <w:pPr>
        <w:pStyle w:val="ListParagraph"/>
        <w:spacing w:after="0" w:line="360" w:lineRule="auto"/>
        <w:ind w:left="578" w:firstLine="720"/>
        <w:jc w:val="both"/>
        <w:rPr>
          <w:rStyle w:val="fontstyle01"/>
          <w:rFonts w:ascii="Arial" w:hAnsi="Arial" w:cs="Arial"/>
          <w:sz w:val="22"/>
          <w:szCs w:val="22"/>
        </w:rPr>
      </w:pPr>
    </w:p>
    <w:p w14:paraId="3229AD94" w14:textId="2B343DFF" w:rsidR="00034498" w:rsidRPr="00FD1B7F" w:rsidRDefault="00F405C0" w:rsidP="000D7163">
      <w:pPr>
        <w:pStyle w:val="ListParagraph"/>
        <w:spacing w:after="0" w:line="360" w:lineRule="auto"/>
        <w:ind w:left="578" w:firstLine="720"/>
        <w:jc w:val="both"/>
        <w:rPr>
          <w:rFonts w:ascii="Arial" w:hAnsi="Arial" w:cs="Arial"/>
        </w:rPr>
      </w:pPr>
      <w:r w:rsidRPr="00F405C0">
        <w:rPr>
          <w:rStyle w:val="fontstyle01"/>
          <w:rFonts w:ascii="Arial" w:hAnsi="Arial" w:cs="Arial"/>
          <w:sz w:val="22"/>
          <w:szCs w:val="22"/>
        </w:rPr>
        <w:t xml:space="preserve">To </w:t>
      </w:r>
      <w:r w:rsidR="00386929" w:rsidRPr="00386929">
        <w:rPr>
          <w:rStyle w:val="fontstyle01"/>
          <w:rFonts w:ascii="Arial" w:hAnsi="Arial" w:cs="Arial"/>
          <w:sz w:val="22"/>
          <w:szCs w:val="22"/>
        </w:rPr>
        <w:t>address these challenges, the proponents propose HalalVerify: A Computer Vision System for Real-Time Ingredient Additive Parsing and Halal Logo Authentication. The system utilizes YOLOv8-Nano to detect accredited halal certification logos and EasyOCR to extract alphanumeric ingredient text and E-numbers from product packaging. Parsed text is dynamically evaluated against a custom relational backend database maintained on Supabase. Additionally, it integrates an administrative search asset enabling consumers to dynamically look up local food spots and track their current certified parameters. Verification results are presented through a user-friendly Progressive Web Application that classifies products as Halal, Haram, or Doubtful/Unverified. By automating the verification process, HalalVerify provides consumers with faster and more reliable access to halal information while supporting retailers and regulatory authorities in promoting food safety and compliance.</w:t>
      </w:r>
    </w:p>
    <w:p w14:paraId="4F8E3316" w14:textId="77777777" w:rsidR="00F405C0" w:rsidRDefault="00F405C0" w:rsidP="00B34228">
      <w:pPr>
        <w:rPr>
          <w:rFonts w:ascii="Arial" w:eastAsiaTheme="minorHAnsi" w:hAnsi="Arial" w:cs="Arial"/>
        </w:rPr>
      </w:pPr>
    </w:p>
    <w:p w14:paraId="59D4922A" w14:textId="77777777" w:rsidR="00690776" w:rsidRPr="00FD1B7F" w:rsidRDefault="00690776" w:rsidP="00B34228">
      <w:pPr>
        <w:rPr>
          <w:rFonts w:ascii="Arial" w:eastAsiaTheme="minorHAnsi" w:hAnsi="Arial" w:cs="Arial"/>
        </w:rPr>
      </w:pPr>
    </w:p>
    <w:p w14:paraId="4EDCD90A" w14:textId="5FFBE0A5" w:rsidR="00862110" w:rsidRPr="00FD1B7F" w:rsidRDefault="00862110" w:rsidP="00F405C0">
      <w:pPr>
        <w:pStyle w:val="Heading2"/>
        <w:spacing w:after="240" w:line="360" w:lineRule="auto"/>
        <w:jc w:val="both"/>
        <w:rPr>
          <w:rFonts w:ascii="Arial" w:hAnsi="Arial" w:cs="Arial"/>
          <w:color w:val="auto"/>
          <w:sz w:val="22"/>
          <w:szCs w:val="22"/>
        </w:rPr>
      </w:pPr>
      <w:bookmarkStart w:id="9" w:name="_Toc168059481"/>
      <w:bookmarkStart w:id="10" w:name="_Toc236253785"/>
      <w:r w:rsidRPr="00FD1B7F">
        <w:rPr>
          <w:rFonts w:ascii="Arial" w:hAnsi="Arial" w:cs="Arial"/>
          <w:color w:val="auto"/>
          <w:sz w:val="22"/>
          <w:szCs w:val="22"/>
        </w:rPr>
        <w:t>Objectives</w:t>
      </w:r>
      <w:bookmarkEnd w:id="9"/>
      <w:bookmarkEnd w:id="10"/>
    </w:p>
    <w:p w14:paraId="23DE0342" w14:textId="75F48F88" w:rsidR="00034498" w:rsidRPr="00F405C0" w:rsidRDefault="00645226" w:rsidP="000D7163">
      <w:pPr>
        <w:pStyle w:val="ListParagraph"/>
        <w:spacing w:after="0" w:line="360" w:lineRule="auto"/>
        <w:ind w:left="578" w:firstLine="720"/>
        <w:jc w:val="both"/>
        <w:rPr>
          <w:rStyle w:val="fontstyle01"/>
          <w:rFonts w:ascii="Arial" w:hAnsi="Arial" w:cs="Arial"/>
          <w:sz w:val="22"/>
          <w:szCs w:val="22"/>
        </w:rPr>
      </w:pPr>
      <w:r w:rsidRPr="00645226">
        <w:rPr>
          <w:rStyle w:val="fontstyle01"/>
          <w:rFonts w:ascii="Arial" w:hAnsi="Arial" w:cs="Arial"/>
          <w:sz w:val="22"/>
          <w:szCs w:val="22"/>
        </w:rPr>
        <w:t>The primary</w:t>
      </w:r>
      <w:r w:rsidR="00386929">
        <w:rPr>
          <w:rStyle w:val="fontstyle01"/>
          <w:rFonts w:ascii="Arial" w:hAnsi="Arial" w:cs="Arial"/>
          <w:sz w:val="22"/>
          <w:szCs w:val="22"/>
        </w:rPr>
        <w:t xml:space="preserve"> </w:t>
      </w:r>
      <w:r w:rsidR="00386929" w:rsidRPr="00386929">
        <w:rPr>
          <w:rStyle w:val="fontstyle01"/>
          <w:rFonts w:ascii="Arial" w:hAnsi="Arial" w:cs="Arial"/>
          <w:sz w:val="22"/>
          <w:szCs w:val="22"/>
        </w:rPr>
        <w:t>objective of this study is to design and develop HalalVerify: A Computer Vision System for Real-Time Ingredient Additive Parsing and Halal Logo Authentication. The proposed system aims to assist consumers, retailers, and halal inspectors by providing an intelligent and automated solution for verifying halal product labels, authenticating logos, and checking establishment standings using computer vision and OCR technologies.</w:t>
      </w:r>
    </w:p>
    <w:p w14:paraId="4A555C13" w14:textId="77777777" w:rsidR="00EB5A39" w:rsidRPr="00FD1B7F" w:rsidRDefault="00EB5A39" w:rsidP="00EB5A39">
      <w:pPr>
        <w:pStyle w:val="ListParagraph"/>
        <w:spacing w:line="240" w:lineRule="auto"/>
        <w:ind w:left="360"/>
        <w:jc w:val="both"/>
        <w:rPr>
          <w:rFonts w:ascii="Arial" w:hAnsi="Arial" w:cs="Arial"/>
          <w:i/>
          <w:iCs/>
          <w:color w:val="000000"/>
        </w:rPr>
      </w:pPr>
    </w:p>
    <w:p w14:paraId="76D1754C" w14:textId="673632F4" w:rsidR="00862110" w:rsidRPr="00FD1B7F" w:rsidRDefault="00862110" w:rsidP="008A3D58">
      <w:pPr>
        <w:pStyle w:val="Heading3"/>
        <w:spacing w:after="240" w:line="360" w:lineRule="auto"/>
        <w:jc w:val="both"/>
        <w:rPr>
          <w:rFonts w:ascii="Arial" w:hAnsi="Arial" w:cs="Arial"/>
          <w:color w:val="auto"/>
          <w:sz w:val="22"/>
          <w:szCs w:val="22"/>
        </w:rPr>
      </w:pPr>
      <w:bookmarkStart w:id="11" w:name="_Toc168059482"/>
      <w:bookmarkStart w:id="12" w:name="_Toc236253786"/>
      <w:r w:rsidRPr="00FD1B7F">
        <w:rPr>
          <w:rFonts w:ascii="Arial" w:hAnsi="Arial" w:cs="Arial"/>
          <w:color w:val="auto"/>
          <w:sz w:val="22"/>
          <w:szCs w:val="22"/>
        </w:rPr>
        <w:t>Specific Objective</w:t>
      </w:r>
      <w:bookmarkEnd w:id="11"/>
      <w:r w:rsidR="00B0783E" w:rsidRPr="00FD1B7F">
        <w:rPr>
          <w:rFonts w:ascii="Arial" w:hAnsi="Arial" w:cs="Arial"/>
          <w:color w:val="auto"/>
          <w:sz w:val="22"/>
          <w:szCs w:val="22"/>
        </w:rPr>
        <w:t>s</w:t>
      </w:r>
      <w:bookmarkEnd w:id="12"/>
    </w:p>
    <w:p w14:paraId="4971DC70" w14:textId="710E6E58" w:rsidR="0039693C" w:rsidRPr="0039693C" w:rsidRDefault="0039693C">
      <w:pPr>
        <w:pStyle w:val="ListParagraph"/>
        <w:numPr>
          <w:ilvl w:val="0"/>
          <w:numId w:val="17"/>
        </w:numPr>
        <w:spacing w:after="0" w:line="360" w:lineRule="auto"/>
        <w:jc w:val="both"/>
        <w:rPr>
          <w:rFonts w:ascii="Arial" w:hAnsi="Arial" w:cs="Arial"/>
        </w:rPr>
      </w:pPr>
      <w:r w:rsidRPr="0039693C">
        <w:rPr>
          <w:rFonts w:ascii="Arial" w:hAnsi="Arial" w:cs="Arial"/>
        </w:rPr>
        <w:t xml:space="preserve">To </w:t>
      </w:r>
      <w:r w:rsidR="00233AA2" w:rsidRPr="00233AA2">
        <w:rPr>
          <w:rFonts w:ascii="Arial" w:hAnsi="Arial" w:cs="Arial"/>
        </w:rPr>
        <w:t xml:space="preserve">develop a real-time object detection module using YOLOv8-Nano that identifies </w:t>
      </w:r>
      <w:r w:rsidR="00386929">
        <w:rPr>
          <w:rFonts w:ascii="Arial" w:hAnsi="Arial" w:cs="Arial"/>
        </w:rPr>
        <w:t xml:space="preserve">and localizes </w:t>
      </w:r>
      <w:r w:rsidR="00233AA2" w:rsidRPr="00233AA2">
        <w:rPr>
          <w:rFonts w:ascii="Arial" w:hAnsi="Arial" w:cs="Arial"/>
        </w:rPr>
        <w:t>accredited halal certification logos on packaged food products.</w:t>
      </w:r>
    </w:p>
    <w:p w14:paraId="0E85258C" w14:textId="5A8A3C84" w:rsidR="003E558A" w:rsidRPr="003E558A" w:rsidRDefault="0039693C">
      <w:pPr>
        <w:pStyle w:val="ListParagraph"/>
        <w:numPr>
          <w:ilvl w:val="0"/>
          <w:numId w:val="17"/>
        </w:numPr>
        <w:spacing w:after="0" w:line="360" w:lineRule="auto"/>
        <w:jc w:val="both"/>
        <w:rPr>
          <w:rFonts w:ascii="Arial" w:hAnsi="Arial" w:cs="Arial"/>
        </w:rPr>
      </w:pPr>
      <w:r w:rsidRPr="003E558A">
        <w:rPr>
          <w:rFonts w:ascii="Arial" w:hAnsi="Arial" w:cs="Arial"/>
        </w:rPr>
        <w:t xml:space="preserve">To </w:t>
      </w:r>
      <w:r w:rsidR="00233AA2" w:rsidRPr="00233AA2">
        <w:rPr>
          <w:rFonts w:ascii="Arial" w:hAnsi="Arial" w:cs="Arial"/>
        </w:rPr>
        <w:t xml:space="preserve">develop an OCR-based module using EasyOCR that extracts </w:t>
      </w:r>
      <w:r w:rsidR="00386929">
        <w:rPr>
          <w:rFonts w:ascii="Arial" w:hAnsi="Arial" w:cs="Arial"/>
        </w:rPr>
        <w:t>raw chemical ingredient test strings and E-numbers from product packaging.</w:t>
      </w:r>
    </w:p>
    <w:p w14:paraId="452CAD3D" w14:textId="702A67C7" w:rsidR="00F253D9" w:rsidRPr="00F253D9" w:rsidRDefault="00F253D9">
      <w:pPr>
        <w:pStyle w:val="ListParagraph"/>
        <w:numPr>
          <w:ilvl w:val="0"/>
          <w:numId w:val="17"/>
        </w:numPr>
        <w:spacing w:after="0" w:line="360" w:lineRule="auto"/>
        <w:jc w:val="both"/>
        <w:rPr>
          <w:rFonts w:ascii="Arial" w:hAnsi="Arial" w:cs="Arial"/>
        </w:rPr>
      </w:pPr>
      <w:r>
        <w:rPr>
          <w:rFonts w:ascii="Arial" w:hAnsi="Arial" w:cs="Arial"/>
        </w:rPr>
        <w:t xml:space="preserve">To </w:t>
      </w:r>
      <w:r w:rsidR="007F1E1E">
        <w:rPr>
          <w:rFonts w:ascii="Arial" w:hAnsi="Arial" w:cs="Arial"/>
        </w:rPr>
        <w:t>design and integrate a custom relational backend database on Supabase to cross-reference parsed ingredients and logo credentials against categorize</w:t>
      </w:r>
      <w:r w:rsidR="00C872F2">
        <w:rPr>
          <w:rFonts w:ascii="Arial" w:hAnsi="Arial" w:cs="Arial"/>
        </w:rPr>
        <w:t>d</w:t>
      </w:r>
      <w:r w:rsidR="007F1E1E">
        <w:rPr>
          <w:rFonts w:ascii="Arial" w:hAnsi="Arial" w:cs="Arial"/>
        </w:rPr>
        <w:t xml:space="preserve"> compliance profiles.</w:t>
      </w:r>
    </w:p>
    <w:p w14:paraId="60555A0C" w14:textId="506E183E" w:rsidR="00233AA2" w:rsidRDefault="00F253D9" w:rsidP="00916AC8">
      <w:pPr>
        <w:pStyle w:val="ListParagraph"/>
        <w:numPr>
          <w:ilvl w:val="0"/>
          <w:numId w:val="17"/>
        </w:numPr>
        <w:spacing w:after="0" w:line="360" w:lineRule="auto"/>
        <w:jc w:val="both"/>
        <w:rPr>
          <w:rFonts w:ascii="Arial" w:hAnsi="Arial" w:cs="Arial"/>
        </w:rPr>
      </w:pPr>
      <w:r w:rsidRPr="00233AA2">
        <w:rPr>
          <w:rFonts w:ascii="Arial" w:hAnsi="Arial" w:cs="Arial"/>
        </w:rPr>
        <w:lastRenderedPageBreak/>
        <w:t xml:space="preserve">To </w:t>
      </w:r>
      <w:r w:rsidR="00233AA2" w:rsidRPr="00233AA2">
        <w:rPr>
          <w:rFonts w:ascii="Arial" w:hAnsi="Arial" w:cs="Arial"/>
        </w:rPr>
        <w:t>implement a search query functionality within the</w:t>
      </w:r>
      <w:r w:rsidR="007F1E1E">
        <w:rPr>
          <w:rFonts w:ascii="Arial" w:hAnsi="Arial" w:cs="Arial"/>
        </w:rPr>
        <w:t xml:space="preserve"> </w:t>
      </w:r>
      <w:r w:rsidR="00233AA2" w:rsidRPr="00233AA2">
        <w:rPr>
          <w:rFonts w:ascii="Arial" w:hAnsi="Arial" w:cs="Arial"/>
        </w:rPr>
        <w:t>backend that allows users to lookup specific retail and dining establishments to verify their overall halal status and associated product listings.</w:t>
      </w:r>
    </w:p>
    <w:p w14:paraId="49AF7BEB" w14:textId="0E7DAEB8" w:rsidR="00D86954" w:rsidRDefault="00F253D9" w:rsidP="007417ED">
      <w:pPr>
        <w:pStyle w:val="ListParagraph"/>
        <w:numPr>
          <w:ilvl w:val="0"/>
          <w:numId w:val="17"/>
        </w:numPr>
        <w:spacing w:after="0" w:line="360" w:lineRule="auto"/>
        <w:jc w:val="both"/>
        <w:rPr>
          <w:rFonts w:ascii="Arial" w:hAnsi="Arial" w:cs="Arial"/>
        </w:rPr>
      </w:pPr>
      <w:r w:rsidRPr="00233AA2">
        <w:rPr>
          <w:rFonts w:ascii="Arial" w:hAnsi="Arial" w:cs="Arial"/>
        </w:rPr>
        <w:t xml:space="preserve">To </w:t>
      </w:r>
      <w:r w:rsidR="00233AA2" w:rsidRPr="00233AA2">
        <w:rPr>
          <w:rFonts w:ascii="Arial" w:hAnsi="Arial" w:cs="Arial"/>
        </w:rPr>
        <w:t>evaluate the technical performance of the machine learning engines using Precision, Recall, mean Average Precision (</w:t>
      </w:r>
      <m:oMath>
        <m:r>
          <w:rPr>
            <w:rFonts w:ascii="Cambria Math" w:hAnsi="Cambria Math" w:cs="Arial"/>
          </w:rPr>
          <m:t>mA</m:t>
        </m:r>
        <m:sSub>
          <m:sSubPr>
            <m:ctrlPr>
              <w:rPr>
                <w:rFonts w:ascii="Cambria Math" w:hAnsi="Cambria Math" w:cs="Arial"/>
              </w:rPr>
            </m:ctrlPr>
          </m:sSubPr>
          <m:e>
            <m:r>
              <w:rPr>
                <w:rFonts w:ascii="Cambria Math" w:hAnsi="Cambria Math" w:cs="Arial"/>
              </w:rPr>
              <m:t>P</m:t>
            </m:r>
          </m:e>
          <m:sub>
            <m:r>
              <w:rPr>
                <w:rFonts w:ascii="Cambria Math" w:hAnsi="Cambria Math" w:cs="Arial"/>
              </w:rPr>
              <m:t>50</m:t>
            </m:r>
          </m:sub>
        </m:sSub>
      </m:oMath>
      <w:r w:rsidR="00233AA2" w:rsidRPr="00233AA2">
        <w:rPr>
          <w:rFonts w:ascii="Arial" w:hAnsi="Arial" w:cs="Arial"/>
        </w:rPr>
        <w:t xml:space="preserve">), and Character Error Rate (CER) benchmarks.  </w:t>
      </w:r>
    </w:p>
    <w:p w14:paraId="2023B55B" w14:textId="2AE405CC" w:rsidR="00233AA2" w:rsidRPr="00233AA2" w:rsidRDefault="00233AA2" w:rsidP="007417ED">
      <w:pPr>
        <w:pStyle w:val="ListParagraph"/>
        <w:numPr>
          <w:ilvl w:val="0"/>
          <w:numId w:val="17"/>
        </w:numPr>
        <w:spacing w:after="0" w:line="360" w:lineRule="auto"/>
        <w:jc w:val="both"/>
        <w:rPr>
          <w:rFonts w:ascii="Arial" w:hAnsi="Arial" w:cs="Arial"/>
        </w:rPr>
      </w:pPr>
      <w:r>
        <w:rPr>
          <w:rFonts w:ascii="Arial" w:hAnsi="Arial" w:cs="Arial"/>
        </w:rPr>
        <w:t xml:space="preserve">To </w:t>
      </w:r>
      <w:r w:rsidRPr="00233AA2">
        <w:rPr>
          <w:rFonts w:ascii="Arial" w:hAnsi="Arial" w:cs="Arial"/>
        </w:rPr>
        <w:t>assess the usability and overall acceptability of the HalalVerify PWA using the System Usability Scale (SUS).</w:t>
      </w:r>
    </w:p>
    <w:p w14:paraId="0410B22F" w14:textId="77777777" w:rsidR="00D86954" w:rsidRPr="00D86954" w:rsidRDefault="00D86954" w:rsidP="00D86954">
      <w:pPr>
        <w:spacing w:line="360" w:lineRule="auto"/>
        <w:jc w:val="both"/>
        <w:rPr>
          <w:rFonts w:ascii="Arial" w:hAnsi="Arial" w:cs="Arial"/>
        </w:rPr>
      </w:pPr>
    </w:p>
    <w:p w14:paraId="31BF6D7F" w14:textId="233A5095" w:rsidR="00862110" w:rsidRPr="00FD1B7F" w:rsidRDefault="00862110" w:rsidP="00D86954">
      <w:pPr>
        <w:pStyle w:val="Heading2"/>
        <w:spacing w:after="240" w:line="360" w:lineRule="auto"/>
        <w:jc w:val="both"/>
        <w:rPr>
          <w:rFonts w:ascii="Arial" w:hAnsi="Arial" w:cs="Arial"/>
          <w:color w:val="auto"/>
          <w:sz w:val="22"/>
          <w:szCs w:val="22"/>
        </w:rPr>
      </w:pPr>
      <w:bookmarkStart w:id="13" w:name="_Toc168059483"/>
      <w:bookmarkStart w:id="14" w:name="_Toc236253787"/>
      <w:r w:rsidRPr="00FD1B7F">
        <w:rPr>
          <w:rFonts w:ascii="Arial" w:hAnsi="Arial" w:cs="Arial"/>
          <w:color w:val="auto"/>
          <w:sz w:val="22"/>
          <w:szCs w:val="22"/>
        </w:rPr>
        <w:t>Scope and Limitation</w:t>
      </w:r>
      <w:bookmarkEnd w:id="13"/>
      <w:bookmarkEnd w:id="14"/>
    </w:p>
    <w:p w14:paraId="1BDBA04C" w14:textId="394BEA39" w:rsidR="00233AA2" w:rsidRDefault="00200719" w:rsidP="000D7163">
      <w:pPr>
        <w:pStyle w:val="ListParagraph"/>
        <w:spacing w:after="0" w:line="360" w:lineRule="auto"/>
        <w:ind w:left="578" w:firstLine="720"/>
        <w:jc w:val="both"/>
        <w:rPr>
          <w:rStyle w:val="fontstyle01"/>
          <w:rFonts w:ascii="Arial" w:hAnsi="Arial" w:cs="Arial"/>
          <w:sz w:val="22"/>
          <w:szCs w:val="22"/>
        </w:rPr>
      </w:pPr>
      <w:r w:rsidRPr="00200719">
        <w:rPr>
          <w:rStyle w:val="fontstyle01"/>
          <w:rFonts w:ascii="Arial" w:hAnsi="Arial" w:cs="Arial"/>
          <w:sz w:val="22"/>
          <w:szCs w:val="22"/>
        </w:rPr>
        <w:t xml:space="preserve">This </w:t>
      </w:r>
      <w:r w:rsidR="007F1E1E" w:rsidRPr="007F1E1E">
        <w:rPr>
          <w:rStyle w:val="fontstyle01"/>
          <w:rFonts w:ascii="Arial" w:hAnsi="Arial" w:cs="Arial"/>
          <w:sz w:val="22"/>
          <w:szCs w:val="22"/>
        </w:rPr>
        <w:t>study focuses on the design, development, and evaluation of HalalVerify: A Computer Vision System for Real-Time Ingredient Additive Parsing and Halal Logo Authentication. The proposed system is an installable Progressive Web Application (PWA) optimized for standard mobile smartphones. The system provides three primary operational modules: the Ingredient Additive Parser, the Halal Logo Authenticator, and the Establishment Directory Search. The Ingredient Additive Parser allows users to scan or upload an image of a packaging label, after which EasyOCR extracts raw text strings and E-numbers to cross-reference them against chemical additive safety records in a custom Supabase relational database. Based on the parsed results, the product is classified as Halal, Haram, or Doubtful/Unverified. The Halal Logo Authenticator utilizes a fine-tuned YOLOv8-Nano object detection model to isolate and identify recognized Halal certification marks on product packaging, cross-referencing visual logo features against accredited certifying bodies stored in the Supabase backend registry. Finally, the Establishment Directory Search features a text and category-driven lookup tool allowing users to query local dining and retail establishments within Zamboanga City to verify their active compliance standing or view authenticated product listings.</w:t>
      </w:r>
    </w:p>
    <w:p w14:paraId="3E9FE913" w14:textId="77777777" w:rsidR="007F1E1E" w:rsidRPr="00200719" w:rsidRDefault="007F1E1E" w:rsidP="000D7163">
      <w:pPr>
        <w:pStyle w:val="ListParagraph"/>
        <w:spacing w:after="0" w:line="360" w:lineRule="auto"/>
        <w:ind w:left="578" w:firstLine="720"/>
        <w:jc w:val="both"/>
        <w:rPr>
          <w:rStyle w:val="fontstyle01"/>
          <w:rFonts w:ascii="Arial" w:hAnsi="Arial" w:cs="Arial"/>
          <w:sz w:val="22"/>
          <w:szCs w:val="22"/>
        </w:rPr>
      </w:pPr>
    </w:p>
    <w:p w14:paraId="64CC5E73" w14:textId="632F555F" w:rsidR="00200719" w:rsidRPr="00200719" w:rsidRDefault="00200719" w:rsidP="000D7163">
      <w:pPr>
        <w:pStyle w:val="ListParagraph"/>
        <w:spacing w:after="0" w:line="360" w:lineRule="auto"/>
        <w:ind w:left="578" w:firstLine="720"/>
        <w:jc w:val="both"/>
        <w:rPr>
          <w:rStyle w:val="fontstyle01"/>
          <w:rFonts w:ascii="Arial" w:hAnsi="Arial" w:cs="Arial"/>
          <w:sz w:val="22"/>
          <w:szCs w:val="22"/>
        </w:rPr>
      </w:pPr>
      <w:r w:rsidRPr="00200719">
        <w:rPr>
          <w:rStyle w:val="fontstyle01"/>
          <w:rFonts w:ascii="Arial" w:hAnsi="Arial" w:cs="Arial"/>
          <w:sz w:val="22"/>
          <w:szCs w:val="22"/>
        </w:rPr>
        <w:t xml:space="preserve">The </w:t>
      </w:r>
      <w:r w:rsidR="007F1E1E" w:rsidRPr="007F1E1E">
        <w:rPr>
          <w:rStyle w:val="fontstyle01"/>
          <w:rFonts w:ascii="Arial" w:hAnsi="Arial" w:cs="Arial"/>
          <w:sz w:val="22"/>
          <w:szCs w:val="22"/>
        </w:rPr>
        <w:t xml:space="preserve">primary target users of the system are Muslim consumers, food retailers, restaurant owners, and halal regulatory inspectors. The technical stack utilizes YOLOv8-Nano, EasyOCR, and OpenCV for computer vision processing; Python with FastAPI or Flask for backend services; React.js and Tailwind CSS for the Progressive Web Application frontend; and Supabase (PostgreSQL) for database management. Technical benchmark </w:t>
      </w:r>
      <w:r w:rsidR="007F1E1E" w:rsidRPr="007F1E1E">
        <w:rPr>
          <w:rStyle w:val="fontstyle01"/>
          <w:rFonts w:ascii="Arial" w:hAnsi="Arial" w:cs="Arial"/>
          <w:sz w:val="22"/>
          <w:szCs w:val="22"/>
        </w:rPr>
        <w:lastRenderedPageBreak/>
        <w:t>testing will be conducted using a dataset of approximately 300–500 packaged grocery product label images collected from select retail stores within Zamboanga City.</w:t>
      </w:r>
    </w:p>
    <w:p w14:paraId="1012E01B" w14:textId="77777777" w:rsidR="007F1E1E" w:rsidRPr="007F1E1E" w:rsidRDefault="007F1E1E" w:rsidP="007F1E1E">
      <w:pPr>
        <w:spacing w:line="360" w:lineRule="auto"/>
        <w:jc w:val="both"/>
        <w:rPr>
          <w:rStyle w:val="fontstyle01"/>
          <w:rFonts w:ascii="Arial" w:hAnsi="Arial" w:cs="Arial"/>
          <w:sz w:val="22"/>
          <w:szCs w:val="22"/>
        </w:rPr>
      </w:pPr>
    </w:p>
    <w:p w14:paraId="654D835D" w14:textId="77777777" w:rsidR="00B81F4D" w:rsidRDefault="007A08CC" w:rsidP="007A08CC">
      <w:pPr>
        <w:pStyle w:val="ListParagraph"/>
        <w:spacing w:after="0" w:line="360" w:lineRule="auto"/>
        <w:ind w:left="578" w:firstLine="720"/>
        <w:jc w:val="both"/>
        <w:rPr>
          <w:rStyle w:val="fontstyle01"/>
          <w:rFonts w:ascii="Arial" w:hAnsi="Arial" w:cs="Arial"/>
          <w:sz w:val="22"/>
          <w:szCs w:val="22"/>
        </w:rPr>
      </w:pPr>
      <w:r w:rsidRPr="007A08CC">
        <w:rPr>
          <w:rStyle w:val="fontstyle01"/>
          <w:rFonts w:ascii="Arial" w:hAnsi="Arial" w:cs="Arial"/>
          <w:sz w:val="22"/>
          <w:szCs w:val="22"/>
        </w:rPr>
        <w:t xml:space="preserve">However, </w:t>
      </w:r>
      <w:r w:rsidR="007F1E1E" w:rsidRPr="007F1E1E">
        <w:rPr>
          <w:rStyle w:val="fontstyle01"/>
          <w:rFonts w:ascii="Arial" w:hAnsi="Arial" w:cs="Arial"/>
          <w:sz w:val="22"/>
          <w:szCs w:val="22"/>
        </w:rPr>
        <w:t>the scope of this study is bound by several specific technical and operational limitations. Regarding database integration and external registry disconnection, the system operates strictly as an independent decision-support tool and does not connect via live APIs to external third-party databases, government registries, or official certifying bodies, such as the Islamic Da'wah Council of the Philippines (IDCP). All logo credentials and additive classification rules are cross-referenced exclusively against a custom-curated relational database hosted on Supabase. Consequently, while the system's logo detection module utilizes YOLOv8-Nano to identify and localize visual features of recognized Halal marks, computer vision alone cannot determine whether a detected logo is a high-quality visual counterfeit or fraudulent print without direct verification against a live official national or international registry API</w:t>
      </w:r>
      <w:r w:rsidR="00B81F4D">
        <w:rPr>
          <w:rStyle w:val="fontstyle01"/>
          <w:rFonts w:ascii="Arial" w:hAnsi="Arial" w:cs="Arial"/>
          <w:sz w:val="22"/>
          <w:szCs w:val="22"/>
        </w:rPr>
        <w:t>.</w:t>
      </w:r>
    </w:p>
    <w:p w14:paraId="489A4751" w14:textId="77777777" w:rsidR="00B81F4D" w:rsidRPr="00B81F4D" w:rsidRDefault="00B81F4D" w:rsidP="00B81F4D">
      <w:pPr>
        <w:spacing w:line="360" w:lineRule="auto"/>
        <w:jc w:val="both"/>
        <w:rPr>
          <w:rStyle w:val="fontstyle01"/>
          <w:rFonts w:ascii="Arial" w:hAnsi="Arial" w:cs="Arial"/>
          <w:sz w:val="22"/>
          <w:szCs w:val="22"/>
        </w:rPr>
      </w:pPr>
    </w:p>
    <w:p w14:paraId="61AEC6B1" w14:textId="3997F591" w:rsidR="00B81F4D" w:rsidRDefault="00B81F4D" w:rsidP="00B81F4D">
      <w:pPr>
        <w:pStyle w:val="ListParagraph"/>
        <w:spacing w:after="0" w:line="360" w:lineRule="auto"/>
        <w:ind w:left="578" w:firstLine="720"/>
        <w:jc w:val="both"/>
        <w:rPr>
          <w:rStyle w:val="fontstyle01"/>
          <w:rFonts w:ascii="Arial" w:hAnsi="Arial" w:cs="Arial"/>
          <w:sz w:val="22"/>
          <w:szCs w:val="22"/>
        </w:rPr>
        <w:sectPr w:rsidR="00B81F4D" w:rsidSect="00B81F4D">
          <w:type w:val="continuous"/>
          <w:pgSz w:w="12240" w:h="15840" w:code="1"/>
          <w:pgMar w:top="1440" w:right="1440" w:bottom="1440" w:left="1440" w:header="720" w:footer="578" w:gutter="0"/>
          <w:pgNumType w:start="1"/>
          <w:cols w:space="720"/>
          <w:docGrid w:linePitch="360"/>
        </w:sectPr>
      </w:pPr>
      <w:r>
        <w:rPr>
          <w:rStyle w:val="fontstyle01"/>
          <w:rFonts w:ascii="Arial" w:hAnsi="Arial" w:cs="Arial"/>
          <w:sz w:val="22"/>
          <w:szCs w:val="22"/>
        </w:rPr>
        <w:t>Furthermore</w:t>
      </w:r>
      <w:r w:rsidRPr="007A08CC">
        <w:rPr>
          <w:rStyle w:val="fontstyle01"/>
          <w:rFonts w:ascii="Arial" w:hAnsi="Arial" w:cs="Arial"/>
          <w:sz w:val="22"/>
          <w:szCs w:val="22"/>
        </w:rPr>
        <w:t xml:space="preserve">, </w:t>
      </w:r>
      <w:r w:rsidRPr="00B81F4D">
        <w:rPr>
          <w:rStyle w:val="fontstyle01"/>
          <w:rFonts w:ascii="Arial" w:hAnsi="Arial" w:cs="Arial"/>
          <w:sz w:val="22"/>
          <w:szCs w:val="22"/>
        </w:rPr>
        <w:t>the system's performance is sensitive to environmental and image capture conditions. Detection and OCR extraction accuracy depend on lighting, camera angles, focus, and resolution, meaning system performance may degrade when processing wrinkled, damaged, partially obstructed, or poorly lit packaging labels. All generated system outputs are advisory and informational only, serving as decision-support tools rather than legal substitutes for formal verification by accredited halal certifying bodies. Additionally, the study explicitly excludes the verification of raw or fresh meat products, kitchen cross-contamination tracking, and restaurant food preparation methods. The system also relies on active internet connectivity for real-time database lookups unless a cached local dictionary has been successfully bundled within the browser service worker. Finally, due to strict project execution timelines, usability testing using the System Usability Scale (SUS) will involve a targeted respondent group of approximately 30 to 50 participants.</w:t>
      </w:r>
    </w:p>
    <w:p w14:paraId="2E79EA23" w14:textId="4BB59911" w:rsidR="00B81F4D" w:rsidRDefault="00B81F4D" w:rsidP="007A08CC">
      <w:pPr>
        <w:pStyle w:val="ListParagraph"/>
        <w:spacing w:after="0" w:line="360" w:lineRule="auto"/>
        <w:ind w:left="578" w:firstLine="720"/>
        <w:jc w:val="both"/>
        <w:rPr>
          <w:rStyle w:val="fontstyle01"/>
          <w:rFonts w:ascii="Arial" w:hAnsi="Arial" w:cs="Arial"/>
          <w:sz w:val="22"/>
          <w:szCs w:val="22"/>
        </w:rPr>
        <w:sectPr w:rsidR="00B81F4D" w:rsidSect="00AF5EA1">
          <w:type w:val="continuous"/>
          <w:pgSz w:w="12240" w:h="15840" w:code="1"/>
          <w:pgMar w:top="1440" w:right="1440" w:bottom="1440" w:left="1440" w:header="720" w:footer="578" w:gutter="0"/>
          <w:pgNumType w:start="1"/>
          <w:cols w:space="720"/>
          <w:docGrid w:linePitch="360"/>
        </w:sectPr>
      </w:pPr>
    </w:p>
    <w:p w14:paraId="3158BDF4" w14:textId="77777777" w:rsidR="00B81F4D" w:rsidRPr="00B81F4D" w:rsidRDefault="00B81F4D" w:rsidP="00B81F4D">
      <w:pPr>
        <w:spacing w:line="360" w:lineRule="auto"/>
        <w:jc w:val="both"/>
        <w:rPr>
          <w:rFonts w:ascii="Arial" w:hAnsi="Arial" w:cs="Arial"/>
        </w:rPr>
      </w:pPr>
    </w:p>
    <w:p w14:paraId="14C54D2D" w14:textId="1617FD2F" w:rsidR="00526E37" w:rsidRPr="007A08CC" w:rsidRDefault="00526E37" w:rsidP="007A08CC">
      <w:pPr>
        <w:pStyle w:val="ListParagraph"/>
        <w:spacing w:after="0" w:line="360" w:lineRule="auto"/>
        <w:ind w:left="578" w:firstLine="720"/>
        <w:jc w:val="both"/>
        <w:rPr>
          <w:rFonts w:ascii="Arial" w:hAnsi="Arial" w:cs="Arial"/>
          <w:color w:val="000000"/>
        </w:rPr>
      </w:pPr>
      <w:r w:rsidRPr="007A08CC">
        <w:rPr>
          <w:rFonts w:ascii="Arial" w:hAnsi="Arial" w:cs="Arial"/>
        </w:rPr>
        <w:br w:type="page"/>
      </w:r>
    </w:p>
    <w:p w14:paraId="1CA69FD8" w14:textId="65380A22" w:rsidR="00681B67" w:rsidRPr="00FD1B7F" w:rsidRDefault="00862110" w:rsidP="000748B4">
      <w:pPr>
        <w:pStyle w:val="Heading2"/>
        <w:spacing w:after="240" w:line="360" w:lineRule="auto"/>
        <w:jc w:val="both"/>
        <w:rPr>
          <w:rFonts w:ascii="Arial" w:eastAsia="Times New Roman" w:hAnsi="Arial" w:cs="Arial"/>
          <w:color w:val="000000" w:themeColor="text1"/>
          <w:sz w:val="22"/>
          <w:szCs w:val="22"/>
        </w:rPr>
      </w:pPr>
      <w:bookmarkStart w:id="15" w:name="_Toc168059484"/>
      <w:bookmarkStart w:id="16" w:name="_Toc236253788"/>
      <w:r w:rsidRPr="00FD1B7F">
        <w:rPr>
          <w:rFonts w:ascii="Arial" w:eastAsia="Times New Roman" w:hAnsi="Arial" w:cs="Arial"/>
          <w:color w:val="000000" w:themeColor="text1"/>
          <w:sz w:val="22"/>
          <w:szCs w:val="22"/>
        </w:rPr>
        <w:lastRenderedPageBreak/>
        <w:t>Significance of Study</w:t>
      </w:r>
      <w:bookmarkEnd w:id="15"/>
      <w:bookmarkEnd w:id="16"/>
    </w:p>
    <w:p w14:paraId="74DD0102" w14:textId="7D0A6E37" w:rsidR="008D3A7F" w:rsidRPr="008D3A7F" w:rsidRDefault="008D3A7F" w:rsidP="000D7163">
      <w:pPr>
        <w:spacing w:line="360" w:lineRule="auto"/>
        <w:ind w:left="578" w:firstLine="720"/>
        <w:jc w:val="both"/>
        <w:rPr>
          <w:rFonts w:ascii="Arial" w:hAnsi="Arial" w:cs="Arial"/>
          <w:sz w:val="22"/>
          <w:szCs w:val="22"/>
        </w:rPr>
      </w:pPr>
      <w:r w:rsidRPr="008D3A7F">
        <w:rPr>
          <w:rFonts w:ascii="Arial" w:hAnsi="Arial" w:cs="Arial"/>
          <w:sz w:val="22"/>
          <w:szCs w:val="22"/>
        </w:rPr>
        <w:t>The</w:t>
      </w:r>
      <w:r w:rsidR="007A08CC">
        <w:rPr>
          <w:rFonts w:ascii="Arial" w:hAnsi="Arial" w:cs="Arial"/>
          <w:sz w:val="22"/>
          <w:szCs w:val="22"/>
        </w:rPr>
        <w:t xml:space="preserve"> </w:t>
      </w:r>
      <w:r w:rsidR="00B81F4D" w:rsidRPr="00B81F4D">
        <w:rPr>
          <w:rFonts w:ascii="Arial" w:hAnsi="Arial" w:cs="Arial"/>
          <w:sz w:val="22"/>
          <w:szCs w:val="22"/>
        </w:rPr>
        <w:t>development of HalalVerify introduces an automated computer vision approach to consumer protection. By automating the detection of halal certification logos and extracting ingredient additive information using only a smartphone camera, the system reduces the need for manual dictionary searching and enables consumers to make faster, more confident purchasing decisions.</w:t>
      </w:r>
    </w:p>
    <w:p w14:paraId="5D7C8E81" w14:textId="77777777" w:rsidR="008D3A7F" w:rsidRPr="008D3A7F" w:rsidRDefault="008D3A7F" w:rsidP="000D7163">
      <w:pPr>
        <w:spacing w:line="360" w:lineRule="auto"/>
        <w:ind w:left="578" w:firstLine="720"/>
        <w:jc w:val="both"/>
        <w:rPr>
          <w:rFonts w:ascii="Arial" w:hAnsi="Arial" w:cs="Arial"/>
          <w:sz w:val="22"/>
          <w:szCs w:val="22"/>
        </w:rPr>
      </w:pPr>
    </w:p>
    <w:p w14:paraId="0C142AA2" w14:textId="5E97E5B7" w:rsidR="008D3A7F" w:rsidRDefault="007A08CC" w:rsidP="000D7163">
      <w:pPr>
        <w:spacing w:line="360" w:lineRule="auto"/>
        <w:ind w:left="578" w:firstLine="720"/>
        <w:jc w:val="both"/>
        <w:rPr>
          <w:rFonts w:ascii="Arial" w:hAnsi="Arial" w:cs="Arial"/>
          <w:sz w:val="22"/>
          <w:szCs w:val="22"/>
        </w:rPr>
      </w:pPr>
      <w:r w:rsidRPr="007A08CC">
        <w:rPr>
          <w:rFonts w:ascii="Arial" w:hAnsi="Arial" w:cs="Arial"/>
          <w:sz w:val="22"/>
          <w:szCs w:val="22"/>
        </w:rPr>
        <w:t xml:space="preserve">The </w:t>
      </w:r>
      <w:r w:rsidR="00B81F4D" w:rsidRPr="00B81F4D">
        <w:rPr>
          <w:rFonts w:ascii="Arial" w:hAnsi="Arial" w:cs="Arial"/>
          <w:sz w:val="22"/>
          <w:szCs w:val="22"/>
        </w:rPr>
        <w:t>proposed system provides significant benefits to Muslim consumers by simplifying the process of verifying halal food products. Instead of manually interpreting complex scientific ingredient labels or researching unfamiliar food additives (E-numbers), users obtain structured verification results within seconds.</w:t>
      </w:r>
    </w:p>
    <w:p w14:paraId="57766163" w14:textId="77777777" w:rsidR="007A08CC" w:rsidRPr="008D3A7F" w:rsidRDefault="007A08CC" w:rsidP="000D7163">
      <w:pPr>
        <w:spacing w:line="360" w:lineRule="auto"/>
        <w:ind w:left="578" w:firstLine="720"/>
        <w:jc w:val="both"/>
        <w:rPr>
          <w:rFonts w:ascii="Arial" w:hAnsi="Arial" w:cs="Arial"/>
          <w:sz w:val="22"/>
          <w:szCs w:val="22"/>
        </w:rPr>
      </w:pPr>
    </w:p>
    <w:p w14:paraId="3A2EE738" w14:textId="6F4B37BC" w:rsidR="00034498" w:rsidRDefault="007A08CC" w:rsidP="000D7163">
      <w:pPr>
        <w:spacing w:line="360" w:lineRule="auto"/>
        <w:ind w:left="578" w:firstLine="720"/>
        <w:jc w:val="both"/>
        <w:rPr>
          <w:rFonts w:ascii="Arial" w:hAnsi="Arial" w:cs="Arial"/>
          <w:sz w:val="22"/>
          <w:szCs w:val="22"/>
        </w:rPr>
      </w:pPr>
      <w:r w:rsidRPr="007A08CC">
        <w:rPr>
          <w:rFonts w:ascii="Arial" w:hAnsi="Arial" w:cs="Arial"/>
          <w:sz w:val="22"/>
          <w:szCs w:val="22"/>
        </w:rPr>
        <w:t xml:space="preserve">For food retailers and restaurant owners, </w:t>
      </w:r>
      <w:r w:rsidR="00B81F4D" w:rsidRPr="00B81F4D">
        <w:rPr>
          <w:rFonts w:ascii="Arial" w:hAnsi="Arial" w:cs="Arial"/>
          <w:sz w:val="22"/>
          <w:szCs w:val="22"/>
        </w:rPr>
        <w:t>the system serves as an additional verification mechanism to ensure that products offered to customers align with halal requirements, enhancing business transparency and strengthening consumer trust.</w:t>
      </w:r>
    </w:p>
    <w:p w14:paraId="6A4ADDC5" w14:textId="77777777" w:rsidR="007A08CC" w:rsidRDefault="007A08CC" w:rsidP="000D7163">
      <w:pPr>
        <w:spacing w:line="360" w:lineRule="auto"/>
        <w:ind w:left="578" w:firstLine="720"/>
        <w:jc w:val="both"/>
        <w:rPr>
          <w:rFonts w:ascii="Arial" w:hAnsi="Arial" w:cs="Arial"/>
          <w:sz w:val="22"/>
          <w:szCs w:val="22"/>
        </w:rPr>
      </w:pPr>
    </w:p>
    <w:p w14:paraId="7992CD1A" w14:textId="305A602D" w:rsidR="007A08CC" w:rsidRDefault="007A08CC" w:rsidP="000D7163">
      <w:pPr>
        <w:spacing w:line="360" w:lineRule="auto"/>
        <w:ind w:left="578" w:firstLine="720"/>
        <w:jc w:val="both"/>
        <w:rPr>
          <w:rFonts w:ascii="Arial" w:hAnsi="Arial" w:cs="Arial"/>
          <w:sz w:val="22"/>
          <w:szCs w:val="22"/>
        </w:rPr>
      </w:pPr>
      <w:r>
        <w:rPr>
          <w:rFonts w:ascii="Arial" w:hAnsi="Arial" w:cs="Arial"/>
          <w:sz w:val="22"/>
          <w:szCs w:val="22"/>
        </w:rPr>
        <w:t xml:space="preserve">The </w:t>
      </w:r>
      <w:r w:rsidR="00B81F4D" w:rsidRPr="00B81F4D">
        <w:rPr>
          <w:rFonts w:ascii="Arial" w:hAnsi="Arial" w:cs="Arial"/>
          <w:sz w:val="22"/>
          <w:szCs w:val="22"/>
        </w:rPr>
        <w:t>study is also beneficial to halal regulatory agencies and inspectors by providing a portable decision-support tool during preliminary field audits. Although the system does not replace official certification procedures, it offers a rapid method for identifying non-compliant or doubtful ingredient profiles that may require further investigation.</w:t>
      </w:r>
    </w:p>
    <w:p w14:paraId="2A4F92D6" w14:textId="77777777" w:rsidR="00B81F4D" w:rsidRDefault="00B81F4D" w:rsidP="000D7163">
      <w:pPr>
        <w:spacing w:line="360" w:lineRule="auto"/>
        <w:ind w:left="578" w:firstLine="720"/>
        <w:jc w:val="both"/>
        <w:rPr>
          <w:rFonts w:ascii="Arial" w:hAnsi="Arial" w:cs="Arial"/>
          <w:sz w:val="22"/>
          <w:szCs w:val="22"/>
        </w:rPr>
      </w:pPr>
    </w:p>
    <w:p w14:paraId="292B0D6A" w14:textId="546E4D8B" w:rsidR="008D3A7F" w:rsidRDefault="007A08CC" w:rsidP="00B81F4D">
      <w:pPr>
        <w:spacing w:line="360" w:lineRule="auto"/>
        <w:ind w:left="578" w:firstLine="720"/>
        <w:jc w:val="both"/>
        <w:rPr>
          <w:rFonts w:ascii="Arial" w:hAnsi="Arial" w:cs="Arial"/>
          <w:sz w:val="22"/>
          <w:szCs w:val="22"/>
        </w:rPr>
      </w:pPr>
      <w:r>
        <w:rPr>
          <w:rFonts w:ascii="Arial" w:hAnsi="Arial" w:cs="Arial"/>
          <w:sz w:val="22"/>
          <w:szCs w:val="22"/>
        </w:rPr>
        <w:t xml:space="preserve">From </w:t>
      </w:r>
      <w:r w:rsidRPr="007A08CC">
        <w:rPr>
          <w:rFonts w:ascii="Arial" w:hAnsi="Arial" w:cs="Arial"/>
          <w:sz w:val="22"/>
          <w:szCs w:val="22"/>
        </w:rPr>
        <w:t xml:space="preserve">an academic perspective, </w:t>
      </w:r>
      <w:r w:rsidR="00B81F4D" w:rsidRPr="00B81F4D">
        <w:rPr>
          <w:rFonts w:ascii="Arial" w:hAnsi="Arial" w:cs="Arial"/>
          <w:sz w:val="22"/>
          <w:szCs w:val="22"/>
        </w:rPr>
        <w:t>the study contributes to the research domain of applied computer vision, optical character recognition, and mobile consumer protection. It demonstrates how deep learning models such as YOLOv8-Nano and EasyOCR can be seamlessly integrated with a custom database engine to address real-world food transparency challenges. The project directly aligns with Sustainable Development Goal (SDG) 9: Industry, Innovation, and Infrastructure and SDG 12: Responsible Consumption and Production.</w:t>
      </w:r>
    </w:p>
    <w:p w14:paraId="217B0CFA" w14:textId="77777777" w:rsidR="00B81F4D" w:rsidRDefault="00B81F4D" w:rsidP="00B81F4D">
      <w:pPr>
        <w:spacing w:line="360" w:lineRule="auto"/>
        <w:ind w:left="578" w:firstLine="720"/>
        <w:jc w:val="both"/>
        <w:rPr>
          <w:rFonts w:ascii="Arial" w:hAnsi="Arial" w:cs="Arial"/>
          <w:sz w:val="22"/>
          <w:szCs w:val="22"/>
        </w:rPr>
      </w:pPr>
    </w:p>
    <w:p w14:paraId="742FAFBC" w14:textId="77777777" w:rsidR="00B81F4D" w:rsidRPr="00FD1B7F" w:rsidRDefault="00B81F4D" w:rsidP="00B81F4D">
      <w:pPr>
        <w:spacing w:line="360" w:lineRule="auto"/>
        <w:ind w:left="578" w:firstLine="720"/>
        <w:jc w:val="both"/>
        <w:rPr>
          <w:rFonts w:ascii="Arial" w:hAnsi="Arial" w:cs="Arial"/>
        </w:rPr>
      </w:pPr>
    </w:p>
    <w:p w14:paraId="5C568095" w14:textId="505EF2D8" w:rsidR="004A3A93" w:rsidRPr="008D3A7F" w:rsidRDefault="00681B67" w:rsidP="008D3A7F">
      <w:pPr>
        <w:pStyle w:val="Heading2"/>
        <w:spacing w:after="240" w:line="360" w:lineRule="auto"/>
        <w:jc w:val="both"/>
        <w:rPr>
          <w:rFonts w:ascii="Arial" w:eastAsia="Times New Roman" w:hAnsi="Arial" w:cs="Arial"/>
          <w:color w:val="auto"/>
          <w:sz w:val="22"/>
          <w:szCs w:val="22"/>
        </w:rPr>
      </w:pPr>
      <w:bookmarkStart w:id="17" w:name="_Toc236253789"/>
      <w:r w:rsidRPr="00FD1B7F">
        <w:rPr>
          <w:rFonts w:ascii="Arial" w:eastAsia="Times New Roman" w:hAnsi="Arial" w:cs="Arial"/>
          <w:color w:val="auto"/>
          <w:sz w:val="22"/>
          <w:szCs w:val="22"/>
        </w:rPr>
        <w:lastRenderedPageBreak/>
        <w:t>Definition of Terms</w:t>
      </w:r>
      <w:bookmarkEnd w:id="17"/>
    </w:p>
    <w:p w14:paraId="7D8FB4A2" w14:textId="77777777" w:rsidR="004A3A93" w:rsidRPr="00FD1B7F" w:rsidRDefault="004A3A93" w:rsidP="00BC0E99">
      <w:pPr>
        <w:spacing w:line="360" w:lineRule="auto"/>
        <w:ind w:left="576"/>
        <w:jc w:val="both"/>
        <w:rPr>
          <w:rFonts w:ascii="Arial" w:eastAsiaTheme="minorHAnsi" w:hAnsi="Arial" w:cs="Arial"/>
          <w:sz w:val="22"/>
          <w:szCs w:val="22"/>
        </w:rPr>
      </w:pPr>
      <w:r w:rsidRPr="00FD1B7F">
        <w:rPr>
          <w:rFonts w:ascii="Arial" w:eastAsiaTheme="minorHAnsi" w:hAnsi="Arial" w:cs="Arial"/>
          <w:sz w:val="22"/>
          <w:szCs w:val="22"/>
        </w:rPr>
        <w:t>Defined terms are those whose meanings in the study are particular or unique.  Give a minimum of fifteen. The researcher must credit his sources for any definitions he uses, even if they are from dictionaries, books, journals, newspaper articles, and other sources. Technical and conceptual definitions are those that are derived from published sources.</w:t>
      </w:r>
    </w:p>
    <w:p w14:paraId="0D11A942" w14:textId="77777777" w:rsidR="004A3A93" w:rsidRPr="00FD1B7F" w:rsidRDefault="004A3A93" w:rsidP="004A3A93">
      <w:pPr>
        <w:spacing w:line="276" w:lineRule="auto"/>
        <w:ind w:left="432"/>
        <w:jc w:val="both"/>
        <w:rPr>
          <w:rFonts w:ascii="Arial" w:eastAsiaTheme="minorHAnsi" w:hAnsi="Arial" w:cs="Arial"/>
          <w:b/>
          <w:bCs/>
          <w:sz w:val="22"/>
          <w:szCs w:val="22"/>
        </w:rPr>
      </w:pPr>
    </w:p>
    <w:p w14:paraId="79970CEF" w14:textId="77777777" w:rsidR="004A3A93" w:rsidRPr="00FD1B7F" w:rsidRDefault="004A3A93" w:rsidP="004A3A93">
      <w:pPr>
        <w:pStyle w:val="Caption"/>
        <w:jc w:val="center"/>
        <w:rPr>
          <w:rFonts w:cs="Arial"/>
          <w:color w:val="auto"/>
          <w:szCs w:val="22"/>
        </w:rPr>
      </w:pPr>
      <w:bookmarkStart w:id="18" w:name="_Toc161658315"/>
      <w:r w:rsidRPr="00FD1B7F">
        <w:rPr>
          <w:rFonts w:cs="Arial"/>
          <w:color w:val="auto"/>
          <w:szCs w:val="22"/>
        </w:rPr>
        <w:t xml:space="preserve">Table </w:t>
      </w:r>
      <w:r w:rsidRPr="00FD1B7F">
        <w:rPr>
          <w:rFonts w:cs="Arial"/>
          <w:color w:val="auto"/>
          <w:szCs w:val="22"/>
        </w:rPr>
        <w:fldChar w:fldCharType="begin"/>
      </w:r>
      <w:r w:rsidRPr="00FD1B7F">
        <w:rPr>
          <w:rFonts w:cs="Arial"/>
          <w:color w:val="auto"/>
          <w:szCs w:val="22"/>
        </w:rPr>
        <w:instrText xml:space="preserve"> SEQ Table \* ARABIC </w:instrText>
      </w:r>
      <w:r w:rsidRPr="00FD1B7F">
        <w:rPr>
          <w:rFonts w:cs="Arial"/>
          <w:color w:val="auto"/>
          <w:szCs w:val="22"/>
        </w:rPr>
        <w:fldChar w:fldCharType="separate"/>
      </w:r>
      <w:r w:rsidRPr="00FD1B7F">
        <w:rPr>
          <w:rFonts w:cs="Arial"/>
          <w:noProof/>
          <w:color w:val="auto"/>
          <w:szCs w:val="22"/>
        </w:rPr>
        <w:t>1</w:t>
      </w:r>
      <w:r w:rsidRPr="00FD1B7F">
        <w:rPr>
          <w:rFonts w:cs="Arial"/>
          <w:color w:val="auto"/>
          <w:szCs w:val="22"/>
        </w:rPr>
        <w:fldChar w:fldCharType="end"/>
      </w:r>
      <w:r w:rsidRPr="00FD1B7F">
        <w:rPr>
          <w:rFonts w:cs="Arial"/>
          <w:color w:val="auto"/>
          <w:szCs w:val="22"/>
        </w:rPr>
        <w:t>: Definition of Terms</w:t>
      </w:r>
      <w:bookmarkEnd w:id="18"/>
    </w:p>
    <w:p w14:paraId="32D8235D" w14:textId="77777777" w:rsidR="004A3A93" w:rsidRPr="00FD1B7F" w:rsidRDefault="004A3A93" w:rsidP="004A3A93">
      <w:pPr>
        <w:spacing w:line="276" w:lineRule="auto"/>
        <w:ind w:left="432"/>
        <w:jc w:val="both"/>
        <w:rPr>
          <w:rFonts w:ascii="Arial" w:eastAsiaTheme="minorHAnsi" w:hAnsi="Arial" w:cs="Arial"/>
          <w:b/>
          <w:bCs/>
          <w:sz w:val="22"/>
          <w:szCs w:val="22"/>
        </w:rPr>
      </w:pP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2550"/>
        <w:gridCol w:w="5756"/>
      </w:tblGrid>
      <w:tr w:rsidR="004A3A93" w:rsidRPr="00E74A69" w14:paraId="5B70FE5C" w14:textId="77777777" w:rsidTr="00E74A69">
        <w:trPr>
          <w:tblHeader/>
          <w:jc w:val="center"/>
        </w:trPr>
        <w:tc>
          <w:tcPr>
            <w:tcW w:w="2550" w:type="dxa"/>
            <w:tcBorders>
              <w:right w:val="nil"/>
            </w:tcBorders>
            <w:shd w:val="clear" w:color="auto" w:fill="A2A2A2"/>
            <w:vAlign w:val="center"/>
          </w:tcPr>
          <w:p w14:paraId="28D1680D" w14:textId="77777777" w:rsidR="004A3A93" w:rsidRPr="00E74A69" w:rsidRDefault="004A3A93" w:rsidP="00E74A69">
            <w:pPr>
              <w:spacing w:line="360" w:lineRule="auto"/>
              <w:jc w:val="center"/>
              <w:rPr>
                <w:rFonts w:ascii="Arial" w:hAnsi="Arial" w:cs="Arial"/>
                <w:b/>
                <w:bCs/>
                <w:sz w:val="22"/>
                <w:szCs w:val="22"/>
              </w:rPr>
            </w:pPr>
            <w:r w:rsidRPr="00E74A69">
              <w:rPr>
                <w:rFonts w:ascii="Arial" w:hAnsi="Arial" w:cs="Arial"/>
                <w:b/>
                <w:bCs/>
                <w:sz w:val="22"/>
                <w:szCs w:val="22"/>
              </w:rPr>
              <w:t>Term</w:t>
            </w:r>
          </w:p>
        </w:tc>
        <w:tc>
          <w:tcPr>
            <w:tcW w:w="5756" w:type="dxa"/>
            <w:tcBorders>
              <w:left w:val="nil"/>
            </w:tcBorders>
            <w:shd w:val="clear" w:color="auto" w:fill="A2A2A2"/>
            <w:vAlign w:val="center"/>
          </w:tcPr>
          <w:p w14:paraId="04917638" w14:textId="77777777" w:rsidR="004A3A93" w:rsidRPr="00E74A69" w:rsidRDefault="004A3A93" w:rsidP="00E74A69">
            <w:pPr>
              <w:spacing w:line="360" w:lineRule="auto"/>
              <w:jc w:val="center"/>
              <w:rPr>
                <w:rFonts w:ascii="Arial" w:hAnsi="Arial" w:cs="Arial"/>
                <w:b/>
                <w:bCs/>
                <w:sz w:val="22"/>
                <w:szCs w:val="22"/>
              </w:rPr>
            </w:pPr>
            <w:r w:rsidRPr="00E74A69">
              <w:rPr>
                <w:rFonts w:ascii="Arial" w:hAnsi="Arial" w:cs="Arial"/>
                <w:b/>
                <w:bCs/>
                <w:sz w:val="22"/>
                <w:szCs w:val="22"/>
              </w:rPr>
              <w:t>Definition</w:t>
            </w:r>
          </w:p>
        </w:tc>
      </w:tr>
      <w:tr w:rsidR="004A3A93" w:rsidRPr="00E74A69" w14:paraId="4B7FCFD1" w14:textId="77777777" w:rsidTr="00E74A69">
        <w:trPr>
          <w:jc w:val="center"/>
        </w:trPr>
        <w:tc>
          <w:tcPr>
            <w:tcW w:w="2550" w:type="dxa"/>
            <w:tcBorders>
              <w:right w:val="nil"/>
            </w:tcBorders>
            <w:vAlign w:val="center"/>
          </w:tcPr>
          <w:p w14:paraId="18DAFC38" w14:textId="51048944" w:rsidR="004A3A93" w:rsidRPr="00E74A69" w:rsidRDefault="00A613EE">
            <w:pPr>
              <w:pStyle w:val="ListParagraph"/>
              <w:numPr>
                <w:ilvl w:val="0"/>
                <w:numId w:val="2"/>
              </w:numPr>
              <w:spacing w:after="0" w:line="360" w:lineRule="auto"/>
              <w:jc w:val="both"/>
              <w:rPr>
                <w:rFonts w:ascii="Arial" w:hAnsi="Arial" w:cs="Arial"/>
              </w:rPr>
            </w:pPr>
            <w:r w:rsidRPr="00E74A69">
              <w:rPr>
                <w:rFonts w:ascii="Arial" w:hAnsi="Arial" w:cs="Arial"/>
              </w:rPr>
              <w:t>Artificial Intelligence (AI)</w:t>
            </w:r>
          </w:p>
        </w:tc>
        <w:tc>
          <w:tcPr>
            <w:tcW w:w="5756" w:type="dxa"/>
            <w:tcBorders>
              <w:left w:val="nil"/>
            </w:tcBorders>
            <w:vAlign w:val="center"/>
          </w:tcPr>
          <w:p w14:paraId="240AC04B" w14:textId="45DAD612" w:rsidR="004A3A93" w:rsidRPr="00E74A69" w:rsidRDefault="00323D47" w:rsidP="006D428E">
            <w:pPr>
              <w:spacing w:line="360" w:lineRule="auto"/>
              <w:jc w:val="both"/>
              <w:rPr>
                <w:rFonts w:ascii="Arial" w:hAnsi="Arial" w:cs="Arial"/>
                <w:sz w:val="22"/>
                <w:szCs w:val="22"/>
              </w:rPr>
            </w:pPr>
            <w:r w:rsidRPr="00E74A69">
              <w:rPr>
                <w:rFonts w:ascii="Arial" w:hAnsi="Arial" w:cs="Arial"/>
                <w:sz w:val="22"/>
                <w:szCs w:val="22"/>
              </w:rPr>
              <w:t>Artificial Intelligence refers to the capability of computer systems to perform tasks that normally require human intelligence, such as learning, reasoning, and decision-making. (Russell &amp; Norvig, 2021)</w:t>
            </w:r>
          </w:p>
        </w:tc>
      </w:tr>
      <w:tr w:rsidR="00E0586E" w:rsidRPr="00E74A69" w14:paraId="3EED3B5D" w14:textId="77777777" w:rsidTr="00E74A69">
        <w:trPr>
          <w:jc w:val="center"/>
        </w:trPr>
        <w:tc>
          <w:tcPr>
            <w:tcW w:w="2550" w:type="dxa"/>
            <w:tcBorders>
              <w:right w:val="nil"/>
            </w:tcBorders>
            <w:vAlign w:val="center"/>
          </w:tcPr>
          <w:p w14:paraId="01546536" w14:textId="1CF78252" w:rsidR="00E0586E" w:rsidRPr="00E74A69" w:rsidRDefault="00E0586E">
            <w:pPr>
              <w:pStyle w:val="ListParagraph"/>
              <w:numPr>
                <w:ilvl w:val="0"/>
                <w:numId w:val="2"/>
              </w:numPr>
              <w:spacing w:after="0" w:line="360" w:lineRule="auto"/>
              <w:jc w:val="both"/>
              <w:rPr>
                <w:rFonts w:ascii="Arial" w:hAnsi="Arial" w:cs="Arial"/>
              </w:rPr>
            </w:pPr>
            <w:r w:rsidRPr="00E74A69">
              <w:rPr>
                <w:rFonts w:ascii="Arial" w:hAnsi="Arial" w:cs="Arial"/>
              </w:rPr>
              <w:t>Computer Vision</w:t>
            </w:r>
          </w:p>
        </w:tc>
        <w:tc>
          <w:tcPr>
            <w:tcW w:w="5756" w:type="dxa"/>
            <w:tcBorders>
              <w:left w:val="nil"/>
            </w:tcBorders>
            <w:vAlign w:val="center"/>
          </w:tcPr>
          <w:p w14:paraId="1DBB8BC1" w14:textId="5E4F38C3" w:rsidR="00E0586E" w:rsidRPr="00E74A69" w:rsidRDefault="00E0586E" w:rsidP="006D428E">
            <w:pPr>
              <w:spacing w:line="360" w:lineRule="auto"/>
              <w:jc w:val="both"/>
              <w:rPr>
                <w:rFonts w:ascii="Arial" w:hAnsi="Arial" w:cs="Arial"/>
                <w:sz w:val="22"/>
                <w:szCs w:val="22"/>
              </w:rPr>
            </w:pPr>
            <w:r w:rsidRPr="00E74A69">
              <w:rPr>
                <w:rFonts w:ascii="Arial" w:hAnsi="Arial" w:cs="Arial"/>
                <w:sz w:val="22"/>
                <w:szCs w:val="22"/>
              </w:rPr>
              <w:t>Computer Vision is a field of Artificial Intelligence that enables computers to acquire, process, and interpret visual information from digital images or videos. (Szeliski, 2022)</w:t>
            </w:r>
          </w:p>
        </w:tc>
      </w:tr>
      <w:tr w:rsidR="00E0586E" w:rsidRPr="00E74A69" w14:paraId="2CD928B2" w14:textId="77777777" w:rsidTr="00E74A69">
        <w:trPr>
          <w:jc w:val="center"/>
        </w:trPr>
        <w:tc>
          <w:tcPr>
            <w:tcW w:w="2550" w:type="dxa"/>
            <w:tcBorders>
              <w:right w:val="nil"/>
            </w:tcBorders>
            <w:vAlign w:val="center"/>
          </w:tcPr>
          <w:p w14:paraId="2E0B325E" w14:textId="2653B6A9" w:rsidR="00E0586E" w:rsidRPr="00E74A69" w:rsidRDefault="00E0586E">
            <w:pPr>
              <w:pStyle w:val="ListParagraph"/>
              <w:numPr>
                <w:ilvl w:val="0"/>
                <w:numId w:val="2"/>
              </w:numPr>
              <w:spacing w:after="0" w:line="360" w:lineRule="auto"/>
              <w:jc w:val="both"/>
              <w:rPr>
                <w:rFonts w:ascii="Arial" w:hAnsi="Arial" w:cs="Arial"/>
              </w:rPr>
            </w:pPr>
            <w:r w:rsidRPr="00E74A69">
              <w:rPr>
                <w:rFonts w:ascii="Arial" w:hAnsi="Arial" w:cs="Arial"/>
              </w:rPr>
              <w:t>YOLOv8</w:t>
            </w:r>
            <w:r w:rsidR="007A08CC">
              <w:rPr>
                <w:rFonts w:ascii="Arial" w:hAnsi="Arial" w:cs="Arial"/>
              </w:rPr>
              <w:t>-Nano</w:t>
            </w:r>
          </w:p>
        </w:tc>
        <w:tc>
          <w:tcPr>
            <w:tcW w:w="5756" w:type="dxa"/>
            <w:tcBorders>
              <w:left w:val="nil"/>
            </w:tcBorders>
            <w:vAlign w:val="center"/>
          </w:tcPr>
          <w:p w14:paraId="7E981E8E" w14:textId="0DDC6E5F" w:rsidR="00E0586E" w:rsidRPr="00E74A69" w:rsidRDefault="007A08CC" w:rsidP="006D428E">
            <w:pPr>
              <w:spacing w:line="360" w:lineRule="auto"/>
              <w:jc w:val="both"/>
              <w:rPr>
                <w:rFonts w:ascii="Arial" w:hAnsi="Arial" w:cs="Arial"/>
                <w:sz w:val="22"/>
                <w:szCs w:val="22"/>
              </w:rPr>
            </w:pPr>
            <w:r>
              <w:rPr>
                <w:rFonts w:ascii="Arial" w:hAnsi="Arial" w:cs="Arial"/>
                <w:sz w:val="22"/>
                <w:szCs w:val="22"/>
              </w:rPr>
              <w:t>A</w:t>
            </w:r>
            <w:r w:rsidRPr="007A08CC">
              <w:rPr>
                <w:rFonts w:ascii="Arial" w:hAnsi="Arial" w:cs="Arial"/>
                <w:sz w:val="22"/>
                <w:szCs w:val="22"/>
              </w:rPr>
              <w:t xml:space="preserve">n ultra-lightweight, edge-optimized real-time object detection model developed by Ultralytics that identifies and classifies objects within localized image and video streams. </w:t>
            </w:r>
            <w:r w:rsidR="00E0586E" w:rsidRPr="00E74A69">
              <w:rPr>
                <w:rFonts w:ascii="Arial" w:hAnsi="Arial" w:cs="Arial"/>
                <w:sz w:val="22"/>
                <w:szCs w:val="22"/>
              </w:rPr>
              <w:t>(Jocher et al., 2023)</w:t>
            </w:r>
          </w:p>
        </w:tc>
      </w:tr>
      <w:tr w:rsidR="00E0586E" w:rsidRPr="00E74A69" w14:paraId="25B00CA6" w14:textId="77777777" w:rsidTr="00E74A69">
        <w:trPr>
          <w:jc w:val="center"/>
        </w:trPr>
        <w:tc>
          <w:tcPr>
            <w:tcW w:w="2550" w:type="dxa"/>
            <w:tcBorders>
              <w:right w:val="nil"/>
            </w:tcBorders>
            <w:vAlign w:val="center"/>
          </w:tcPr>
          <w:p w14:paraId="21FAF8ED" w14:textId="0FE8B3FD" w:rsidR="00E0586E" w:rsidRPr="00E74A69" w:rsidRDefault="00E0586E">
            <w:pPr>
              <w:pStyle w:val="ListParagraph"/>
              <w:numPr>
                <w:ilvl w:val="0"/>
                <w:numId w:val="2"/>
              </w:numPr>
              <w:spacing w:after="0" w:line="360" w:lineRule="auto"/>
              <w:jc w:val="both"/>
              <w:rPr>
                <w:rFonts w:ascii="Arial" w:hAnsi="Arial" w:cs="Arial"/>
              </w:rPr>
            </w:pPr>
            <w:r w:rsidRPr="00E74A69">
              <w:rPr>
                <w:rFonts w:ascii="Arial" w:hAnsi="Arial" w:cs="Arial"/>
              </w:rPr>
              <w:t>Object Detection</w:t>
            </w:r>
          </w:p>
        </w:tc>
        <w:tc>
          <w:tcPr>
            <w:tcW w:w="5756" w:type="dxa"/>
            <w:tcBorders>
              <w:left w:val="nil"/>
            </w:tcBorders>
            <w:vAlign w:val="center"/>
          </w:tcPr>
          <w:p w14:paraId="342C61C8" w14:textId="6D4D9C97" w:rsidR="00E0586E" w:rsidRPr="00E74A69" w:rsidRDefault="00E0586E" w:rsidP="006D428E">
            <w:pPr>
              <w:spacing w:line="360" w:lineRule="auto"/>
              <w:jc w:val="both"/>
              <w:rPr>
                <w:rFonts w:ascii="Arial" w:hAnsi="Arial" w:cs="Arial"/>
                <w:sz w:val="22"/>
                <w:szCs w:val="22"/>
              </w:rPr>
            </w:pPr>
            <w:r w:rsidRPr="00E74A69">
              <w:rPr>
                <w:rFonts w:ascii="Arial" w:hAnsi="Arial" w:cs="Arial"/>
                <w:sz w:val="22"/>
                <w:szCs w:val="22"/>
              </w:rPr>
              <w:t>Object Detection is a computer vision technique that identifies and locates objects within images or video frames. (Redmon &amp; Farhadi, 2018)</w:t>
            </w:r>
          </w:p>
        </w:tc>
      </w:tr>
      <w:tr w:rsidR="00E0586E" w:rsidRPr="00E74A69" w14:paraId="5B11D973" w14:textId="77777777" w:rsidTr="00E74A69">
        <w:trPr>
          <w:jc w:val="center"/>
        </w:trPr>
        <w:tc>
          <w:tcPr>
            <w:tcW w:w="2550" w:type="dxa"/>
            <w:tcBorders>
              <w:right w:val="nil"/>
            </w:tcBorders>
            <w:vAlign w:val="center"/>
          </w:tcPr>
          <w:p w14:paraId="6DE211B8" w14:textId="4DE997C4" w:rsidR="00E0586E" w:rsidRPr="00E74A69" w:rsidRDefault="007A08CC">
            <w:pPr>
              <w:pStyle w:val="ListParagraph"/>
              <w:numPr>
                <w:ilvl w:val="0"/>
                <w:numId w:val="2"/>
              </w:numPr>
              <w:spacing w:after="0" w:line="360" w:lineRule="auto"/>
              <w:jc w:val="both"/>
              <w:rPr>
                <w:rFonts w:ascii="Arial" w:hAnsi="Arial" w:cs="Arial"/>
              </w:rPr>
            </w:pPr>
            <w:r>
              <w:rPr>
                <w:rFonts w:ascii="Arial" w:hAnsi="Arial" w:cs="Arial"/>
              </w:rPr>
              <w:t>Optical Character Recognition (OCR)</w:t>
            </w:r>
          </w:p>
        </w:tc>
        <w:tc>
          <w:tcPr>
            <w:tcW w:w="5756" w:type="dxa"/>
            <w:tcBorders>
              <w:left w:val="nil"/>
            </w:tcBorders>
            <w:vAlign w:val="center"/>
          </w:tcPr>
          <w:p w14:paraId="14CEC2BF" w14:textId="55000C2D" w:rsidR="00E0586E" w:rsidRPr="00E74A69" w:rsidRDefault="007A08CC" w:rsidP="006D428E">
            <w:pPr>
              <w:spacing w:line="360" w:lineRule="auto"/>
              <w:jc w:val="both"/>
              <w:rPr>
                <w:rFonts w:ascii="Arial" w:hAnsi="Arial" w:cs="Arial"/>
                <w:sz w:val="22"/>
                <w:szCs w:val="22"/>
              </w:rPr>
            </w:pPr>
            <w:r>
              <w:rPr>
                <w:rFonts w:ascii="Arial" w:hAnsi="Arial" w:cs="Arial"/>
                <w:sz w:val="22"/>
                <w:szCs w:val="22"/>
              </w:rPr>
              <w:t>A technology that converts printed or handwritten text contained within visual inputs into machine-readable digital text</w:t>
            </w:r>
            <w:r w:rsidR="00E0586E" w:rsidRPr="00E74A69">
              <w:rPr>
                <w:rFonts w:ascii="Arial" w:hAnsi="Arial" w:cs="Arial"/>
                <w:sz w:val="22"/>
                <w:szCs w:val="22"/>
              </w:rPr>
              <w:t>. (</w:t>
            </w:r>
            <w:r>
              <w:rPr>
                <w:rFonts w:ascii="Arial" w:hAnsi="Arial" w:cs="Arial"/>
                <w:sz w:val="22"/>
                <w:szCs w:val="22"/>
              </w:rPr>
              <w:t>Gudi</w:t>
            </w:r>
            <w:r w:rsidR="00E0586E" w:rsidRPr="00E74A69">
              <w:rPr>
                <w:rFonts w:ascii="Arial" w:hAnsi="Arial" w:cs="Arial"/>
                <w:sz w:val="22"/>
                <w:szCs w:val="22"/>
              </w:rPr>
              <w:t>, 202</w:t>
            </w:r>
            <w:r>
              <w:rPr>
                <w:rFonts w:ascii="Arial" w:hAnsi="Arial" w:cs="Arial"/>
                <w:sz w:val="22"/>
                <w:szCs w:val="22"/>
              </w:rPr>
              <w:t>5</w:t>
            </w:r>
            <w:r w:rsidR="00E0586E" w:rsidRPr="00E74A69">
              <w:rPr>
                <w:rFonts w:ascii="Arial" w:hAnsi="Arial" w:cs="Arial"/>
                <w:sz w:val="22"/>
                <w:szCs w:val="22"/>
              </w:rPr>
              <w:t>)</w:t>
            </w:r>
          </w:p>
        </w:tc>
      </w:tr>
      <w:tr w:rsidR="00E0586E" w:rsidRPr="00E74A69" w14:paraId="65CE85FB" w14:textId="77777777" w:rsidTr="00E74A69">
        <w:trPr>
          <w:jc w:val="center"/>
        </w:trPr>
        <w:tc>
          <w:tcPr>
            <w:tcW w:w="2550" w:type="dxa"/>
            <w:tcBorders>
              <w:right w:val="nil"/>
            </w:tcBorders>
            <w:vAlign w:val="center"/>
          </w:tcPr>
          <w:p w14:paraId="56CFF63B" w14:textId="18D53017" w:rsidR="00E0586E" w:rsidRPr="00E74A69" w:rsidRDefault="007A08CC">
            <w:pPr>
              <w:pStyle w:val="ListParagraph"/>
              <w:numPr>
                <w:ilvl w:val="0"/>
                <w:numId w:val="2"/>
              </w:numPr>
              <w:spacing w:after="0" w:line="360" w:lineRule="auto"/>
              <w:jc w:val="both"/>
              <w:rPr>
                <w:rFonts w:ascii="Arial" w:hAnsi="Arial" w:cs="Arial"/>
              </w:rPr>
            </w:pPr>
            <w:r>
              <w:rPr>
                <w:rFonts w:ascii="Arial" w:hAnsi="Arial" w:cs="Arial"/>
              </w:rPr>
              <w:t>EasyOCR</w:t>
            </w:r>
          </w:p>
        </w:tc>
        <w:tc>
          <w:tcPr>
            <w:tcW w:w="5756" w:type="dxa"/>
            <w:tcBorders>
              <w:left w:val="nil"/>
            </w:tcBorders>
            <w:vAlign w:val="center"/>
          </w:tcPr>
          <w:p w14:paraId="03260D07" w14:textId="0642AA52" w:rsidR="00E0586E" w:rsidRPr="00E74A69" w:rsidRDefault="00044804" w:rsidP="006D428E">
            <w:pPr>
              <w:spacing w:line="360" w:lineRule="auto"/>
              <w:jc w:val="both"/>
              <w:rPr>
                <w:rFonts w:ascii="Arial" w:hAnsi="Arial" w:cs="Arial"/>
                <w:sz w:val="22"/>
                <w:szCs w:val="22"/>
              </w:rPr>
            </w:pPr>
            <w:r>
              <w:rPr>
                <w:rFonts w:ascii="Arial" w:hAnsi="Arial" w:cs="Arial"/>
                <w:sz w:val="22"/>
                <w:szCs w:val="22"/>
              </w:rPr>
              <w:t xml:space="preserve">An </w:t>
            </w:r>
            <w:r w:rsidRPr="00044804">
              <w:rPr>
                <w:rFonts w:ascii="Arial" w:hAnsi="Arial" w:cs="Arial"/>
                <w:sz w:val="22"/>
                <w:szCs w:val="22"/>
              </w:rPr>
              <w:t xml:space="preserve">open-source OCR library that supports multilingual text recognition using deep learning models for extracting text from images. </w:t>
            </w:r>
            <w:r w:rsidR="00E0586E" w:rsidRPr="00E74A69">
              <w:rPr>
                <w:rFonts w:ascii="Arial" w:hAnsi="Arial" w:cs="Arial"/>
                <w:sz w:val="22"/>
                <w:szCs w:val="22"/>
              </w:rPr>
              <w:t>(</w:t>
            </w:r>
            <w:r>
              <w:rPr>
                <w:rFonts w:ascii="Arial" w:hAnsi="Arial" w:cs="Arial"/>
                <w:sz w:val="22"/>
                <w:szCs w:val="22"/>
              </w:rPr>
              <w:t>Jaided</w:t>
            </w:r>
            <w:r w:rsidR="00E0586E" w:rsidRPr="00E74A69">
              <w:rPr>
                <w:rFonts w:ascii="Arial" w:hAnsi="Arial" w:cs="Arial"/>
                <w:sz w:val="22"/>
                <w:szCs w:val="22"/>
              </w:rPr>
              <w:t>, 20</w:t>
            </w:r>
            <w:r>
              <w:rPr>
                <w:rFonts w:ascii="Arial" w:hAnsi="Arial" w:cs="Arial"/>
                <w:sz w:val="22"/>
                <w:szCs w:val="22"/>
              </w:rPr>
              <w:t>24</w:t>
            </w:r>
            <w:r w:rsidR="00E0586E" w:rsidRPr="00E74A69">
              <w:rPr>
                <w:rFonts w:ascii="Arial" w:hAnsi="Arial" w:cs="Arial"/>
                <w:sz w:val="22"/>
                <w:szCs w:val="22"/>
              </w:rPr>
              <w:t>)</w:t>
            </w:r>
          </w:p>
        </w:tc>
      </w:tr>
      <w:tr w:rsidR="00E0586E" w:rsidRPr="00E74A69" w14:paraId="5AE52C12" w14:textId="77777777" w:rsidTr="00E74A69">
        <w:trPr>
          <w:jc w:val="center"/>
        </w:trPr>
        <w:tc>
          <w:tcPr>
            <w:tcW w:w="2550" w:type="dxa"/>
            <w:tcBorders>
              <w:right w:val="nil"/>
            </w:tcBorders>
            <w:vAlign w:val="center"/>
          </w:tcPr>
          <w:p w14:paraId="3EF6D01E" w14:textId="22402FE7" w:rsidR="00E0586E" w:rsidRPr="00E74A69" w:rsidRDefault="00B81F4D">
            <w:pPr>
              <w:pStyle w:val="ListParagraph"/>
              <w:numPr>
                <w:ilvl w:val="0"/>
                <w:numId w:val="2"/>
              </w:numPr>
              <w:spacing w:after="0" w:line="360" w:lineRule="auto"/>
              <w:jc w:val="both"/>
              <w:rPr>
                <w:rFonts w:ascii="Arial" w:hAnsi="Arial" w:cs="Arial"/>
              </w:rPr>
            </w:pPr>
            <w:r>
              <w:rPr>
                <w:rFonts w:ascii="Arial" w:hAnsi="Arial" w:cs="Arial"/>
              </w:rPr>
              <w:t>Custom Backend Database</w:t>
            </w:r>
          </w:p>
        </w:tc>
        <w:tc>
          <w:tcPr>
            <w:tcW w:w="5756" w:type="dxa"/>
            <w:tcBorders>
              <w:left w:val="nil"/>
            </w:tcBorders>
            <w:vAlign w:val="center"/>
          </w:tcPr>
          <w:p w14:paraId="1D9AE8E4" w14:textId="5FA93367" w:rsidR="00E0586E" w:rsidRPr="00E74A69" w:rsidRDefault="00E0586E" w:rsidP="006D428E">
            <w:pPr>
              <w:spacing w:line="360" w:lineRule="auto"/>
              <w:jc w:val="both"/>
              <w:rPr>
                <w:rFonts w:ascii="Arial" w:hAnsi="Arial" w:cs="Arial"/>
                <w:sz w:val="22"/>
                <w:szCs w:val="22"/>
              </w:rPr>
            </w:pPr>
            <w:r w:rsidRPr="00E74A69">
              <w:rPr>
                <w:rFonts w:ascii="Arial" w:hAnsi="Arial" w:cs="Arial"/>
                <w:sz w:val="22"/>
                <w:szCs w:val="22"/>
              </w:rPr>
              <w:t>A</w:t>
            </w:r>
            <w:r w:rsidR="00B81F4D">
              <w:rPr>
                <w:rFonts w:ascii="Arial" w:hAnsi="Arial" w:cs="Arial"/>
                <w:sz w:val="22"/>
                <w:szCs w:val="22"/>
              </w:rPr>
              <w:t xml:space="preserve"> </w:t>
            </w:r>
            <w:r w:rsidR="00B81F4D" w:rsidRPr="00B81F4D">
              <w:rPr>
                <w:rFonts w:ascii="Arial" w:hAnsi="Arial" w:cs="Arial"/>
                <w:sz w:val="22"/>
                <w:szCs w:val="22"/>
              </w:rPr>
              <w:t xml:space="preserve">relational cloud database built on Supabase (PostgreSQL) that stores structured records of chemical </w:t>
            </w:r>
            <w:r w:rsidR="00B81F4D" w:rsidRPr="00B81F4D">
              <w:rPr>
                <w:rFonts w:ascii="Arial" w:hAnsi="Arial" w:cs="Arial"/>
                <w:sz w:val="22"/>
                <w:szCs w:val="22"/>
              </w:rPr>
              <w:lastRenderedPageBreak/>
              <w:t>additives, accredited logos, and establishment profiles for instant cross-referencing (Supabase, 2024)</w:t>
            </w:r>
            <w:r w:rsidR="00B81F4D">
              <w:rPr>
                <w:rFonts w:ascii="Arial" w:hAnsi="Arial" w:cs="Arial"/>
                <w:sz w:val="22"/>
                <w:szCs w:val="22"/>
              </w:rPr>
              <w:t>.</w:t>
            </w:r>
          </w:p>
        </w:tc>
      </w:tr>
      <w:tr w:rsidR="00E0586E" w:rsidRPr="00E74A69" w14:paraId="5AD20ABC" w14:textId="77777777" w:rsidTr="00E74A69">
        <w:trPr>
          <w:jc w:val="center"/>
        </w:trPr>
        <w:tc>
          <w:tcPr>
            <w:tcW w:w="2550" w:type="dxa"/>
            <w:tcBorders>
              <w:right w:val="nil"/>
            </w:tcBorders>
            <w:vAlign w:val="center"/>
          </w:tcPr>
          <w:p w14:paraId="24D8A60D" w14:textId="3EAACFFC" w:rsidR="00E0586E" w:rsidRPr="00E74A69" w:rsidRDefault="00B81F4D">
            <w:pPr>
              <w:pStyle w:val="ListParagraph"/>
              <w:numPr>
                <w:ilvl w:val="0"/>
                <w:numId w:val="2"/>
              </w:numPr>
              <w:spacing w:after="0" w:line="360" w:lineRule="auto"/>
              <w:jc w:val="both"/>
              <w:rPr>
                <w:rFonts w:ascii="Arial" w:hAnsi="Arial" w:cs="Arial"/>
              </w:rPr>
            </w:pPr>
            <w:r>
              <w:rPr>
                <w:rFonts w:ascii="Arial" w:hAnsi="Arial" w:cs="Arial"/>
              </w:rPr>
              <w:lastRenderedPageBreak/>
              <w:t>Ingredient Additive Parsing</w:t>
            </w:r>
          </w:p>
        </w:tc>
        <w:tc>
          <w:tcPr>
            <w:tcW w:w="5756" w:type="dxa"/>
            <w:tcBorders>
              <w:left w:val="nil"/>
            </w:tcBorders>
            <w:vAlign w:val="center"/>
          </w:tcPr>
          <w:p w14:paraId="26670FB3" w14:textId="3D7CD835" w:rsidR="00E0586E" w:rsidRPr="00E74A69" w:rsidRDefault="00B81F4D" w:rsidP="006D428E">
            <w:pPr>
              <w:spacing w:line="360" w:lineRule="auto"/>
              <w:jc w:val="both"/>
              <w:rPr>
                <w:rFonts w:ascii="Arial" w:hAnsi="Arial" w:cs="Arial"/>
                <w:sz w:val="22"/>
                <w:szCs w:val="22"/>
              </w:rPr>
            </w:pPr>
            <w:r>
              <w:rPr>
                <w:rFonts w:ascii="Arial" w:hAnsi="Arial" w:cs="Arial"/>
                <w:sz w:val="22"/>
                <w:szCs w:val="22"/>
              </w:rPr>
              <w:t xml:space="preserve">The </w:t>
            </w:r>
            <w:r w:rsidRPr="00B81F4D">
              <w:rPr>
                <w:rFonts w:ascii="Arial" w:hAnsi="Arial" w:cs="Arial"/>
                <w:sz w:val="22"/>
                <w:szCs w:val="22"/>
              </w:rPr>
              <w:t>automated computer-vision process of scanning, segmenting, and isolating text strings representing food additives or E-numbers to evaluate their compliance status (Haseeb, 2025).</w:t>
            </w:r>
          </w:p>
        </w:tc>
      </w:tr>
      <w:tr w:rsidR="00E0586E" w:rsidRPr="00E74A69" w14:paraId="4F16F1C1" w14:textId="77777777" w:rsidTr="00E74A69">
        <w:trPr>
          <w:jc w:val="center"/>
        </w:trPr>
        <w:tc>
          <w:tcPr>
            <w:tcW w:w="2550" w:type="dxa"/>
            <w:tcBorders>
              <w:right w:val="nil"/>
            </w:tcBorders>
            <w:vAlign w:val="center"/>
          </w:tcPr>
          <w:p w14:paraId="46F2BDCA" w14:textId="05729F2F" w:rsidR="00E0586E" w:rsidRPr="00E74A69" w:rsidRDefault="00044804">
            <w:pPr>
              <w:pStyle w:val="ListParagraph"/>
              <w:numPr>
                <w:ilvl w:val="0"/>
                <w:numId w:val="2"/>
              </w:numPr>
              <w:spacing w:after="0" w:line="360" w:lineRule="auto"/>
              <w:jc w:val="both"/>
              <w:rPr>
                <w:rFonts w:ascii="Arial" w:hAnsi="Arial" w:cs="Arial"/>
              </w:rPr>
            </w:pPr>
            <w:r>
              <w:rPr>
                <w:rFonts w:ascii="Arial" w:hAnsi="Arial" w:cs="Arial"/>
              </w:rPr>
              <w:t>Halal Certification</w:t>
            </w:r>
          </w:p>
        </w:tc>
        <w:tc>
          <w:tcPr>
            <w:tcW w:w="5756" w:type="dxa"/>
            <w:tcBorders>
              <w:left w:val="nil"/>
            </w:tcBorders>
            <w:vAlign w:val="center"/>
          </w:tcPr>
          <w:p w14:paraId="6967D302" w14:textId="218DD3E2" w:rsidR="00E0586E" w:rsidRPr="00E74A69" w:rsidRDefault="00044804" w:rsidP="006D428E">
            <w:pPr>
              <w:spacing w:line="360" w:lineRule="auto"/>
              <w:jc w:val="both"/>
              <w:rPr>
                <w:rFonts w:ascii="Arial" w:hAnsi="Arial" w:cs="Arial"/>
                <w:sz w:val="22"/>
                <w:szCs w:val="22"/>
              </w:rPr>
            </w:pPr>
            <w:r w:rsidRPr="00044804">
              <w:rPr>
                <w:rFonts w:ascii="Arial" w:hAnsi="Arial" w:cs="Arial"/>
                <w:sz w:val="22"/>
                <w:szCs w:val="22"/>
              </w:rPr>
              <w:t>Official recognition issued by an authorized halal certification body confirming that a product or service complies with Islamic dietary laws and halal standards.</w:t>
            </w:r>
            <w:r>
              <w:rPr>
                <w:rFonts w:ascii="Arial" w:hAnsi="Arial" w:cs="Arial"/>
                <w:sz w:val="22"/>
                <w:szCs w:val="22"/>
              </w:rPr>
              <w:t xml:space="preserve"> (SMIIC, 2019)</w:t>
            </w:r>
          </w:p>
        </w:tc>
      </w:tr>
      <w:tr w:rsidR="00E0586E" w:rsidRPr="00E74A69" w14:paraId="25B6D95F" w14:textId="77777777" w:rsidTr="00E74A69">
        <w:trPr>
          <w:jc w:val="center"/>
        </w:trPr>
        <w:tc>
          <w:tcPr>
            <w:tcW w:w="2550" w:type="dxa"/>
            <w:tcBorders>
              <w:right w:val="nil"/>
            </w:tcBorders>
            <w:vAlign w:val="center"/>
          </w:tcPr>
          <w:p w14:paraId="3E4566E2" w14:textId="4949D652" w:rsidR="00E0586E" w:rsidRPr="00E74A69" w:rsidRDefault="00044804">
            <w:pPr>
              <w:pStyle w:val="ListParagraph"/>
              <w:numPr>
                <w:ilvl w:val="0"/>
                <w:numId w:val="2"/>
              </w:numPr>
              <w:spacing w:after="0" w:line="360" w:lineRule="auto"/>
              <w:jc w:val="both"/>
              <w:rPr>
                <w:rFonts w:ascii="Arial" w:hAnsi="Arial" w:cs="Arial"/>
              </w:rPr>
            </w:pPr>
            <w:r>
              <w:rPr>
                <w:rFonts w:ascii="Arial" w:hAnsi="Arial" w:cs="Arial"/>
              </w:rPr>
              <w:t>Halal Logo</w:t>
            </w:r>
          </w:p>
        </w:tc>
        <w:tc>
          <w:tcPr>
            <w:tcW w:w="5756" w:type="dxa"/>
            <w:tcBorders>
              <w:left w:val="nil"/>
            </w:tcBorders>
            <w:vAlign w:val="center"/>
          </w:tcPr>
          <w:p w14:paraId="0788C9EA" w14:textId="54D18A14" w:rsidR="00E0586E" w:rsidRPr="00E74A69" w:rsidRDefault="00044804" w:rsidP="006D428E">
            <w:pPr>
              <w:spacing w:line="360" w:lineRule="auto"/>
              <w:jc w:val="both"/>
              <w:rPr>
                <w:rFonts w:ascii="Arial" w:hAnsi="Arial" w:cs="Arial"/>
                <w:sz w:val="22"/>
                <w:szCs w:val="22"/>
              </w:rPr>
            </w:pPr>
            <w:r w:rsidRPr="00044804">
              <w:rPr>
                <w:rFonts w:ascii="Arial" w:hAnsi="Arial" w:cs="Arial"/>
                <w:sz w:val="22"/>
                <w:szCs w:val="22"/>
              </w:rPr>
              <w:t>An officially approved symbol placed on products or establishments indicating compliance with halal certification requirements established by an accredited halal certifying body.</w:t>
            </w:r>
            <w:r>
              <w:rPr>
                <w:rFonts w:ascii="Arial" w:hAnsi="Arial" w:cs="Arial"/>
                <w:sz w:val="22"/>
                <w:szCs w:val="22"/>
              </w:rPr>
              <w:t xml:space="preserve"> (SMIIC, 2019)</w:t>
            </w:r>
          </w:p>
        </w:tc>
      </w:tr>
      <w:tr w:rsidR="00E0586E" w:rsidRPr="00E74A69" w14:paraId="7C8E7614" w14:textId="77777777" w:rsidTr="00E74A69">
        <w:trPr>
          <w:jc w:val="center"/>
        </w:trPr>
        <w:tc>
          <w:tcPr>
            <w:tcW w:w="2550" w:type="dxa"/>
            <w:tcBorders>
              <w:right w:val="nil"/>
            </w:tcBorders>
            <w:vAlign w:val="center"/>
          </w:tcPr>
          <w:p w14:paraId="72BDD04D" w14:textId="1702F53C" w:rsidR="00E0586E" w:rsidRPr="00E74A69" w:rsidRDefault="00B81F4D">
            <w:pPr>
              <w:pStyle w:val="ListParagraph"/>
              <w:numPr>
                <w:ilvl w:val="0"/>
                <w:numId w:val="2"/>
              </w:numPr>
              <w:spacing w:after="0" w:line="360" w:lineRule="auto"/>
              <w:jc w:val="both"/>
              <w:rPr>
                <w:rFonts w:ascii="Arial" w:hAnsi="Arial" w:cs="Arial"/>
              </w:rPr>
            </w:pPr>
            <w:r>
              <w:rPr>
                <w:rFonts w:ascii="Arial" w:hAnsi="Arial" w:cs="Arial"/>
              </w:rPr>
              <w:t>Progressive Web Application (PWA)</w:t>
            </w:r>
          </w:p>
        </w:tc>
        <w:tc>
          <w:tcPr>
            <w:tcW w:w="5756" w:type="dxa"/>
            <w:tcBorders>
              <w:left w:val="nil"/>
            </w:tcBorders>
            <w:vAlign w:val="center"/>
          </w:tcPr>
          <w:p w14:paraId="76ECFC0D" w14:textId="189E05BD" w:rsidR="00E0586E" w:rsidRPr="00E74A69" w:rsidRDefault="00B81F4D" w:rsidP="006D428E">
            <w:pPr>
              <w:spacing w:line="360" w:lineRule="auto"/>
              <w:jc w:val="both"/>
              <w:rPr>
                <w:rFonts w:ascii="Arial" w:hAnsi="Arial" w:cs="Arial"/>
                <w:sz w:val="22"/>
                <w:szCs w:val="22"/>
              </w:rPr>
            </w:pPr>
            <w:r>
              <w:rPr>
                <w:rFonts w:ascii="Arial" w:hAnsi="Arial" w:cs="Arial"/>
                <w:sz w:val="22"/>
                <w:szCs w:val="22"/>
              </w:rPr>
              <w:t xml:space="preserve">A </w:t>
            </w:r>
            <w:r w:rsidRPr="00B81F4D">
              <w:rPr>
                <w:rFonts w:ascii="Arial" w:hAnsi="Arial" w:cs="Arial"/>
                <w:sz w:val="22"/>
                <w:szCs w:val="22"/>
              </w:rPr>
              <w:t>web-delivered software application built using standard web tech (HTML, JS, React) that functions seamlessly as an installable, cross-platform mobile application (Biørn-Hansen et al., 2020).</w:t>
            </w:r>
          </w:p>
        </w:tc>
      </w:tr>
      <w:tr w:rsidR="00E0586E" w:rsidRPr="00E74A69" w14:paraId="3A923011" w14:textId="77777777" w:rsidTr="00E74A69">
        <w:trPr>
          <w:jc w:val="center"/>
        </w:trPr>
        <w:tc>
          <w:tcPr>
            <w:tcW w:w="2550" w:type="dxa"/>
            <w:tcBorders>
              <w:right w:val="nil"/>
            </w:tcBorders>
            <w:vAlign w:val="center"/>
          </w:tcPr>
          <w:p w14:paraId="0054EB1C" w14:textId="4BDBF2B0" w:rsidR="00E0586E" w:rsidRPr="00E74A69" w:rsidRDefault="00E0586E">
            <w:pPr>
              <w:pStyle w:val="ListParagraph"/>
              <w:numPr>
                <w:ilvl w:val="0"/>
                <w:numId w:val="2"/>
              </w:numPr>
              <w:spacing w:after="0" w:line="360" w:lineRule="auto"/>
              <w:jc w:val="both"/>
              <w:rPr>
                <w:rFonts w:ascii="Arial" w:hAnsi="Arial" w:cs="Arial"/>
              </w:rPr>
            </w:pPr>
            <w:r w:rsidRPr="00E74A69">
              <w:rPr>
                <w:rFonts w:ascii="Arial" w:hAnsi="Arial" w:cs="Arial"/>
              </w:rPr>
              <w:t>Web-Based System</w:t>
            </w:r>
          </w:p>
        </w:tc>
        <w:tc>
          <w:tcPr>
            <w:tcW w:w="5756" w:type="dxa"/>
            <w:tcBorders>
              <w:left w:val="nil"/>
            </w:tcBorders>
            <w:vAlign w:val="center"/>
          </w:tcPr>
          <w:p w14:paraId="54CC3ECD" w14:textId="4FFA32D6" w:rsidR="00E0586E" w:rsidRPr="00E74A69" w:rsidRDefault="00E0586E" w:rsidP="006D428E">
            <w:pPr>
              <w:spacing w:line="360" w:lineRule="auto"/>
              <w:jc w:val="both"/>
              <w:rPr>
                <w:rFonts w:ascii="Arial" w:hAnsi="Arial" w:cs="Arial"/>
                <w:sz w:val="22"/>
                <w:szCs w:val="22"/>
              </w:rPr>
            </w:pPr>
            <w:r w:rsidRPr="00E74A69">
              <w:rPr>
                <w:rFonts w:ascii="Arial" w:hAnsi="Arial" w:cs="Arial"/>
                <w:sz w:val="22"/>
                <w:szCs w:val="22"/>
              </w:rPr>
              <w:t>A web-based system is an application that can be accessed through a web browser over a network. (Pressman &amp; Maxim, 2020)</w:t>
            </w:r>
          </w:p>
        </w:tc>
      </w:tr>
      <w:tr w:rsidR="00E0586E" w:rsidRPr="00E74A69" w14:paraId="3244F073" w14:textId="77777777" w:rsidTr="00E74A69">
        <w:trPr>
          <w:jc w:val="center"/>
        </w:trPr>
        <w:tc>
          <w:tcPr>
            <w:tcW w:w="2550" w:type="dxa"/>
            <w:tcBorders>
              <w:right w:val="nil"/>
            </w:tcBorders>
            <w:vAlign w:val="center"/>
          </w:tcPr>
          <w:p w14:paraId="154ACC21" w14:textId="4C7D20F8" w:rsidR="00E0586E" w:rsidRPr="00E74A69" w:rsidRDefault="00E0586E">
            <w:pPr>
              <w:pStyle w:val="ListParagraph"/>
              <w:numPr>
                <w:ilvl w:val="0"/>
                <w:numId w:val="2"/>
              </w:numPr>
              <w:spacing w:after="0" w:line="360" w:lineRule="auto"/>
              <w:jc w:val="both"/>
              <w:rPr>
                <w:rFonts w:ascii="Arial" w:hAnsi="Arial" w:cs="Arial"/>
              </w:rPr>
            </w:pPr>
            <w:r w:rsidRPr="00E74A69">
              <w:rPr>
                <w:rFonts w:ascii="Arial" w:hAnsi="Arial" w:cs="Arial"/>
              </w:rPr>
              <w:t>OpenCV</w:t>
            </w:r>
          </w:p>
        </w:tc>
        <w:tc>
          <w:tcPr>
            <w:tcW w:w="5756" w:type="dxa"/>
            <w:tcBorders>
              <w:left w:val="nil"/>
            </w:tcBorders>
            <w:vAlign w:val="center"/>
          </w:tcPr>
          <w:p w14:paraId="7185BA31" w14:textId="5E753E50" w:rsidR="00E0586E" w:rsidRPr="00E74A69" w:rsidRDefault="00E0586E" w:rsidP="006D428E">
            <w:pPr>
              <w:spacing w:line="360" w:lineRule="auto"/>
              <w:jc w:val="both"/>
              <w:rPr>
                <w:rFonts w:ascii="Arial" w:hAnsi="Arial" w:cs="Arial"/>
                <w:sz w:val="22"/>
                <w:szCs w:val="22"/>
              </w:rPr>
            </w:pPr>
            <w:r w:rsidRPr="00E74A69">
              <w:rPr>
                <w:rFonts w:ascii="Arial" w:hAnsi="Arial" w:cs="Arial"/>
                <w:sz w:val="22"/>
                <w:szCs w:val="22"/>
              </w:rPr>
              <w:t>OpenCV (Open Source Computer Vision Library) is an open-source software library that includes hundreds of computer vision algorithms used for image processing, video analysis, and real-time object detection. (Bradski, G., &amp; Kaehler, A., 2017)</w:t>
            </w:r>
          </w:p>
        </w:tc>
      </w:tr>
      <w:tr w:rsidR="00E0586E" w:rsidRPr="00E74A69" w14:paraId="1D12F0F3" w14:textId="77777777" w:rsidTr="00E74A69">
        <w:trPr>
          <w:jc w:val="center"/>
        </w:trPr>
        <w:tc>
          <w:tcPr>
            <w:tcW w:w="2550" w:type="dxa"/>
            <w:tcBorders>
              <w:right w:val="nil"/>
            </w:tcBorders>
            <w:vAlign w:val="center"/>
          </w:tcPr>
          <w:p w14:paraId="19C92EFE" w14:textId="39F35F3E" w:rsidR="00E0586E" w:rsidRPr="00E74A69" w:rsidRDefault="00E0586E">
            <w:pPr>
              <w:pStyle w:val="ListParagraph"/>
              <w:numPr>
                <w:ilvl w:val="0"/>
                <w:numId w:val="2"/>
              </w:numPr>
              <w:spacing w:after="0" w:line="360" w:lineRule="auto"/>
              <w:jc w:val="both"/>
              <w:rPr>
                <w:rFonts w:ascii="Arial" w:hAnsi="Arial" w:cs="Arial"/>
              </w:rPr>
            </w:pPr>
            <w:r w:rsidRPr="00E74A69">
              <w:rPr>
                <w:rFonts w:ascii="Arial" w:hAnsi="Arial" w:cs="Arial"/>
              </w:rPr>
              <w:t>Precision</w:t>
            </w:r>
          </w:p>
        </w:tc>
        <w:tc>
          <w:tcPr>
            <w:tcW w:w="5756" w:type="dxa"/>
            <w:tcBorders>
              <w:left w:val="nil"/>
            </w:tcBorders>
            <w:vAlign w:val="center"/>
          </w:tcPr>
          <w:p w14:paraId="561C7720" w14:textId="4899AE68" w:rsidR="00E0586E" w:rsidRPr="00E74A69" w:rsidRDefault="00E0586E" w:rsidP="006D428E">
            <w:pPr>
              <w:spacing w:line="360" w:lineRule="auto"/>
              <w:jc w:val="both"/>
              <w:rPr>
                <w:rFonts w:ascii="Arial" w:hAnsi="Arial" w:cs="Arial"/>
                <w:sz w:val="22"/>
                <w:szCs w:val="22"/>
              </w:rPr>
            </w:pPr>
            <w:r w:rsidRPr="00E74A69">
              <w:rPr>
                <w:rFonts w:ascii="Arial" w:hAnsi="Arial" w:cs="Arial"/>
                <w:sz w:val="22"/>
                <w:szCs w:val="22"/>
              </w:rPr>
              <w:t>The proportion of correctly identified positive results among all predicted positive results in a model. (Chicco, D., &amp; Jurman, G., 2020)</w:t>
            </w:r>
          </w:p>
        </w:tc>
      </w:tr>
      <w:tr w:rsidR="00E0586E" w:rsidRPr="00E74A69" w14:paraId="1292829C" w14:textId="77777777" w:rsidTr="00E74A69">
        <w:trPr>
          <w:jc w:val="center"/>
        </w:trPr>
        <w:tc>
          <w:tcPr>
            <w:tcW w:w="2550" w:type="dxa"/>
            <w:tcBorders>
              <w:right w:val="nil"/>
            </w:tcBorders>
            <w:vAlign w:val="center"/>
          </w:tcPr>
          <w:p w14:paraId="7AB26A73" w14:textId="4AC4A04D" w:rsidR="00E0586E" w:rsidRPr="00E74A69" w:rsidRDefault="00E0586E">
            <w:pPr>
              <w:pStyle w:val="ListParagraph"/>
              <w:numPr>
                <w:ilvl w:val="0"/>
                <w:numId w:val="2"/>
              </w:numPr>
              <w:spacing w:after="0" w:line="360" w:lineRule="auto"/>
              <w:jc w:val="both"/>
              <w:rPr>
                <w:rFonts w:ascii="Arial" w:hAnsi="Arial" w:cs="Arial"/>
              </w:rPr>
            </w:pPr>
            <w:r w:rsidRPr="00E74A69">
              <w:rPr>
                <w:rFonts w:ascii="Arial" w:hAnsi="Arial" w:cs="Arial"/>
              </w:rPr>
              <w:t>System Usability Scale (SUS)</w:t>
            </w:r>
          </w:p>
        </w:tc>
        <w:tc>
          <w:tcPr>
            <w:tcW w:w="5756" w:type="dxa"/>
            <w:tcBorders>
              <w:left w:val="nil"/>
            </w:tcBorders>
            <w:vAlign w:val="center"/>
          </w:tcPr>
          <w:p w14:paraId="29AAA541" w14:textId="74467F9D" w:rsidR="00E0586E" w:rsidRPr="00E74A69" w:rsidRDefault="00E0586E" w:rsidP="006D428E">
            <w:pPr>
              <w:spacing w:line="360" w:lineRule="auto"/>
              <w:jc w:val="both"/>
              <w:rPr>
                <w:rFonts w:ascii="Arial" w:hAnsi="Arial" w:cs="Arial"/>
                <w:sz w:val="22"/>
                <w:szCs w:val="22"/>
              </w:rPr>
            </w:pPr>
            <w:r w:rsidRPr="00E74A69">
              <w:rPr>
                <w:rFonts w:ascii="Arial" w:hAnsi="Arial" w:cs="Arial"/>
                <w:sz w:val="22"/>
                <w:szCs w:val="22"/>
              </w:rPr>
              <w:t xml:space="preserve">The System Usability Scale (SUS) is a reliable, industry-standard, ten-item questionnaire used to provide a subjective assessment of the usability of a wide range of </w:t>
            </w:r>
            <w:r w:rsidRPr="00E74A69">
              <w:rPr>
                <w:rFonts w:ascii="Arial" w:hAnsi="Arial" w:cs="Arial"/>
                <w:sz w:val="22"/>
                <w:szCs w:val="22"/>
              </w:rPr>
              <w:lastRenderedPageBreak/>
              <w:t>products and services, including software applications and web-based systems. It allows researchers to quantify user perceptions of a system's ease of use and learnability. (Lewis, J.R., 2018)</w:t>
            </w:r>
          </w:p>
        </w:tc>
      </w:tr>
      <w:tr w:rsidR="00481B38" w:rsidRPr="00E74A69" w14:paraId="17E720AD" w14:textId="77777777" w:rsidTr="00E74A69">
        <w:trPr>
          <w:jc w:val="center"/>
        </w:trPr>
        <w:tc>
          <w:tcPr>
            <w:tcW w:w="2550" w:type="dxa"/>
            <w:tcBorders>
              <w:right w:val="nil"/>
            </w:tcBorders>
            <w:vAlign w:val="center"/>
          </w:tcPr>
          <w:p w14:paraId="00DB4564" w14:textId="59C85933" w:rsidR="00481B38" w:rsidRPr="00E74A69" w:rsidRDefault="00481B38">
            <w:pPr>
              <w:pStyle w:val="ListParagraph"/>
              <w:numPr>
                <w:ilvl w:val="0"/>
                <w:numId w:val="2"/>
              </w:numPr>
              <w:spacing w:after="0" w:line="360" w:lineRule="auto"/>
              <w:jc w:val="both"/>
              <w:rPr>
                <w:rFonts w:ascii="Arial" w:hAnsi="Arial" w:cs="Arial"/>
              </w:rPr>
            </w:pPr>
            <w:r w:rsidRPr="00E74A69">
              <w:rPr>
                <w:rFonts w:ascii="Arial" w:hAnsi="Arial" w:cs="Arial"/>
              </w:rPr>
              <w:lastRenderedPageBreak/>
              <w:t>ISO/EIC 25010</w:t>
            </w:r>
          </w:p>
        </w:tc>
        <w:tc>
          <w:tcPr>
            <w:tcW w:w="5756" w:type="dxa"/>
            <w:tcBorders>
              <w:left w:val="nil"/>
            </w:tcBorders>
            <w:vAlign w:val="center"/>
          </w:tcPr>
          <w:p w14:paraId="7701B76F" w14:textId="7612EEDD" w:rsidR="00481B38" w:rsidRPr="00E74A69" w:rsidRDefault="00481B38" w:rsidP="006D428E">
            <w:pPr>
              <w:spacing w:line="360" w:lineRule="auto"/>
              <w:jc w:val="both"/>
              <w:rPr>
                <w:rFonts w:ascii="Arial" w:hAnsi="Arial" w:cs="Arial"/>
                <w:sz w:val="22"/>
                <w:szCs w:val="22"/>
              </w:rPr>
            </w:pPr>
            <w:r w:rsidRPr="00E74A69">
              <w:rPr>
                <w:rFonts w:ascii="Arial" w:hAnsi="Arial" w:cs="Arial"/>
                <w:sz w:val="22"/>
                <w:szCs w:val="22"/>
              </w:rPr>
              <w:t>ISO/EIC 25010 is an international standard that provides a quality model for software systems, establishing criteria to evaluate functional suitability, performance efficiency, compatibility, and usability. (ISO, 2011)</w:t>
            </w:r>
          </w:p>
        </w:tc>
      </w:tr>
    </w:tbl>
    <w:p w14:paraId="666B4F52" w14:textId="669D1CAB" w:rsidR="00862110" w:rsidRPr="00FD1B7F" w:rsidRDefault="00862110" w:rsidP="00862110">
      <w:pPr>
        <w:spacing w:after="200" w:line="360" w:lineRule="auto"/>
        <w:ind w:firstLine="720"/>
        <w:jc w:val="both"/>
        <w:rPr>
          <w:rFonts w:ascii="Arial" w:hAnsi="Arial" w:cs="Arial"/>
          <w:sz w:val="22"/>
          <w:szCs w:val="22"/>
        </w:rPr>
      </w:pPr>
      <w:r w:rsidRPr="00FD1B7F">
        <w:rPr>
          <w:rFonts w:ascii="Arial" w:hAnsi="Arial" w:cs="Arial"/>
          <w:sz w:val="22"/>
          <w:szCs w:val="22"/>
        </w:rPr>
        <w:br w:type="page"/>
      </w:r>
    </w:p>
    <w:p w14:paraId="43A2296F" w14:textId="77777777" w:rsidR="00862110" w:rsidRPr="00FD1B7F" w:rsidRDefault="00862110" w:rsidP="00862110">
      <w:pPr>
        <w:spacing w:line="360" w:lineRule="auto"/>
        <w:jc w:val="center"/>
        <w:rPr>
          <w:rFonts w:ascii="Arial" w:hAnsi="Arial" w:cs="Arial"/>
          <w:b/>
          <w:bCs/>
          <w:sz w:val="22"/>
          <w:szCs w:val="22"/>
        </w:rPr>
      </w:pPr>
      <w:r w:rsidRPr="00FD1B7F">
        <w:rPr>
          <w:rFonts w:ascii="Arial" w:hAnsi="Arial" w:cs="Arial"/>
          <w:b/>
          <w:bCs/>
          <w:sz w:val="22"/>
          <w:szCs w:val="22"/>
        </w:rPr>
        <w:lastRenderedPageBreak/>
        <w:t>CHAPTER 2</w:t>
      </w:r>
    </w:p>
    <w:p w14:paraId="3F1C7099" w14:textId="77777777" w:rsidR="00862110" w:rsidRPr="00FD1B7F" w:rsidRDefault="00862110" w:rsidP="00862110">
      <w:pPr>
        <w:spacing w:line="360" w:lineRule="auto"/>
        <w:jc w:val="center"/>
        <w:rPr>
          <w:rFonts w:ascii="Arial" w:hAnsi="Arial" w:cs="Arial"/>
          <w:b/>
          <w:bCs/>
          <w:sz w:val="22"/>
          <w:szCs w:val="22"/>
        </w:rPr>
      </w:pPr>
    </w:p>
    <w:p w14:paraId="41187F4A" w14:textId="3662E7EB" w:rsidR="00862110" w:rsidRPr="00FD1B7F" w:rsidRDefault="00862110" w:rsidP="00862110">
      <w:pPr>
        <w:pStyle w:val="Heading1"/>
        <w:spacing w:line="360" w:lineRule="auto"/>
        <w:jc w:val="center"/>
        <w:rPr>
          <w:rFonts w:ascii="Arial" w:eastAsia="Times New Roman" w:hAnsi="Arial" w:cs="Arial"/>
          <w:b/>
          <w:bCs/>
          <w:color w:val="000000"/>
          <w:sz w:val="22"/>
          <w:szCs w:val="22"/>
        </w:rPr>
      </w:pPr>
      <w:bookmarkStart w:id="19" w:name="_Toc168059485"/>
      <w:bookmarkStart w:id="20" w:name="_Toc236253790"/>
      <w:r w:rsidRPr="00FD1B7F">
        <w:rPr>
          <w:rFonts w:ascii="Arial" w:hAnsi="Arial" w:cs="Arial"/>
          <w:b/>
          <w:bCs/>
          <w:color w:val="auto"/>
          <w:sz w:val="22"/>
          <w:szCs w:val="22"/>
        </w:rPr>
        <w:t xml:space="preserve">REVIEW OF RELATED </w:t>
      </w:r>
      <w:bookmarkEnd w:id="19"/>
      <w:r w:rsidRPr="00FD1B7F">
        <w:rPr>
          <w:rFonts w:ascii="Arial" w:eastAsia="Times New Roman" w:hAnsi="Arial" w:cs="Arial"/>
          <w:b/>
          <w:bCs/>
          <w:color w:val="000000"/>
          <w:sz w:val="22"/>
          <w:szCs w:val="22"/>
        </w:rPr>
        <w:t>LITERATURE AND SYSTEMS</w:t>
      </w:r>
      <w:bookmarkEnd w:id="20"/>
    </w:p>
    <w:p w14:paraId="795DCCE6" w14:textId="77777777" w:rsidR="00211670" w:rsidRPr="00376FC8" w:rsidRDefault="00211670" w:rsidP="00211670">
      <w:pPr>
        <w:jc w:val="both"/>
        <w:rPr>
          <w:rFonts w:ascii="Arial" w:hAnsi="Arial" w:cs="Arial"/>
          <w:sz w:val="22"/>
          <w:szCs w:val="22"/>
        </w:rPr>
      </w:pPr>
    </w:p>
    <w:p w14:paraId="1144D601" w14:textId="42776246" w:rsidR="00862110" w:rsidRDefault="002472FB" w:rsidP="00376FC8">
      <w:pPr>
        <w:pStyle w:val="Heading2"/>
        <w:spacing w:after="240" w:line="360" w:lineRule="auto"/>
        <w:jc w:val="both"/>
        <w:rPr>
          <w:rFonts w:ascii="Arial" w:hAnsi="Arial" w:cs="Arial"/>
          <w:color w:val="auto"/>
          <w:sz w:val="22"/>
          <w:szCs w:val="22"/>
        </w:rPr>
      </w:pPr>
      <w:bookmarkStart w:id="21" w:name="_Toc236253791"/>
      <w:r w:rsidRPr="00FD1B7F">
        <w:rPr>
          <w:rFonts w:ascii="Arial" w:hAnsi="Arial" w:cs="Arial"/>
          <w:color w:val="auto"/>
          <w:sz w:val="22"/>
          <w:szCs w:val="22"/>
        </w:rPr>
        <w:t>Introduction</w:t>
      </w:r>
      <w:bookmarkEnd w:id="21"/>
    </w:p>
    <w:p w14:paraId="3F2068B7" w14:textId="7BED12FD" w:rsidR="009F5D79" w:rsidRDefault="009F5D79" w:rsidP="00E576BC">
      <w:pPr>
        <w:spacing w:line="360" w:lineRule="auto"/>
        <w:ind w:left="578" w:firstLine="720"/>
        <w:jc w:val="both"/>
        <w:rPr>
          <w:rFonts w:ascii="Arial" w:hAnsi="Arial" w:cs="Arial"/>
          <w:sz w:val="22"/>
          <w:szCs w:val="22"/>
        </w:rPr>
      </w:pPr>
      <w:r w:rsidRPr="009F5D79">
        <w:rPr>
          <w:rFonts w:ascii="Arial" w:hAnsi="Arial" w:cs="Arial"/>
          <w:sz w:val="22"/>
          <w:szCs w:val="22"/>
        </w:rPr>
        <w:t xml:space="preserve">The </w:t>
      </w:r>
      <w:r w:rsidR="00E42282" w:rsidRPr="00E42282">
        <w:rPr>
          <w:rFonts w:ascii="Arial" w:hAnsi="Arial" w:cs="Arial"/>
          <w:sz w:val="22"/>
          <w:szCs w:val="22"/>
        </w:rPr>
        <w:t>following review of related literature and systems for the proposed study, HalalVerify: A Computer Vision System for Real-Time Ingredient Additive Parsing and Halal Logo Authentication, provides a comprehensive understanding of existing technologies and intelligent systems used in food product recognition, logo detection, optical character recognition (OCR), and automated compliance verification. The reviewed studies demonstrate the application of Artificial Intelligence (AI), Computer Vision, Deep Learning, and OCR technologies in solving real-world problems related to food identification, information extraction, and consumer decision support. By examining these studies, the proponents identify existing techniques, system functionalities, and technological approaches that contribute to the development of an intelligent halal verification platform.</w:t>
      </w:r>
    </w:p>
    <w:p w14:paraId="71E9AD36" w14:textId="77777777" w:rsidR="005460F4" w:rsidRDefault="005460F4" w:rsidP="00044804">
      <w:pPr>
        <w:spacing w:line="360" w:lineRule="auto"/>
        <w:jc w:val="both"/>
        <w:rPr>
          <w:rFonts w:ascii="Arial" w:hAnsi="Arial" w:cs="Arial"/>
          <w:sz w:val="22"/>
          <w:szCs w:val="22"/>
        </w:rPr>
      </w:pPr>
    </w:p>
    <w:p w14:paraId="5E0E8CF9" w14:textId="677AED2C" w:rsidR="00CD6249" w:rsidRPr="00FD1B7F" w:rsidRDefault="00CD6249" w:rsidP="005460F4">
      <w:pPr>
        <w:spacing w:line="360" w:lineRule="auto"/>
        <w:ind w:left="576"/>
        <w:jc w:val="both"/>
        <w:rPr>
          <w:rFonts w:ascii="Arial" w:hAnsi="Arial" w:cs="Arial"/>
          <w:sz w:val="22"/>
          <w:szCs w:val="22"/>
        </w:rPr>
      </w:pPr>
      <w:r w:rsidRPr="00FD1B7F">
        <w:rPr>
          <w:rFonts w:ascii="Arial" w:hAnsi="Arial" w:cs="Arial"/>
          <w:sz w:val="22"/>
          <w:szCs w:val="22"/>
        </w:rPr>
        <w:t>The following literature and systems exhibit comparable structures and thematic relevance.</w:t>
      </w:r>
    </w:p>
    <w:p w14:paraId="7E4BE423" w14:textId="77777777" w:rsidR="002472FB" w:rsidRPr="00FD1B7F" w:rsidRDefault="002472FB" w:rsidP="002472FB">
      <w:pPr>
        <w:tabs>
          <w:tab w:val="left" w:pos="90"/>
        </w:tabs>
        <w:spacing w:line="360" w:lineRule="auto"/>
        <w:jc w:val="both"/>
        <w:rPr>
          <w:rFonts w:ascii="Arial" w:hAnsi="Arial" w:cs="Arial"/>
          <w:sz w:val="22"/>
          <w:szCs w:val="22"/>
        </w:rPr>
      </w:pPr>
    </w:p>
    <w:p w14:paraId="3E779870" w14:textId="61C3D483" w:rsidR="00671FB2" w:rsidRDefault="00044804" w:rsidP="007F43EB">
      <w:pPr>
        <w:pStyle w:val="Heading3"/>
        <w:spacing w:before="0" w:line="360" w:lineRule="auto"/>
        <w:jc w:val="both"/>
        <w:rPr>
          <w:rFonts w:ascii="Arial" w:hAnsi="Arial" w:cs="Arial"/>
          <w:b/>
          <w:bCs/>
          <w:color w:val="auto"/>
          <w:sz w:val="22"/>
          <w:szCs w:val="22"/>
        </w:rPr>
      </w:pPr>
      <w:bookmarkStart w:id="22" w:name="_Toc236253792"/>
      <w:r>
        <w:rPr>
          <w:rFonts w:ascii="Arial" w:hAnsi="Arial" w:cs="Arial"/>
          <w:b/>
          <w:bCs/>
          <w:color w:val="auto"/>
          <w:sz w:val="22"/>
          <w:szCs w:val="22"/>
        </w:rPr>
        <w:t>AI and Computer Vision for Food Product Recognition</w:t>
      </w:r>
      <w:bookmarkEnd w:id="22"/>
    </w:p>
    <w:p w14:paraId="2CC472AD" w14:textId="77777777" w:rsidR="00671FB2" w:rsidRDefault="00671FB2" w:rsidP="007F43EB">
      <w:pPr>
        <w:spacing w:line="360" w:lineRule="auto"/>
        <w:ind w:left="720"/>
        <w:jc w:val="both"/>
      </w:pPr>
    </w:p>
    <w:p w14:paraId="27D97220" w14:textId="77777777" w:rsidR="00044804" w:rsidRDefault="00044804" w:rsidP="000F54C8">
      <w:pPr>
        <w:spacing w:line="360" w:lineRule="auto"/>
        <w:ind w:left="720" w:firstLine="720"/>
        <w:jc w:val="both"/>
        <w:rPr>
          <w:rFonts w:ascii="Arial" w:hAnsi="Arial" w:cs="Arial"/>
          <w:sz w:val="22"/>
          <w:szCs w:val="22"/>
        </w:rPr>
      </w:pPr>
      <w:r w:rsidRPr="00044804">
        <w:rPr>
          <w:rFonts w:ascii="Arial" w:hAnsi="Arial" w:cs="Arial"/>
          <w:sz w:val="22"/>
          <w:szCs w:val="22"/>
        </w:rPr>
        <w:t xml:space="preserve">Artificial Intelligence (AI) and Computer Vision have significantly improved automatic food recognition by enabling computers to identify food items from digital images. These technologies support applications such as nutrition monitoring, food waste reduction, and intelligent food management. Deep learning models have further enhanced recognition accuracy while reducing computational requirements.  </w:t>
      </w:r>
    </w:p>
    <w:p w14:paraId="6BF3678D" w14:textId="77777777" w:rsidR="00044804" w:rsidRDefault="00044804" w:rsidP="000F54C8">
      <w:pPr>
        <w:spacing w:line="360" w:lineRule="auto"/>
        <w:ind w:left="720" w:firstLine="720"/>
        <w:jc w:val="both"/>
        <w:rPr>
          <w:rFonts w:ascii="Arial" w:hAnsi="Arial" w:cs="Arial"/>
          <w:sz w:val="22"/>
          <w:szCs w:val="22"/>
        </w:rPr>
      </w:pPr>
    </w:p>
    <w:p w14:paraId="5508E959" w14:textId="77777777" w:rsidR="00044804" w:rsidRDefault="00044804" w:rsidP="000F54C8">
      <w:pPr>
        <w:spacing w:line="360" w:lineRule="auto"/>
        <w:ind w:left="720" w:firstLine="720"/>
        <w:jc w:val="both"/>
        <w:rPr>
          <w:rFonts w:ascii="Arial" w:hAnsi="Arial" w:cs="Arial"/>
          <w:sz w:val="22"/>
          <w:szCs w:val="22"/>
        </w:rPr>
      </w:pPr>
      <w:r w:rsidRPr="00044804">
        <w:rPr>
          <w:rFonts w:ascii="Arial" w:hAnsi="Arial" w:cs="Arial"/>
          <w:sz w:val="22"/>
          <w:szCs w:val="22"/>
        </w:rPr>
        <w:t>The reviewed study utilized the pre-trained MobileNetV2 model for automatic food recognition using the Food11 dataset. To improve performance, the researchers applied techniques such as transfer learning, data augmentation, regularization, and hyperparameter tuning. Despite its lightweight architecture, the model achieved an accuracy of approximately 92.97%, demonstrating its suitability for real-world application</w:t>
      </w:r>
      <w:r w:rsidR="009C7C8C" w:rsidRPr="009C7C8C">
        <w:rPr>
          <w:rFonts w:ascii="Arial" w:hAnsi="Arial" w:cs="Arial"/>
          <w:sz w:val="22"/>
          <w:szCs w:val="22"/>
        </w:rPr>
        <w:t xml:space="preserve">. </w:t>
      </w:r>
    </w:p>
    <w:p w14:paraId="05F44813" w14:textId="77777777" w:rsidR="00044804" w:rsidRDefault="00044804" w:rsidP="000F54C8">
      <w:pPr>
        <w:spacing w:line="360" w:lineRule="auto"/>
        <w:ind w:left="720" w:firstLine="720"/>
        <w:jc w:val="both"/>
        <w:rPr>
          <w:rFonts w:ascii="Arial" w:hAnsi="Arial" w:cs="Arial"/>
          <w:sz w:val="22"/>
          <w:szCs w:val="22"/>
        </w:rPr>
      </w:pPr>
    </w:p>
    <w:p w14:paraId="73709F7B" w14:textId="51ECD6AB" w:rsidR="00671FB2" w:rsidRDefault="009C7C8C" w:rsidP="00044804">
      <w:pPr>
        <w:spacing w:line="360" w:lineRule="auto"/>
        <w:ind w:left="720"/>
        <w:jc w:val="both"/>
        <w:rPr>
          <w:rFonts w:ascii="Arial" w:hAnsi="Arial" w:cs="Arial"/>
          <w:sz w:val="22"/>
          <w:szCs w:val="22"/>
        </w:rPr>
      </w:pPr>
      <w:r w:rsidRPr="009C7C8C">
        <w:rPr>
          <w:rFonts w:ascii="Arial" w:hAnsi="Arial" w:cs="Arial"/>
          <w:sz w:val="22"/>
          <w:szCs w:val="22"/>
        </w:rPr>
        <w:t>The core features of the system include the following:</w:t>
      </w:r>
    </w:p>
    <w:p w14:paraId="538A197B" w14:textId="3E9E135B" w:rsidR="00CD263A" w:rsidRDefault="00044804">
      <w:pPr>
        <w:pStyle w:val="ListParagraph"/>
        <w:numPr>
          <w:ilvl w:val="0"/>
          <w:numId w:val="18"/>
        </w:numPr>
        <w:spacing w:line="360" w:lineRule="auto"/>
        <w:jc w:val="both"/>
        <w:rPr>
          <w:rFonts w:ascii="Arial" w:hAnsi="Arial" w:cs="Arial"/>
        </w:rPr>
      </w:pPr>
      <w:r>
        <w:rPr>
          <w:rFonts w:ascii="Arial" w:hAnsi="Arial" w:cs="Arial"/>
        </w:rPr>
        <w:lastRenderedPageBreak/>
        <w:t>Automatic food recognition using Computer Vision.</w:t>
      </w:r>
    </w:p>
    <w:p w14:paraId="07E219D3" w14:textId="36A9CE98" w:rsidR="007F43EB" w:rsidRPr="007F43EB" w:rsidRDefault="00044804">
      <w:pPr>
        <w:pStyle w:val="ListParagraph"/>
        <w:numPr>
          <w:ilvl w:val="0"/>
          <w:numId w:val="18"/>
        </w:numPr>
        <w:spacing w:line="360" w:lineRule="auto"/>
        <w:jc w:val="both"/>
        <w:rPr>
          <w:rFonts w:ascii="Arial" w:hAnsi="Arial" w:cs="Arial"/>
        </w:rPr>
      </w:pPr>
      <w:r>
        <w:rPr>
          <w:rFonts w:ascii="Arial" w:hAnsi="Arial" w:cs="Arial"/>
        </w:rPr>
        <w:t>Deep learning through the MobileNetV2 model.</w:t>
      </w:r>
    </w:p>
    <w:p w14:paraId="08056329" w14:textId="48AEDC46" w:rsidR="007F43EB" w:rsidRPr="007F43EB" w:rsidRDefault="00044804">
      <w:pPr>
        <w:pStyle w:val="ListParagraph"/>
        <w:numPr>
          <w:ilvl w:val="0"/>
          <w:numId w:val="18"/>
        </w:numPr>
        <w:spacing w:line="360" w:lineRule="auto"/>
        <w:jc w:val="both"/>
        <w:rPr>
          <w:rFonts w:ascii="Arial" w:hAnsi="Arial" w:cs="Arial"/>
        </w:rPr>
      </w:pPr>
      <w:r>
        <w:rPr>
          <w:rFonts w:ascii="Arial" w:hAnsi="Arial" w:cs="Arial"/>
        </w:rPr>
        <w:t>Transfer learning and date augmentation.</w:t>
      </w:r>
    </w:p>
    <w:p w14:paraId="6140F694" w14:textId="13493B31" w:rsidR="007F43EB" w:rsidRDefault="00044804">
      <w:pPr>
        <w:pStyle w:val="ListParagraph"/>
        <w:numPr>
          <w:ilvl w:val="0"/>
          <w:numId w:val="18"/>
        </w:numPr>
        <w:spacing w:line="360" w:lineRule="auto"/>
        <w:jc w:val="both"/>
        <w:rPr>
          <w:rFonts w:ascii="Arial" w:hAnsi="Arial" w:cs="Arial"/>
        </w:rPr>
      </w:pPr>
      <w:r>
        <w:rPr>
          <w:rFonts w:ascii="Arial" w:hAnsi="Arial" w:cs="Arial"/>
        </w:rPr>
        <w:t>Fast and computationally efficient image classification.</w:t>
      </w:r>
    </w:p>
    <w:p w14:paraId="7E1DC197" w14:textId="77777777" w:rsidR="007F43EB" w:rsidRPr="007F43EB" w:rsidRDefault="007F43EB" w:rsidP="007F43EB">
      <w:pPr>
        <w:pStyle w:val="ListParagraph"/>
        <w:spacing w:line="360" w:lineRule="auto"/>
        <w:ind w:left="1080"/>
        <w:jc w:val="both"/>
        <w:rPr>
          <w:rFonts w:ascii="Arial" w:hAnsi="Arial" w:cs="Arial"/>
        </w:rPr>
      </w:pPr>
    </w:p>
    <w:p w14:paraId="5670AA0C" w14:textId="200355EC" w:rsidR="005A3A20" w:rsidRDefault="00044804" w:rsidP="007F43EB">
      <w:pPr>
        <w:pStyle w:val="ListParagraph"/>
        <w:spacing w:after="0" w:line="360" w:lineRule="auto"/>
        <w:jc w:val="both"/>
        <w:rPr>
          <w:rFonts w:ascii="Arial" w:hAnsi="Arial" w:cs="Arial"/>
        </w:rPr>
      </w:pPr>
      <w:r>
        <w:rPr>
          <w:rFonts w:ascii="Arial" w:hAnsi="Arial" w:cs="Arial"/>
        </w:rPr>
        <w:t xml:space="preserve">The </w:t>
      </w:r>
      <w:r w:rsidRPr="00044804">
        <w:rPr>
          <w:rFonts w:ascii="Arial" w:hAnsi="Arial" w:cs="Arial"/>
        </w:rPr>
        <w:t>study demonstrates that lightweight deep learning models can achieve high accuracy while maintaining computational efficiency. Similarly, HalalVerify applies AI and Computer Vision to recognize food products. However, the proposed system extends this capability by incorporating halal logo detection, ingredient extraction, and halal certificate authentication to support halal product verification.</w:t>
      </w:r>
    </w:p>
    <w:p w14:paraId="4B4A11FF" w14:textId="77777777" w:rsidR="007F43EB" w:rsidRPr="007F43EB" w:rsidRDefault="007F43EB" w:rsidP="007F43EB">
      <w:pPr>
        <w:pStyle w:val="ListParagraph"/>
        <w:spacing w:line="360" w:lineRule="auto"/>
        <w:jc w:val="both"/>
        <w:rPr>
          <w:rFonts w:ascii="Arial" w:hAnsi="Arial" w:cs="Arial"/>
        </w:rPr>
      </w:pPr>
    </w:p>
    <w:p w14:paraId="18D297B1" w14:textId="2AF45964" w:rsidR="00862110" w:rsidRDefault="00044804" w:rsidP="002472FB">
      <w:pPr>
        <w:pStyle w:val="Heading3"/>
        <w:rPr>
          <w:rFonts w:ascii="Arial" w:hAnsi="Arial" w:cs="Arial"/>
          <w:b/>
          <w:bCs/>
          <w:color w:val="auto"/>
          <w:sz w:val="22"/>
          <w:szCs w:val="22"/>
        </w:rPr>
      </w:pPr>
      <w:bookmarkStart w:id="23" w:name="_Toc236253793"/>
      <w:r>
        <w:rPr>
          <w:rFonts w:ascii="Arial" w:hAnsi="Arial" w:cs="Arial"/>
          <w:b/>
          <w:bCs/>
          <w:color w:val="auto"/>
          <w:sz w:val="22"/>
          <w:szCs w:val="22"/>
        </w:rPr>
        <w:t>YOLO-Based Product Label Detection</w:t>
      </w:r>
      <w:bookmarkEnd w:id="23"/>
    </w:p>
    <w:p w14:paraId="0FFAABB6" w14:textId="77777777" w:rsidR="007F43EB" w:rsidRDefault="007F43EB" w:rsidP="00C41224">
      <w:pPr>
        <w:ind w:left="720"/>
      </w:pPr>
    </w:p>
    <w:p w14:paraId="2E0F3079" w14:textId="77777777" w:rsidR="00C16F3C" w:rsidRDefault="00C16F3C" w:rsidP="000F54C8">
      <w:pPr>
        <w:spacing w:line="360" w:lineRule="auto"/>
        <w:ind w:left="720" w:firstLine="720"/>
        <w:jc w:val="both"/>
        <w:rPr>
          <w:rFonts w:ascii="Arial" w:hAnsi="Arial" w:cs="Arial"/>
          <w:sz w:val="22"/>
          <w:szCs w:val="22"/>
        </w:rPr>
      </w:pPr>
      <w:r w:rsidRPr="00C16F3C">
        <w:rPr>
          <w:rFonts w:ascii="Arial" w:hAnsi="Arial" w:cs="Arial"/>
          <w:sz w:val="22"/>
          <w:szCs w:val="22"/>
        </w:rPr>
        <w:t xml:space="preserve">YOLO (You Only Look Once) is widely recognized as an efficient object detection algorithm capable of identifying objects in real time with high accuracy. Combined with Optical Character Recognition (OCR), it enables automated extraction of important product information from packaging, reducing manual processing and improving operational efficiency.  </w:t>
      </w:r>
    </w:p>
    <w:p w14:paraId="3B81CB85" w14:textId="77777777" w:rsidR="00C16F3C" w:rsidRDefault="00C16F3C" w:rsidP="000F54C8">
      <w:pPr>
        <w:spacing w:line="360" w:lineRule="auto"/>
        <w:ind w:left="720" w:firstLine="720"/>
        <w:jc w:val="both"/>
        <w:rPr>
          <w:rFonts w:ascii="Arial" w:hAnsi="Arial" w:cs="Arial"/>
          <w:sz w:val="22"/>
          <w:szCs w:val="22"/>
        </w:rPr>
      </w:pPr>
    </w:p>
    <w:p w14:paraId="1A377D9B" w14:textId="17C35432" w:rsidR="00C16F3C" w:rsidRDefault="00C16F3C" w:rsidP="000F54C8">
      <w:pPr>
        <w:spacing w:line="360" w:lineRule="auto"/>
        <w:ind w:left="720" w:firstLine="720"/>
        <w:jc w:val="both"/>
        <w:rPr>
          <w:rFonts w:ascii="Arial" w:hAnsi="Arial" w:cs="Arial"/>
          <w:sz w:val="22"/>
          <w:szCs w:val="22"/>
        </w:rPr>
      </w:pPr>
      <w:r w:rsidRPr="00C16F3C">
        <w:rPr>
          <w:rFonts w:ascii="Arial" w:hAnsi="Arial" w:cs="Arial"/>
          <w:sz w:val="22"/>
          <w:szCs w:val="22"/>
        </w:rPr>
        <w:t xml:space="preserve">The reviewed study proposed a system that integrates YOLO and OCR to automatically detect products and extract important attributes such as brand name, product type, quantity, expiration date, and Maximum Retail Price (MRP). Image preprocessing techniques, including adaptive thresholding and image scaling, were applied to improve recognition accuracy.  </w:t>
      </w:r>
    </w:p>
    <w:p w14:paraId="1DAD3E45" w14:textId="77777777" w:rsidR="00C16F3C" w:rsidRDefault="00C16F3C" w:rsidP="000F54C8">
      <w:pPr>
        <w:spacing w:line="360" w:lineRule="auto"/>
        <w:ind w:left="720" w:firstLine="720"/>
        <w:jc w:val="both"/>
        <w:rPr>
          <w:rFonts w:ascii="Arial" w:hAnsi="Arial" w:cs="Arial"/>
          <w:sz w:val="22"/>
          <w:szCs w:val="22"/>
        </w:rPr>
      </w:pPr>
    </w:p>
    <w:p w14:paraId="1789271A" w14:textId="5DDA604C" w:rsidR="004F2805" w:rsidRPr="004F2805" w:rsidRDefault="004F2805" w:rsidP="00C16F3C">
      <w:pPr>
        <w:spacing w:line="360" w:lineRule="auto"/>
        <w:ind w:left="720"/>
        <w:jc w:val="both"/>
        <w:rPr>
          <w:rFonts w:ascii="Arial" w:hAnsi="Arial" w:cs="Arial"/>
          <w:sz w:val="22"/>
          <w:szCs w:val="22"/>
        </w:rPr>
      </w:pPr>
      <w:r w:rsidRPr="004F2805">
        <w:rPr>
          <w:rFonts w:ascii="Arial" w:hAnsi="Arial" w:cs="Arial"/>
          <w:sz w:val="22"/>
          <w:szCs w:val="22"/>
        </w:rPr>
        <w:t>The core features of the system include the following:</w:t>
      </w:r>
    </w:p>
    <w:p w14:paraId="7EF0C2B4" w14:textId="449EA474" w:rsidR="004F2805" w:rsidRDefault="00C16F3C" w:rsidP="00C16F3C">
      <w:pPr>
        <w:pStyle w:val="ListParagraph"/>
        <w:numPr>
          <w:ilvl w:val="0"/>
          <w:numId w:val="19"/>
        </w:numPr>
        <w:spacing w:after="0" w:line="360" w:lineRule="auto"/>
        <w:jc w:val="both"/>
        <w:rPr>
          <w:rFonts w:ascii="Arial" w:hAnsi="Arial" w:cs="Arial"/>
        </w:rPr>
      </w:pPr>
      <w:r>
        <w:rPr>
          <w:rFonts w:ascii="Arial" w:hAnsi="Arial" w:cs="Arial"/>
        </w:rPr>
        <w:t>Real-time product detection using YOLO.</w:t>
      </w:r>
    </w:p>
    <w:p w14:paraId="4B1FFE0C" w14:textId="5509D4A1" w:rsidR="00C16F3C" w:rsidRDefault="00C16F3C" w:rsidP="00C16F3C">
      <w:pPr>
        <w:pStyle w:val="ListParagraph"/>
        <w:numPr>
          <w:ilvl w:val="0"/>
          <w:numId w:val="19"/>
        </w:numPr>
        <w:spacing w:after="0" w:line="360" w:lineRule="auto"/>
        <w:jc w:val="both"/>
        <w:rPr>
          <w:rFonts w:ascii="Arial" w:hAnsi="Arial" w:cs="Arial"/>
        </w:rPr>
      </w:pPr>
      <w:r>
        <w:rPr>
          <w:rFonts w:ascii="Arial" w:hAnsi="Arial" w:cs="Arial"/>
        </w:rPr>
        <w:t>Automatic extraction of product information through OCR.</w:t>
      </w:r>
    </w:p>
    <w:p w14:paraId="267832D8" w14:textId="74586370" w:rsidR="00C16F3C" w:rsidRDefault="00C16F3C" w:rsidP="00C16F3C">
      <w:pPr>
        <w:pStyle w:val="ListParagraph"/>
        <w:numPr>
          <w:ilvl w:val="0"/>
          <w:numId w:val="19"/>
        </w:numPr>
        <w:spacing w:after="0" w:line="360" w:lineRule="auto"/>
        <w:jc w:val="both"/>
        <w:rPr>
          <w:rFonts w:ascii="Arial" w:hAnsi="Arial" w:cs="Arial"/>
        </w:rPr>
      </w:pPr>
      <w:r>
        <w:rPr>
          <w:rFonts w:ascii="Arial" w:hAnsi="Arial" w:cs="Arial"/>
        </w:rPr>
        <w:t>Image preprocessing to improve text recognition.</w:t>
      </w:r>
    </w:p>
    <w:p w14:paraId="575E68E3" w14:textId="6F7ACA92" w:rsidR="00C16F3C" w:rsidRDefault="00C16F3C" w:rsidP="00C16F3C">
      <w:pPr>
        <w:pStyle w:val="ListParagraph"/>
        <w:numPr>
          <w:ilvl w:val="0"/>
          <w:numId w:val="19"/>
        </w:numPr>
        <w:spacing w:after="0" w:line="360" w:lineRule="auto"/>
        <w:jc w:val="both"/>
        <w:rPr>
          <w:rFonts w:ascii="Arial" w:hAnsi="Arial" w:cs="Arial"/>
        </w:rPr>
      </w:pPr>
      <w:r>
        <w:rPr>
          <w:rFonts w:ascii="Arial" w:hAnsi="Arial" w:cs="Arial"/>
        </w:rPr>
        <w:t>Reduced manual data entry and improved inventory management.</w:t>
      </w:r>
    </w:p>
    <w:p w14:paraId="07B57EA8" w14:textId="77777777" w:rsidR="00C16F3C" w:rsidRPr="004F2805" w:rsidRDefault="00C16F3C" w:rsidP="00C16F3C">
      <w:pPr>
        <w:pStyle w:val="ListParagraph"/>
        <w:spacing w:after="0" w:line="360" w:lineRule="auto"/>
        <w:ind w:left="1080"/>
        <w:jc w:val="both"/>
        <w:rPr>
          <w:rFonts w:ascii="Arial" w:hAnsi="Arial" w:cs="Arial"/>
        </w:rPr>
      </w:pPr>
    </w:p>
    <w:p w14:paraId="1713C273" w14:textId="52224D31" w:rsidR="00C41224" w:rsidRPr="00C41224" w:rsidRDefault="004F2805" w:rsidP="004F2805">
      <w:pPr>
        <w:spacing w:line="360" w:lineRule="auto"/>
        <w:ind w:left="720"/>
        <w:jc w:val="both"/>
        <w:rPr>
          <w:rFonts w:ascii="Arial" w:hAnsi="Arial" w:cs="Arial"/>
          <w:sz w:val="22"/>
          <w:szCs w:val="22"/>
        </w:rPr>
      </w:pPr>
      <w:r w:rsidRPr="004F2805">
        <w:rPr>
          <w:rFonts w:ascii="Arial" w:hAnsi="Arial" w:cs="Arial"/>
          <w:sz w:val="22"/>
          <w:szCs w:val="22"/>
        </w:rPr>
        <w:t xml:space="preserve">The </w:t>
      </w:r>
      <w:r w:rsidR="00C16F3C">
        <w:rPr>
          <w:rFonts w:ascii="Arial" w:hAnsi="Arial" w:cs="Arial"/>
          <w:sz w:val="22"/>
          <w:szCs w:val="22"/>
        </w:rPr>
        <w:t>study demonstrates the effectiveness of combining object detection and OCR for extracting product information. Similarly, HalalVErify utilizes YOLO to detect halal certification logos before performing ingredient extraction and certificate authentication.</w:t>
      </w:r>
    </w:p>
    <w:p w14:paraId="24229BE5" w14:textId="4354A127" w:rsidR="00862110" w:rsidRPr="00FD1B7F" w:rsidRDefault="00862110" w:rsidP="00681B67">
      <w:pPr>
        <w:tabs>
          <w:tab w:val="left" w:pos="450"/>
        </w:tabs>
        <w:spacing w:line="360" w:lineRule="auto"/>
        <w:jc w:val="both"/>
        <w:rPr>
          <w:rFonts w:ascii="Arial" w:hAnsi="Arial" w:cs="Arial"/>
          <w:i/>
          <w:iCs/>
          <w:color w:val="000000" w:themeColor="text1"/>
          <w:sz w:val="22"/>
          <w:szCs w:val="22"/>
        </w:rPr>
      </w:pPr>
    </w:p>
    <w:p w14:paraId="2102D530" w14:textId="0219F7C6" w:rsidR="00681B67" w:rsidRDefault="00C16F3C" w:rsidP="00681B67">
      <w:pPr>
        <w:pStyle w:val="Heading3"/>
        <w:rPr>
          <w:rFonts w:ascii="Arial" w:hAnsi="Arial" w:cs="Arial"/>
          <w:b/>
          <w:bCs/>
          <w:color w:val="auto"/>
          <w:sz w:val="22"/>
          <w:szCs w:val="22"/>
        </w:rPr>
      </w:pPr>
      <w:bookmarkStart w:id="24" w:name="_Toc236253794"/>
      <w:r>
        <w:rPr>
          <w:rFonts w:ascii="Arial" w:hAnsi="Arial" w:cs="Arial"/>
          <w:b/>
          <w:bCs/>
          <w:color w:val="auto"/>
          <w:sz w:val="22"/>
          <w:szCs w:val="22"/>
        </w:rPr>
        <w:t>OCR-Based Ingredient Extraction</w:t>
      </w:r>
      <w:bookmarkEnd w:id="24"/>
    </w:p>
    <w:p w14:paraId="76DFF537" w14:textId="77777777" w:rsidR="004F2805" w:rsidRDefault="004F2805" w:rsidP="004F2805"/>
    <w:p w14:paraId="43FA2068" w14:textId="77777777" w:rsidR="00C16F3C" w:rsidRDefault="00C16F3C" w:rsidP="00157035">
      <w:pPr>
        <w:spacing w:line="360" w:lineRule="auto"/>
        <w:ind w:left="720" w:firstLine="720"/>
        <w:jc w:val="both"/>
        <w:rPr>
          <w:rFonts w:ascii="Arial" w:hAnsi="Arial" w:cs="Arial"/>
          <w:sz w:val="22"/>
          <w:szCs w:val="22"/>
        </w:rPr>
      </w:pPr>
      <w:r w:rsidRPr="00C16F3C">
        <w:rPr>
          <w:rFonts w:ascii="Arial" w:hAnsi="Arial" w:cs="Arial"/>
          <w:sz w:val="22"/>
          <w:szCs w:val="22"/>
        </w:rPr>
        <w:t xml:space="preserve">Optical Character Recognition (OCR) enables automatic extraction of textual information from product packaging, allowing users to access ingredient details without manual inspection. This technology supports applications related to food safety, nutrition, and consumer awareness.  </w:t>
      </w:r>
    </w:p>
    <w:p w14:paraId="17ADE4A6" w14:textId="77777777" w:rsidR="00C16F3C" w:rsidRDefault="00C16F3C" w:rsidP="00157035">
      <w:pPr>
        <w:spacing w:line="360" w:lineRule="auto"/>
        <w:ind w:left="720" w:firstLine="720"/>
        <w:jc w:val="both"/>
        <w:rPr>
          <w:rFonts w:ascii="Arial" w:hAnsi="Arial" w:cs="Arial"/>
          <w:sz w:val="22"/>
          <w:szCs w:val="22"/>
        </w:rPr>
      </w:pPr>
    </w:p>
    <w:p w14:paraId="26C2BA54" w14:textId="6DBA1B15" w:rsidR="00C16F3C" w:rsidRDefault="00C16F3C" w:rsidP="00157035">
      <w:pPr>
        <w:spacing w:line="360" w:lineRule="auto"/>
        <w:ind w:left="720" w:firstLine="720"/>
        <w:jc w:val="both"/>
        <w:rPr>
          <w:rFonts w:ascii="Arial" w:hAnsi="Arial" w:cs="Arial"/>
          <w:sz w:val="22"/>
          <w:szCs w:val="22"/>
        </w:rPr>
      </w:pPr>
      <w:r w:rsidRPr="00C16F3C">
        <w:rPr>
          <w:rFonts w:ascii="Arial" w:hAnsi="Arial" w:cs="Arial"/>
          <w:sz w:val="22"/>
          <w:szCs w:val="22"/>
        </w:rPr>
        <w:t>The reviewed study developed an AI-based application that combines OCR with an ingredient database to identify nutritional content, categorize ingredients, and detect potential allergens from packaged food products. The system achieved 84% accuracy and 87% precision, providing users with reliable information for making healthier dietary choices.</w:t>
      </w:r>
    </w:p>
    <w:p w14:paraId="183947E3" w14:textId="77777777" w:rsidR="00C16F3C" w:rsidRDefault="00C16F3C" w:rsidP="00157035">
      <w:pPr>
        <w:spacing w:line="360" w:lineRule="auto"/>
        <w:ind w:left="720" w:firstLine="720"/>
        <w:jc w:val="both"/>
        <w:rPr>
          <w:rFonts w:ascii="Arial" w:hAnsi="Arial" w:cs="Arial"/>
          <w:sz w:val="22"/>
          <w:szCs w:val="22"/>
        </w:rPr>
      </w:pPr>
    </w:p>
    <w:p w14:paraId="77F72193" w14:textId="2D72C37F" w:rsidR="00185D1F" w:rsidRPr="00185D1F" w:rsidRDefault="00185D1F" w:rsidP="00C16F3C">
      <w:pPr>
        <w:spacing w:line="360" w:lineRule="auto"/>
        <w:ind w:left="720"/>
        <w:jc w:val="both"/>
        <w:rPr>
          <w:rFonts w:ascii="Arial" w:hAnsi="Arial" w:cs="Arial"/>
          <w:sz w:val="22"/>
          <w:szCs w:val="22"/>
        </w:rPr>
      </w:pPr>
      <w:r w:rsidRPr="00185D1F">
        <w:rPr>
          <w:rFonts w:ascii="Arial" w:hAnsi="Arial" w:cs="Arial"/>
          <w:sz w:val="22"/>
          <w:szCs w:val="22"/>
        </w:rPr>
        <w:t>The core features of the system include the following:</w:t>
      </w:r>
    </w:p>
    <w:p w14:paraId="5ED00581" w14:textId="4CDB847A" w:rsidR="00185D1F" w:rsidRPr="00185D1F" w:rsidRDefault="00C16F3C">
      <w:pPr>
        <w:pStyle w:val="ListParagraph"/>
        <w:numPr>
          <w:ilvl w:val="0"/>
          <w:numId w:val="20"/>
        </w:numPr>
        <w:spacing w:after="0" w:line="360" w:lineRule="auto"/>
        <w:jc w:val="both"/>
        <w:rPr>
          <w:rFonts w:ascii="Arial" w:hAnsi="Arial" w:cs="Arial"/>
        </w:rPr>
      </w:pPr>
      <w:r>
        <w:rPr>
          <w:rFonts w:ascii="Arial" w:hAnsi="Arial" w:cs="Arial"/>
        </w:rPr>
        <w:t>Automatic ingredient extraction using OCR.</w:t>
      </w:r>
    </w:p>
    <w:p w14:paraId="6D6FFE80" w14:textId="57E261E3" w:rsidR="00185D1F" w:rsidRPr="00185D1F" w:rsidRDefault="00C16F3C">
      <w:pPr>
        <w:pStyle w:val="ListParagraph"/>
        <w:numPr>
          <w:ilvl w:val="0"/>
          <w:numId w:val="20"/>
        </w:numPr>
        <w:spacing w:after="0" w:line="360" w:lineRule="auto"/>
        <w:jc w:val="both"/>
        <w:rPr>
          <w:rFonts w:ascii="Arial" w:hAnsi="Arial" w:cs="Arial"/>
        </w:rPr>
      </w:pPr>
      <w:r>
        <w:rPr>
          <w:rFonts w:ascii="Arial" w:hAnsi="Arial" w:cs="Arial"/>
        </w:rPr>
        <w:t>Ingredient categorization and allergen detection.</w:t>
      </w:r>
    </w:p>
    <w:p w14:paraId="7C837021" w14:textId="134CCEE9" w:rsidR="00185D1F" w:rsidRPr="00185D1F" w:rsidRDefault="00C16F3C">
      <w:pPr>
        <w:pStyle w:val="ListParagraph"/>
        <w:numPr>
          <w:ilvl w:val="0"/>
          <w:numId w:val="20"/>
        </w:numPr>
        <w:spacing w:after="0" w:line="360" w:lineRule="auto"/>
        <w:jc w:val="both"/>
        <w:rPr>
          <w:rFonts w:ascii="Arial" w:hAnsi="Arial" w:cs="Arial"/>
        </w:rPr>
      </w:pPr>
      <w:r>
        <w:rPr>
          <w:rFonts w:ascii="Arial" w:hAnsi="Arial" w:cs="Arial"/>
        </w:rPr>
        <w:t>Integration with a food ingredient database.</w:t>
      </w:r>
    </w:p>
    <w:p w14:paraId="5971971A" w14:textId="557EBA29" w:rsidR="00185D1F" w:rsidRPr="00185D1F" w:rsidRDefault="00C16F3C">
      <w:pPr>
        <w:pStyle w:val="ListParagraph"/>
        <w:numPr>
          <w:ilvl w:val="0"/>
          <w:numId w:val="20"/>
        </w:numPr>
        <w:spacing w:after="0" w:line="360" w:lineRule="auto"/>
        <w:jc w:val="both"/>
        <w:rPr>
          <w:rFonts w:ascii="Arial" w:hAnsi="Arial" w:cs="Arial"/>
        </w:rPr>
      </w:pPr>
      <w:r>
        <w:rPr>
          <w:rFonts w:ascii="Arial" w:hAnsi="Arial" w:cs="Arial"/>
        </w:rPr>
        <w:t>Nutritional information analysis.</w:t>
      </w:r>
    </w:p>
    <w:p w14:paraId="1C330ABB" w14:textId="77777777" w:rsidR="00185D1F" w:rsidRPr="00185D1F" w:rsidRDefault="00185D1F" w:rsidP="00185D1F">
      <w:pPr>
        <w:spacing w:line="360" w:lineRule="auto"/>
        <w:ind w:left="720"/>
        <w:jc w:val="both"/>
        <w:rPr>
          <w:rFonts w:ascii="Arial" w:hAnsi="Arial" w:cs="Arial"/>
          <w:sz w:val="22"/>
          <w:szCs w:val="22"/>
        </w:rPr>
      </w:pPr>
    </w:p>
    <w:p w14:paraId="4A39617A" w14:textId="38EC41B8" w:rsidR="0032591E" w:rsidRDefault="00185D1F" w:rsidP="00C16F3C">
      <w:pPr>
        <w:spacing w:line="360" w:lineRule="auto"/>
        <w:ind w:left="720"/>
        <w:jc w:val="both"/>
        <w:rPr>
          <w:rFonts w:ascii="Arial" w:hAnsi="Arial" w:cs="Arial"/>
          <w:sz w:val="22"/>
          <w:szCs w:val="22"/>
        </w:rPr>
      </w:pPr>
      <w:r w:rsidRPr="00185D1F">
        <w:rPr>
          <w:rFonts w:ascii="Arial" w:hAnsi="Arial" w:cs="Arial"/>
          <w:sz w:val="22"/>
          <w:szCs w:val="22"/>
        </w:rPr>
        <w:t xml:space="preserve">The </w:t>
      </w:r>
      <w:r w:rsidR="00C16F3C" w:rsidRPr="00C16F3C">
        <w:rPr>
          <w:rFonts w:ascii="Arial" w:hAnsi="Arial" w:cs="Arial"/>
          <w:sz w:val="22"/>
          <w:szCs w:val="22"/>
        </w:rPr>
        <w:t>study highlights the capability of OCR technology in analyzing packaged food labels. Unlike the reviewed system, HalalVerify focuses on extracting ingredient information to determine halal compliance and combines OCR with halal logo detection and certificate authentication for comprehensive product verification.</w:t>
      </w:r>
    </w:p>
    <w:p w14:paraId="53CB21BA" w14:textId="77777777" w:rsidR="00157035" w:rsidRPr="0032591E" w:rsidRDefault="00157035" w:rsidP="00C16F3C">
      <w:pPr>
        <w:spacing w:line="360" w:lineRule="auto"/>
        <w:jc w:val="both"/>
        <w:rPr>
          <w:rFonts w:ascii="Arial" w:hAnsi="Arial" w:cs="Arial"/>
          <w:sz w:val="22"/>
          <w:szCs w:val="22"/>
        </w:rPr>
      </w:pPr>
    </w:p>
    <w:tbl>
      <w:tblPr>
        <w:tblStyle w:val="TableGrid"/>
        <w:tblW w:w="9493" w:type="dxa"/>
        <w:jc w:val="center"/>
        <w:tblLayout w:type="fixed"/>
        <w:tblCellMar>
          <w:top w:w="29" w:type="dxa"/>
          <w:left w:w="29" w:type="dxa"/>
          <w:bottom w:w="29" w:type="dxa"/>
          <w:right w:w="29" w:type="dxa"/>
        </w:tblCellMar>
        <w:tblLook w:val="04A0" w:firstRow="1" w:lastRow="0" w:firstColumn="1" w:lastColumn="0" w:noHBand="0" w:noVBand="1"/>
      </w:tblPr>
      <w:tblGrid>
        <w:gridCol w:w="2405"/>
        <w:gridCol w:w="1701"/>
        <w:gridCol w:w="1418"/>
        <w:gridCol w:w="1701"/>
        <w:gridCol w:w="2268"/>
      </w:tblGrid>
      <w:tr w:rsidR="00101961" w:rsidRPr="005C3BEC" w14:paraId="12DC7B48" w14:textId="77777777" w:rsidTr="0094100C">
        <w:trPr>
          <w:trHeight w:val="591"/>
          <w:jc w:val="center"/>
        </w:trPr>
        <w:tc>
          <w:tcPr>
            <w:tcW w:w="9493" w:type="dxa"/>
            <w:gridSpan w:val="5"/>
            <w:shd w:val="clear" w:color="auto" w:fill="969696"/>
            <w:vAlign w:val="center"/>
          </w:tcPr>
          <w:p w14:paraId="45741F2B" w14:textId="77777777" w:rsidR="00101961" w:rsidRPr="005C3BEC" w:rsidRDefault="00101961" w:rsidP="00B5321D">
            <w:pPr>
              <w:jc w:val="center"/>
              <w:rPr>
                <w:rFonts w:ascii="Arial" w:hAnsi="Arial" w:cs="Arial"/>
                <w:b/>
                <w:bCs/>
                <w:color w:val="FFFFFF" w:themeColor="background1"/>
                <w:sz w:val="22"/>
                <w:szCs w:val="22"/>
              </w:rPr>
            </w:pPr>
            <w:r w:rsidRPr="005C3BEC">
              <w:rPr>
                <w:rFonts w:ascii="Arial" w:hAnsi="Arial" w:cs="Arial"/>
                <w:b/>
                <w:bCs/>
                <w:color w:val="FFFFFF" w:themeColor="background1"/>
                <w:sz w:val="22"/>
                <w:szCs w:val="22"/>
              </w:rPr>
              <w:t>Table 2.0 Review of Related Works and System Comparison Table</w:t>
            </w:r>
          </w:p>
        </w:tc>
      </w:tr>
      <w:tr w:rsidR="0094100C" w:rsidRPr="005C3BEC" w14:paraId="57142064" w14:textId="77777777" w:rsidTr="0094100C">
        <w:trPr>
          <w:trHeight w:val="339"/>
          <w:jc w:val="center"/>
        </w:trPr>
        <w:tc>
          <w:tcPr>
            <w:tcW w:w="2405" w:type="dxa"/>
            <w:shd w:val="clear" w:color="auto" w:fill="D4D4D4"/>
            <w:vAlign w:val="center"/>
          </w:tcPr>
          <w:p w14:paraId="2F7237A6" w14:textId="77777777" w:rsidR="0094100C" w:rsidRPr="005C3BEC" w:rsidRDefault="0094100C" w:rsidP="00B5321D">
            <w:pPr>
              <w:jc w:val="center"/>
              <w:rPr>
                <w:rFonts w:ascii="Arial" w:hAnsi="Arial" w:cs="Arial"/>
                <w:b/>
                <w:bCs/>
                <w:sz w:val="22"/>
                <w:szCs w:val="22"/>
              </w:rPr>
            </w:pPr>
            <w:r w:rsidRPr="005C3BEC">
              <w:rPr>
                <w:rFonts w:ascii="Arial" w:hAnsi="Arial" w:cs="Arial"/>
                <w:b/>
                <w:bCs/>
                <w:sz w:val="22"/>
                <w:szCs w:val="22"/>
              </w:rPr>
              <w:t>Features</w:t>
            </w:r>
          </w:p>
        </w:tc>
        <w:tc>
          <w:tcPr>
            <w:tcW w:w="1701" w:type="dxa"/>
            <w:shd w:val="clear" w:color="auto" w:fill="D4D4D4"/>
            <w:vAlign w:val="center"/>
          </w:tcPr>
          <w:p w14:paraId="4BCDA183" w14:textId="795E462B" w:rsidR="0094100C" w:rsidRPr="009F2EED" w:rsidRDefault="0094100C" w:rsidP="009F2EED">
            <w:pPr>
              <w:jc w:val="center"/>
              <w:rPr>
                <w:rFonts w:ascii="Arial" w:hAnsi="Arial" w:cs="Arial"/>
                <w:b/>
                <w:bCs/>
              </w:rPr>
            </w:pPr>
            <w:bookmarkStart w:id="25" w:name="_Toc233068044"/>
            <w:r>
              <w:rPr>
                <w:rFonts w:ascii="Arial" w:hAnsi="Arial" w:cs="Arial"/>
                <w:b/>
                <w:bCs/>
                <w:sz w:val="22"/>
                <w:szCs w:val="22"/>
              </w:rPr>
              <w:t>Rokhva</w:t>
            </w:r>
            <w:r w:rsidRPr="009F2EED">
              <w:rPr>
                <w:rFonts w:ascii="Arial" w:hAnsi="Arial" w:cs="Arial"/>
                <w:b/>
                <w:bCs/>
                <w:sz w:val="22"/>
                <w:szCs w:val="22"/>
              </w:rPr>
              <w:t xml:space="preserve"> et al. (202</w:t>
            </w:r>
            <w:r>
              <w:rPr>
                <w:rFonts w:ascii="Arial" w:hAnsi="Arial" w:cs="Arial"/>
                <w:b/>
                <w:bCs/>
                <w:sz w:val="22"/>
                <w:szCs w:val="22"/>
              </w:rPr>
              <w:t>4</w:t>
            </w:r>
            <w:r w:rsidRPr="009F2EED">
              <w:rPr>
                <w:rFonts w:ascii="Arial" w:hAnsi="Arial" w:cs="Arial"/>
                <w:b/>
                <w:bCs/>
                <w:sz w:val="22"/>
                <w:szCs w:val="22"/>
              </w:rPr>
              <w:t>)</w:t>
            </w:r>
            <w:bookmarkEnd w:id="25"/>
          </w:p>
        </w:tc>
        <w:tc>
          <w:tcPr>
            <w:tcW w:w="1418" w:type="dxa"/>
            <w:shd w:val="clear" w:color="auto" w:fill="D4D4D4"/>
            <w:vAlign w:val="center"/>
          </w:tcPr>
          <w:p w14:paraId="2ABA0000" w14:textId="2CC42670" w:rsidR="0094100C" w:rsidRPr="005C3BEC" w:rsidRDefault="0094100C" w:rsidP="00B5321D">
            <w:pPr>
              <w:jc w:val="center"/>
              <w:rPr>
                <w:rFonts w:ascii="Arial" w:hAnsi="Arial" w:cs="Arial"/>
                <w:b/>
                <w:bCs/>
                <w:sz w:val="22"/>
                <w:szCs w:val="22"/>
              </w:rPr>
            </w:pPr>
            <w:r>
              <w:rPr>
                <w:rFonts w:ascii="Arial" w:hAnsi="Arial" w:cs="Arial"/>
                <w:b/>
                <w:bCs/>
                <w:sz w:val="22"/>
                <w:szCs w:val="22"/>
              </w:rPr>
              <w:t>Andreotti</w:t>
            </w:r>
            <w:r w:rsidRPr="005C3BEC">
              <w:rPr>
                <w:rFonts w:ascii="Arial" w:hAnsi="Arial" w:cs="Arial"/>
                <w:b/>
                <w:bCs/>
                <w:sz w:val="22"/>
                <w:szCs w:val="22"/>
              </w:rPr>
              <w:t xml:space="preserve"> et al. (2025)</w:t>
            </w:r>
          </w:p>
        </w:tc>
        <w:tc>
          <w:tcPr>
            <w:tcW w:w="1701" w:type="dxa"/>
            <w:shd w:val="clear" w:color="auto" w:fill="D4D4D4"/>
            <w:vAlign w:val="center"/>
          </w:tcPr>
          <w:p w14:paraId="3C9EB892" w14:textId="52416FFF" w:rsidR="0094100C" w:rsidRPr="005C3BEC" w:rsidRDefault="0094100C" w:rsidP="00B5321D">
            <w:pPr>
              <w:jc w:val="center"/>
              <w:rPr>
                <w:rFonts w:ascii="Arial" w:hAnsi="Arial" w:cs="Arial"/>
                <w:b/>
                <w:bCs/>
                <w:sz w:val="22"/>
                <w:szCs w:val="22"/>
              </w:rPr>
            </w:pPr>
            <w:r>
              <w:rPr>
                <w:rFonts w:ascii="Arial" w:hAnsi="Arial" w:cs="Arial"/>
                <w:b/>
                <w:bCs/>
                <w:sz w:val="22"/>
                <w:szCs w:val="22"/>
              </w:rPr>
              <w:t xml:space="preserve">Bhatlawande </w:t>
            </w:r>
            <w:r w:rsidRPr="005C3BEC">
              <w:rPr>
                <w:rFonts w:ascii="Arial" w:hAnsi="Arial" w:cs="Arial"/>
                <w:b/>
                <w:bCs/>
                <w:sz w:val="22"/>
                <w:szCs w:val="22"/>
              </w:rPr>
              <w:t>et al. (202</w:t>
            </w:r>
            <w:r>
              <w:rPr>
                <w:rFonts w:ascii="Arial" w:hAnsi="Arial" w:cs="Arial"/>
                <w:b/>
                <w:bCs/>
                <w:sz w:val="22"/>
                <w:szCs w:val="22"/>
              </w:rPr>
              <w:t>4</w:t>
            </w:r>
            <w:r w:rsidRPr="005C3BEC">
              <w:rPr>
                <w:rFonts w:ascii="Arial" w:hAnsi="Arial" w:cs="Arial"/>
                <w:b/>
                <w:bCs/>
                <w:sz w:val="22"/>
                <w:szCs w:val="22"/>
              </w:rPr>
              <w:t>)</w:t>
            </w:r>
          </w:p>
        </w:tc>
        <w:tc>
          <w:tcPr>
            <w:tcW w:w="2268" w:type="dxa"/>
            <w:shd w:val="clear" w:color="auto" w:fill="D4D4D4"/>
            <w:vAlign w:val="center"/>
          </w:tcPr>
          <w:p w14:paraId="2DAAAA3B" w14:textId="77777777" w:rsidR="0094100C" w:rsidRPr="005C3BEC" w:rsidRDefault="0094100C" w:rsidP="00B5321D">
            <w:pPr>
              <w:jc w:val="center"/>
              <w:rPr>
                <w:rFonts w:ascii="Arial" w:hAnsi="Arial" w:cs="Arial"/>
                <w:b/>
                <w:bCs/>
                <w:sz w:val="22"/>
                <w:szCs w:val="22"/>
              </w:rPr>
            </w:pPr>
            <w:r w:rsidRPr="005C3BEC">
              <w:rPr>
                <w:rFonts w:ascii="Arial" w:hAnsi="Arial" w:cs="Arial"/>
                <w:b/>
                <w:bCs/>
                <w:sz w:val="22"/>
                <w:szCs w:val="22"/>
              </w:rPr>
              <w:t>Proposed Study</w:t>
            </w:r>
          </w:p>
          <w:p w14:paraId="07515AC6" w14:textId="2CC856F3" w:rsidR="0094100C" w:rsidRPr="005C3BEC" w:rsidRDefault="0094100C" w:rsidP="00B5321D">
            <w:pPr>
              <w:jc w:val="center"/>
              <w:rPr>
                <w:rFonts w:ascii="Arial" w:hAnsi="Arial" w:cs="Arial"/>
                <w:b/>
                <w:bCs/>
                <w:sz w:val="22"/>
                <w:szCs w:val="22"/>
              </w:rPr>
            </w:pPr>
            <w:r w:rsidRPr="005C3BEC">
              <w:rPr>
                <w:rFonts w:ascii="Arial" w:hAnsi="Arial" w:cs="Arial"/>
                <w:b/>
                <w:bCs/>
                <w:sz w:val="22"/>
                <w:szCs w:val="22"/>
              </w:rPr>
              <w:t>(</w:t>
            </w:r>
            <w:r>
              <w:rPr>
                <w:rFonts w:ascii="Arial" w:hAnsi="Arial" w:cs="Arial"/>
                <w:b/>
                <w:bCs/>
                <w:sz w:val="22"/>
                <w:szCs w:val="22"/>
              </w:rPr>
              <w:t>HalalVerify</w:t>
            </w:r>
            <w:r w:rsidRPr="005C3BEC">
              <w:rPr>
                <w:rFonts w:ascii="Arial" w:hAnsi="Arial" w:cs="Arial"/>
                <w:b/>
                <w:bCs/>
                <w:sz w:val="22"/>
                <w:szCs w:val="22"/>
              </w:rPr>
              <w:t>)</w:t>
            </w:r>
          </w:p>
        </w:tc>
      </w:tr>
      <w:tr w:rsidR="0094100C" w:rsidRPr="005C3BEC" w14:paraId="3033CB8F" w14:textId="77777777" w:rsidTr="0094100C">
        <w:trPr>
          <w:trHeight w:val="339"/>
          <w:jc w:val="center"/>
        </w:trPr>
        <w:tc>
          <w:tcPr>
            <w:tcW w:w="2405" w:type="dxa"/>
            <w:vAlign w:val="center"/>
          </w:tcPr>
          <w:p w14:paraId="3A2B7A97" w14:textId="77777777" w:rsidR="0094100C" w:rsidRPr="005C3BEC" w:rsidRDefault="0094100C" w:rsidP="00B5321D">
            <w:pPr>
              <w:jc w:val="both"/>
              <w:rPr>
                <w:rFonts w:ascii="Arial" w:hAnsi="Arial" w:cs="Arial"/>
                <w:sz w:val="22"/>
                <w:szCs w:val="22"/>
              </w:rPr>
            </w:pPr>
            <w:r w:rsidRPr="005C3BEC">
              <w:rPr>
                <w:rFonts w:ascii="Arial" w:hAnsi="Arial" w:cs="Arial"/>
                <w:color w:val="000000"/>
                <w:sz w:val="22"/>
                <w:szCs w:val="22"/>
              </w:rPr>
              <w:t>Login and Logout</w:t>
            </w:r>
          </w:p>
        </w:tc>
        <w:tc>
          <w:tcPr>
            <w:tcW w:w="1701" w:type="dxa"/>
            <w:vAlign w:val="center"/>
          </w:tcPr>
          <w:p w14:paraId="310AB9AA" w14:textId="77777777" w:rsidR="0094100C" w:rsidRPr="005C3BEC" w:rsidRDefault="0094100C" w:rsidP="00B5321D">
            <w:pPr>
              <w:jc w:val="center"/>
              <w:rPr>
                <w:rFonts w:ascii="Arial" w:hAnsi="Arial" w:cs="Arial"/>
                <w:sz w:val="22"/>
                <w:szCs w:val="22"/>
              </w:rPr>
            </w:pPr>
          </w:p>
        </w:tc>
        <w:tc>
          <w:tcPr>
            <w:tcW w:w="1418" w:type="dxa"/>
            <w:vAlign w:val="center"/>
          </w:tcPr>
          <w:p w14:paraId="03817B30" w14:textId="77777777" w:rsidR="0094100C" w:rsidRPr="005C3BEC" w:rsidRDefault="0094100C" w:rsidP="00B5321D">
            <w:pPr>
              <w:jc w:val="center"/>
              <w:rPr>
                <w:rFonts w:ascii="Arial" w:hAnsi="Arial" w:cs="Arial"/>
                <w:sz w:val="22"/>
                <w:szCs w:val="22"/>
              </w:rPr>
            </w:pPr>
          </w:p>
        </w:tc>
        <w:tc>
          <w:tcPr>
            <w:tcW w:w="1701" w:type="dxa"/>
            <w:vAlign w:val="center"/>
          </w:tcPr>
          <w:p w14:paraId="195F9E68" w14:textId="77777777" w:rsidR="0094100C" w:rsidRPr="005C3BEC" w:rsidRDefault="0094100C" w:rsidP="00B5321D">
            <w:pPr>
              <w:jc w:val="center"/>
              <w:rPr>
                <w:rFonts w:ascii="Arial" w:hAnsi="Arial" w:cs="Arial"/>
                <w:sz w:val="22"/>
                <w:szCs w:val="22"/>
              </w:rPr>
            </w:pPr>
          </w:p>
        </w:tc>
        <w:tc>
          <w:tcPr>
            <w:tcW w:w="2268" w:type="dxa"/>
          </w:tcPr>
          <w:p w14:paraId="0E2B5A4C" w14:textId="77777777" w:rsidR="0094100C" w:rsidRPr="005C3BEC" w:rsidRDefault="0094100C" w:rsidP="00B5321D">
            <w:pPr>
              <w:jc w:val="center"/>
              <w:rPr>
                <w:rFonts w:ascii="Arial" w:hAnsi="Arial" w:cs="Arial"/>
                <w:sz w:val="22"/>
                <w:szCs w:val="22"/>
              </w:rPr>
            </w:pPr>
            <m:oMathPara>
              <m:oMath>
                <m:r>
                  <w:rPr>
                    <w:rFonts w:ascii="Segoe UI Symbol" w:hAnsi="Segoe UI Symbol" w:cs="Segoe UI Symbol"/>
                    <w:sz w:val="22"/>
                    <w:szCs w:val="22"/>
                  </w:rPr>
                  <m:t>✓</m:t>
                </m:r>
              </m:oMath>
            </m:oMathPara>
          </w:p>
        </w:tc>
      </w:tr>
      <w:tr w:rsidR="0094100C" w:rsidRPr="005C3BEC" w14:paraId="0742C0AD" w14:textId="77777777" w:rsidTr="0094100C">
        <w:trPr>
          <w:trHeight w:val="339"/>
          <w:jc w:val="center"/>
        </w:trPr>
        <w:tc>
          <w:tcPr>
            <w:tcW w:w="2405" w:type="dxa"/>
            <w:vAlign w:val="center"/>
          </w:tcPr>
          <w:p w14:paraId="4E14FE65" w14:textId="77777777" w:rsidR="0094100C" w:rsidRPr="005C3BEC" w:rsidRDefault="0094100C" w:rsidP="00B5321D">
            <w:pPr>
              <w:jc w:val="both"/>
              <w:rPr>
                <w:rFonts w:ascii="Arial" w:hAnsi="Arial" w:cs="Arial"/>
                <w:sz w:val="22"/>
                <w:szCs w:val="22"/>
              </w:rPr>
            </w:pPr>
            <w:r w:rsidRPr="005C3BEC">
              <w:rPr>
                <w:rFonts w:ascii="Arial" w:hAnsi="Arial" w:cs="Arial"/>
                <w:color w:val="000000"/>
                <w:sz w:val="22"/>
                <w:szCs w:val="22"/>
              </w:rPr>
              <w:t>User Account</w:t>
            </w:r>
          </w:p>
        </w:tc>
        <w:tc>
          <w:tcPr>
            <w:tcW w:w="1701" w:type="dxa"/>
            <w:vAlign w:val="center"/>
          </w:tcPr>
          <w:p w14:paraId="1670538B" w14:textId="77777777" w:rsidR="0094100C" w:rsidRPr="005C3BEC" w:rsidRDefault="0094100C" w:rsidP="00B5321D">
            <w:pPr>
              <w:jc w:val="center"/>
              <w:rPr>
                <w:rFonts w:ascii="Arial" w:hAnsi="Arial" w:cs="Arial"/>
                <w:sz w:val="22"/>
                <w:szCs w:val="22"/>
              </w:rPr>
            </w:pPr>
          </w:p>
        </w:tc>
        <w:tc>
          <w:tcPr>
            <w:tcW w:w="1418" w:type="dxa"/>
            <w:vAlign w:val="center"/>
          </w:tcPr>
          <w:p w14:paraId="6E41AFB8" w14:textId="77777777" w:rsidR="0094100C" w:rsidRPr="005C3BEC" w:rsidRDefault="0094100C" w:rsidP="00B5321D">
            <w:pPr>
              <w:jc w:val="center"/>
              <w:rPr>
                <w:rFonts w:ascii="Arial" w:hAnsi="Arial" w:cs="Arial"/>
                <w:sz w:val="22"/>
                <w:szCs w:val="22"/>
              </w:rPr>
            </w:pPr>
          </w:p>
        </w:tc>
        <w:tc>
          <w:tcPr>
            <w:tcW w:w="1701" w:type="dxa"/>
            <w:vAlign w:val="center"/>
          </w:tcPr>
          <w:p w14:paraId="68FF16D5" w14:textId="77777777" w:rsidR="0094100C" w:rsidRPr="005C3BEC" w:rsidRDefault="0094100C" w:rsidP="00B5321D">
            <w:pPr>
              <w:jc w:val="center"/>
              <w:rPr>
                <w:rFonts w:ascii="Arial" w:hAnsi="Arial" w:cs="Arial"/>
                <w:sz w:val="22"/>
                <w:szCs w:val="22"/>
              </w:rPr>
            </w:pPr>
          </w:p>
        </w:tc>
        <w:tc>
          <w:tcPr>
            <w:tcW w:w="2268" w:type="dxa"/>
          </w:tcPr>
          <w:p w14:paraId="525E507E" w14:textId="77777777" w:rsidR="0094100C" w:rsidRPr="005C3BEC" w:rsidRDefault="0094100C" w:rsidP="00B5321D">
            <w:pPr>
              <w:jc w:val="center"/>
              <w:rPr>
                <w:rFonts w:ascii="Arial" w:hAnsi="Arial" w:cs="Arial"/>
                <w:sz w:val="22"/>
                <w:szCs w:val="22"/>
              </w:rPr>
            </w:pPr>
            <m:oMathPara>
              <m:oMath>
                <m:r>
                  <w:rPr>
                    <w:rFonts w:ascii="Segoe UI Symbol" w:hAnsi="Segoe UI Symbol" w:cs="Segoe UI Symbol"/>
                    <w:sz w:val="22"/>
                    <w:szCs w:val="22"/>
                  </w:rPr>
                  <m:t>✓</m:t>
                </m:r>
              </m:oMath>
            </m:oMathPara>
          </w:p>
        </w:tc>
      </w:tr>
      <w:tr w:rsidR="0094100C" w:rsidRPr="005C3BEC" w14:paraId="28AEBFCF" w14:textId="77777777" w:rsidTr="0094100C">
        <w:trPr>
          <w:trHeight w:val="339"/>
          <w:jc w:val="center"/>
        </w:trPr>
        <w:tc>
          <w:tcPr>
            <w:tcW w:w="2405" w:type="dxa"/>
            <w:vAlign w:val="center"/>
          </w:tcPr>
          <w:p w14:paraId="26E66A97" w14:textId="77777777" w:rsidR="0094100C" w:rsidRPr="005C3BEC" w:rsidRDefault="0094100C" w:rsidP="00B5321D">
            <w:pPr>
              <w:jc w:val="both"/>
              <w:rPr>
                <w:rFonts w:ascii="Arial" w:hAnsi="Arial" w:cs="Arial"/>
                <w:color w:val="000000"/>
                <w:sz w:val="22"/>
                <w:szCs w:val="22"/>
              </w:rPr>
            </w:pPr>
            <w:r w:rsidRPr="005C3BEC">
              <w:rPr>
                <w:rFonts w:ascii="Arial" w:hAnsi="Arial" w:cs="Arial"/>
                <w:color w:val="000000"/>
                <w:sz w:val="22"/>
                <w:szCs w:val="22"/>
              </w:rPr>
              <w:t>Dashboard</w:t>
            </w:r>
          </w:p>
        </w:tc>
        <w:tc>
          <w:tcPr>
            <w:tcW w:w="1701" w:type="dxa"/>
            <w:vAlign w:val="center"/>
          </w:tcPr>
          <w:p w14:paraId="7093F01B" w14:textId="621C968B" w:rsidR="0094100C" w:rsidRPr="005C3BEC" w:rsidRDefault="00955DF6" w:rsidP="00B5321D">
            <w:pPr>
              <w:jc w:val="center"/>
              <w:rPr>
                <w:rFonts w:ascii="Arial" w:hAnsi="Arial" w:cs="Arial"/>
                <w:sz w:val="22"/>
                <w:szCs w:val="22"/>
              </w:rPr>
            </w:pPr>
            <m:oMathPara>
              <m:oMath>
                <m:r>
                  <w:rPr>
                    <w:rFonts w:ascii="Segoe UI Symbol" w:hAnsi="Segoe UI Symbol" w:cs="Segoe UI Symbol"/>
                    <w:sz w:val="22"/>
                    <w:szCs w:val="22"/>
                  </w:rPr>
                  <m:t>✓</m:t>
                </m:r>
              </m:oMath>
            </m:oMathPara>
          </w:p>
        </w:tc>
        <w:tc>
          <w:tcPr>
            <w:tcW w:w="1418" w:type="dxa"/>
            <w:vAlign w:val="center"/>
          </w:tcPr>
          <w:p w14:paraId="766F200F" w14:textId="728764C7" w:rsidR="0094100C" w:rsidRPr="005C3BEC" w:rsidRDefault="0094100C" w:rsidP="00B5321D">
            <w:pPr>
              <w:jc w:val="center"/>
              <w:rPr>
                <w:rFonts w:ascii="Arial" w:hAnsi="Arial" w:cs="Arial"/>
                <w:sz w:val="22"/>
                <w:szCs w:val="22"/>
              </w:rPr>
            </w:pPr>
          </w:p>
        </w:tc>
        <w:tc>
          <w:tcPr>
            <w:tcW w:w="1701" w:type="dxa"/>
            <w:vAlign w:val="center"/>
          </w:tcPr>
          <w:p w14:paraId="202DE127" w14:textId="77777777" w:rsidR="0094100C" w:rsidRPr="005C3BEC" w:rsidRDefault="0094100C" w:rsidP="00B5321D">
            <w:pPr>
              <w:pStyle w:val="ListParagraph"/>
              <w:spacing w:after="0" w:line="240" w:lineRule="auto"/>
              <w:ind w:left="0"/>
              <w:jc w:val="center"/>
              <w:rPr>
                <w:rFonts w:ascii="Arial" w:hAnsi="Arial" w:cs="Arial"/>
              </w:rPr>
            </w:pPr>
          </w:p>
        </w:tc>
        <w:tc>
          <w:tcPr>
            <w:tcW w:w="2268" w:type="dxa"/>
          </w:tcPr>
          <w:p w14:paraId="361397AE" w14:textId="77777777" w:rsidR="0094100C" w:rsidRPr="005C3BEC" w:rsidRDefault="0094100C" w:rsidP="00B5321D">
            <w:pPr>
              <w:pStyle w:val="ListParagraph"/>
              <w:spacing w:after="0" w:line="240" w:lineRule="auto"/>
              <w:ind w:left="0"/>
              <w:jc w:val="center"/>
              <w:rPr>
                <w:rFonts w:ascii="Arial" w:hAnsi="Arial" w:cs="Arial"/>
              </w:rPr>
            </w:pPr>
            <m:oMathPara>
              <m:oMath>
                <m:r>
                  <w:rPr>
                    <w:rFonts w:ascii="Segoe UI Symbol" w:hAnsi="Segoe UI Symbol" w:cs="Segoe UI Symbol"/>
                  </w:rPr>
                  <m:t>✓</m:t>
                </m:r>
              </m:oMath>
            </m:oMathPara>
          </w:p>
        </w:tc>
      </w:tr>
      <w:tr w:rsidR="0094100C" w:rsidRPr="005C3BEC" w14:paraId="015EEC57" w14:textId="77777777" w:rsidTr="0094100C">
        <w:trPr>
          <w:trHeight w:val="339"/>
          <w:jc w:val="center"/>
        </w:trPr>
        <w:tc>
          <w:tcPr>
            <w:tcW w:w="2405" w:type="dxa"/>
            <w:vAlign w:val="center"/>
          </w:tcPr>
          <w:p w14:paraId="53013A9F" w14:textId="72423E63" w:rsidR="0094100C" w:rsidRPr="005C3BEC" w:rsidRDefault="0094100C" w:rsidP="00B5321D">
            <w:pPr>
              <w:jc w:val="both"/>
              <w:rPr>
                <w:rFonts w:ascii="Arial" w:hAnsi="Arial" w:cs="Arial"/>
                <w:color w:val="000000"/>
                <w:sz w:val="22"/>
                <w:szCs w:val="22"/>
              </w:rPr>
            </w:pPr>
            <w:r>
              <w:rPr>
                <w:rFonts w:ascii="Arial" w:hAnsi="Arial" w:cs="Arial"/>
                <w:color w:val="000000"/>
                <w:sz w:val="22"/>
                <w:szCs w:val="22"/>
              </w:rPr>
              <w:t>Real-Time Camera Inference</w:t>
            </w:r>
          </w:p>
        </w:tc>
        <w:tc>
          <w:tcPr>
            <w:tcW w:w="1701" w:type="dxa"/>
            <w:vAlign w:val="center"/>
          </w:tcPr>
          <w:p w14:paraId="7132B81B" w14:textId="77777777" w:rsidR="0094100C" w:rsidRPr="005C3BEC" w:rsidRDefault="0094100C" w:rsidP="00B5321D">
            <w:pPr>
              <w:jc w:val="center"/>
              <w:rPr>
                <w:rFonts w:ascii="Arial" w:hAnsi="Arial" w:cs="Arial"/>
                <w:sz w:val="22"/>
                <w:szCs w:val="22"/>
              </w:rPr>
            </w:pPr>
            <m:oMathPara>
              <m:oMath>
                <m:r>
                  <w:rPr>
                    <w:rFonts w:ascii="Segoe UI Symbol" w:hAnsi="Segoe UI Symbol" w:cs="Segoe UI Symbol"/>
                    <w:sz w:val="22"/>
                    <w:szCs w:val="22"/>
                  </w:rPr>
                  <m:t>✓</m:t>
                </m:r>
              </m:oMath>
            </m:oMathPara>
          </w:p>
        </w:tc>
        <w:tc>
          <w:tcPr>
            <w:tcW w:w="1418" w:type="dxa"/>
            <w:vAlign w:val="center"/>
          </w:tcPr>
          <w:p w14:paraId="41CDD58D" w14:textId="77777777" w:rsidR="0094100C" w:rsidRPr="005C3BEC" w:rsidRDefault="0094100C" w:rsidP="00B5321D">
            <w:pPr>
              <w:jc w:val="center"/>
              <w:rPr>
                <w:rFonts w:ascii="Arial" w:hAnsi="Arial" w:cs="Arial"/>
                <w:sz w:val="22"/>
                <w:szCs w:val="22"/>
              </w:rPr>
            </w:pPr>
            <m:oMathPara>
              <m:oMath>
                <m:r>
                  <w:rPr>
                    <w:rFonts w:ascii="Segoe UI Symbol" w:hAnsi="Segoe UI Symbol" w:cs="Segoe UI Symbol"/>
                    <w:sz w:val="22"/>
                    <w:szCs w:val="22"/>
                  </w:rPr>
                  <m:t>✓</m:t>
                </m:r>
              </m:oMath>
            </m:oMathPara>
          </w:p>
        </w:tc>
        <w:tc>
          <w:tcPr>
            <w:tcW w:w="1701" w:type="dxa"/>
            <w:vAlign w:val="center"/>
          </w:tcPr>
          <w:p w14:paraId="108651E0" w14:textId="77777777" w:rsidR="0094100C" w:rsidRPr="005C3BEC" w:rsidRDefault="0094100C" w:rsidP="00B5321D">
            <w:pPr>
              <w:pStyle w:val="ListParagraph"/>
              <w:spacing w:after="0" w:line="240" w:lineRule="auto"/>
              <w:ind w:left="0"/>
              <w:jc w:val="center"/>
              <w:rPr>
                <w:rFonts w:ascii="Arial" w:hAnsi="Arial" w:cs="Arial"/>
              </w:rPr>
            </w:pPr>
            <m:oMathPara>
              <m:oMath>
                <m:r>
                  <w:rPr>
                    <w:rFonts w:ascii="Segoe UI Symbol" w:hAnsi="Segoe UI Symbol" w:cs="Segoe UI Symbol"/>
                  </w:rPr>
                  <m:t>✓</m:t>
                </m:r>
              </m:oMath>
            </m:oMathPara>
          </w:p>
        </w:tc>
        <w:tc>
          <w:tcPr>
            <w:tcW w:w="2268" w:type="dxa"/>
          </w:tcPr>
          <w:p w14:paraId="6BD2644E" w14:textId="77777777" w:rsidR="0094100C" w:rsidRPr="005C3BEC" w:rsidRDefault="0094100C" w:rsidP="00B5321D">
            <w:pPr>
              <w:pStyle w:val="ListParagraph"/>
              <w:spacing w:after="0" w:line="240" w:lineRule="auto"/>
              <w:ind w:left="0"/>
              <w:jc w:val="center"/>
              <w:rPr>
                <w:rFonts w:ascii="Arial" w:hAnsi="Arial" w:cs="Arial"/>
              </w:rPr>
            </w:pPr>
            <m:oMathPara>
              <m:oMath>
                <m:r>
                  <w:rPr>
                    <w:rFonts w:ascii="Segoe UI Symbol" w:hAnsi="Segoe UI Symbol" w:cs="Segoe UI Symbol"/>
                  </w:rPr>
                  <m:t>✓</m:t>
                </m:r>
              </m:oMath>
            </m:oMathPara>
          </w:p>
        </w:tc>
      </w:tr>
      <w:tr w:rsidR="0094100C" w:rsidRPr="005C3BEC" w14:paraId="2B3BA434" w14:textId="77777777" w:rsidTr="0094100C">
        <w:trPr>
          <w:trHeight w:val="339"/>
          <w:jc w:val="center"/>
        </w:trPr>
        <w:tc>
          <w:tcPr>
            <w:tcW w:w="2405" w:type="dxa"/>
            <w:vAlign w:val="center"/>
          </w:tcPr>
          <w:p w14:paraId="319D7D94" w14:textId="59335F8D" w:rsidR="0094100C" w:rsidRPr="005C3BEC" w:rsidRDefault="0094100C" w:rsidP="00B5321D">
            <w:pPr>
              <w:jc w:val="both"/>
              <w:rPr>
                <w:rFonts w:ascii="Arial" w:hAnsi="Arial" w:cs="Arial"/>
                <w:color w:val="000000"/>
                <w:sz w:val="22"/>
                <w:szCs w:val="22"/>
              </w:rPr>
            </w:pPr>
            <w:r>
              <w:rPr>
                <w:rFonts w:ascii="Arial" w:hAnsi="Arial" w:cs="Arial"/>
                <w:color w:val="000000"/>
                <w:sz w:val="22"/>
                <w:szCs w:val="22"/>
              </w:rPr>
              <w:t xml:space="preserve">Halal Logo </w:t>
            </w:r>
            <w:r w:rsidRPr="005C3BEC">
              <w:rPr>
                <w:rFonts w:ascii="Arial" w:hAnsi="Arial" w:cs="Arial"/>
                <w:color w:val="000000"/>
                <w:sz w:val="22"/>
                <w:szCs w:val="22"/>
              </w:rPr>
              <w:t>Detection</w:t>
            </w:r>
          </w:p>
        </w:tc>
        <w:tc>
          <w:tcPr>
            <w:tcW w:w="1701" w:type="dxa"/>
            <w:vAlign w:val="center"/>
          </w:tcPr>
          <w:p w14:paraId="01E7648C" w14:textId="04D25BED" w:rsidR="0094100C" w:rsidRPr="005C3BEC" w:rsidRDefault="0094100C" w:rsidP="00B5321D">
            <w:pPr>
              <w:jc w:val="center"/>
              <w:rPr>
                <w:rFonts w:ascii="Arial" w:hAnsi="Arial" w:cs="Arial"/>
                <w:sz w:val="22"/>
                <w:szCs w:val="22"/>
              </w:rPr>
            </w:pPr>
          </w:p>
        </w:tc>
        <w:tc>
          <w:tcPr>
            <w:tcW w:w="1418" w:type="dxa"/>
            <w:vAlign w:val="center"/>
          </w:tcPr>
          <w:p w14:paraId="2508FC4E" w14:textId="2977AD1D" w:rsidR="0094100C" w:rsidRPr="005C3BEC" w:rsidRDefault="0094100C" w:rsidP="00B5321D">
            <w:pPr>
              <w:jc w:val="center"/>
              <w:rPr>
                <w:rFonts w:ascii="Arial" w:hAnsi="Arial" w:cs="Arial"/>
                <w:sz w:val="22"/>
                <w:szCs w:val="22"/>
              </w:rPr>
            </w:pPr>
          </w:p>
        </w:tc>
        <w:tc>
          <w:tcPr>
            <w:tcW w:w="1701" w:type="dxa"/>
            <w:vAlign w:val="center"/>
          </w:tcPr>
          <w:p w14:paraId="64C40953" w14:textId="2F5E0144" w:rsidR="0094100C" w:rsidRPr="005C3BEC" w:rsidRDefault="0094100C" w:rsidP="00B5321D">
            <w:pPr>
              <w:pStyle w:val="ListParagraph"/>
              <w:spacing w:after="0" w:line="240" w:lineRule="auto"/>
              <w:ind w:left="0"/>
              <w:jc w:val="center"/>
              <w:rPr>
                <w:rFonts w:ascii="Arial" w:hAnsi="Arial" w:cs="Arial"/>
              </w:rPr>
            </w:pPr>
          </w:p>
        </w:tc>
        <w:tc>
          <w:tcPr>
            <w:tcW w:w="2268" w:type="dxa"/>
          </w:tcPr>
          <w:p w14:paraId="4802B737" w14:textId="77777777" w:rsidR="0094100C" w:rsidRPr="005C3BEC" w:rsidRDefault="0094100C" w:rsidP="00B5321D">
            <w:pPr>
              <w:pStyle w:val="ListParagraph"/>
              <w:spacing w:after="0" w:line="240" w:lineRule="auto"/>
              <w:ind w:left="0"/>
              <w:jc w:val="center"/>
              <w:rPr>
                <w:rFonts w:ascii="Arial" w:hAnsi="Arial" w:cs="Arial"/>
              </w:rPr>
            </w:pPr>
            <m:oMathPara>
              <m:oMath>
                <m:r>
                  <w:rPr>
                    <w:rFonts w:ascii="Segoe UI Symbol" w:hAnsi="Segoe UI Symbol" w:cs="Segoe UI Symbol"/>
                  </w:rPr>
                  <m:t>✓</m:t>
                </m:r>
              </m:oMath>
            </m:oMathPara>
          </w:p>
        </w:tc>
      </w:tr>
      <w:tr w:rsidR="0094100C" w:rsidRPr="005C3BEC" w14:paraId="5956BCCB" w14:textId="77777777" w:rsidTr="0094100C">
        <w:trPr>
          <w:trHeight w:val="339"/>
          <w:jc w:val="center"/>
        </w:trPr>
        <w:tc>
          <w:tcPr>
            <w:tcW w:w="2405" w:type="dxa"/>
            <w:vAlign w:val="center"/>
          </w:tcPr>
          <w:p w14:paraId="2A1735F5" w14:textId="09C3AAD5" w:rsidR="0094100C" w:rsidRPr="005C3BEC" w:rsidRDefault="0094100C" w:rsidP="00B5321D">
            <w:pPr>
              <w:jc w:val="both"/>
              <w:rPr>
                <w:rFonts w:ascii="Arial" w:hAnsi="Arial" w:cs="Arial"/>
                <w:color w:val="000000"/>
                <w:sz w:val="22"/>
                <w:szCs w:val="22"/>
              </w:rPr>
            </w:pPr>
            <w:r>
              <w:rPr>
                <w:rFonts w:ascii="Arial" w:hAnsi="Arial" w:cs="Arial"/>
                <w:color w:val="000000"/>
                <w:sz w:val="22"/>
                <w:szCs w:val="22"/>
              </w:rPr>
              <w:lastRenderedPageBreak/>
              <w:t>Ingredient Text Parsing</w:t>
            </w:r>
          </w:p>
        </w:tc>
        <w:tc>
          <w:tcPr>
            <w:tcW w:w="1701" w:type="dxa"/>
            <w:vAlign w:val="center"/>
          </w:tcPr>
          <w:p w14:paraId="577DD464" w14:textId="2F2C039B" w:rsidR="0094100C" w:rsidRPr="005C3BEC" w:rsidRDefault="0094100C" w:rsidP="00B5321D">
            <w:pPr>
              <w:jc w:val="center"/>
              <w:rPr>
                <w:rFonts w:ascii="Arial" w:hAnsi="Arial" w:cs="Arial"/>
                <w:sz w:val="22"/>
                <w:szCs w:val="22"/>
              </w:rPr>
            </w:pPr>
          </w:p>
        </w:tc>
        <w:tc>
          <w:tcPr>
            <w:tcW w:w="1418" w:type="dxa"/>
            <w:vAlign w:val="center"/>
          </w:tcPr>
          <w:p w14:paraId="1149D8BF" w14:textId="6F38EF5A" w:rsidR="0094100C" w:rsidRPr="005C3BEC" w:rsidRDefault="00955DF6" w:rsidP="00B5321D">
            <w:pPr>
              <w:jc w:val="center"/>
              <w:rPr>
                <w:rFonts w:ascii="Arial" w:hAnsi="Arial" w:cs="Arial"/>
                <w:sz w:val="22"/>
                <w:szCs w:val="22"/>
              </w:rPr>
            </w:pPr>
            <m:oMathPara>
              <m:oMath>
                <m:r>
                  <w:rPr>
                    <w:rFonts w:ascii="Segoe UI Symbol" w:hAnsi="Segoe UI Symbol" w:cs="Segoe UI Symbol"/>
                    <w:sz w:val="22"/>
                    <w:szCs w:val="22"/>
                  </w:rPr>
                  <m:t>✓</m:t>
                </m:r>
              </m:oMath>
            </m:oMathPara>
          </w:p>
        </w:tc>
        <w:tc>
          <w:tcPr>
            <w:tcW w:w="1701" w:type="dxa"/>
            <w:vAlign w:val="center"/>
          </w:tcPr>
          <w:p w14:paraId="590CD7C0" w14:textId="44635B2E" w:rsidR="0094100C" w:rsidRPr="005C3BEC" w:rsidRDefault="00955DF6" w:rsidP="00B5321D">
            <w:pPr>
              <w:pStyle w:val="ListParagraph"/>
              <w:spacing w:after="0" w:line="240" w:lineRule="auto"/>
              <w:ind w:left="0"/>
              <w:jc w:val="center"/>
              <w:rPr>
                <w:rFonts w:ascii="Arial" w:hAnsi="Arial" w:cs="Arial"/>
              </w:rPr>
            </w:pPr>
            <m:oMathPara>
              <m:oMath>
                <m:r>
                  <w:rPr>
                    <w:rFonts w:ascii="Segoe UI Symbol" w:hAnsi="Segoe UI Symbol" w:cs="Segoe UI Symbol"/>
                  </w:rPr>
                  <m:t>✓</m:t>
                </m:r>
              </m:oMath>
            </m:oMathPara>
          </w:p>
        </w:tc>
        <w:tc>
          <w:tcPr>
            <w:tcW w:w="2268" w:type="dxa"/>
          </w:tcPr>
          <w:p w14:paraId="75D72296" w14:textId="77777777" w:rsidR="0094100C" w:rsidRPr="005C3BEC" w:rsidRDefault="0094100C" w:rsidP="00B5321D">
            <w:pPr>
              <w:pStyle w:val="ListParagraph"/>
              <w:spacing w:after="0" w:line="240" w:lineRule="auto"/>
              <w:ind w:left="0"/>
              <w:jc w:val="center"/>
              <w:rPr>
                <w:rFonts w:ascii="Arial" w:hAnsi="Arial" w:cs="Arial"/>
              </w:rPr>
            </w:pPr>
            <m:oMathPara>
              <m:oMath>
                <m:r>
                  <w:rPr>
                    <w:rFonts w:ascii="Segoe UI Symbol" w:hAnsi="Segoe UI Symbol" w:cs="Segoe UI Symbol"/>
                  </w:rPr>
                  <m:t>✓</m:t>
                </m:r>
              </m:oMath>
            </m:oMathPara>
          </w:p>
        </w:tc>
      </w:tr>
      <w:tr w:rsidR="0094100C" w:rsidRPr="005C3BEC" w14:paraId="35F8960F" w14:textId="77777777" w:rsidTr="0094100C">
        <w:trPr>
          <w:trHeight w:val="339"/>
          <w:jc w:val="center"/>
        </w:trPr>
        <w:tc>
          <w:tcPr>
            <w:tcW w:w="2405" w:type="dxa"/>
            <w:vAlign w:val="center"/>
          </w:tcPr>
          <w:p w14:paraId="6F958B97" w14:textId="619AE863" w:rsidR="0094100C" w:rsidRPr="005C3BEC" w:rsidRDefault="0094100C" w:rsidP="00B5321D">
            <w:pPr>
              <w:rPr>
                <w:rFonts w:ascii="Arial" w:hAnsi="Arial" w:cs="Arial"/>
                <w:color w:val="000000"/>
                <w:sz w:val="22"/>
                <w:szCs w:val="22"/>
              </w:rPr>
            </w:pPr>
            <w:r>
              <w:rPr>
                <w:rFonts w:ascii="Arial" w:hAnsi="Arial" w:cs="Arial"/>
                <w:color w:val="000000"/>
                <w:sz w:val="22"/>
                <w:szCs w:val="22"/>
              </w:rPr>
              <w:t>Localized E-Number Lookup</w:t>
            </w:r>
          </w:p>
        </w:tc>
        <w:tc>
          <w:tcPr>
            <w:tcW w:w="1701" w:type="dxa"/>
            <w:vAlign w:val="center"/>
          </w:tcPr>
          <w:p w14:paraId="57190382" w14:textId="77777777" w:rsidR="0094100C" w:rsidRPr="005C3BEC" w:rsidRDefault="0094100C" w:rsidP="00B5321D">
            <w:pPr>
              <w:jc w:val="center"/>
              <w:rPr>
                <w:rFonts w:ascii="Arial" w:hAnsi="Arial" w:cs="Arial"/>
                <w:sz w:val="22"/>
                <w:szCs w:val="22"/>
              </w:rPr>
            </w:pPr>
          </w:p>
        </w:tc>
        <w:tc>
          <w:tcPr>
            <w:tcW w:w="1418" w:type="dxa"/>
            <w:vAlign w:val="center"/>
          </w:tcPr>
          <w:p w14:paraId="75A8828B" w14:textId="277F9820" w:rsidR="0094100C" w:rsidRPr="005C3BEC" w:rsidRDefault="0094100C" w:rsidP="00B5321D">
            <w:pPr>
              <w:jc w:val="center"/>
              <w:rPr>
                <w:rFonts w:ascii="Arial" w:hAnsi="Arial" w:cs="Arial"/>
                <w:sz w:val="22"/>
                <w:szCs w:val="22"/>
              </w:rPr>
            </w:pPr>
          </w:p>
        </w:tc>
        <w:tc>
          <w:tcPr>
            <w:tcW w:w="1701" w:type="dxa"/>
            <w:vAlign w:val="center"/>
          </w:tcPr>
          <w:p w14:paraId="5CA4F30C" w14:textId="369FFB65" w:rsidR="0094100C" w:rsidRPr="005C3BEC" w:rsidRDefault="00955DF6" w:rsidP="00B5321D">
            <w:pPr>
              <w:pStyle w:val="ListParagraph"/>
              <w:spacing w:after="0" w:line="240" w:lineRule="auto"/>
              <w:ind w:left="0"/>
              <w:jc w:val="center"/>
              <w:rPr>
                <w:rFonts w:ascii="Arial" w:hAnsi="Arial" w:cs="Arial"/>
              </w:rPr>
            </w:pPr>
            <m:oMathPara>
              <m:oMath>
                <m:r>
                  <w:rPr>
                    <w:rFonts w:ascii="Segoe UI Symbol" w:hAnsi="Segoe UI Symbol" w:cs="Segoe UI Symbol"/>
                  </w:rPr>
                  <m:t>✓</m:t>
                </m:r>
              </m:oMath>
            </m:oMathPara>
          </w:p>
        </w:tc>
        <w:tc>
          <w:tcPr>
            <w:tcW w:w="2268" w:type="dxa"/>
          </w:tcPr>
          <w:p w14:paraId="725B5C80" w14:textId="77777777" w:rsidR="0094100C" w:rsidRPr="005C3BEC" w:rsidRDefault="0094100C" w:rsidP="00B5321D">
            <w:pPr>
              <w:pStyle w:val="ListParagraph"/>
              <w:spacing w:after="0" w:line="240" w:lineRule="auto"/>
              <w:ind w:left="0"/>
              <w:jc w:val="center"/>
              <w:rPr>
                <w:rFonts w:ascii="Arial" w:hAnsi="Arial" w:cs="Arial"/>
              </w:rPr>
            </w:pPr>
            <m:oMathPara>
              <m:oMath>
                <m:r>
                  <w:rPr>
                    <w:rFonts w:ascii="Segoe UI Symbol" w:hAnsi="Segoe UI Symbol" w:cs="Segoe UI Symbol"/>
                  </w:rPr>
                  <m:t>✓</m:t>
                </m:r>
              </m:oMath>
            </m:oMathPara>
          </w:p>
        </w:tc>
      </w:tr>
      <w:tr w:rsidR="0094100C" w:rsidRPr="005C3BEC" w14:paraId="7DA7994B" w14:textId="77777777" w:rsidTr="0094100C">
        <w:trPr>
          <w:trHeight w:val="339"/>
          <w:jc w:val="center"/>
        </w:trPr>
        <w:tc>
          <w:tcPr>
            <w:tcW w:w="2405" w:type="dxa"/>
            <w:vAlign w:val="center"/>
          </w:tcPr>
          <w:p w14:paraId="1CA18528" w14:textId="2375681E" w:rsidR="0094100C" w:rsidRPr="005C3BEC" w:rsidRDefault="0094100C" w:rsidP="00B5321D">
            <w:pPr>
              <w:jc w:val="both"/>
              <w:rPr>
                <w:rFonts w:ascii="Arial" w:hAnsi="Arial" w:cs="Arial"/>
                <w:color w:val="000000"/>
                <w:sz w:val="22"/>
                <w:szCs w:val="22"/>
              </w:rPr>
            </w:pPr>
            <w:r>
              <w:rPr>
                <w:rFonts w:ascii="Arial" w:hAnsi="Arial" w:cs="Arial"/>
                <w:color w:val="000000"/>
                <w:sz w:val="22"/>
                <w:szCs w:val="22"/>
              </w:rPr>
              <w:t>Compliance</w:t>
            </w:r>
            <w:r w:rsidRPr="005C3BEC">
              <w:rPr>
                <w:rFonts w:ascii="Arial" w:hAnsi="Arial" w:cs="Arial"/>
                <w:color w:val="000000"/>
                <w:sz w:val="22"/>
                <w:szCs w:val="22"/>
              </w:rPr>
              <w:t>-Level Classification</w:t>
            </w:r>
          </w:p>
        </w:tc>
        <w:tc>
          <w:tcPr>
            <w:tcW w:w="1701" w:type="dxa"/>
            <w:vAlign w:val="center"/>
          </w:tcPr>
          <w:p w14:paraId="7B7E22D9" w14:textId="46932454" w:rsidR="0094100C" w:rsidRPr="005C3BEC" w:rsidRDefault="00955DF6" w:rsidP="00B5321D">
            <w:pPr>
              <w:jc w:val="center"/>
              <w:rPr>
                <w:rFonts w:ascii="Arial" w:hAnsi="Arial" w:cs="Arial"/>
                <w:sz w:val="22"/>
                <w:szCs w:val="22"/>
              </w:rPr>
            </w:pPr>
            <m:oMathPara>
              <m:oMath>
                <m:r>
                  <w:rPr>
                    <w:rFonts w:ascii="Segoe UI Symbol" w:hAnsi="Segoe UI Symbol" w:cs="Segoe UI Symbol"/>
                    <w:sz w:val="22"/>
                    <w:szCs w:val="22"/>
                  </w:rPr>
                  <m:t>✓</m:t>
                </m:r>
              </m:oMath>
            </m:oMathPara>
          </w:p>
        </w:tc>
        <w:tc>
          <w:tcPr>
            <w:tcW w:w="1418" w:type="dxa"/>
            <w:vAlign w:val="center"/>
          </w:tcPr>
          <w:p w14:paraId="310BDE70" w14:textId="77777777" w:rsidR="0094100C" w:rsidRPr="005C3BEC" w:rsidRDefault="0094100C" w:rsidP="00B5321D">
            <w:pPr>
              <w:jc w:val="center"/>
              <w:rPr>
                <w:rFonts w:ascii="Arial" w:hAnsi="Arial" w:cs="Arial"/>
                <w:sz w:val="22"/>
                <w:szCs w:val="22"/>
              </w:rPr>
            </w:pPr>
          </w:p>
        </w:tc>
        <w:tc>
          <w:tcPr>
            <w:tcW w:w="1701" w:type="dxa"/>
            <w:vAlign w:val="center"/>
          </w:tcPr>
          <w:p w14:paraId="2F612F0D" w14:textId="30B3FAE1" w:rsidR="0094100C" w:rsidRPr="005C3BEC" w:rsidRDefault="00955DF6" w:rsidP="00B5321D">
            <w:pPr>
              <w:pStyle w:val="ListParagraph"/>
              <w:spacing w:after="0" w:line="240" w:lineRule="auto"/>
              <w:ind w:left="0"/>
              <w:jc w:val="center"/>
              <w:rPr>
                <w:rFonts w:ascii="Arial" w:hAnsi="Arial" w:cs="Arial"/>
              </w:rPr>
            </w:pPr>
            <m:oMathPara>
              <m:oMath>
                <m:r>
                  <w:rPr>
                    <w:rFonts w:ascii="Segoe UI Symbol" w:hAnsi="Segoe UI Symbol" w:cs="Segoe UI Symbol"/>
                  </w:rPr>
                  <m:t>✓</m:t>
                </m:r>
              </m:oMath>
            </m:oMathPara>
          </w:p>
        </w:tc>
        <w:tc>
          <w:tcPr>
            <w:tcW w:w="2268" w:type="dxa"/>
          </w:tcPr>
          <w:p w14:paraId="25F6870C" w14:textId="77777777" w:rsidR="0094100C" w:rsidRPr="005C3BEC" w:rsidRDefault="0094100C" w:rsidP="00B5321D">
            <w:pPr>
              <w:pStyle w:val="ListParagraph"/>
              <w:spacing w:after="0" w:line="240" w:lineRule="auto"/>
              <w:ind w:left="0"/>
              <w:jc w:val="center"/>
              <w:rPr>
                <w:rFonts w:ascii="Arial" w:hAnsi="Arial" w:cs="Arial"/>
              </w:rPr>
            </w:pPr>
            <m:oMathPara>
              <m:oMath>
                <m:r>
                  <w:rPr>
                    <w:rFonts w:ascii="Segoe UI Symbol" w:hAnsi="Segoe UI Symbol" w:cs="Segoe UI Symbol"/>
                  </w:rPr>
                  <m:t>✓</m:t>
                </m:r>
              </m:oMath>
            </m:oMathPara>
          </w:p>
        </w:tc>
      </w:tr>
      <w:tr w:rsidR="0094100C" w:rsidRPr="005C3BEC" w14:paraId="6CBE3C06" w14:textId="77777777" w:rsidTr="0094100C">
        <w:trPr>
          <w:trHeight w:val="339"/>
          <w:jc w:val="center"/>
        </w:trPr>
        <w:tc>
          <w:tcPr>
            <w:tcW w:w="2405" w:type="dxa"/>
            <w:vAlign w:val="center"/>
          </w:tcPr>
          <w:p w14:paraId="21B0CC75" w14:textId="10827073" w:rsidR="0094100C" w:rsidRPr="005C3BEC" w:rsidRDefault="0094100C" w:rsidP="00B5321D">
            <w:pPr>
              <w:jc w:val="both"/>
              <w:rPr>
                <w:rFonts w:ascii="Arial" w:hAnsi="Arial" w:cs="Arial"/>
                <w:color w:val="000000"/>
                <w:sz w:val="22"/>
                <w:szCs w:val="22"/>
              </w:rPr>
            </w:pPr>
            <w:r>
              <w:rPr>
                <w:rFonts w:ascii="Arial" w:hAnsi="Arial" w:cs="Arial"/>
                <w:color w:val="000000"/>
                <w:sz w:val="22"/>
                <w:szCs w:val="22"/>
              </w:rPr>
              <w:t>Document Layout Segmentation</w:t>
            </w:r>
          </w:p>
        </w:tc>
        <w:tc>
          <w:tcPr>
            <w:tcW w:w="1701" w:type="dxa"/>
            <w:vAlign w:val="center"/>
          </w:tcPr>
          <w:p w14:paraId="16A061DF" w14:textId="77777777" w:rsidR="0094100C" w:rsidRPr="005C3BEC" w:rsidRDefault="0094100C" w:rsidP="00B5321D">
            <w:pPr>
              <w:jc w:val="center"/>
              <w:rPr>
                <w:rFonts w:ascii="Arial" w:hAnsi="Arial" w:cs="Arial"/>
                <w:sz w:val="22"/>
                <w:szCs w:val="22"/>
              </w:rPr>
            </w:pPr>
          </w:p>
        </w:tc>
        <w:tc>
          <w:tcPr>
            <w:tcW w:w="1418" w:type="dxa"/>
            <w:vAlign w:val="center"/>
          </w:tcPr>
          <w:p w14:paraId="21D778C9" w14:textId="77777777" w:rsidR="0094100C" w:rsidRPr="005C3BEC" w:rsidRDefault="0094100C" w:rsidP="00B5321D">
            <w:pPr>
              <w:jc w:val="center"/>
              <w:rPr>
                <w:rFonts w:ascii="Arial" w:hAnsi="Arial" w:cs="Arial"/>
                <w:sz w:val="22"/>
                <w:szCs w:val="22"/>
              </w:rPr>
            </w:pPr>
          </w:p>
        </w:tc>
        <w:tc>
          <w:tcPr>
            <w:tcW w:w="1701" w:type="dxa"/>
            <w:vAlign w:val="center"/>
          </w:tcPr>
          <w:p w14:paraId="62418984" w14:textId="77777777" w:rsidR="0094100C" w:rsidRPr="005C3BEC" w:rsidRDefault="0094100C" w:rsidP="00B5321D">
            <w:pPr>
              <w:pStyle w:val="ListParagraph"/>
              <w:spacing w:after="0" w:line="240" w:lineRule="auto"/>
              <w:ind w:left="0"/>
              <w:jc w:val="center"/>
              <w:rPr>
                <w:rFonts w:ascii="Arial" w:hAnsi="Arial" w:cs="Arial"/>
              </w:rPr>
            </w:pPr>
          </w:p>
        </w:tc>
        <w:tc>
          <w:tcPr>
            <w:tcW w:w="2268" w:type="dxa"/>
          </w:tcPr>
          <w:p w14:paraId="0C712C54" w14:textId="77777777" w:rsidR="0094100C" w:rsidRPr="005C3BEC" w:rsidRDefault="0094100C" w:rsidP="00B5321D">
            <w:pPr>
              <w:pStyle w:val="ListParagraph"/>
              <w:spacing w:after="0" w:line="240" w:lineRule="auto"/>
              <w:ind w:left="0"/>
              <w:jc w:val="center"/>
              <w:rPr>
                <w:rFonts w:ascii="Arial" w:hAnsi="Arial" w:cs="Arial"/>
              </w:rPr>
            </w:pPr>
            <m:oMathPara>
              <m:oMath>
                <m:r>
                  <w:rPr>
                    <w:rFonts w:ascii="Segoe UI Symbol" w:hAnsi="Segoe UI Symbol" w:cs="Segoe UI Symbol"/>
                  </w:rPr>
                  <m:t>✓</m:t>
                </m:r>
              </m:oMath>
            </m:oMathPara>
          </w:p>
        </w:tc>
      </w:tr>
      <w:tr w:rsidR="0094100C" w:rsidRPr="005C3BEC" w14:paraId="61AD2EBA" w14:textId="77777777" w:rsidTr="0094100C">
        <w:trPr>
          <w:trHeight w:val="339"/>
          <w:jc w:val="center"/>
        </w:trPr>
        <w:tc>
          <w:tcPr>
            <w:tcW w:w="2405" w:type="dxa"/>
            <w:vAlign w:val="center"/>
          </w:tcPr>
          <w:p w14:paraId="5911A425" w14:textId="352F5E52" w:rsidR="0094100C" w:rsidRPr="005C3BEC" w:rsidRDefault="0094100C" w:rsidP="00B5321D">
            <w:pPr>
              <w:jc w:val="both"/>
              <w:rPr>
                <w:rFonts w:ascii="Arial" w:hAnsi="Arial" w:cs="Arial"/>
                <w:color w:val="000000"/>
                <w:sz w:val="22"/>
                <w:szCs w:val="22"/>
              </w:rPr>
            </w:pPr>
            <w:r>
              <w:rPr>
                <w:rFonts w:ascii="Arial" w:hAnsi="Arial" w:cs="Arial"/>
                <w:color w:val="000000"/>
                <w:sz w:val="22"/>
                <w:szCs w:val="22"/>
              </w:rPr>
              <w:t>Certificate Validity Flagging</w:t>
            </w:r>
          </w:p>
        </w:tc>
        <w:tc>
          <w:tcPr>
            <w:tcW w:w="1701" w:type="dxa"/>
            <w:vAlign w:val="center"/>
          </w:tcPr>
          <w:p w14:paraId="14D303EC" w14:textId="77777777" w:rsidR="0094100C" w:rsidRPr="005C3BEC" w:rsidRDefault="0094100C" w:rsidP="00B5321D">
            <w:pPr>
              <w:jc w:val="center"/>
              <w:rPr>
                <w:rFonts w:ascii="Arial" w:hAnsi="Arial" w:cs="Arial"/>
                <w:sz w:val="22"/>
                <w:szCs w:val="22"/>
              </w:rPr>
            </w:pPr>
          </w:p>
        </w:tc>
        <w:tc>
          <w:tcPr>
            <w:tcW w:w="1418" w:type="dxa"/>
            <w:vAlign w:val="center"/>
          </w:tcPr>
          <w:p w14:paraId="7E4A3E76" w14:textId="64FBCBA1" w:rsidR="0094100C" w:rsidRPr="005C3BEC" w:rsidRDefault="00955DF6" w:rsidP="00B5321D">
            <w:pPr>
              <w:jc w:val="center"/>
              <w:rPr>
                <w:rFonts w:ascii="Arial" w:hAnsi="Arial" w:cs="Arial"/>
                <w:sz w:val="22"/>
                <w:szCs w:val="22"/>
              </w:rPr>
            </w:pPr>
            <m:oMathPara>
              <m:oMath>
                <m:r>
                  <w:rPr>
                    <w:rFonts w:ascii="Segoe UI Symbol" w:hAnsi="Segoe UI Symbol" w:cs="Segoe UI Symbol"/>
                    <w:sz w:val="22"/>
                    <w:szCs w:val="22"/>
                  </w:rPr>
                  <m:t>✓</m:t>
                </m:r>
              </m:oMath>
            </m:oMathPara>
          </w:p>
        </w:tc>
        <w:tc>
          <w:tcPr>
            <w:tcW w:w="1701" w:type="dxa"/>
            <w:vAlign w:val="center"/>
          </w:tcPr>
          <w:p w14:paraId="014B2AE2" w14:textId="6A7F9464" w:rsidR="0094100C" w:rsidRPr="005C3BEC" w:rsidRDefault="0094100C" w:rsidP="00B5321D">
            <w:pPr>
              <w:pStyle w:val="ListParagraph"/>
              <w:spacing w:after="0" w:line="240" w:lineRule="auto"/>
              <w:ind w:left="0"/>
              <w:jc w:val="center"/>
              <w:rPr>
                <w:rFonts w:ascii="Arial" w:hAnsi="Arial" w:cs="Arial"/>
              </w:rPr>
            </w:pPr>
          </w:p>
        </w:tc>
        <w:tc>
          <w:tcPr>
            <w:tcW w:w="2268" w:type="dxa"/>
          </w:tcPr>
          <w:p w14:paraId="3D1820C0" w14:textId="77777777" w:rsidR="0094100C" w:rsidRPr="005C3BEC" w:rsidRDefault="0094100C" w:rsidP="00B5321D">
            <w:pPr>
              <w:pStyle w:val="ListParagraph"/>
              <w:spacing w:after="0" w:line="240" w:lineRule="auto"/>
              <w:ind w:left="0"/>
              <w:jc w:val="center"/>
              <w:rPr>
                <w:rFonts w:ascii="Arial" w:hAnsi="Arial" w:cs="Arial"/>
              </w:rPr>
            </w:pPr>
            <m:oMathPara>
              <m:oMath>
                <m:r>
                  <w:rPr>
                    <w:rFonts w:ascii="Segoe UI Symbol" w:hAnsi="Segoe UI Symbol" w:cs="Segoe UI Symbol"/>
                  </w:rPr>
                  <m:t>✓</m:t>
                </m:r>
              </m:oMath>
            </m:oMathPara>
          </w:p>
        </w:tc>
      </w:tr>
      <w:tr w:rsidR="0094100C" w:rsidRPr="005C3BEC" w14:paraId="3223E464" w14:textId="77777777" w:rsidTr="0094100C">
        <w:trPr>
          <w:trHeight w:val="339"/>
          <w:jc w:val="center"/>
        </w:trPr>
        <w:tc>
          <w:tcPr>
            <w:tcW w:w="2405" w:type="dxa"/>
            <w:vAlign w:val="center"/>
          </w:tcPr>
          <w:p w14:paraId="20433F50" w14:textId="352A959B" w:rsidR="0094100C" w:rsidRDefault="0094100C" w:rsidP="00B5321D">
            <w:pPr>
              <w:jc w:val="both"/>
              <w:rPr>
                <w:rFonts w:ascii="Arial" w:hAnsi="Arial" w:cs="Arial"/>
                <w:color w:val="000000"/>
                <w:sz w:val="22"/>
                <w:szCs w:val="22"/>
              </w:rPr>
            </w:pPr>
            <w:r>
              <w:rPr>
                <w:rFonts w:ascii="Arial" w:hAnsi="Arial" w:cs="Arial"/>
                <w:color w:val="000000"/>
                <w:sz w:val="22"/>
                <w:szCs w:val="22"/>
              </w:rPr>
              <w:t>Geolocation Search Index</w:t>
            </w:r>
          </w:p>
        </w:tc>
        <w:tc>
          <w:tcPr>
            <w:tcW w:w="1701" w:type="dxa"/>
            <w:vAlign w:val="center"/>
          </w:tcPr>
          <w:p w14:paraId="4EE0B268" w14:textId="77777777" w:rsidR="0094100C" w:rsidRPr="005C3BEC" w:rsidRDefault="0094100C" w:rsidP="00B5321D">
            <w:pPr>
              <w:jc w:val="center"/>
              <w:rPr>
                <w:rFonts w:ascii="Arial" w:hAnsi="Arial" w:cs="Arial"/>
                <w:sz w:val="22"/>
                <w:szCs w:val="22"/>
              </w:rPr>
            </w:pPr>
          </w:p>
        </w:tc>
        <w:tc>
          <w:tcPr>
            <w:tcW w:w="1418" w:type="dxa"/>
            <w:vAlign w:val="center"/>
          </w:tcPr>
          <w:p w14:paraId="1D293186" w14:textId="77777777" w:rsidR="0094100C" w:rsidRPr="005C3BEC" w:rsidRDefault="0094100C" w:rsidP="00B5321D">
            <w:pPr>
              <w:jc w:val="center"/>
              <w:rPr>
                <w:rFonts w:ascii="Arial" w:hAnsi="Arial" w:cs="Arial"/>
                <w:sz w:val="22"/>
                <w:szCs w:val="22"/>
              </w:rPr>
            </w:pPr>
          </w:p>
        </w:tc>
        <w:tc>
          <w:tcPr>
            <w:tcW w:w="1701" w:type="dxa"/>
            <w:vAlign w:val="center"/>
          </w:tcPr>
          <w:p w14:paraId="505DB12E" w14:textId="77777777" w:rsidR="0094100C" w:rsidRDefault="0094100C" w:rsidP="00B5321D">
            <w:pPr>
              <w:pStyle w:val="ListParagraph"/>
              <w:spacing w:after="0" w:line="240" w:lineRule="auto"/>
              <w:ind w:left="0"/>
              <w:jc w:val="center"/>
              <w:rPr>
                <w:rFonts w:ascii="Arial" w:eastAsia="Times New Roman" w:hAnsi="Arial" w:cs="Arial"/>
              </w:rPr>
            </w:pPr>
          </w:p>
        </w:tc>
        <w:tc>
          <w:tcPr>
            <w:tcW w:w="2268" w:type="dxa"/>
          </w:tcPr>
          <w:p w14:paraId="356300D6" w14:textId="3B6CC2B4" w:rsidR="0094100C" w:rsidRDefault="00955DF6" w:rsidP="00B5321D">
            <w:pPr>
              <w:pStyle w:val="ListParagraph"/>
              <w:spacing w:after="0" w:line="240" w:lineRule="auto"/>
              <w:ind w:left="0"/>
              <w:jc w:val="center"/>
              <w:rPr>
                <w:rFonts w:ascii="Arial" w:eastAsia="Calibri" w:hAnsi="Arial" w:cs="Arial"/>
              </w:rPr>
            </w:pPr>
            <m:oMathPara>
              <m:oMath>
                <m:r>
                  <w:rPr>
                    <w:rFonts w:ascii="Segoe UI Symbol" w:hAnsi="Segoe UI Symbol" w:cs="Segoe UI Symbol"/>
                  </w:rPr>
                  <m:t>✓</m:t>
                </m:r>
              </m:oMath>
            </m:oMathPara>
          </w:p>
        </w:tc>
      </w:tr>
      <w:tr w:rsidR="0094100C" w:rsidRPr="005C3BEC" w14:paraId="130E48C3" w14:textId="77777777" w:rsidTr="0094100C">
        <w:trPr>
          <w:trHeight w:val="339"/>
          <w:jc w:val="center"/>
        </w:trPr>
        <w:tc>
          <w:tcPr>
            <w:tcW w:w="2405" w:type="dxa"/>
            <w:vAlign w:val="center"/>
          </w:tcPr>
          <w:p w14:paraId="1593710B" w14:textId="024CAE17" w:rsidR="0094100C" w:rsidRDefault="0094100C" w:rsidP="00B5321D">
            <w:pPr>
              <w:jc w:val="both"/>
              <w:rPr>
                <w:rFonts w:ascii="Arial" w:hAnsi="Arial" w:cs="Arial"/>
                <w:color w:val="000000"/>
                <w:sz w:val="22"/>
                <w:szCs w:val="22"/>
              </w:rPr>
            </w:pPr>
            <w:r>
              <w:rPr>
                <w:rFonts w:ascii="Arial" w:hAnsi="Arial" w:cs="Arial"/>
                <w:color w:val="000000"/>
                <w:sz w:val="22"/>
                <w:szCs w:val="22"/>
              </w:rPr>
              <w:t>Local Volatile RAM Processing</w:t>
            </w:r>
          </w:p>
        </w:tc>
        <w:tc>
          <w:tcPr>
            <w:tcW w:w="1701" w:type="dxa"/>
            <w:vAlign w:val="center"/>
          </w:tcPr>
          <w:p w14:paraId="54646173" w14:textId="77777777" w:rsidR="0094100C" w:rsidRPr="005C3BEC" w:rsidRDefault="0094100C" w:rsidP="00B5321D">
            <w:pPr>
              <w:jc w:val="center"/>
              <w:rPr>
                <w:rFonts w:ascii="Arial" w:hAnsi="Arial" w:cs="Arial"/>
                <w:sz w:val="22"/>
                <w:szCs w:val="22"/>
              </w:rPr>
            </w:pPr>
          </w:p>
        </w:tc>
        <w:tc>
          <w:tcPr>
            <w:tcW w:w="1418" w:type="dxa"/>
            <w:vAlign w:val="center"/>
          </w:tcPr>
          <w:p w14:paraId="29FB6A4C" w14:textId="77777777" w:rsidR="0094100C" w:rsidRPr="005C3BEC" w:rsidRDefault="0094100C" w:rsidP="00B5321D">
            <w:pPr>
              <w:jc w:val="center"/>
              <w:rPr>
                <w:rFonts w:ascii="Arial" w:hAnsi="Arial" w:cs="Arial"/>
                <w:sz w:val="22"/>
                <w:szCs w:val="22"/>
              </w:rPr>
            </w:pPr>
          </w:p>
        </w:tc>
        <w:tc>
          <w:tcPr>
            <w:tcW w:w="1701" w:type="dxa"/>
            <w:vAlign w:val="center"/>
          </w:tcPr>
          <w:p w14:paraId="2D29A034" w14:textId="77777777" w:rsidR="0094100C" w:rsidRDefault="0094100C" w:rsidP="00B5321D">
            <w:pPr>
              <w:pStyle w:val="ListParagraph"/>
              <w:spacing w:after="0" w:line="240" w:lineRule="auto"/>
              <w:ind w:left="0"/>
              <w:jc w:val="center"/>
              <w:rPr>
                <w:rFonts w:ascii="Arial" w:eastAsia="Times New Roman" w:hAnsi="Arial" w:cs="Arial"/>
              </w:rPr>
            </w:pPr>
          </w:p>
        </w:tc>
        <w:tc>
          <w:tcPr>
            <w:tcW w:w="2268" w:type="dxa"/>
          </w:tcPr>
          <w:p w14:paraId="30F3C661" w14:textId="37351BDE" w:rsidR="0094100C" w:rsidRDefault="00955DF6" w:rsidP="00B5321D">
            <w:pPr>
              <w:pStyle w:val="ListParagraph"/>
              <w:spacing w:after="0" w:line="240" w:lineRule="auto"/>
              <w:ind w:left="0"/>
              <w:jc w:val="center"/>
              <w:rPr>
                <w:rFonts w:ascii="Arial" w:eastAsia="Calibri" w:hAnsi="Arial" w:cs="Arial"/>
              </w:rPr>
            </w:pPr>
            <m:oMathPara>
              <m:oMath>
                <m:r>
                  <w:rPr>
                    <w:rFonts w:ascii="Segoe UI Symbol" w:hAnsi="Segoe UI Symbol" w:cs="Segoe UI Symbol"/>
                  </w:rPr>
                  <m:t>✓</m:t>
                </m:r>
              </m:oMath>
            </m:oMathPara>
          </w:p>
        </w:tc>
      </w:tr>
      <w:tr w:rsidR="0094100C" w:rsidRPr="005C3BEC" w14:paraId="1D52FDAE" w14:textId="77777777" w:rsidTr="0094100C">
        <w:trPr>
          <w:trHeight w:val="339"/>
          <w:jc w:val="center"/>
        </w:trPr>
        <w:tc>
          <w:tcPr>
            <w:tcW w:w="2405" w:type="dxa"/>
            <w:vAlign w:val="center"/>
          </w:tcPr>
          <w:p w14:paraId="06AF3C5F" w14:textId="791AE435" w:rsidR="0094100C" w:rsidRDefault="0094100C" w:rsidP="00B5321D">
            <w:pPr>
              <w:jc w:val="both"/>
              <w:rPr>
                <w:rFonts w:ascii="Arial" w:hAnsi="Arial" w:cs="Arial"/>
                <w:color w:val="000000"/>
                <w:sz w:val="22"/>
                <w:szCs w:val="22"/>
              </w:rPr>
            </w:pPr>
            <w:r>
              <w:rPr>
                <w:rFonts w:ascii="Arial" w:hAnsi="Arial" w:cs="Arial"/>
                <w:color w:val="000000"/>
                <w:sz w:val="22"/>
                <w:szCs w:val="22"/>
              </w:rPr>
              <w:t xml:space="preserve">User Acceptance Testing </w:t>
            </w:r>
          </w:p>
        </w:tc>
        <w:tc>
          <w:tcPr>
            <w:tcW w:w="1701" w:type="dxa"/>
            <w:vAlign w:val="center"/>
          </w:tcPr>
          <w:p w14:paraId="0BABCAE7" w14:textId="77777777" w:rsidR="0094100C" w:rsidRPr="005C3BEC" w:rsidRDefault="0094100C" w:rsidP="00B5321D">
            <w:pPr>
              <w:jc w:val="center"/>
              <w:rPr>
                <w:rFonts w:ascii="Arial" w:hAnsi="Arial" w:cs="Arial"/>
                <w:sz w:val="22"/>
                <w:szCs w:val="22"/>
              </w:rPr>
            </w:pPr>
          </w:p>
        </w:tc>
        <w:tc>
          <w:tcPr>
            <w:tcW w:w="1418" w:type="dxa"/>
            <w:vAlign w:val="center"/>
          </w:tcPr>
          <w:p w14:paraId="5893B0D8" w14:textId="77777777" w:rsidR="0094100C" w:rsidRPr="005C3BEC" w:rsidRDefault="0094100C" w:rsidP="00B5321D">
            <w:pPr>
              <w:jc w:val="center"/>
              <w:rPr>
                <w:rFonts w:ascii="Arial" w:hAnsi="Arial" w:cs="Arial"/>
                <w:sz w:val="22"/>
                <w:szCs w:val="22"/>
              </w:rPr>
            </w:pPr>
          </w:p>
        </w:tc>
        <w:tc>
          <w:tcPr>
            <w:tcW w:w="1701" w:type="dxa"/>
            <w:vAlign w:val="center"/>
          </w:tcPr>
          <w:p w14:paraId="34F43FC3" w14:textId="77777777" w:rsidR="0094100C" w:rsidRDefault="0094100C" w:rsidP="00B5321D">
            <w:pPr>
              <w:pStyle w:val="ListParagraph"/>
              <w:spacing w:after="0" w:line="240" w:lineRule="auto"/>
              <w:ind w:left="0"/>
              <w:jc w:val="center"/>
              <w:rPr>
                <w:rFonts w:ascii="Arial" w:eastAsia="Times New Roman" w:hAnsi="Arial" w:cs="Arial"/>
              </w:rPr>
            </w:pPr>
          </w:p>
        </w:tc>
        <w:tc>
          <w:tcPr>
            <w:tcW w:w="2268" w:type="dxa"/>
          </w:tcPr>
          <w:p w14:paraId="193EE7E5" w14:textId="726D33B7" w:rsidR="0094100C" w:rsidRDefault="00955DF6" w:rsidP="00B5321D">
            <w:pPr>
              <w:pStyle w:val="ListParagraph"/>
              <w:spacing w:after="0" w:line="240" w:lineRule="auto"/>
              <w:ind w:left="0"/>
              <w:jc w:val="center"/>
              <w:rPr>
                <w:rFonts w:ascii="Arial" w:eastAsia="Calibri" w:hAnsi="Arial" w:cs="Arial"/>
              </w:rPr>
            </w:pPr>
            <m:oMathPara>
              <m:oMath>
                <m:r>
                  <w:rPr>
                    <w:rFonts w:ascii="Segoe UI Symbol" w:hAnsi="Segoe UI Symbol" w:cs="Segoe UI Symbol"/>
                  </w:rPr>
                  <m:t>✓</m:t>
                </m:r>
              </m:oMath>
            </m:oMathPara>
          </w:p>
        </w:tc>
      </w:tr>
    </w:tbl>
    <w:p w14:paraId="73730D21" w14:textId="77777777" w:rsidR="00536297" w:rsidRDefault="00536297" w:rsidP="00B5321D">
      <w:pPr>
        <w:spacing w:line="360" w:lineRule="auto"/>
        <w:jc w:val="both"/>
        <w:rPr>
          <w:rFonts w:ascii="Arial" w:hAnsi="Arial" w:cs="Arial"/>
          <w:sz w:val="22"/>
          <w:szCs w:val="22"/>
        </w:rPr>
      </w:pPr>
    </w:p>
    <w:p w14:paraId="69C893E1" w14:textId="77777777" w:rsidR="00B5321D" w:rsidRPr="00FD1B7F" w:rsidRDefault="00B5321D" w:rsidP="00B5321D">
      <w:pPr>
        <w:spacing w:line="360" w:lineRule="auto"/>
        <w:jc w:val="both"/>
        <w:rPr>
          <w:rFonts w:ascii="Arial" w:hAnsi="Arial" w:cs="Arial"/>
          <w:i/>
          <w:iCs/>
          <w:color w:val="000000" w:themeColor="text1"/>
          <w:sz w:val="22"/>
          <w:szCs w:val="22"/>
        </w:rPr>
      </w:pPr>
    </w:p>
    <w:p w14:paraId="433DAA16" w14:textId="4DCC6E3B" w:rsidR="00144817" w:rsidRPr="00FD1B7F" w:rsidRDefault="00536297" w:rsidP="00B5321D">
      <w:pPr>
        <w:pStyle w:val="Heading2"/>
        <w:spacing w:after="240" w:line="360" w:lineRule="auto"/>
        <w:jc w:val="both"/>
        <w:rPr>
          <w:rFonts w:ascii="Arial" w:hAnsi="Arial" w:cs="Arial"/>
          <w:color w:val="auto"/>
          <w:sz w:val="22"/>
          <w:szCs w:val="22"/>
        </w:rPr>
      </w:pPr>
      <w:bookmarkStart w:id="26" w:name="_Toc236253795"/>
      <w:r w:rsidRPr="00FD1B7F">
        <w:rPr>
          <w:rFonts w:ascii="Arial" w:hAnsi="Arial" w:cs="Arial"/>
          <w:color w:val="auto"/>
          <w:sz w:val="22"/>
          <w:szCs w:val="22"/>
        </w:rPr>
        <w:t>Summary</w:t>
      </w:r>
      <w:bookmarkEnd w:id="26"/>
    </w:p>
    <w:p w14:paraId="759CD52D" w14:textId="5ECE82EF" w:rsidR="00157035" w:rsidRDefault="00B5321D" w:rsidP="00E42282">
      <w:pPr>
        <w:spacing w:line="360" w:lineRule="auto"/>
        <w:ind w:left="578" w:firstLine="720"/>
        <w:jc w:val="both"/>
        <w:rPr>
          <w:rFonts w:ascii="Arial" w:hAnsi="Arial" w:cs="Arial"/>
          <w:sz w:val="22"/>
          <w:szCs w:val="22"/>
        </w:rPr>
      </w:pPr>
      <w:r>
        <w:rPr>
          <w:rFonts w:ascii="Arial" w:hAnsi="Arial" w:cs="Arial"/>
          <w:sz w:val="22"/>
          <w:szCs w:val="22"/>
        </w:rPr>
        <w:t>The</w:t>
      </w:r>
      <w:r w:rsidR="00CC27E1">
        <w:rPr>
          <w:rFonts w:ascii="Arial" w:hAnsi="Arial" w:cs="Arial"/>
          <w:sz w:val="22"/>
          <w:szCs w:val="22"/>
        </w:rPr>
        <w:t xml:space="preserve"> </w:t>
      </w:r>
      <w:r w:rsidR="00E42282" w:rsidRPr="00E42282">
        <w:rPr>
          <w:rFonts w:ascii="Arial" w:hAnsi="Arial" w:cs="Arial"/>
          <w:sz w:val="22"/>
          <w:szCs w:val="22"/>
        </w:rPr>
        <w:t>reviewed literature demonstrates that Artificial Intelligence, Computer Vision, YOLO-based object detection, and Optical Character Recognition (OCR) are highly effective technologies for automating food recognition, product label detection, and textual information parsing. Previous studies have proven that lightweight deep learning models can accurately identify food items, isolate packaging attributes, and extract complex ingredient strings while maintaining computational efficiency on standard mobile devices.</w:t>
      </w:r>
      <w:r w:rsidR="00E42282">
        <w:rPr>
          <w:rFonts w:ascii="Arial" w:hAnsi="Arial" w:cs="Arial"/>
          <w:sz w:val="22"/>
          <w:szCs w:val="22"/>
        </w:rPr>
        <w:t xml:space="preserve"> </w:t>
      </w:r>
      <w:r w:rsidR="00C16F3C" w:rsidRPr="00C16F3C">
        <w:rPr>
          <w:rFonts w:ascii="Arial" w:hAnsi="Arial" w:cs="Arial"/>
          <w:sz w:val="22"/>
          <w:szCs w:val="22"/>
        </w:rPr>
        <w:t xml:space="preserve">However, </w:t>
      </w:r>
      <w:r w:rsidR="00E42282" w:rsidRPr="00E42282">
        <w:rPr>
          <w:rFonts w:ascii="Arial" w:hAnsi="Arial" w:cs="Arial"/>
          <w:sz w:val="22"/>
          <w:szCs w:val="22"/>
        </w:rPr>
        <w:t>existing platforms focus predominantly on general food classification, retail inventory tracking, or basic nutritional and allergen auditing. They lack a unified consumer protection framework specifically tailored to Halal compliance verification. To address this research gap, HalalVerify: A Computer Vision System for Real-Time Ingredient Additive Parsing and Halal Logo Authentication integrates YOLOv8-Nano for Halal logo localization, EasyOCR for ingredient text extraction, a custom Supabase relational database for E-number and additive cross-matching, and a local Establishment Directory Search into a single Progressive Web Application (PWA).</w:t>
      </w:r>
    </w:p>
    <w:p w14:paraId="195EFD3C" w14:textId="77777777" w:rsidR="00E42282" w:rsidRDefault="00E42282" w:rsidP="00E42282">
      <w:pPr>
        <w:spacing w:line="360" w:lineRule="auto"/>
        <w:ind w:left="578" w:firstLine="720"/>
        <w:jc w:val="both"/>
        <w:rPr>
          <w:rFonts w:ascii="Arial" w:hAnsi="Arial" w:cs="Arial"/>
          <w:sz w:val="22"/>
          <w:szCs w:val="22"/>
        </w:rPr>
      </w:pPr>
    </w:p>
    <w:p w14:paraId="21FDF165" w14:textId="77777777" w:rsidR="00E42282" w:rsidRPr="00FD1B7F" w:rsidRDefault="00E42282" w:rsidP="00E42282">
      <w:pPr>
        <w:spacing w:line="360" w:lineRule="auto"/>
        <w:ind w:left="578" w:firstLine="720"/>
        <w:jc w:val="both"/>
        <w:rPr>
          <w:rFonts w:ascii="Arial" w:hAnsi="Arial" w:cs="Arial"/>
          <w:b/>
          <w:bCs/>
          <w:sz w:val="22"/>
          <w:szCs w:val="22"/>
        </w:rPr>
      </w:pPr>
    </w:p>
    <w:p w14:paraId="0338CEDE" w14:textId="0A8B648F" w:rsidR="00CC27E1" w:rsidRDefault="00862110" w:rsidP="0067002E">
      <w:pPr>
        <w:pStyle w:val="Heading2"/>
        <w:spacing w:after="240" w:line="360" w:lineRule="auto"/>
        <w:jc w:val="both"/>
        <w:rPr>
          <w:rFonts w:ascii="Arial" w:hAnsi="Arial" w:cs="Arial"/>
          <w:color w:val="auto"/>
          <w:sz w:val="22"/>
          <w:szCs w:val="22"/>
        </w:rPr>
      </w:pPr>
      <w:bookmarkStart w:id="27" w:name="_Toc236253796"/>
      <w:r w:rsidRPr="00FD1B7F">
        <w:rPr>
          <w:rFonts w:ascii="Arial" w:hAnsi="Arial" w:cs="Arial"/>
          <w:color w:val="auto"/>
          <w:sz w:val="22"/>
          <w:szCs w:val="22"/>
        </w:rPr>
        <w:lastRenderedPageBreak/>
        <w:t>Synthesis</w:t>
      </w:r>
      <w:bookmarkEnd w:id="27"/>
    </w:p>
    <w:p w14:paraId="530DAF83" w14:textId="0FDE2AB4" w:rsidR="0067002E" w:rsidRDefault="0067002E" w:rsidP="00C16F3C">
      <w:pPr>
        <w:spacing w:line="360" w:lineRule="auto"/>
        <w:ind w:left="578" w:firstLine="720"/>
        <w:jc w:val="both"/>
        <w:rPr>
          <w:rFonts w:ascii="Arial" w:hAnsi="Arial" w:cs="Arial"/>
          <w:sz w:val="22"/>
          <w:szCs w:val="22"/>
        </w:rPr>
      </w:pPr>
      <w:r>
        <w:rPr>
          <w:rFonts w:ascii="Arial" w:hAnsi="Arial" w:cs="Arial"/>
          <w:sz w:val="22"/>
          <w:szCs w:val="22"/>
        </w:rPr>
        <w:t xml:space="preserve">The </w:t>
      </w:r>
      <w:r w:rsidR="00E42282" w:rsidRPr="00E42282">
        <w:rPr>
          <w:rFonts w:ascii="Arial" w:hAnsi="Arial" w:cs="Arial"/>
          <w:sz w:val="22"/>
          <w:szCs w:val="22"/>
        </w:rPr>
        <w:t>reviewed literature confirms that Artificial Intelligence, Computer Vision, Object Detection, and Optical Character Recognition (OCR) have substantially advanced the automation of food recognition, label analysis, and data extraction. Light-weight deep learning architectures such as MobileNetV2 enable efficient visual classification, while YOLO object detection models provide fast, bounding-box localization of packaging features. Concurrently, OCR frameworks have proven reliable for extracting fine-grained ingredient text and additive codes, enabling consumers to make informed dietary decisions.</w:t>
      </w:r>
    </w:p>
    <w:p w14:paraId="19F72BAA" w14:textId="77777777" w:rsidR="00C16F3C" w:rsidRDefault="00C16F3C" w:rsidP="00C16F3C">
      <w:pPr>
        <w:spacing w:line="360" w:lineRule="auto"/>
        <w:ind w:left="578" w:firstLine="720"/>
        <w:jc w:val="both"/>
        <w:rPr>
          <w:rFonts w:ascii="Arial" w:hAnsi="Arial" w:cs="Arial"/>
          <w:sz w:val="22"/>
          <w:szCs w:val="22"/>
        </w:rPr>
      </w:pPr>
    </w:p>
    <w:p w14:paraId="4775A918" w14:textId="72D59F8C" w:rsidR="00DA7D10" w:rsidRDefault="00C16F3C" w:rsidP="00C16F3C">
      <w:pPr>
        <w:spacing w:line="360" w:lineRule="auto"/>
        <w:ind w:left="578" w:firstLine="720"/>
        <w:jc w:val="both"/>
        <w:rPr>
          <w:rFonts w:ascii="Arial" w:hAnsi="Arial" w:cs="Arial"/>
          <w:sz w:val="22"/>
          <w:szCs w:val="22"/>
        </w:rPr>
      </w:pPr>
      <w:r w:rsidRPr="00C16F3C">
        <w:rPr>
          <w:rFonts w:ascii="Arial" w:hAnsi="Arial" w:cs="Arial"/>
          <w:sz w:val="22"/>
          <w:szCs w:val="22"/>
        </w:rPr>
        <w:t xml:space="preserve">Despite </w:t>
      </w:r>
      <w:r w:rsidR="00E42282" w:rsidRPr="00E42282">
        <w:rPr>
          <w:rFonts w:ascii="Arial" w:hAnsi="Arial" w:cs="Arial"/>
          <w:sz w:val="22"/>
          <w:szCs w:val="22"/>
        </w:rPr>
        <w:t>these technological advancements, existing systems remain fragmented. Current applications focus either on general food item recognition, automated warehouse inventory parsing, or broad allergen tracking. None of the reviewed systems offer a comprehensive, edge-optimized solution that integrates real-time Halal logo detection, scientific E-number additive parsing, custom relational database cross-matching, and a localized establishment directory into a single user-centric platform. Furthermore, existing implementations rarely address volatile data handling for privacy assurance or offline-first PWA caching for low-connectivity environments.</w:t>
      </w:r>
    </w:p>
    <w:p w14:paraId="7F2E66F1" w14:textId="77777777" w:rsidR="00E42282" w:rsidRDefault="00E42282" w:rsidP="00C16F3C">
      <w:pPr>
        <w:spacing w:line="360" w:lineRule="auto"/>
        <w:ind w:left="578" w:firstLine="720"/>
        <w:jc w:val="both"/>
        <w:rPr>
          <w:rFonts w:ascii="Arial" w:hAnsi="Arial" w:cs="Arial"/>
          <w:sz w:val="22"/>
          <w:szCs w:val="22"/>
        </w:rPr>
      </w:pPr>
    </w:p>
    <w:p w14:paraId="7647CB97" w14:textId="2A97E58A" w:rsidR="00862110" w:rsidRDefault="00C16F3C" w:rsidP="007A7D44">
      <w:pPr>
        <w:spacing w:line="360" w:lineRule="auto"/>
        <w:ind w:left="578" w:firstLine="720"/>
        <w:jc w:val="both"/>
        <w:rPr>
          <w:rFonts w:ascii="Arial" w:hAnsi="Arial" w:cs="Arial"/>
          <w:sz w:val="22"/>
          <w:szCs w:val="22"/>
        </w:rPr>
      </w:pPr>
      <w:r w:rsidRPr="00C16F3C">
        <w:rPr>
          <w:rFonts w:ascii="Arial" w:hAnsi="Arial" w:cs="Arial"/>
          <w:sz w:val="22"/>
          <w:szCs w:val="22"/>
        </w:rPr>
        <w:t xml:space="preserve">Based on these findings, the proponents developed HalalVerify: A Computer Vision System for Real-Time </w:t>
      </w:r>
      <w:r w:rsidR="00E42282">
        <w:rPr>
          <w:rFonts w:ascii="Arial" w:hAnsi="Arial" w:cs="Arial"/>
          <w:sz w:val="22"/>
          <w:szCs w:val="22"/>
        </w:rPr>
        <w:t>Ingredient Additive Parsing and Halal Logo</w:t>
      </w:r>
      <w:r w:rsidRPr="00C16F3C">
        <w:rPr>
          <w:rFonts w:ascii="Arial" w:hAnsi="Arial" w:cs="Arial"/>
          <w:sz w:val="22"/>
          <w:szCs w:val="22"/>
        </w:rPr>
        <w:t xml:space="preserve"> Authentication to address the identified research gap. The proposed system integrates YOLOv8-Nano for halal logo detection, EasyOCR for ingredient extraction. By combining these technologies, the system provides a comprehensive, real-time, and user-friendly solution for verifying halal product labels and certificates. Unlike previous studies that focus on individual technologies or specific applications, HalalVerify offers an integrated approach that enhances consumer protection, supports regulatory compliance, and contributes to the advancement of intelligent halal verification systems.</w:t>
      </w:r>
    </w:p>
    <w:p w14:paraId="7A6D9B11" w14:textId="77777777" w:rsidR="00E42282" w:rsidRDefault="00E42282" w:rsidP="007A7D44">
      <w:pPr>
        <w:spacing w:line="360" w:lineRule="auto"/>
        <w:ind w:left="578" w:firstLine="720"/>
        <w:jc w:val="both"/>
        <w:rPr>
          <w:rFonts w:ascii="Arial" w:hAnsi="Arial" w:cs="Arial"/>
          <w:sz w:val="22"/>
          <w:szCs w:val="22"/>
        </w:rPr>
      </w:pPr>
    </w:p>
    <w:p w14:paraId="6B77B30E" w14:textId="77777777" w:rsidR="00E42282" w:rsidRDefault="00E42282" w:rsidP="007A7D44">
      <w:pPr>
        <w:spacing w:line="360" w:lineRule="auto"/>
        <w:ind w:left="578" w:firstLine="720"/>
        <w:jc w:val="both"/>
        <w:rPr>
          <w:rFonts w:ascii="Arial" w:hAnsi="Arial" w:cs="Arial"/>
          <w:sz w:val="22"/>
          <w:szCs w:val="22"/>
        </w:rPr>
      </w:pPr>
    </w:p>
    <w:p w14:paraId="76FFD025" w14:textId="77777777" w:rsidR="00E42282" w:rsidRDefault="00E42282" w:rsidP="007A7D44">
      <w:pPr>
        <w:spacing w:line="360" w:lineRule="auto"/>
        <w:ind w:left="578" w:firstLine="720"/>
        <w:jc w:val="both"/>
        <w:rPr>
          <w:rFonts w:ascii="Arial" w:hAnsi="Arial" w:cs="Arial"/>
          <w:sz w:val="22"/>
          <w:szCs w:val="22"/>
        </w:rPr>
      </w:pPr>
    </w:p>
    <w:p w14:paraId="2D97F322" w14:textId="77777777" w:rsidR="00E42282" w:rsidRDefault="00E42282" w:rsidP="007A7D44">
      <w:pPr>
        <w:spacing w:line="360" w:lineRule="auto"/>
        <w:ind w:left="578" w:firstLine="720"/>
        <w:jc w:val="both"/>
        <w:rPr>
          <w:rFonts w:ascii="Arial" w:hAnsi="Arial" w:cs="Arial"/>
          <w:sz w:val="22"/>
          <w:szCs w:val="22"/>
        </w:rPr>
      </w:pPr>
    </w:p>
    <w:p w14:paraId="624DFD91" w14:textId="77777777" w:rsidR="00E42282" w:rsidRDefault="00E42282" w:rsidP="007A7D44">
      <w:pPr>
        <w:spacing w:line="360" w:lineRule="auto"/>
        <w:ind w:left="578" w:firstLine="720"/>
        <w:jc w:val="both"/>
        <w:rPr>
          <w:rFonts w:ascii="Arial" w:hAnsi="Arial" w:cs="Arial"/>
          <w:sz w:val="22"/>
          <w:szCs w:val="22"/>
        </w:rPr>
      </w:pPr>
    </w:p>
    <w:p w14:paraId="60CC597B" w14:textId="77777777" w:rsidR="00E42282" w:rsidRPr="00FD1B7F" w:rsidRDefault="00E42282" w:rsidP="007A7D44">
      <w:pPr>
        <w:spacing w:line="360" w:lineRule="auto"/>
        <w:ind w:left="578" w:firstLine="720"/>
        <w:jc w:val="both"/>
        <w:rPr>
          <w:rFonts w:ascii="Arial" w:hAnsi="Arial" w:cs="Arial"/>
          <w:sz w:val="22"/>
          <w:szCs w:val="22"/>
        </w:rPr>
      </w:pPr>
    </w:p>
    <w:p w14:paraId="3B5A4A7B" w14:textId="77777777" w:rsidR="00862110" w:rsidRPr="00FD1B7F" w:rsidRDefault="00862110" w:rsidP="00862110">
      <w:pPr>
        <w:spacing w:line="360" w:lineRule="auto"/>
        <w:contextualSpacing/>
        <w:jc w:val="center"/>
        <w:rPr>
          <w:rFonts w:ascii="Arial" w:hAnsi="Arial" w:cs="Arial"/>
          <w:b/>
          <w:bCs/>
          <w:sz w:val="22"/>
          <w:szCs w:val="22"/>
        </w:rPr>
      </w:pPr>
      <w:r w:rsidRPr="00FD1B7F">
        <w:rPr>
          <w:rFonts w:ascii="Arial" w:hAnsi="Arial" w:cs="Arial"/>
          <w:b/>
          <w:bCs/>
          <w:sz w:val="22"/>
          <w:szCs w:val="22"/>
        </w:rPr>
        <w:lastRenderedPageBreak/>
        <w:t>CHAPTER 3</w:t>
      </w:r>
    </w:p>
    <w:p w14:paraId="11E81672" w14:textId="77777777" w:rsidR="00862110" w:rsidRPr="00FD1B7F" w:rsidRDefault="00862110" w:rsidP="00862110">
      <w:pPr>
        <w:spacing w:line="360" w:lineRule="auto"/>
        <w:jc w:val="center"/>
        <w:rPr>
          <w:rFonts w:ascii="Arial" w:eastAsiaTheme="majorEastAsia" w:hAnsi="Arial" w:cs="Arial"/>
          <w:sz w:val="22"/>
          <w:szCs w:val="22"/>
        </w:rPr>
      </w:pPr>
    </w:p>
    <w:p w14:paraId="0FB1CB04" w14:textId="5263FC16" w:rsidR="00862110" w:rsidRPr="00FD1B7F" w:rsidRDefault="00E43FC6" w:rsidP="00862110">
      <w:pPr>
        <w:pStyle w:val="Heading1"/>
        <w:spacing w:line="360" w:lineRule="auto"/>
        <w:jc w:val="center"/>
        <w:rPr>
          <w:rFonts w:ascii="Arial" w:eastAsia="Times New Roman" w:hAnsi="Arial" w:cs="Arial"/>
          <w:b/>
          <w:bCs/>
          <w:color w:val="000000"/>
          <w:sz w:val="22"/>
          <w:szCs w:val="22"/>
        </w:rPr>
      </w:pPr>
      <w:bookmarkStart w:id="28" w:name="_Toc236253797"/>
      <w:r w:rsidRPr="00FD1B7F">
        <w:rPr>
          <w:rFonts w:ascii="Arial" w:eastAsia="Times New Roman" w:hAnsi="Arial" w:cs="Arial"/>
          <w:b/>
          <w:bCs/>
          <w:color w:val="000000"/>
          <w:sz w:val="22"/>
          <w:szCs w:val="22"/>
        </w:rPr>
        <w:t>TECHNICAL BACKGROUND</w:t>
      </w:r>
      <w:bookmarkEnd w:id="28"/>
    </w:p>
    <w:p w14:paraId="7B30BF00" w14:textId="77777777" w:rsidR="00B7415B" w:rsidRPr="00FD1B7F" w:rsidRDefault="00B7415B" w:rsidP="00B7415B">
      <w:pPr>
        <w:spacing w:after="200" w:line="360" w:lineRule="auto"/>
        <w:rPr>
          <w:rStyle w:val="fontstyle01"/>
          <w:rFonts w:ascii="Arial" w:hAnsi="Arial" w:cs="Arial"/>
          <w:i/>
          <w:iCs/>
        </w:rPr>
      </w:pPr>
    </w:p>
    <w:p w14:paraId="77941600" w14:textId="6F8029C4" w:rsidR="00C12511" w:rsidRPr="00C12511" w:rsidRDefault="00BF56A8" w:rsidP="00157035">
      <w:pPr>
        <w:spacing w:line="360" w:lineRule="auto"/>
        <w:ind w:firstLine="720"/>
        <w:jc w:val="both"/>
        <w:rPr>
          <w:rStyle w:val="fontstyle01"/>
          <w:rFonts w:ascii="Arial" w:hAnsi="Arial" w:cs="Arial"/>
          <w:sz w:val="22"/>
          <w:szCs w:val="22"/>
        </w:rPr>
      </w:pPr>
      <w:r w:rsidRPr="00BF56A8">
        <w:rPr>
          <w:rStyle w:val="fontstyle01"/>
          <w:rFonts w:ascii="Arial" w:hAnsi="Arial" w:cs="Arial"/>
          <w:sz w:val="22"/>
          <w:szCs w:val="22"/>
        </w:rPr>
        <w:t xml:space="preserve">HalalVerify </w:t>
      </w:r>
      <w:r w:rsidR="00E42282" w:rsidRPr="00E42282">
        <w:rPr>
          <w:rStyle w:val="fontstyle01"/>
          <w:rFonts w:ascii="Arial" w:hAnsi="Arial" w:cs="Arial"/>
          <w:sz w:val="22"/>
          <w:szCs w:val="22"/>
        </w:rPr>
        <w:t>is an installable, Progressive Web Application (PWA) designed to automate consumer safety workflows by providing real-time verification of packaged food product labels and establishment compliance standings. The system captures and analyzes visual product attributes through standard mobile smartphone camera interfaces, processing image matrices using a streamlined machine learning pipeline composed of a fine-tuned YOLOv8-Nano object detection model and an EasyOCR text parsing engine. The resulting verification and compliance data are delivered through a responsive PWA framework and displayed on an interactive dashboard that can be securely accessed by Muslim consumers, food retailers, restaurant owners, and regulatory inspectors.</w:t>
      </w:r>
    </w:p>
    <w:p w14:paraId="071D0001" w14:textId="77777777" w:rsidR="00C12511" w:rsidRPr="00C12511" w:rsidRDefault="00C12511" w:rsidP="00157035">
      <w:pPr>
        <w:spacing w:line="360" w:lineRule="auto"/>
        <w:ind w:firstLine="720"/>
        <w:jc w:val="both"/>
        <w:rPr>
          <w:rStyle w:val="fontstyle01"/>
          <w:rFonts w:ascii="Arial" w:hAnsi="Arial" w:cs="Arial"/>
          <w:sz w:val="22"/>
          <w:szCs w:val="22"/>
        </w:rPr>
      </w:pPr>
      <w:r w:rsidRPr="00C12511">
        <w:rPr>
          <w:rStyle w:val="fontstyle01"/>
          <w:rFonts w:ascii="Arial" w:hAnsi="Arial" w:cs="Arial"/>
          <w:sz w:val="22"/>
          <w:szCs w:val="22"/>
        </w:rPr>
        <w:tab/>
      </w:r>
    </w:p>
    <w:p w14:paraId="7F96F0E7" w14:textId="7D513CBB" w:rsidR="00BF56A8" w:rsidRDefault="00C12511" w:rsidP="00157035">
      <w:pPr>
        <w:spacing w:line="360" w:lineRule="auto"/>
        <w:ind w:firstLine="720"/>
        <w:jc w:val="both"/>
        <w:rPr>
          <w:rStyle w:val="fontstyle01"/>
          <w:rFonts w:ascii="Arial" w:hAnsi="Arial" w:cs="Arial"/>
          <w:sz w:val="22"/>
          <w:szCs w:val="22"/>
        </w:rPr>
      </w:pPr>
      <w:r w:rsidRPr="00C12511">
        <w:rPr>
          <w:rStyle w:val="fontstyle01"/>
          <w:rFonts w:ascii="Arial" w:hAnsi="Arial" w:cs="Arial"/>
          <w:sz w:val="22"/>
          <w:szCs w:val="22"/>
        </w:rPr>
        <w:t xml:space="preserve">The </w:t>
      </w:r>
      <w:r w:rsidR="00E42282" w:rsidRPr="00E42282">
        <w:rPr>
          <w:rStyle w:val="fontstyle01"/>
          <w:rFonts w:ascii="Arial" w:hAnsi="Arial" w:cs="Arial"/>
          <w:sz w:val="22"/>
          <w:szCs w:val="22"/>
        </w:rPr>
        <w:t>platform follows a structured Input-Process-Output (IPO) model embedded within a decentralized three-tier architecture. The Input stage consists of live camera feeds or uploaded images of packaged ingredient labels, along with text-based query inputs targeting local dining and retail establishments in Zamboanga City. During the Process stage, incoming image matrices are preprocessed using OpenCV before being routed to the specialized machine learning engines to localize recognized Halal logo credentials or parse alphanumeric chemical additive strings and E-numbers. Crucially, all camera frames and visual inference operations occur transiently inside local volatile memory (RAM) to ensure absolute data privacy; no raw camera feeds, packaging scans, or personal user identifiers are saved to permanent storage or transmitted externally. The Output stage materializes as a dynamic advisory status display classifying items as Halal, Haram, or Doubtful/Unverified, alongside an interactive establishment profile lookup directory.</w:t>
      </w:r>
    </w:p>
    <w:p w14:paraId="2F5398AC" w14:textId="77777777" w:rsidR="00E42282" w:rsidRPr="00C12511" w:rsidRDefault="00E42282" w:rsidP="00157035">
      <w:pPr>
        <w:spacing w:line="360" w:lineRule="auto"/>
        <w:ind w:firstLine="720"/>
        <w:jc w:val="both"/>
        <w:rPr>
          <w:rStyle w:val="fontstyle01"/>
          <w:rFonts w:ascii="Arial" w:hAnsi="Arial" w:cs="Arial"/>
          <w:sz w:val="22"/>
          <w:szCs w:val="22"/>
        </w:rPr>
      </w:pPr>
    </w:p>
    <w:p w14:paraId="52A0C186" w14:textId="25FCC956" w:rsidR="00C12511" w:rsidRPr="00C12511" w:rsidRDefault="00C12511" w:rsidP="00157035">
      <w:pPr>
        <w:spacing w:line="360" w:lineRule="auto"/>
        <w:ind w:firstLine="720"/>
        <w:jc w:val="both"/>
        <w:rPr>
          <w:rStyle w:val="fontstyle01"/>
          <w:rFonts w:ascii="Arial" w:hAnsi="Arial" w:cs="Arial"/>
          <w:sz w:val="22"/>
          <w:szCs w:val="22"/>
        </w:rPr>
      </w:pPr>
      <w:r w:rsidRPr="00C12511">
        <w:rPr>
          <w:rStyle w:val="fontstyle01"/>
          <w:rFonts w:ascii="Arial" w:hAnsi="Arial" w:cs="Arial"/>
          <w:sz w:val="22"/>
          <w:szCs w:val="22"/>
        </w:rPr>
        <w:t>The technical design is divided into three main operational layers: Presentation, Application and Logic, and Database.</w:t>
      </w:r>
    </w:p>
    <w:p w14:paraId="7C2D03F3" w14:textId="77777777" w:rsidR="00C12511" w:rsidRDefault="00C12511" w:rsidP="00C12511">
      <w:pPr>
        <w:spacing w:line="360" w:lineRule="auto"/>
        <w:jc w:val="both"/>
        <w:rPr>
          <w:rStyle w:val="fontstyle01"/>
          <w:rFonts w:ascii="Arial" w:hAnsi="Arial" w:cs="Arial"/>
          <w:sz w:val="22"/>
          <w:szCs w:val="22"/>
        </w:rPr>
      </w:pPr>
    </w:p>
    <w:p w14:paraId="38A9D6D7" w14:textId="77777777" w:rsidR="00BF56A8" w:rsidRDefault="00BF56A8" w:rsidP="00C12511">
      <w:pPr>
        <w:spacing w:line="360" w:lineRule="auto"/>
        <w:jc w:val="both"/>
        <w:rPr>
          <w:rStyle w:val="fontstyle01"/>
          <w:rFonts w:ascii="Arial" w:hAnsi="Arial" w:cs="Arial"/>
          <w:sz w:val="22"/>
          <w:szCs w:val="22"/>
        </w:rPr>
      </w:pPr>
    </w:p>
    <w:p w14:paraId="319914B0" w14:textId="77777777" w:rsidR="00BF56A8" w:rsidRDefault="00BF56A8" w:rsidP="00C12511">
      <w:pPr>
        <w:spacing w:line="360" w:lineRule="auto"/>
        <w:jc w:val="both"/>
        <w:rPr>
          <w:rStyle w:val="fontstyle01"/>
          <w:rFonts w:ascii="Arial" w:hAnsi="Arial" w:cs="Arial"/>
          <w:sz w:val="22"/>
          <w:szCs w:val="22"/>
        </w:rPr>
      </w:pPr>
    </w:p>
    <w:p w14:paraId="782C82D1" w14:textId="77777777" w:rsidR="00E42282" w:rsidRDefault="00E42282" w:rsidP="00C12511">
      <w:pPr>
        <w:spacing w:line="360" w:lineRule="auto"/>
        <w:jc w:val="both"/>
        <w:rPr>
          <w:rStyle w:val="fontstyle01"/>
          <w:rFonts w:ascii="Arial" w:hAnsi="Arial" w:cs="Arial"/>
          <w:sz w:val="22"/>
          <w:szCs w:val="22"/>
        </w:rPr>
      </w:pPr>
    </w:p>
    <w:p w14:paraId="437FFCF2" w14:textId="77777777" w:rsidR="00E42282" w:rsidRPr="00C12511" w:rsidRDefault="00E42282" w:rsidP="00C12511">
      <w:pPr>
        <w:spacing w:line="360" w:lineRule="auto"/>
        <w:jc w:val="both"/>
        <w:rPr>
          <w:rStyle w:val="fontstyle01"/>
          <w:rFonts w:ascii="Arial" w:hAnsi="Arial" w:cs="Arial"/>
          <w:sz w:val="22"/>
          <w:szCs w:val="22"/>
        </w:rPr>
      </w:pPr>
    </w:p>
    <w:p w14:paraId="53D2FE15" w14:textId="65B1E9B7" w:rsidR="00306B7C" w:rsidRPr="00306B7C" w:rsidRDefault="00C12511" w:rsidP="00306B7C">
      <w:pPr>
        <w:spacing w:line="360" w:lineRule="auto"/>
        <w:jc w:val="both"/>
        <w:rPr>
          <w:rStyle w:val="fontstyle01"/>
          <w:rFonts w:ascii="Arial" w:hAnsi="Arial" w:cs="Arial"/>
          <w:b/>
          <w:bCs/>
          <w:sz w:val="22"/>
          <w:szCs w:val="22"/>
        </w:rPr>
      </w:pPr>
      <w:r w:rsidRPr="00C12511">
        <w:rPr>
          <w:rStyle w:val="fontstyle01"/>
          <w:rFonts w:ascii="Arial" w:hAnsi="Arial" w:cs="Arial"/>
          <w:b/>
          <w:bCs/>
          <w:sz w:val="22"/>
          <w:szCs w:val="22"/>
        </w:rPr>
        <w:lastRenderedPageBreak/>
        <w:t>Presentation Layer</w:t>
      </w:r>
    </w:p>
    <w:p w14:paraId="70750E83" w14:textId="36E45105" w:rsidR="00BF56A8" w:rsidRDefault="00C12511" w:rsidP="00BF56A8">
      <w:pPr>
        <w:spacing w:line="360" w:lineRule="auto"/>
        <w:ind w:firstLine="720"/>
        <w:jc w:val="both"/>
        <w:rPr>
          <w:rStyle w:val="fontstyle01"/>
          <w:rFonts w:ascii="Arial" w:hAnsi="Arial" w:cs="Arial"/>
          <w:sz w:val="22"/>
          <w:szCs w:val="22"/>
        </w:rPr>
      </w:pPr>
      <w:r w:rsidRPr="00C12511">
        <w:rPr>
          <w:rStyle w:val="fontstyle01"/>
          <w:rFonts w:ascii="Arial" w:hAnsi="Arial" w:cs="Arial"/>
          <w:sz w:val="22"/>
          <w:szCs w:val="22"/>
        </w:rPr>
        <w:t xml:space="preserve">The </w:t>
      </w:r>
      <w:r w:rsidR="00BF56A8" w:rsidRPr="00BF56A8">
        <w:rPr>
          <w:rStyle w:val="fontstyle01"/>
          <w:rFonts w:ascii="Arial" w:hAnsi="Arial" w:cs="Arial"/>
          <w:sz w:val="22"/>
          <w:szCs w:val="22"/>
        </w:rPr>
        <w:t xml:space="preserve">presentation layer serves as the direct graphical user interface through which distinct stakeholder groups view and interact with the processed halal compliance states. </w:t>
      </w:r>
      <w:r w:rsidR="00E42282" w:rsidRPr="00E42282">
        <w:rPr>
          <w:rStyle w:val="fontstyle01"/>
          <w:rFonts w:ascii="Arial" w:hAnsi="Arial" w:cs="Arial"/>
          <w:sz w:val="22"/>
          <w:szCs w:val="22"/>
        </w:rPr>
        <w:t>Built using React.js and Tailwind CSS, this layer translates classification flags and lookup data into an intuitive mobile canvas designed for rapid visual parsing.</w:t>
      </w:r>
    </w:p>
    <w:p w14:paraId="0B8CB054" w14:textId="77777777" w:rsidR="00E42282" w:rsidRPr="00C12511" w:rsidRDefault="00E42282" w:rsidP="00BF56A8">
      <w:pPr>
        <w:spacing w:line="360" w:lineRule="auto"/>
        <w:ind w:firstLine="720"/>
        <w:jc w:val="both"/>
        <w:rPr>
          <w:rStyle w:val="fontstyle01"/>
          <w:rFonts w:ascii="Arial" w:hAnsi="Arial" w:cs="Arial"/>
          <w:sz w:val="22"/>
          <w:szCs w:val="22"/>
        </w:rPr>
      </w:pPr>
    </w:p>
    <w:p w14:paraId="551F4000" w14:textId="794D8D39" w:rsidR="00C12511" w:rsidRPr="00BF56A8" w:rsidRDefault="00BF56A8" w:rsidP="00BF56A8">
      <w:pPr>
        <w:pStyle w:val="ListParagraph"/>
        <w:numPr>
          <w:ilvl w:val="0"/>
          <w:numId w:val="25"/>
        </w:numPr>
        <w:spacing w:line="360" w:lineRule="auto"/>
        <w:jc w:val="both"/>
        <w:rPr>
          <w:rStyle w:val="fontstyle01"/>
          <w:rFonts w:ascii="Arial" w:hAnsi="Arial" w:cs="Arial"/>
          <w:sz w:val="22"/>
          <w:szCs w:val="22"/>
        </w:rPr>
      </w:pPr>
      <w:r w:rsidRPr="00BF56A8">
        <w:rPr>
          <w:rStyle w:val="fontstyle01"/>
          <w:rFonts w:ascii="Arial" w:hAnsi="Arial" w:cs="Arial"/>
          <w:b/>
          <w:bCs/>
          <w:sz w:val="22"/>
          <w:szCs w:val="22"/>
        </w:rPr>
        <w:t>Muslim Consumers</w:t>
      </w:r>
      <w:r w:rsidR="00C12511" w:rsidRPr="00BF56A8">
        <w:rPr>
          <w:rStyle w:val="fontstyle01"/>
          <w:rFonts w:ascii="Arial" w:hAnsi="Arial" w:cs="Arial"/>
          <w:b/>
          <w:bCs/>
          <w:sz w:val="22"/>
          <w:szCs w:val="22"/>
        </w:rPr>
        <w:t>:</w:t>
      </w:r>
      <w:r w:rsidR="00C12511" w:rsidRPr="00BF56A8">
        <w:rPr>
          <w:rStyle w:val="fontstyle01"/>
          <w:rFonts w:ascii="Arial" w:hAnsi="Arial" w:cs="Arial"/>
          <w:sz w:val="22"/>
          <w:szCs w:val="22"/>
        </w:rPr>
        <w:t xml:space="preserve"> </w:t>
      </w:r>
      <w:r w:rsidR="00E42282" w:rsidRPr="00E42282">
        <w:rPr>
          <w:rStyle w:val="fontstyle01"/>
          <w:rFonts w:ascii="Arial" w:hAnsi="Arial" w:cs="Arial"/>
          <w:sz w:val="22"/>
          <w:szCs w:val="22"/>
        </w:rPr>
        <w:t>Consumers interact with a color-coded status dashboard mounted inside the PWA browser interface. The application utilizes dynamic visual banners: Green signifies a detected and authenticated Halal logo or safe additive; Yellow flags an unverified or doubtful chemical additive (displaying warning notices, e.g., "Contains Doubtful E-Number Additives"); and Red designates a strictly prohibited chemical additive (Haram) or a blacklisted label configuration.</w:t>
      </w:r>
    </w:p>
    <w:p w14:paraId="2F07D9D3" w14:textId="77777777" w:rsidR="00E42282" w:rsidRDefault="00BF56A8" w:rsidP="00A652E9">
      <w:pPr>
        <w:pStyle w:val="ListParagraph"/>
        <w:numPr>
          <w:ilvl w:val="0"/>
          <w:numId w:val="25"/>
        </w:numPr>
        <w:spacing w:line="360" w:lineRule="auto"/>
        <w:jc w:val="both"/>
        <w:rPr>
          <w:rStyle w:val="fontstyle01"/>
          <w:rFonts w:ascii="Arial" w:hAnsi="Arial" w:cs="Arial"/>
          <w:sz w:val="22"/>
          <w:szCs w:val="22"/>
        </w:rPr>
      </w:pPr>
      <w:r w:rsidRPr="00E42282">
        <w:rPr>
          <w:rStyle w:val="fontstyle01"/>
          <w:rFonts w:ascii="Arial" w:hAnsi="Arial" w:cs="Arial"/>
          <w:b/>
          <w:bCs/>
          <w:sz w:val="22"/>
          <w:szCs w:val="22"/>
        </w:rPr>
        <w:t>Food Retailers and Establishment Owners</w:t>
      </w:r>
      <w:r w:rsidR="00C12511" w:rsidRPr="00E42282">
        <w:rPr>
          <w:rStyle w:val="fontstyle01"/>
          <w:rFonts w:ascii="Arial" w:hAnsi="Arial" w:cs="Arial"/>
          <w:b/>
          <w:bCs/>
          <w:sz w:val="22"/>
          <w:szCs w:val="22"/>
        </w:rPr>
        <w:t>:</w:t>
      </w:r>
      <w:r w:rsidR="00C12511" w:rsidRPr="00E42282">
        <w:rPr>
          <w:rStyle w:val="fontstyle01"/>
          <w:rFonts w:ascii="Arial" w:hAnsi="Arial" w:cs="Arial"/>
          <w:sz w:val="22"/>
          <w:szCs w:val="22"/>
        </w:rPr>
        <w:t xml:space="preserve"> </w:t>
      </w:r>
      <w:r w:rsidR="00E42282" w:rsidRPr="00E42282">
        <w:rPr>
          <w:rStyle w:val="fontstyle01"/>
          <w:rFonts w:ascii="Arial" w:hAnsi="Arial" w:cs="Arial"/>
          <w:sz w:val="22"/>
          <w:szCs w:val="22"/>
        </w:rPr>
        <w:t>Business operators access a secure management view to oversee their establishment directory listings. This interface provides the capability to update inventory catalogs, maintain verified product lists, and display active compliance standings in the local directory index.</w:t>
      </w:r>
    </w:p>
    <w:p w14:paraId="6A19C8B8" w14:textId="5B56E123" w:rsidR="00157035" w:rsidRPr="00E42282" w:rsidRDefault="00BF56A8" w:rsidP="00A652E9">
      <w:pPr>
        <w:pStyle w:val="ListParagraph"/>
        <w:numPr>
          <w:ilvl w:val="0"/>
          <w:numId w:val="25"/>
        </w:numPr>
        <w:spacing w:line="360" w:lineRule="auto"/>
        <w:jc w:val="both"/>
        <w:rPr>
          <w:rStyle w:val="fontstyle01"/>
          <w:rFonts w:ascii="Arial" w:hAnsi="Arial" w:cs="Arial"/>
          <w:sz w:val="22"/>
          <w:szCs w:val="22"/>
        </w:rPr>
      </w:pPr>
      <w:r w:rsidRPr="00E42282">
        <w:rPr>
          <w:rStyle w:val="fontstyle01"/>
          <w:rFonts w:ascii="Arial" w:hAnsi="Arial" w:cs="Arial"/>
          <w:b/>
          <w:bCs/>
          <w:sz w:val="22"/>
          <w:szCs w:val="22"/>
        </w:rPr>
        <w:t>Halal Regulatory Inspectors</w:t>
      </w:r>
      <w:r w:rsidR="00C12511" w:rsidRPr="00E42282">
        <w:rPr>
          <w:rStyle w:val="fontstyle01"/>
          <w:rFonts w:ascii="Arial" w:hAnsi="Arial" w:cs="Arial"/>
          <w:b/>
          <w:bCs/>
          <w:sz w:val="22"/>
          <w:szCs w:val="22"/>
        </w:rPr>
        <w:t>:</w:t>
      </w:r>
      <w:r w:rsidR="00C12511" w:rsidRPr="00E42282">
        <w:rPr>
          <w:rStyle w:val="fontstyle01"/>
          <w:rFonts w:ascii="Arial" w:hAnsi="Arial" w:cs="Arial"/>
          <w:sz w:val="22"/>
          <w:szCs w:val="22"/>
        </w:rPr>
        <w:t xml:space="preserve"> </w:t>
      </w:r>
      <w:r w:rsidRPr="00E42282">
        <w:rPr>
          <w:rStyle w:val="fontstyle01"/>
          <w:rFonts w:ascii="Arial" w:hAnsi="Arial" w:cs="Arial"/>
          <w:sz w:val="22"/>
          <w:szCs w:val="22"/>
        </w:rPr>
        <w:t>Inspectors gain entry to a dedicated administrative dashboard layout that renders historical lookup summaries and audit logs, displaying verification statistics and compliance trends within Zamboanga City to assist in localized field operations and decision support.</w:t>
      </w:r>
    </w:p>
    <w:p w14:paraId="66E5F0BC" w14:textId="77777777" w:rsidR="00C12511" w:rsidRPr="00C12511" w:rsidRDefault="00C12511" w:rsidP="00C12511">
      <w:pPr>
        <w:spacing w:line="360" w:lineRule="auto"/>
        <w:jc w:val="both"/>
        <w:rPr>
          <w:rStyle w:val="fontstyle01"/>
          <w:rFonts w:ascii="Arial" w:hAnsi="Arial" w:cs="Arial"/>
          <w:sz w:val="22"/>
          <w:szCs w:val="22"/>
        </w:rPr>
      </w:pPr>
    </w:p>
    <w:p w14:paraId="2F8D8C3F" w14:textId="47A8DF09" w:rsidR="00C12511" w:rsidRPr="00144787" w:rsidRDefault="00C12511" w:rsidP="00C12511">
      <w:pPr>
        <w:spacing w:line="360" w:lineRule="auto"/>
        <w:jc w:val="both"/>
        <w:rPr>
          <w:rStyle w:val="fontstyle01"/>
          <w:rFonts w:ascii="Arial" w:hAnsi="Arial" w:cs="Arial"/>
          <w:b/>
          <w:bCs/>
          <w:sz w:val="22"/>
          <w:szCs w:val="22"/>
        </w:rPr>
      </w:pPr>
      <w:r w:rsidRPr="00144787">
        <w:rPr>
          <w:rStyle w:val="fontstyle01"/>
          <w:rFonts w:ascii="Arial" w:hAnsi="Arial" w:cs="Arial"/>
          <w:b/>
          <w:bCs/>
          <w:sz w:val="22"/>
          <w:szCs w:val="22"/>
        </w:rPr>
        <w:t>Application and Logic Layer</w:t>
      </w:r>
    </w:p>
    <w:p w14:paraId="099A57D1" w14:textId="5657986D" w:rsidR="00C12511" w:rsidRDefault="00C12511" w:rsidP="00BF56A8">
      <w:pPr>
        <w:spacing w:line="360" w:lineRule="auto"/>
        <w:ind w:firstLine="720"/>
        <w:jc w:val="both"/>
        <w:rPr>
          <w:rStyle w:val="fontstyle01"/>
          <w:rFonts w:ascii="Arial" w:hAnsi="Arial" w:cs="Arial"/>
          <w:sz w:val="22"/>
          <w:szCs w:val="22"/>
        </w:rPr>
      </w:pPr>
      <w:r w:rsidRPr="00C12511">
        <w:rPr>
          <w:rStyle w:val="fontstyle01"/>
          <w:rFonts w:ascii="Arial" w:hAnsi="Arial" w:cs="Arial"/>
          <w:sz w:val="22"/>
          <w:szCs w:val="22"/>
        </w:rPr>
        <w:t xml:space="preserve">The application </w:t>
      </w:r>
      <w:r w:rsidR="00BF56A8" w:rsidRPr="00BF56A8">
        <w:rPr>
          <w:rStyle w:val="fontstyle01"/>
          <w:rFonts w:ascii="Arial" w:hAnsi="Arial" w:cs="Arial"/>
          <w:sz w:val="22"/>
          <w:szCs w:val="22"/>
        </w:rPr>
        <w:t xml:space="preserve">and logic layer </w:t>
      </w:r>
      <w:r w:rsidR="00E42282" w:rsidRPr="00E42282">
        <w:rPr>
          <w:rStyle w:val="fontstyle01"/>
          <w:rFonts w:ascii="Arial" w:hAnsi="Arial" w:cs="Arial"/>
          <w:sz w:val="22"/>
          <w:szCs w:val="22"/>
        </w:rPr>
        <w:t>acts as the primary processing engine of HalalVerify, executing computer vision routines, character extraction pipelines, and classification logic.</w:t>
      </w:r>
    </w:p>
    <w:p w14:paraId="1E3F1FAB" w14:textId="77777777" w:rsidR="00BF56A8" w:rsidRPr="00C12511" w:rsidRDefault="00BF56A8" w:rsidP="00BF56A8">
      <w:pPr>
        <w:spacing w:line="360" w:lineRule="auto"/>
        <w:ind w:firstLine="720"/>
        <w:jc w:val="both"/>
        <w:rPr>
          <w:rStyle w:val="fontstyle01"/>
          <w:rFonts w:ascii="Arial" w:hAnsi="Arial" w:cs="Arial"/>
          <w:sz w:val="22"/>
          <w:szCs w:val="22"/>
        </w:rPr>
      </w:pPr>
    </w:p>
    <w:p w14:paraId="44610576" w14:textId="77777777" w:rsidR="00E42282" w:rsidRDefault="00C12511" w:rsidP="00550DC4">
      <w:pPr>
        <w:pStyle w:val="ListParagraph"/>
        <w:numPr>
          <w:ilvl w:val="0"/>
          <w:numId w:val="26"/>
        </w:numPr>
        <w:spacing w:line="360" w:lineRule="auto"/>
        <w:jc w:val="both"/>
        <w:rPr>
          <w:rStyle w:val="fontstyle01"/>
          <w:rFonts w:ascii="Arial" w:hAnsi="Arial" w:cs="Arial"/>
          <w:sz w:val="22"/>
          <w:szCs w:val="22"/>
        </w:rPr>
      </w:pPr>
      <w:r w:rsidRPr="00E42282">
        <w:rPr>
          <w:rStyle w:val="fontstyle01"/>
          <w:rFonts w:ascii="Arial" w:hAnsi="Arial" w:cs="Arial"/>
          <w:b/>
          <w:bCs/>
          <w:sz w:val="22"/>
          <w:szCs w:val="22"/>
        </w:rPr>
        <w:t>Computer Vision and Detection Module:</w:t>
      </w:r>
      <w:r w:rsidRPr="00E42282">
        <w:rPr>
          <w:rStyle w:val="fontstyle01"/>
          <w:rFonts w:ascii="Arial" w:hAnsi="Arial" w:cs="Arial"/>
          <w:sz w:val="22"/>
          <w:szCs w:val="22"/>
        </w:rPr>
        <w:t xml:space="preserve"> </w:t>
      </w:r>
      <w:r w:rsidR="00E42282" w:rsidRPr="00E42282">
        <w:rPr>
          <w:rStyle w:val="fontstyle01"/>
          <w:rFonts w:ascii="Arial" w:hAnsi="Arial" w:cs="Arial"/>
          <w:sz w:val="22"/>
          <w:szCs w:val="22"/>
        </w:rPr>
        <w:t>Binds directly to native smartphone camera APIs via standard browser media streams. Incoming image matrices are managed using OpenCV for spatial scaling, noise filtering, and thresholding before being routed to a fine-tuned YOLOv8-Nano network for logo bounding box localization and an EasyOCR processing queue for ingredient character mapping.</w:t>
      </w:r>
    </w:p>
    <w:p w14:paraId="7AF8CA70" w14:textId="166BD7AD" w:rsidR="00C12511" w:rsidRPr="00E42282" w:rsidRDefault="00BF56A8" w:rsidP="00550DC4">
      <w:pPr>
        <w:pStyle w:val="ListParagraph"/>
        <w:numPr>
          <w:ilvl w:val="0"/>
          <w:numId w:val="26"/>
        </w:numPr>
        <w:spacing w:line="360" w:lineRule="auto"/>
        <w:jc w:val="both"/>
        <w:rPr>
          <w:rStyle w:val="fontstyle01"/>
          <w:rFonts w:ascii="Arial" w:hAnsi="Arial" w:cs="Arial"/>
          <w:sz w:val="22"/>
          <w:szCs w:val="22"/>
        </w:rPr>
      </w:pPr>
      <w:r w:rsidRPr="00E42282">
        <w:rPr>
          <w:rStyle w:val="fontstyle01"/>
          <w:rFonts w:ascii="Arial" w:hAnsi="Arial" w:cs="Arial"/>
          <w:b/>
          <w:bCs/>
          <w:sz w:val="22"/>
          <w:szCs w:val="22"/>
        </w:rPr>
        <w:t>Compliance Classification Mechanism</w:t>
      </w:r>
      <w:r w:rsidR="00C12511" w:rsidRPr="00E42282">
        <w:rPr>
          <w:rStyle w:val="fontstyle01"/>
          <w:rFonts w:ascii="Arial" w:hAnsi="Arial" w:cs="Arial"/>
          <w:b/>
          <w:bCs/>
          <w:sz w:val="22"/>
          <w:szCs w:val="22"/>
        </w:rPr>
        <w:t>:</w:t>
      </w:r>
      <w:r w:rsidR="00C12511" w:rsidRPr="00E42282">
        <w:rPr>
          <w:rStyle w:val="fontstyle01"/>
          <w:rFonts w:ascii="Arial" w:hAnsi="Arial" w:cs="Arial"/>
          <w:sz w:val="22"/>
          <w:szCs w:val="22"/>
        </w:rPr>
        <w:t xml:space="preserve"> </w:t>
      </w:r>
      <w:r w:rsidR="00E42282" w:rsidRPr="00E42282">
        <w:rPr>
          <w:rStyle w:val="fontstyle01"/>
          <w:rFonts w:ascii="Arial" w:hAnsi="Arial" w:cs="Arial"/>
          <w:sz w:val="22"/>
          <w:szCs w:val="22"/>
        </w:rPr>
        <w:t xml:space="preserve">Parses extracted text strings and E-numbers against predefined relational reference tables. The system isolates scientific chemical designations and E-number codes, cross-referencing them against a custom additive </w:t>
      </w:r>
      <w:r w:rsidR="00E42282" w:rsidRPr="00E42282">
        <w:rPr>
          <w:rStyle w:val="fontstyle01"/>
          <w:rFonts w:ascii="Arial" w:hAnsi="Arial" w:cs="Arial"/>
          <w:sz w:val="22"/>
          <w:szCs w:val="22"/>
        </w:rPr>
        <w:lastRenderedPageBreak/>
        <w:t>reference dictionary hosted on Supabase to determine the corresponding status level (Halal, Haram, or Doubtful/Unverified).</w:t>
      </w:r>
    </w:p>
    <w:p w14:paraId="71AD70D5" w14:textId="633B097C" w:rsidR="00C12511" w:rsidRPr="00BF56A8" w:rsidRDefault="00C12511" w:rsidP="00BF56A8">
      <w:pPr>
        <w:pStyle w:val="ListParagraph"/>
        <w:numPr>
          <w:ilvl w:val="0"/>
          <w:numId w:val="26"/>
        </w:numPr>
        <w:spacing w:line="360" w:lineRule="auto"/>
        <w:jc w:val="both"/>
        <w:rPr>
          <w:rStyle w:val="fontstyle01"/>
          <w:rFonts w:ascii="Arial" w:hAnsi="Arial" w:cs="Arial"/>
          <w:sz w:val="22"/>
          <w:szCs w:val="22"/>
        </w:rPr>
      </w:pPr>
      <w:r w:rsidRPr="00BF56A8">
        <w:rPr>
          <w:rStyle w:val="fontstyle01"/>
          <w:rFonts w:ascii="Arial" w:hAnsi="Arial" w:cs="Arial"/>
          <w:b/>
          <w:bCs/>
          <w:sz w:val="22"/>
          <w:szCs w:val="22"/>
        </w:rPr>
        <w:t xml:space="preserve">Backend API Framework: </w:t>
      </w:r>
      <w:r w:rsidRPr="00BF56A8">
        <w:rPr>
          <w:rStyle w:val="fontstyle01"/>
          <w:rFonts w:ascii="Arial" w:hAnsi="Arial" w:cs="Arial"/>
          <w:sz w:val="22"/>
          <w:szCs w:val="22"/>
        </w:rPr>
        <w:t xml:space="preserve">Developed </w:t>
      </w:r>
      <w:r w:rsidR="00BF56A8" w:rsidRPr="00BF56A8">
        <w:rPr>
          <w:rStyle w:val="fontstyle01"/>
          <w:rFonts w:ascii="Arial" w:hAnsi="Arial" w:cs="Arial"/>
          <w:sz w:val="22"/>
          <w:szCs w:val="22"/>
        </w:rPr>
        <w:t xml:space="preserve">using Python (FastAPI/Flask), this module handles microservice routing, manages JSON payloads from the PWA client, structures access control for business owners, and processes relational table lookups from the persistent storage node.  </w:t>
      </w:r>
    </w:p>
    <w:p w14:paraId="38C049E1" w14:textId="77777777" w:rsidR="006377C8" w:rsidRPr="00C12511" w:rsidRDefault="006377C8" w:rsidP="00C12511">
      <w:pPr>
        <w:spacing w:line="360" w:lineRule="auto"/>
        <w:jc w:val="both"/>
        <w:rPr>
          <w:rStyle w:val="fontstyle01"/>
          <w:rFonts w:ascii="Arial" w:hAnsi="Arial" w:cs="Arial"/>
          <w:sz w:val="22"/>
          <w:szCs w:val="22"/>
        </w:rPr>
      </w:pPr>
    </w:p>
    <w:p w14:paraId="0341A8B9" w14:textId="4CB5065E" w:rsidR="00C12511" w:rsidRPr="00144787" w:rsidRDefault="00C12511" w:rsidP="00C12511">
      <w:pPr>
        <w:spacing w:line="360" w:lineRule="auto"/>
        <w:jc w:val="both"/>
        <w:rPr>
          <w:rStyle w:val="fontstyle01"/>
          <w:rFonts w:ascii="Arial" w:hAnsi="Arial" w:cs="Arial"/>
          <w:b/>
          <w:bCs/>
          <w:sz w:val="22"/>
          <w:szCs w:val="22"/>
        </w:rPr>
      </w:pPr>
      <w:r w:rsidRPr="00144787">
        <w:rPr>
          <w:rStyle w:val="fontstyle01"/>
          <w:rFonts w:ascii="Arial" w:hAnsi="Arial" w:cs="Arial"/>
          <w:b/>
          <w:bCs/>
          <w:sz w:val="22"/>
          <w:szCs w:val="22"/>
        </w:rPr>
        <w:t>Database Layer</w:t>
      </w:r>
    </w:p>
    <w:p w14:paraId="58DD8A76" w14:textId="1BE299F9" w:rsidR="00C12511" w:rsidRDefault="00C12511" w:rsidP="00BF56A8">
      <w:pPr>
        <w:spacing w:line="360" w:lineRule="auto"/>
        <w:ind w:firstLine="720"/>
        <w:jc w:val="both"/>
        <w:rPr>
          <w:rStyle w:val="fontstyle01"/>
          <w:rFonts w:ascii="Arial" w:hAnsi="Arial" w:cs="Arial"/>
          <w:sz w:val="22"/>
          <w:szCs w:val="22"/>
        </w:rPr>
      </w:pPr>
      <w:r w:rsidRPr="00C12511">
        <w:rPr>
          <w:rStyle w:val="fontstyle01"/>
          <w:rFonts w:ascii="Arial" w:hAnsi="Arial" w:cs="Arial"/>
          <w:sz w:val="22"/>
          <w:szCs w:val="22"/>
        </w:rPr>
        <w:t xml:space="preserve">The </w:t>
      </w:r>
      <w:r w:rsidR="00BF56A8" w:rsidRPr="00BF56A8">
        <w:rPr>
          <w:rStyle w:val="fontstyle01"/>
          <w:rFonts w:ascii="Arial" w:hAnsi="Arial" w:cs="Arial"/>
          <w:sz w:val="22"/>
          <w:szCs w:val="22"/>
        </w:rPr>
        <w:t xml:space="preserve">database layer acts as the centralized data store responsible for logging the curated additive lexicon, registered </w:t>
      </w:r>
      <w:r w:rsidR="00073EEA">
        <w:rPr>
          <w:rStyle w:val="fontstyle01"/>
          <w:rFonts w:ascii="Arial" w:hAnsi="Arial" w:cs="Arial"/>
          <w:sz w:val="22"/>
          <w:szCs w:val="22"/>
        </w:rPr>
        <w:t>establishment</w:t>
      </w:r>
      <w:r w:rsidR="00BF56A8" w:rsidRPr="00BF56A8">
        <w:rPr>
          <w:rStyle w:val="fontstyle01"/>
          <w:rFonts w:ascii="Arial" w:hAnsi="Arial" w:cs="Arial"/>
          <w:sz w:val="22"/>
          <w:szCs w:val="22"/>
        </w:rPr>
        <w:t xml:space="preserve"> profiles, </w:t>
      </w:r>
      <w:r w:rsidR="00073EEA">
        <w:rPr>
          <w:rStyle w:val="fontstyle01"/>
          <w:rFonts w:ascii="Arial" w:hAnsi="Arial" w:cs="Arial"/>
          <w:sz w:val="22"/>
          <w:szCs w:val="22"/>
        </w:rPr>
        <w:t xml:space="preserve">user credentials, </w:t>
      </w:r>
      <w:r w:rsidR="00BF56A8" w:rsidRPr="00BF56A8">
        <w:rPr>
          <w:rStyle w:val="fontstyle01"/>
          <w:rFonts w:ascii="Arial" w:hAnsi="Arial" w:cs="Arial"/>
          <w:sz w:val="22"/>
          <w:szCs w:val="22"/>
        </w:rPr>
        <w:t>and a</w:t>
      </w:r>
      <w:r w:rsidR="00073EEA">
        <w:rPr>
          <w:rStyle w:val="fontstyle01"/>
          <w:rFonts w:ascii="Arial" w:hAnsi="Arial" w:cs="Arial"/>
          <w:sz w:val="22"/>
          <w:szCs w:val="22"/>
        </w:rPr>
        <w:t>dministrative logs</w:t>
      </w:r>
      <w:r w:rsidR="00BF56A8" w:rsidRPr="00BF56A8">
        <w:rPr>
          <w:rStyle w:val="fontstyle01"/>
          <w:rFonts w:ascii="Arial" w:hAnsi="Arial" w:cs="Arial"/>
          <w:sz w:val="22"/>
          <w:szCs w:val="22"/>
        </w:rPr>
        <w:t>.</w:t>
      </w:r>
    </w:p>
    <w:p w14:paraId="2454A791" w14:textId="77777777" w:rsidR="00BF56A8" w:rsidRPr="00C12511" w:rsidRDefault="00BF56A8" w:rsidP="00BF56A8">
      <w:pPr>
        <w:spacing w:line="360" w:lineRule="auto"/>
        <w:ind w:firstLine="720"/>
        <w:jc w:val="both"/>
        <w:rPr>
          <w:rStyle w:val="fontstyle01"/>
          <w:rFonts w:ascii="Arial" w:hAnsi="Arial" w:cs="Arial"/>
          <w:sz w:val="22"/>
          <w:szCs w:val="22"/>
        </w:rPr>
      </w:pPr>
    </w:p>
    <w:p w14:paraId="4BC8EECE" w14:textId="6F18A67A" w:rsidR="00C12511" w:rsidRPr="00BF56A8" w:rsidRDefault="00C12511" w:rsidP="00BF56A8">
      <w:pPr>
        <w:pStyle w:val="ListParagraph"/>
        <w:numPr>
          <w:ilvl w:val="0"/>
          <w:numId w:val="27"/>
        </w:numPr>
        <w:spacing w:line="360" w:lineRule="auto"/>
        <w:jc w:val="both"/>
        <w:rPr>
          <w:rStyle w:val="fontstyle01"/>
          <w:rFonts w:ascii="Arial" w:hAnsi="Arial" w:cs="Arial"/>
          <w:sz w:val="22"/>
          <w:szCs w:val="22"/>
        </w:rPr>
      </w:pPr>
      <w:r w:rsidRPr="00BF56A8">
        <w:rPr>
          <w:rStyle w:val="fontstyle01"/>
          <w:rFonts w:ascii="Arial" w:hAnsi="Arial" w:cs="Arial"/>
          <w:b/>
          <w:bCs/>
          <w:sz w:val="22"/>
          <w:szCs w:val="22"/>
        </w:rPr>
        <w:t>Data Storage:</w:t>
      </w:r>
      <w:r w:rsidRPr="00BF56A8">
        <w:rPr>
          <w:rStyle w:val="fontstyle01"/>
          <w:rFonts w:ascii="Arial" w:hAnsi="Arial" w:cs="Arial"/>
          <w:sz w:val="22"/>
          <w:szCs w:val="22"/>
        </w:rPr>
        <w:t xml:space="preserve"> </w:t>
      </w:r>
      <w:r w:rsidR="00073EEA" w:rsidRPr="00073EEA">
        <w:rPr>
          <w:rStyle w:val="fontstyle01"/>
          <w:rFonts w:ascii="Arial" w:hAnsi="Arial" w:cs="Arial"/>
          <w:sz w:val="22"/>
          <w:szCs w:val="22"/>
        </w:rPr>
        <w:t>The system utilizes Supabase, an open-source PostgreSQL-based relational database infrastructure. Supabase securely manages structured relational tables containing permitted and prohibited food additives, E-number classification rules, accredited certifying body records, local retail business profiles, and system access accounts.</w:t>
      </w:r>
    </w:p>
    <w:p w14:paraId="080AF07D" w14:textId="651145AF" w:rsidR="00C12511" w:rsidRPr="00BF56A8" w:rsidRDefault="00C12511" w:rsidP="00BF56A8">
      <w:pPr>
        <w:pStyle w:val="ListParagraph"/>
        <w:numPr>
          <w:ilvl w:val="0"/>
          <w:numId w:val="27"/>
        </w:numPr>
        <w:spacing w:line="360" w:lineRule="auto"/>
        <w:jc w:val="both"/>
        <w:rPr>
          <w:rStyle w:val="fontstyle01"/>
          <w:rFonts w:ascii="Arial" w:hAnsi="Arial" w:cs="Arial"/>
          <w:sz w:val="22"/>
          <w:szCs w:val="22"/>
        </w:rPr>
      </w:pPr>
      <w:r w:rsidRPr="00BF56A8">
        <w:rPr>
          <w:rStyle w:val="fontstyle01"/>
          <w:rFonts w:ascii="Arial" w:hAnsi="Arial" w:cs="Arial"/>
          <w:b/>
          <w:bCs/>
          <w:sz w:val="22"/>
          <w:szCs w:val="22"/>
        </w:rPr>
        <w:t>Data Retrieval:</w:t>
      </w:r>
      <w:r w:rsidRPr="00BF56A8">
        <w:rPr>
          <w:rStyle w:val="fontstyle01"/>
          <w:rFonts w:ascii="Arial" w:hAnsi="Arial" w:cs="Arial"/>
          <w:sz w:val="22"/>
          <w:szCs w:val="22"/>
        </w:rPr>
        <w:t xml:space="preserve"> </w:t>
      </w:r>
      <w:r w:rsidR="00073EEA" w:rsidRPr="00073EEA">
        <w:rPr>
          <w:rStyle w:val="fontstyle01"/>
          <w:rFonts w:ascii="Arial" w:hAnsi="Arial" w:cs="Arial"/>
          <w:sz w:val="22"/>
          <w:szCs w:val="22"/>
        </w:rPr>
        <w:t>Leveraging Supabase’s indexed REST API framework, the database layer executes high-speed queries to deliver instant additive and establishment lookup responses to the PWA frontend, eliminating heavy processing on the client device.</w:t>
      </w:r>
    </w:p>
    <w:p w14:paraId="0125CB3A" w14:textId="77777777" w:rsidR="00BF56A8" w:rsidRPr="00C12511" w:rsidRDefault="00BF56A8" w:rsidP="00C12511">
      <w:pPr>
        <w:spacing w:line="360" w:lineRule="auto"/>
        <w:jc w:val="both"/>
        <w:rPr>
          <w:rStyle w:val="fontstyle01"/>
          <w:rFonts w:ascii="Arial" w:hAnsi="Arial" w:cs="Arial"/>
          <w:sz w:val="22"/>
          <w:szCs w:val="22"/>
        </w:rPr>
      </w:pPr>
    </w:p>
    <w:p w14:paraId="14245719" w14:textId="29E91390" w:rsidR="00C12511" w:rsidRPr="006377C8" w:rsidRDefault="00C12511" w:rsidP="00C12511">
      <w:pPr>
        <w:spacing w:line="360" w:lineRule="auto"/>
        <w:jc w:val="both"/>
        <w:rPr>
          <w:rStyle w:val="fontstyle01"/>
          <w:rFonts w:ascii="Arial" w:hAnsi="Arial" w:cs="Arial"/>
          <w:b/>
          <w:bCs/>
          <w:sz w:val="22"/>
          <w:szCs w:val="22"/>
        </w:rPr>
      </w:pPr>
      <w:r w:rsidRPr="006377C8">
        <w:rPr>
          <w:rStyle w:val="fontstyle01"/>
          <w:rFonts w:ascii="Arial" w:hAnsi="Arial" w:cs="Arial"/>
          <w:b/>
          <w:bCs/>
          <w:sz w:val="22"/>
          <w:szCs w:val="22"/>
        </w:rPr>
        <w:t>User Interactions</w:t>
      </w:r>
    </w:p>
    <w:p w14:paraId="512E05D7" w14:textId="1BC5FE22" w:rsidR="00C12511" w:rsidRPr="00C12511" w:rsidRDefault="00C12511" w:rsidP="00C12511">
      <w:pPr>
        <w:spacing w:line="360" w:lineRule="auto"/>
        <w:jc w:val="both"/>
        <w:rPr>
          <w:rStyle w:val="fontstyle01"/>
          <w:rFonts w:ascii="Arial" w:hAnsi="Arial" w:cs="Arial"/>
          <w:sz w:val="22"/>
          <w:szCs w:val="22"/>
        </w:rPr>
      </w:pPr>
      <w:r w:rsidRPr="00FB6E09">
        <w:rPr>
          <w:rStyle w:val="fontstyle01"/>
          <w:rFonts w:ascii="Arial" w:hAnsi="Arial" w:cs="Arial"/>
          <w:b/>
          <w:bCs/>
          <w:sz w:val="22"/>
          <w:szCs w:val="22"/>
        </w:rPr>
        <w:t>Administrators:</w:t>
      </w:r>
      <w:r w:rsidRPr="00C12511">
        <w:rPr>
          <w:rStyle w:val="fontstyle01"/>
          <w:rFonts w:ascii="Arial" w:hAnsi="Arial" w:cs="Arial"/>
          <w:sz w:val="22"/>
          <w:szCs w:val="22"/>
        </w:rPr>
        <w:t xml:space="preserve"> The one who manages the data, manually operates functions, and oversee or configures the whole system operations.</w:t>
      </w:r>
    </w:p>
    <w:p w14:paraId="422F77AD" w14:textId="4C84D4B6" w:rsidR="00B7415B" w:rsidRPr="00C12511" w:rsidRDefault="00C12511" w:rsidP="00C12511">
      <w:pPr>
        <w:spacing w:line="360" w:lineRule="auto"/>
        <w:jc w:val="both"/>
        <w:rPr>
          <w:rFonts w:ascii="Arial" w:hAnsi="Arial" w:cs="Arial"/>
          <w:b/>
          <w:sz w:val="28"/>
          <w:szCs w:val="28"/>
        </w:rPr>
      </w:pPr>
      <w:r w:rsidRPr="00FB6E09">
        <w:rPr>
          <w:rStyle w:val="fontstyle01"/>
          <w:rFonts w:ascii="Arial" w:hAnsi="Arial" w:cs="Arial"/>
          <w:b/>
          <w:bCs/>
          <w:sz w:val="22"/>
          <w:szCs w:val="22"/>
        </w:rPr>
        <w:t>Customers:</w:t>
      </w:r>
      <w:r w:rsidRPr="00C12511">
        <w:rPr>
          <w:rStyle w:val="fontstyle01"/>
          <w:rFonts w:ascii="Arial" w:hAnsi="Arial" w:cs="Arial"/>
          <w:sz w:val="22"/>
          <w:szCs w:val="22"/>
        </w:rPr>
        <w:t xml:space="preserve"> </w:t>
      </w:r>
      <w:r w:rsidR="00A83011" w:rsidRPr="00A83011">
        <w:rPr>
          <w:rFonts w:ascii="Arial" w:hAnsi="Arial" w:cs="Arial"/>
          <w:color w:val="000000"/>
          <w:sz w:val="22"/>
          <w:szCs w:val="22"/>
        </w:rPr>
        <w:t>Customers: Views the displayed classification results (Halal, Haram, or Doubtful/Unverified) for scanned products, along with detected halal logo authentication status, on the dashboard.</w:t>
      </w:r>
    </w:p>
    <w:p w14:paraId="2F1E8DB7" w14:textId="65B41FC2" w:rsidR="00B7415B" w:rsidRDefault="00B7415B" w:rsidP="00B7415B">
      <w:pPr>
        <w:rPr>
          <w:rFonts w:ascii="Arial" w:hAnsi="Arial" w:cs="Arial"/>
        </w:rPr>
      </w:pPr>
    </w:p>
    <w:p w14:paraId="3A50577D" w14:textId="77777777" w:rsidR="00BF56A8" w:rsidRDefault="00BF56A8" w:rsidP="00B7415B">
      <w:pPr>
        <w:rPr>
          <w:rFonts w:ascii="Arial" w:hAnsi="Arial" w:cs="Arial"/>
        </w:rPr>
      </w:pPr>
    </w:p>
    <w:p w14:paraId="25B5532D" w14:textId="77777777" w:rsidR="00BF56A8" w:rsidRDefault="00BF56A8" w:rsidP="00B7415B">
      <w:pPr>
        <w:rPr>
          <w:rFonts w:ascii="Arial" w:hAnsi="Arial" w:cs="Arial"/>
        </w:rPr>
      </w:pPr>
    </w:p>
    <w:p w14:paraId="3F3993B0" w14:textId="77777777" w:rsidR="00BF56A8" w:rsidRDefault="00BF56A8" w:rsidP="00B7415B">
      <w:pPr>
        <w:rPr>
          <w:rFonts w:ascii="Arial" w:hAnsi="Arial" w:cs="Arial"/>
        </w:rPr>
      </w:pPr>
    </w:p>
    <w:p w14:paraId="5BCE9A99" w14:textId="77777777" w:rsidR="00073EEA" w:rsidRDefault="00073EEA" w:rsidP="00B7415B">
      <w:pPr>
        <w:rPr>
          <w:rFonts w:ascii="Arial" w:hAnsi="Arial" w:cs="Arial"/>
        </w:rPr>
      </w:pPr>
    </w:p>
    <w:p w14:paraId="4DA2A6F6" w14:textId="77777777" w:rsidR="00073EEA" w:rsidRDefault="00073EEA" w:rsidP="00B7415B">
      <w:pPr>
        <w:rPr>
          <w:rFonts w:ascii="Arial" w:hAnsi="Arial" w:cs="Arial"/>
        </w:rPr>
      </w:pPr>
    </w:p>
    <w:p w14:paraId="4087F450" w14:textId="77777777" w:rsidR="00073EEA" w:rsidRDefault="00073EEA" w:rsidP="00B7415B">
      <w:pPr>
        <w:rPr>
          <w:rFonts w:ascii="Arial" w:hAnsi="Arial" w:cs="Arial"/>
        </w:rPr>
      </w:pPr>
    </w:p>
    <w:p w14:paraId="3AA7ACE6" w14:textId="77777777" w:rsidR="00073EEA" w:rsidRDefault="00073EEA" w:rsidP="00B7415B">
      <w:pPr>
        <w:rPr>
          <w:rFonts w:ascii="Arial" w:hAnsi="Arial" w:cs="Arial"/>
        </w:rPr>
      </w:pPr>
    </w:p>
    <w:p w14:paraId="2BCF3A8E" w14:textId="77777777" w:rsidR="00073EEA" w:rsidRDefault="00073EEA" w:rsidP="00B7415B">
      <w:pPr>
        <w:rPr>
          <w:rFonts w:ascii="Arial" w:hAnsi="Arial" w:cs="Arial"/>
        </w:rPr>
      </w:pPr>
    </w:p>
    <w:p w14:paraId="309F31E4" w14:textId="77777777" w:rsidR="00073EEA" w:rsidRDefault="00073EEA" w:rsidP="00B7415B">
      <w:pPr>
        <w:rPr>
          <w:rFonts w:ascii="Arial" w:hAnsi="Arial" w:cs="Arial"/>
        </w:rPr>
      </w:pPr>
    </w:p>
    <w:p w14:paraId="38F79F0D" w14:textId="77777777" w:rsidR="00073EEA" w:rsidRDefault="00073EEA" w:rsidP="00B7415B">
      <w:pPr>
        <w:rPr>
          <w:rFonts w:ascii="Arial" w:hAnsi="Arial" w:cs="Arial"/>
        </w:rPr>
      </w:pPr>
    </w:p>
    <w:p w14:paraId="4EC44B89" w14:textId="77777777" w:rsidR="00073EEA" w:rsidRDefault="00073EEA" w:rsidP="00B7415B">
      <w:pPr>
        <w:rPr>
          <w:rFonts w:ascii="Arial" w:hAnsi="Arial" w:cs="Arial"/>
        </w:rPr>
      </w:pPr>
    </w:p>
    <w:p w14:paraId="221A1E81" w14:textId="77777777" w:rsidR="00073EEA" w:rsidRDefault="00073EEA" w:rsidP="00B7415B">
      <w:pPr>
        <w:rPr>
          <w:rFonts w:ascii="Arial" w:hAnsi="Arial" w:cs="Arial"/>
        </w:rPr>
      </w:pPr>
    </w:p>
    <w:p w14:paraId="2812CB97" w14:textId="77777777" w:rsidR="00073EEA" w:rsidRDefault="00073EEA" w:rsidP="00B7415B">
      <w:pPr>
        <w:rPr>
          <w:rFonts w:ascii="Arial" w:hAnsi="Arial" w:cs="Arial"/>
        </w:rPr>
      </w:pPr>
    </w:p>
    <w:p w14:paraId="1F259240" w14:textId="77777777" w:rsidR="00BF56A8" w:rsidRDefault="00BF56A8" w:rsidP="00B7415B">
      <w:pPr>
        <w:rPr>
          <w:rFonts w:ascii="Arial" w:hAnsi="Arial" w:cs="Arial"/>
        </w:rPr>
      </w:pPr>
    </w:p>
    <w:p w14:paraId="46D7B5A2" w14:textId="738D770A" w:rsidR="00A204A7" w:rsidRDefault="00A204A7" w:rsidP="007F7E66">
      <w:pPr>
        <w:spacing w:line="360" w:lineRule="auto"/>
        <w:rPr>
          <w:rFonts w:ascii="Arial" w:hAnsi="Arial" w:cs="Arial"/>
          <w:b/>
          <w:bCs/>
          <w:sz w:val="22"/>
          <w:szCs w:val="22"/>
        </w:rPr>
      </w:pPr>
      <w:r>
        <w:rPr>
          <w:rFonts w:ascii="Arial" w:hAnsi="Arial" w:cs="Arial"/>
          <w:b/>
          <w:bCs/>
          <w:sz w:val="22"/>
          <w:szCs w:val="22"/>
        </w:rPr>
        <w:t>Administrative Management</w:t>
      </w:r>
    </w:p>
    <w:p w14:paraId="1EBCA7FA" w14:textId="388981C4" w:rsidR="007F7E66" w:rsidRDefault="00461E9A" w:rsidP="00843AEE">
      <w:pPr>
        <w:spacing w:line="360" w:lineRule="auto"/>
        <w:jc w:val="center"/>
        <w:rPr>
          <w:rFonts w:ascii="Arial" w:hAnsi="Arial" w:cs="Arial"/>
          <w:b/>
          <w:bCs/>
          <w:sz w:val="22"/>
          <w:szCs w:val="22"/>
          <w:lang w:val="en-PH"/>
        </w:rPr>
      </w:pPr>
      <w:r w:rsidRPr="00F632A1">
        <w:rPr>
          <w:rFonts w:ascii="Arial" w:hAnsi="Arial" w:cs="Arial"/>
          <w:b/>
          <w:bCs/>
          <w:noProof/>
          <w:sz w:val="22"/>
          <w:szCs w:val="22"/>
          <w:lang w:val="en-PH"/>
        </w:rPr>
        <w:drawing>
          <wp:anchor distT="0" distB="0" distL="114300" distR="114300" simplePos="0" relativeHeight="251741184" behindDoc="0" locked="0" layoutInCell="1" allowOverlap="1" wp14:anchorId="18331151" wp14:editId="58C04CD2">
            <wp:simplePos x="0" y="0"/>
            <wp:positionH relativeFrom="column">
              <wp:posOffset>22860</wp:posOffset>
            </wp:positionH>
            <wp:positionV relativeFrom="paragraph">
              <wp:posOffset>13335</wp:posOffset>
            </wp:positionV>
            <wp:extent cx="5800725" cy="3268980"/>
            <wp:effectExtent l="0" t="0" r="9525" b="7620"/>
            <wp:wrapNone/>
            <wp:docPr id="11347777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77765"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800725" cy="3268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FC7C" w14:textId="088A3114" w:rsidR="00843AEE" w:rsidRDefault="00843AEE" w:rsidP="00843AEE">
      <w:pPr>
        <w:spacing w:line="360" w:lineRule="auto"/>
        <w:jc w:val="center"/>
        <w:rPr>
          <w:rFonts w:ascii="Arial" w:hAnsi="Arial" w:cs="Arial"/>
          <w:b/>
          <w:bCs/>
          <w:sz w:val="22"/>
          <w:szCs w:val="22"/>
          <w:lang w:val="en-PH"/>
        </w:rPr>
      </w:pPr>
    </w:p>
    <w:p w14:paraId="313F60CB" w14:textId="77777777" w:rsidR="00843AEE" w:rsidRDefault="00843AEE" w:rsidP="00843AEE">
      <w:pPr>
        <w:spacing w:line="360" w:lineRule="auto"/>
        <w:jc w:val="center"/>
        <w:rPr>
          <w:rFonts w:ascii="Arial" w:hAnsi="Arial" w:cs="Arial"/>
          <w:b/>
          <w:bCs/>
          <w:sz w:val="22"/>
          <w:szCs w:val="22"/>
          <w:lang w:val="en-PH"/>
        </w:rPr>
      </w:pPr>
    </w:p>
    <w:p w14:paraId="7A37831C" w14:textId="77777777" w:rsidR="00843AEE" w:rsidRDefault="00843AEE" w:rsidP="00843AEE">
      <w:pPr>
        <w:spacing w:line="360" w:lineRule="auto"/>
        <w:jc w:val="center"/>
        <w:rPr>
          <w:rFonts w:ascii="Arial" w:hAnsi="Arial" w:cs="Arial"/>
          <w:b/>
          <w:bCs/>
          <w:sz w:val="22"/>
          <w:szCs w:val="22"/>
          <w:lang w:val="en-PH"/>
        </w:rPr>
      </w:pPr>
    </w:p>
    <w:p w14:paraId="2BABBE47" w14:textId="77777777" w:rsidR="00843AEE" w:rsidRDefault="00843AEE" w:rsidP="00843AEE">
      <w:pPr>
        <w:spacing w:line="360" w:lineRule="auto"/>
        <w:jc w:val="center"/>
        <w:rPr>
          <w:rFonts w:ascii="Arial" w:hAnsi="Arial" w:cs="Arial"/>
          <w:b/>
          <w:bCs/>
          <w:sz w:val="22"/>
          <w:szCs w:val="22"/>
          <w:lang w:val="en-PH"/>
        </w:rPr>
      </w:pPr>
    </w:p>
    <w:p w14:paraId="46904D11" w14:textId="77777777" w:rsidR="00843AEE" w:rsidRDefault="00843AEE" w:rsidP="00843AEE">
      <w:pPr>
        <w:spacing w:line="360" w:lineRule="auto"/>
        <w:jc w:val="center"/>
        <w:rPr>
          <w:rFonts w:ascii="Arial" w:hAnsi="Arial" w:cs="Arial"/>
          <w:b/>
          <w:bCs/>
          <w:sz w:val="22"/>
          <w:szCs w:val="22"/>
          <w:lang w:val="en-PH"/>
        </w:rPr>
      </w:pPr>
    </w:p>
    <w:p w14:paraId="1BA4317D" w14:textId="77777777" w:rsidR="00843AEE" w:rsidRDefault="00843AEE" w:rsidP="00843AEE">
      <w:pPr>
        <w:spacing w:line="360" w:lineRule="auto"/>
        <w:jc w:val="center"/>
        <w:rPr>
          <w:rFonts w:ascii="Arial" w:hAnsi="Arial" w:cs="Arial"/>
          <w:b/>
          <w:bCs/>
          <w:sz w:val="22"/>
          <w:szCs w:val="22"/>
          <w:lang w:val="en-PH"/>
        </w:rPr>
      </w:pPr>
    </w:p>
    <w:p w14:paraId="1F831169" w14:textId="77777777" w:rsidR="00843AEE" w:rsidRDefault="00843AEE" w:rsidP="00843AEE">
      <w:pPr>
        <w:spacing w:line="360" w:lineRule="auto"/>
        <w:jc w:val="center"/>
        <w:rPr>
          <w:rFonts w:ascii="Arial" w:hAnsi="Arial" w:cs="Arial"/>
          <w:b/>
          <w:bCs/>
          <w:sz w:val="22"/>
          <w:szCs w:val="22"/>
          <w:lang w:val="en-PH"/>
        </w:rPr>
      </w:pPr>
    </w:p>
    <w:p w14:paraId="5D851024" w14:textId="77777777" w:rsidR="00843AEE" w:rsidRDefault="00843AEE" w:rsidP="00843AEE">
      <w:pPr>
        <w:spacing w:line="360" w:lineRule="auto"/>
        <w:jc w:val="center"/>
        <w:rPr>
          <w:rFonts w:ascii="Arial" w:hAnsi="Arial" w:cs="Arial"/>
          <w:b/>
          <w:bCs/>
          <w:sz w:val="22"/>
          <w:szCs w:val="22"/>
          <w:lang w:val="en-PH"/>
        </w:rPr>
      </w:pPr>
    </w:p>
    <w:p w14:paraId="3FCFBBBD" w14:textId="77777777" w:rsidR="00843AEE" w:rsidRDefault="00843AEE" w:rsidP="00843AEE">
      <w:pPr>
        <w:spacing w:line="360" w:lineRule="auto"/>
        <w:jc w:val="center"/>
        <w:rPr>
          <w:rFonts w:ascii="Arial" w:hAnsi="Arial" w:cs="Arial"/>
          <w:b/>
          <w:bCs/>
          <w:sz w:val="22"/>
          <w:szCs w:val="22"/>
          <w:lang w:val="en-PH"/>
        </w:rPr>
      </w:pPr>
    </w:p>
    <w:p w14:paraId="0EC651B5" w14:textId="77777777" w:rsidR="00843AEE" w:rsidRDefault="00843AEE" w:rsidP="00843AEE">
      <w:pPr>
        <w:spacing w:line="360" w:lineRule="auto"/>
        <w:jc w:val="center"/>
        <w:rPr>
          <w:rFonts w:ascii="Arial" w:hAnsi="Arial" w:cs="Arial"/>
          <w:b/>
          <w:bCs/>
          <w:sz w:val="22"/>
          <w:szCs w:val="22"/>
          <w:lang w:val="en-PH"/>
        </w:rPr>
      </w:pPr>
    </w:p>
    <w:p w14:paraId="46084BE6" w14:textId="77777777" w:rsidR="00843AEE" w:rsidRDefault="00843AEE" w:rsidP="00843AEE">
      <w:pPr>
        <w:spacing w:line="360" w:lineRule="auto"/>
        <w:jc w:val="center"/>
        <w:rPr>
          <w:rFonts w:ascii="Arial" w:hAnsi="Arial" w:cs="Arial"/>
          <w:b/>
          <w:bCs/>
          <w:sz w:val="22"/>
          <w:szCs w:val="22"/>
          <w:lang w:val="en-PH"/>
        </w:rPr>
      </w:pPr>
    </w:p>
    <w:p w14:paraId="0F53836F" w14:textId="77777777" w:rsidR="00851029" w:rsidRDefault="00851029" w:rsidP="00843AEE">
      <w:pPr>
        <w:spacing w:line="360" w:lineRule="auto"/>
        <w:jc w:val="center"/>
        <w:rPr>
          <w:rFonts w:ascii="Arial" w:hAnsi="Arial" w:cs="Arial"/>
          <w:b/>
          <w:bCs/>
          <w:sz w:val="22"/>
          <w:szCs w:val="22"/>
          <w:lang w:val="en-PH"/>
        </w:rPr>
      </w:pPr>
    </w:p>
    <w:p w14:paraId="17640F8B" w14:textId="77777777" w:rsidR="00AE645C" w:rsidRPr="00843AEE" w:rsidRDefault="00AE645C" w:rsidP="00843AEE">
      <w:pPr>
        <w:spacing w:line="360" w:lineRule="auto"/>
        <w:jc w:val="center"/>
        <w:rPr>
          <w:rFonts w:ascii="Arial" w:hAnsi="Arial" w:cs="Arial"/>
          <w:b/>
          <w:bCs/>
          <w:sz w:val="22"/>
          <w:szCs w:val="22"/>
          <w:lang w:val="en-PH"/>
        </w:rPr>
      </w:pPr>
    </w:p>
    <w:p w14:paraId="153B03A9" w14:textId="40610DF4" w:rsidR="00891563" w:rsidRDefault="007F7E66" w:rsidP="00851029">
      <w:pPr>
        <w:spacing w:line="360" w:lineRule="auto"/>
        <w:jc w:val="center"/>
        <w:rPr>
          <w:rFonts w:ascii="Arial" w:hAnsi="Arial" w:cs="Arial"/>
          <w:i/>
          <w:iCs/>
          <w:sz w:val="22"/>
          <w:szCs w:val="22"/>
        </w:rPr>
      </w:pPr>
      <w:r w:rsidRPr="007F7E66">
        <w:rPr>
          <w:rFonts w:ascii="Arial" w:hAnsi="Arial" w:cs="Arial"/>
          <w:i/>
          <w:iCs/>
          <w:sz w:val="22"/>
          <w:szCs w:val="22"/>
        </w:rPr>
        <w:t xml:space="preserve">Figure 3.1: </w:t>
      </w:r>
      <w:r w:rsidR="00461E9A">
        <w:rPr>
          <w:rFonts w:ascii="Arial" w:hAnsi="Arial" w:cs="Arial"/>
          <w:i/>
          <w:iCs/>
          <w:sz w:val="22"/>
          <w:szCs w:val="22"/>
        </w:rPr>
        <w:t>Administrative Local Registry Management</w:t>
      </w:r>
    </w:p>
    <w:p w14:paraId="40908D0E" w14:textId="77777777" w:rsidR="00FB6E09" w:rsidRDefault="00FB6E09" w:rsidP="00851029">
      <w:pPr>
        <w:spacing w:line="360" w:lineRule="auto"/>
        <w:jc w:val="center"/>
        <w:rPr>
          <w:rFonts w:ascii="Arial" w:hAnsi="Arial" w:cs="Arial"/>
          <w:i/>
          <w:iCs/>
          <w:sz w:val="22"/>
          <w:szCs w:val="22"/>
        </w:rPr>
      </w:pPr>
    </w:p>
    <w:p w14:paraId="3B364960" w14:textId="77777777" w:rsidR="00FB6E09" w:rsidRDefault="00FB6E09" w:rsidP="00851029">
      <w:pPr>
        <w:spacing w:line="360" w:lineRule="auto"/>
        <w:jc w:val="center"/>
        <w:rPr>
          <w:rFonts w:ascii="Arial" w:hAnsi="Arial" w:cs="Arial"/>
          <w:i/>
          <w:iCs/>
          <w:sz w:val="22"/>
          <w:szCs w:val="22"/>
        </w:rPr>
      </w:pPr>
    </w:p>
    <w:p w14:paraId="684543AA" w14:textId="68968B4E" w:rsidR="00891563" w:rsidRDefault="00461E9A" w:rsidP="00891563">
      <w:pPr>
        <w:spacing w:line="360" w:lineRule="auto"/>
        <w:rPr>
          <w:rFonts w:ascii="Arial" w:hAnsi="Arial" w:cs="Arial"/>
          <w:b/>
          <w:bCs/>
          <w:sz w:val="22"/>
          <w:szCs w:val="22"/>
        </w:rPr>
      </w:pPr>
      <w:r>
        <w:rPr>
          <w:noProof/>
        </w:rPr>
        <w:drawing>
          <wp:anchor distT="0" distB="0" distL="114300" distR="114300" simplePos="0" relativeHeight="251742208" behindDoc="0" locked="0" layoutInCell="1" allowOverlap="1" wp14:anchorId="30F694F7" wp14:editId="5DD53E35">
            <wp:simplePos x="0" y="0"/>
            <wp:positionH relativeFrom="column">
              <wp:posOffset>0</wp:posOffset>
            </wp:positionH>
            <wp:positionV relativeFrom="paragraph">
              <wp:posOffset>214630</wp:posOffset>
            </wp:positionV>
            <wp:extent cx="5906135" cy="3086100"/>
            <wp:effectExtent l="0" t="0" r="0" b="0"/>
            <wp:wrapNone/>
            <wp:docPr id="17597314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31431"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906135" cy="3086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1563">
        <w:rPr>
          <w:rFonts w:ascii="Arial" w:hAnsi="Arial" w:cs="Arial"/>
          <w:b/>
          <w:bCs/>
          <w:sz w:val="22"/>
          <w:szCs w:val="22"/>
        </w:rPr>
        <w:t>Customer S</w:t>
      </w:r>
      <w:r>
        <w:rPr>
          <w:rFonts w:ascii="Arial" w:hAnsi="Arial" w:cs="Arial"/>
          <w:b/>
          <w:bCs/>
          <w:sz w:val="22"/>
          <w:szCs w:val="22"/>
        </w:rPr>
        <w:t xml:space="preserve">canner </w:t>
      </w:r>
      <w:r w:rsidR="00891563">
        <w:rPr>
          <w:rFonts w:ascii="Arial" w:hAnsi="Arial" w:cs="Arial"/>
          <w:b/>
          <w:bCs/>
          <w:sz w:val="22"/>
          <w:szCs w:val="22"/>
        </w:rPr>
        <w:t>View</w:t>
      </w:r>
    </w:p>
    <w:p w14:paraId="7EBD8505" w14:textId="32577750" w:rsidR="00B3552C" w:rsidRDefault="00B3552C" w:rsidP="00B3552C">
      <w:pPr>
        <w:pStyle w:val="NormalWeb"/>
      </w:pPr>
    </w:p>
    <w:p w14:paraId="155AD21A" w14:textId="1245B319" w:rsidR="00891563" w:rsidRDefault="00891563" w:rsidP="00B3552C">
      <w:pPr>
        <w:spacing w:line="360" w:lineRule="auto"/>
        <w:jc w:val="center"/>
        <w:rPr>
          <w:rFonts w:ascii="Arial" w:hAnsi="Arial" w:cs="Arial"/>
          <w:b/>
          <w:bCs/>
          <w:sz w:val="22"/>
          <w:szCs w:val="22"/>
        </w:rPr>
      </w:pPr>
    </w:p>
    <w:p w14:paraId="05440E91" w14:textId="46EA624F" w:rsidR="00B3552C" w:rsidRDefault="00B3552C" w:rsidP="00B3552C">
      <w:pPr>
        <w:spacing w:line="360" w:lineRule="auto"/>
        <w:jc w:val="center"/>
        <w:rPr>
          <w:rFonts w:ascii="Arial" w:hAnsi="Arial" w:cs="Arial"/>
          <w:b/>
          <w:bCs/>
          <w:sz w:val="22"/>
          <w:szCs w:val="22"/>
        </w:rPr>
      </w:pPr>
    </w:p>
    <w:p w14:paraId="632F7A8C" w14:textId="77777777" w:rsidR="00B3552C" w:rsidRDefault="00B3552C" w:rsidP="00B3552C">
      <w:pPr>
        <w:spacing w:line="360" w:lineRule="auto"/>
        <w:jc w:val="center"/>
        <w:rPr>
          <w:rFonts w:ascii="Arial" w:hAnsi="Arial" w:cs="Arial"/>
          <w:b/>
          <w:bCs/>
          <w:sz w:val="22"/>
          <w:szCs w:val="22"/>
        </w:rPr>
      </w:pPr>
    </w:p>
    <w:p w14:paraId="7410BB58" w14:textId="77777777" w:rsidR="00B3552C" w:rsidRDefault="00B3552C" w:rsidP="00B3552C">
      <w:pPr>
        <w:spacing w:line="360" w:lineRule="auto"/>
        <w:jc w:val="center"/>
        <w:rPr>
          <w:rFonts w:ascii="Arial" w:hAnsi="Arial" w:cs="Arial"/>
          <w:b/>
          <w:bCs/>
          <w:sz w:val="22"/>
          <w:szCs w:val="22"/>
        </w:rPr>
      </w:pPr>
    </w:p>
    <w:p w14:paraId="56F9EBF4" w14:textId="77777777" w:rsidR="00B3552C" w:rsidRDefault="00B3552C" w:rsidP="00B3552C">
      <w:pPr>
        <w:spacing w:line="360" w:lineRule="auto"/>
        <w:jc w:val="center"/>
        <w:rPr>
          <w:rFonts w:ascii="Arial" w:hAnsi="Arial" w:cs="Arial"/>
          <w:b/>
          <w:bCs/>
          <w:sz w:val="22"/>
          <w:szCs w:val="22"/>
        </w:rPr>
      </w:pPr>
    </w:p>
    <w:p w14:paraId="768C8290" w14:textId="77777777" w:rsidR="00B3552C" w:rsidRDefault="00B3552C" w:rsidP="00B3552C">
      <w:pPr>
        <w:spacing w:line="360" w:lineRule="auto"/>
        <w:jc w:val="center"/>
        <w:rPr>
          <w:rFonts w:ascii="Arial" w:hAnsi="Arial" w:cs="Arial"/>
          <w:b/>
          <w:bCs/>
          <w:sz w:val="22"/>
          <w:szCs w:val="22"/>
        </w:rPr>
      </w:pPr>
    </w:p>
    <w:p w14:paraId="7EBE0FAF" w14:textId="77777777" w:rsidR="00B3552C" w:rsidRDefault="00B3552C" w:rsidP="00B3552C">
      <w:pPr>
        <w:spacing w:line="360" w:lineRule="auto"/>
        <w:jc w:val="center"/>
        <w:rPr>
          <w:rFonts w:ascii="Arial" w:hAnsi="Arial" w:cs="Arial"/>
          <w:b/>
          <w:bCs/>
          <w:sz w:val="22"/>
          <w:szCs w:val="22"/>
        </w:rPr>
      </w:pPr>
    </w:p>
    <w:p w14:paraId="3B631A76" w14:textId="77777777" w:rsidR="00B3552C" w:rsidRDefault="00B3552C" w:rsidP="00B3552C">
      <w:pPr>
        <w:spacing w:line="360" w:lineRule="auto"/>
        <w:jc w:val="center"/>
        <w:rPr>
          <w:rFonts w:ascii="Arial" w:hAnsi="Arial" w:cs="Arial"/>
          <w:b/>
          <w:bCs/>
          <w:sz w:val="22"/>
          <w:szCs w:val="22"/>
        </w:rPr>
      </w:pPr>
    </w:p>
    <w:p w14:paraId="2B1829F7" w14:textId="77777777" w:rsidR="00B3552C" w:rsidRDefault="00B3552C" w:rsidP="00B3552C">
      <w:pPr>
        <w:spacing w:line="360" w:lineRule="auto"/>
        <w:jc w:val="center"/>
        <w:rPr>
          <w:rFonts w:ascii="Arial" w:hAnsi="Arial" w:cs="Arial"/>
          <w:b/>
          <w:bCs/>
          <w:sz w:val="22"/>
          <w:szCs w:val="22"/>
        </w:rPr>
      </w:pPr>
    </w:p>
    <w:p w14:paraId="60DC5C12" w14:textId="77777777" w:rsidR="00B3552C" w:rsidRDefault="00B3552C" w:rsidP="00B3552C">
      <w:pPr>
        <w:spacing w:line="360" w:lineRule="auto"/>
        <w:jc w:val="center"/>
        <w:rPr>
          <w:rFonts w:ascii="Arial" w:hAnsi="Arial" w:cs="Arial"/>
          <w:b/>
          <w:bCs/>
          <w:sz w:val="22"/>
          <w:szCs w:val="22"/>
        </w:rPr>
      </w:pPr>
    </w:p>
    <w:p w14:paraId="5416ED75" w14:textId="77777777" w:rsidR="00AE645C" w:rsidRPr="00891563" w:rsidRDefault="00AE645C" w:rsidP="00B3552C">
      <w:pPr>
        <w:spacing w:line="360" w:lineRule="auto"/>
        <w:jc w:val="center"/>
        <w:rPr>
          <w:rFonts w:ascii="Arial" w:hAnsi="Arial" w:cs="Arial"/>
          <w:b/>
          <w:bCs/>
          <w:sz w:val="22"/>
          <w:szCs w:val="22"/>
        </w:rPr>
      </w:pPr>
    </w:p>
    <w:p w14:paraId="6B6FE5E7" w14:textId="1C7DE352" w:rsidR="00CC79A4" w:rsidRPr="008A6FA3" w:rsidRDefault="00891563" w:rsidP="007F7E66">
      <w:pPr>
        <w:spacing w:line="360" w:lineRule="auto"/>
        <w:jc w:val="center"/>
        <w:rPr>
          <w:rFonts w:ascii="Arial" w:hAnsi="Arial" w:cs="Arial"/>
          <w:i/>
          <w:iCs/>
          <w:sz w:val="22"/>
          <w:szCs w:val="22"/>
        </w:rPr>
      </w:pPr>
      <w:r w:rsidRPr="00891563">
        <w:rPr>
          <w:rFonts w:ascii="Arial" w:hAnsi="Arial" w:cs="Arial"/>
          <w:i/>
          <w:iCs/>
          <w:sz w:val="22"/>
          <w:szCs w:val="22"/>
        </w:rPr>
        <w:lastRenderedPageBreak/>
        <w:t xml:space="preserve">Figure 3.2: </w:t>
      </w:r>
      <w:r w:rsidR="00461E9A">
        <w:rPr>
          <w:rFonts w:ascii="Arial" w:hAnsi="Arial" w:cs="Arial"/>
          <w:i/>
          <w:iCs/>
          <w:sz w:val="22"/>
          <w:szCs w:val="22"/>
        </w:rPr>
        <w:t>Customer Scanner View</w:t>
      </w:r>
    </w:p>
    <w:p w14:paraId="2B1F6ED2" w14:textId="3731261F" w:rsidR="00C92DB4" w:rsidRPr="00FD1B7F" w:rsidRDefault="00C92DB4" w:rsidP="00862110">
      <w:pPr>
        <w:jc w:val="both"/>
        <w:rPr>
          <w:rFonts w:ascii="Arial" w:hAnsi="Arial" w:cs="Arial"/>
          <w:sz w:val="22"/>
          <w:szCs w:val="22"/>
        </w:rPr>
      </w:pPr>
    </w:p>
    <w:p w14:paraId="2421109A" w14:textId="0EF3DDA8" w:rsidR="00147434" w:rsidRPr="00FD1B7F" w:rsidRDefault="00E05ADD" w:rsidP="00ED3E50">
      <w:pPr>
        <w:pStyle w:val="Heading2"/>
        <w:spacing w:after="240" w:line="360" w:lineRule="auto"/>
        <w:jc w:val="both"/>
        <w:rPr>
          <w:rFonts w:ascii="Arial" w:eastAsia="Times New Roman" w:hAnsi="Arial" w:cs="Arial"/>
          <w:color w:val="auto"/>
          <w:sz w:val="22"/>
          <w:szCs w:val="22"/>
        </w:rPr>
      </w:pPr>
      <w:bookmarkStart w:id="29" w:name="_Toc236253798"/>
      <w:r w:rsidRPr="00FD1B7F">
        <w:rPr>
          <w:rFonts w:ascii="Arial" w:eastAsia="Times New Roman" w:hAnsi="Arial" w:cs="Arial"/>
          <w:color w:val="auto"/>
          <w:sz w:val="22"/>
          <w:szCs w:val="22"/>
        </w:rPr>
        <w:t>Technology</w:t>
      </w:r>
      <w:r w:rsidR="00206E9B" w:rsidRPr="00FD1B7F">
        <w:rPr>
          <w:rFonts w:ascii="Arial" w:eastAsia="Times New Roman" w:hAnsi="Arial" w:cs="Arial"/>
          <w:color w:val="auto"/>
          <w:sz w:val="22"/>
          <w:szCs w:val="22"/>
        </w:rPr>
        <w:t xml:space="preserve"> Requirements</w:t>
      </w:r>
      <w:bookmarkEnd w:id="29"/>
    </w:p>
    <w:p w14:paraId="6D0D4DF2" w14:textId="731AD3FE" w:rsidR="00536A47" w:rsidRPr="00653892" w:rsidRDefault="00536A47" w:rsidP="00653892">
      <w:pPr>
        <w:spacing w:line="360" w:lineRule="auto"/>
        <w:ind w:firstLine="576"/>
        <w:jc w:val="both"/>
        <w:rPr>
          <w:rFonts w:ascii="Arial" w:hAnsi="Arial" w:cs="Arial"/>
          <w:b/>
          <w:bCs/>
          <w:sz w:val="22"/>
          <w:szCs w:val="22"/>
        </w:rPr>
      </w:pPr>
      <w:r w:rsidRPr="00653892">
        <w:rPr>
          <w:rFonts w:ascii="Arial" w:hAnsi="Arial" w:cs="Arial"/>
          <w:b/>
          <w:bCs/>
          <w:sz w:val="22"/>
          <w:szCs w:val="22"/>
        </w:rPr>
        <w:t>Software Requirements</w:t>
      </w:r>
    </w:p>
    <w:p w14:paraId="32742451" w14:textId="6B8499A2" w:rsidR="00536A47" w:rsidRPr="00653892" w:rsidRDefault="00536A47">
      <w:pPr>
        <w:pStyle w:val="ListParagraph"/>
        <w:numPr>
          <w:ilvl w:val="0"/>
          <w:numId w:val="22"/>
        </w:numPr>
        <w:spacing w:after="0" w:line="360" w:lineRule="auto"/>
        <w:jc w:val="both"/>
        <w:rPr>
          <w:rFonts w:ascii="Arial" w:hAnsi="Arial" w:cs="Arial"/>
        </w:rPr>
      </w:pPr>
      <w:r w:rsidRPr="00653892">
        <w:rPr>
          <w:rFonts w:ascii="Arial" w:hAnsi="Arial" w:cs="Arial"/>
        </w:rPr>
        <w:t>Operating Systems:</w:t>
      </w:r>
    </w:p>
    <w:p w14:paraId="7A6FFD84" w14:textId="77777777" w:rsidR="00F54FA2" w:rsidRDefault="00536A47" w:rsidP="00653892">
      <w:pPr>
        <w:spacing w:line="360" w:lineRule="auto"/>
        <w:ind w:left="936"/>
        <w:jc w:val="both"/>
        <w:rPr>
          <w:rFonts w:ascii="Arial" w:hAnsi="Arial" w:cs="Arial"/>
          <w:sz w:val="22"/>
          <w:szCs w:val="22"/>
        </w:rPr>
      </w:pPr>
      <w:r w:rsidRPr="00536A47">
        <w:rPr>
          <w:rFonts w:ascii="Arial" w:hAnsi="Arial" w:cs="Arial"/>
          <w:sz w:val="22"/>
          <w:szCs w:val="22"/>
        </w:rPr>
        <w:t xml:space="preserve">Server: </w:t>
      </w:r>
      <w:r w:rsidR="00F54FA2" w:rsidRPr="00F54FA2">
        <w:rPr>
          <w:rFonts w:ascii="Arial" w:hAnsi="Arial" w:cs="Arial"/>
          <w:sz w:val="22"/>
          <w:szCs w:val="22"/>
        </w:rPr>
        <w:t>A 64-bit hosting environment (such as Linux Ubuntu Server or Windows 10/11) to maintain the Python inference backend, manage API requests, and coordinate database functions.</w:t>
      </w:r>
    </w:p>
    <w:p w14:paraId="7C9BDD3B" w14:textId="46199D3E" w:rsidR="00536A47" w:rsidRDefault="00536A47" w:rsidP="00F54FA2">
      <w:pPr>
        <w:spacing w:line="360" w:lineRule="auto"/>
        <w:ind w:left="936"/>
        <w:jc w:val="both"/>
        <w:rPr>
          <w:rFonts w:ascii="Arial" w:hAnsi="Arial" w:cs="Arial"/>
          <w:sz w:val="22"/>
          <w:szCs w:val="22"/>
        </w:rPr>
      </w:pPr>
      <w:r w:rsidRPr="00536A47">
        <w:rPr>
          <w:rFonts w:ascii="Arial" w:hAnsi="Arial" w:cs="Arial"/>
          <w:sz w:val="22"/>
          <w:szCs w:val="22"/>
        </w:rPr>
        <w:t xml:space="preserve">Client: </w:t>
      </w:r>
      <w:r w:rsidR="00F54FA2" w:rsidRPr="00F54FA2">
        <w:rPr>
          <w:rFonts w:ascii="Arial" w:hAnsi="Arial" w:cs="Arial"/>
          <w:sz w:val="22"/>
          <w:szCs w:val="22"/>
        </w:rPr>
        <w:t>Fully cross-compatible with modern web browsers (e.g., Google Chrome, Mozilla Firefox, Apple Safari) running across standard iOS or Android mobile smartphones via Progressive Web Application view layers.</w:t>
      </w:r>
    </w:p>
    <w:p w14:paraId="53FB7E01" w14:textId="77777777" w:rsidR="00F54FA2" w:rsidRPr="00536A47" w:rsidRDefault="00F54FA2" w:rsidP="00F54FA2">
      <w:pPr>
        <w:spacing w:line="360" w:lineRule="auto"/>
        <w:ind w:left="936"/>
        <w:jc w:val="both"/>
        <w:rPr>
          <w:rFonts w:ascii="Arial" w:hAnsi="Arial" w:cs="Arial"/>
          <w:sz w:val="22"/>
          <w:szCs w:val="22"/>
        </w:rPr>
      </w:pPr>
    </w:p>
    <w:p w14:paraId="02830E48" w14:textId="715645C6" w:rsidR="00536A47" w:rsidRPr="00653892" w:rsidRDefault="00536A47">
      <w:pPr>
        <w:pStyle w:val="ListParagraph"/>
        <w:numPr>
          <w:ilvl w:val="0"/>
          <w:numId w:val="22"/>
        </w:numPr>
        <w:spacing w:after="0" w:line="360" w:lineRule="auto"/>
        <w:jc w:val="both"/>
        <w:rPr>
          <w:rFonts w:ascii="Arial" w:hAnsi="Arial" w:cs="Arial"/>
        </w:rPr>
      </w:pPr>
      <w:r w:rsidRPr="00653892">
        <w:rPr>
          <w:rFonts w:ascii="Arial" w:hAnsi="Arial" w:cs="Arial"/>
        </w:rPr>
        <w:t>Computer Vision and Processing Engines:</w:t>
      </w:r>
    </w:p>
    <w:p w14:paraId="023BA033" w14:textId="52A8A1FB" w:rsidR="00F54FA2" w:rsidRDefault="00536A47" w:rsidP="00653892">
      <w:pPr>
        <w:spacing w:line="360" w:lineRule="auto"/>
        <w:ind w:left="936"/>
        <w:jc w:val="both"/>
        <w:rPr>
          <w:rFonts w:ascii="Arial" w:hAnsi="Arial" w:cs="Arial"/>
          <w:sz w:val="22"/>
          <w:szCs w:val="22"/>
        </w:rPr>
      </w:pPr>
      <w:r w:rsidRPr="00536A47">
        <w:rPr>
          <w:rFonts w:ascii="Arial" w:hAnsi="Arial" w:cs="Arial"/>
          <w:sz w:val="22"/>
          <w:szCs w:val="22"/>
        </w:rPr>
        <w:t>Ultralytics YOLOv8</w:t>
      </w:r>
      <w:r w:rsidR="00F54FA2">
        <w:rPr>
          <w:rFonts w:ascii="Arial" w:hAnsi="Arial" w:cs="Arial"/>
          <w:sz w:val="22"/>
          <w:szCs w:val="22"/>
        </w:rPr>
        <w:t>-Nano</w:t>
      </w:r>
      <w:r w:rsidRPr="00536A47">
        <w:rPr>
          <w:rFonts w:ascii="Arial" w:hAnsi="Arial" w:cs="Arial"/>
          <w:sz w:val="22"/>
          <w:szCs w:val="22"/>
        </w:rPr>
        <w:t xml:space="preserve">: </w:t>
      </w:r>
      <w:r w:rsidR="00F54FA2" w:rsidRPr="00F54FA2">
        <w:rPr>
          <w:rFonts w:ascii="Arial" w:hAnsi="Arial" w:cs="Arial"/>
          <w:sz w:val="22"/>
          <w:szCs w:val="22"/>
        </w:rPr>
        <w:t>Utilized as the primary edge-optimized deep learning model architecture for high-speed, low-latency halal logo object detection and bounding box localization.</w:t>
      </w:r>
    </w:p>
    <w:p w14:paraId="729DED6D" w14:textId="3909F1A1" w:rsidR="008D2883" w:rsidRDefault="00F54FA2" w:rsidP="00F54FA2">
      <w:pPr>
        <w:spacing w:line="360" w:lineRule="auto"/>
        <w:ind w:left="936"/>
        <w:jc w:val="both"/>
        <w:rPr>
          <w:rFonts w:ascii="Arial" w:hAnsi="Arial" w:cs="Arial"/>
          <w:sz w:val="22"/>
          <w:szCs w:val="22"/>
        </w:rPr>
      </w:pPr>
      <w:r>
        <w:rPr>
          <w:rFonts w:ascii="Arial" w:hAnsi="Arial" w:cs="Arial"/>
          <w:sz w:val="22"/>
          <w:szCs w:val="22"/>
        </w:rPr>
        <w:t>JaidedAI EasyOCR</w:t>
      </w:r>
      <w:r w:rsidR="00536A47" w:rsidRPr="00536A47">
        <w:rPr>
          <w:rFonts w:ascii="Arial" w:hAnsi="Arial" w:cs="Arial"/>
          <w:sz w:val="22"/>
          <w:szCs w:val="22"/>
        </w:rPr>
        <w:t xml:space="preserve">: </w:t>
      </w:r>
      <w:r w:rsidR="00073EEA">
        <w:rPr>
          <w:rFonts w:ascii="Arial" w:hAnsi="Arial" w:cs="Arial"/>
          <w:sz w:val="22"/>
          <w:szCs w:val="22"/>
        </w:rPr>
        <w:t>Deep-learning-based OCR framework r</w:t>
      </w:r>
      <w:r w:rsidRPr="00F54FA2">
        <w:rPr>
          <w:rFonts w:ascii="Arial" w:hAnsi="Arial" w:cs="Arial"/>
          <w:sz w:val="22"/>
          <w:szCs w:val="22"/>
        </w:rPr>
        <w:t>esponsible for text line parsing, text character extraction, and ingredient label sequence string identification.</w:t>
      </w:r>
    </w:p>
    <w:p w14:paraId="66C48901" w14:textId="42C7E3D6" w:rsidR="00F54FA2" w:rsidRDefault="00F54FA2" w:rsidP="00F54FA2">
      <w:pPr>
        <w:spacing w:line="360" w:lineRule="auto"/>
        <w:ind w:left="936"/>
        <w:jc w:val="both"/>
        <w:rPr>
          <w:rFonts w:ascii="Arial" w:hAnsi="Arial" w:cs="Arial"/>
          <w:sz w:val="22"/>
          <w:szCs w:val="22"/>
        </w:rPr>
      </w:pPr>
      <w:r>
        <w:rPr>
          <w:rFonts w:ascii="Arial" w:hAnsi="Arial" w:cs="Arial"/>
          <w:sz w:val="22"/>
          <w:szCs w:val="22"/>
        </w:rPr>
        <w:t xml:space="preserve">OpenCV: </w:t>
      </w:r>
      <w:r w:rsidRPr="00F54FA2">
        <w:rPr>
          <w:rFonts w:ascii="Arial" w:hAnsi="Arial" w:cs="Arial"/>
          <w:sz w:val="22"/>
          <w:szCs w:val="22"/>
        </w:rPr>
        <w:t>Responsible for low-level image stream acquisition, image scaling, contrast thresholding, and color mask normalization operations.</w:t>
      </w:r>
    </w:p>
    <w:p w14:paraId="6F0941AD" w14:textId="77777777" w:rsidR="00F54FA2" w:rsidRPr="00536A47" w:rsidRDefault="00F54FA2" w:rsidP="00F54FA2">
      <w:pPr>
        <w:spacing w:line="360" w:lineRule="auto"/>
        <w:ind w:left="936"/>
        <w:jc w:val="both"/>
        <w:rPr>
          <w:rFonts w:ascii="Arial" w:hAnsi="Arial" w:cs="Arial"/>
          <w:sz w:val="22"/>
          <w:szCs w:val="22"/>
        </w:rPr>
      </w:pPr>
    </w:p>
    <w:p w14:paraId="4F8363F1" w14:textId="5ECBCCF0" w:rsidR="00536A47" w:rsidRPr="00653892" w:rsidRDefault="00536A47">
      <w:pPr>
        <w:pStyle w:val="ListParagraph"/>
        <w:numPr>
          <w:ilvl w:val="0"/>
          <w:numId w:val="22"/>
        </w:numPr>
        <w:spacing w:after="0" w:line="360" w:lineRule="auto"/>
        <w:jc w:val="both"/>
        <w:rPr>
          <w:rFonts w:ascii="Arial" w:hAnsi="Arial" w:cs="Arial"/>
        </w:rPr>
      </w:pPr>
      <w:r w:rsidRPr="00653892">
        <w:rPr>
          <w:rFonts w:ascii="Arial" w:hAnsi="Arial" w:cs="Arial"/>
        </w:rPr>
        <w:t>Web Server:</w:t>
      </w:r>
    </w:p>
    <w:p w14:paraId="7E9DECE3" w14:textId="77777777" w:rsidR="00536A47" w:rsidRPr="00536A47" w:rsidRDefault="00536A47" w:rsidP="00653892">
      <w:pPr>
        <w:spacing w:line="360" w:lineRule="auto"/>
        <w:ind w:left="936"/>
        <w:jc w:val="both"/>
        <w:rPr>
          <w:rFonts w:ascii="Arial" w:hAnsi="Arial" w:cs="Arial"/>
          <w:sz w:val="22"/>
          <w:szCs w:val="22"/>
        </w:rPr>
      </w:pPr>
      <w:r w:rsidRPr="00536A47">
        <w:rPr>
          <w:rFonts w:ascii="Arial" w:hAnsi="Arial" w:cs="Arial"/>
          <w:sz w:val="22"/>
          <w:szCs w:val="22"/>
        </w:rPr>
        <w:t>Node.js: Used to run the server-side application, Node.js provides a robust environment for handling asynchronous operations and managing multiple client connections efficiently.</w:t>
      </w:r>
    </w:p>
    <w:p w14:paraId="1BFC7F3E" w14:textId="77777777" w:rsidR="00536A47" w:rsidRPr="00536A47" w:rsidRDefault="00536A47" w:rsidP="00653892">
      <w:pPr>
        <w:spacing w:line="360" w:lineRule="auto"/>
        <w:jc w:val="both"/>
        <w:rPr>
          <w:rFonts w:ascii="Arial" w:hAnsi="Arial" w:cs="Arial"/>
          <w:sz w:val="22"/>
          <w:szCs w:val="22"/>
        </w:rPr>
      </w:pPr>
    </w:p>
    <w:p w14:paraId="40AA2ABD" w14:textId="5A24E530" w:rsidR="00536A47" w:rsidRPr="00653892" w:rsidRDefault="00536A47">
      <w:pPr>
        <w:pStyle w:val="ListParagraph"/>
        <w:numPr>
          <w:ilvl w:val="0"/>
          <w:numId w:val="22"/>
        </w:numPr>
        <w:spacing w:after="0" w:line="360" w:lineRule="auto"/>
        <w:jc w:val="both"/>
        <w:rPr>
          <w:rFonts w:ascii="Arial" w:hAnsi="Arial" w:cs="Arial"/>
        </w:rPr>
      </w:pPr>
      <w:r w:rsidRPr="00653892">
        <w:rPr>
          <w:rFonts w:ascii="Arial" w:hAnsi="Arial" w:cs="Arial"/>
        </w:rPr>
        <w:t>Backend Framework:</w:t>
      </w:r>
    </w:p>
    <w:p w14:paraId="5B367DDC" w14:textId="77777777" w:rsidR="00536A47" w:rsidRPr="00536A47" w:rsidRDefault="00536A47" w:rsidP="00653892">
      <w:pPr>
        <w:spacing w:line="360" w:lineRule="auto"/>
        <w:ind w:left="936"/>
        <w:jc w:val="both"/>
        <w:rPr>
          <w:rFonts w:ascii="Arial" w:hAnsi="Arial" w:cs="Arial"/>
          <w:sz w:val="22"/>
          <w:szCs w:val="22"/>
        </w:rPr>
      </w:pPr>
      <w:r w:rsidRPr="00536A47">
        <w:rPr>
          <w:rFonts w:ascii="Arial" w:hAnsi="Arial" w:cs="Arial"/>
          <w:sz w:val="22"/>
          <w:szCs w:val="22"/>
        </w:rPr>
        <w:t>Flask / FastAPI (Python): Implemented to build lightweight server endpoints, handle asynchronous API requests, and serve real-time database modifications.</w:t>
      </w:r>
    </w:p>
    <w:p w14:paraId="54873BA9" w14:textId="77777777" w:rsidR="00536A47" w:rsidRPr="00536A47" w:rsidRDefault="00536A47" w:rsidP="00653892">
      <w:pPr>
        <w:spacing w:line="360" w:lineRule="auto"/>
        <w:ind w:left="576"/>
        <w:jc w:val="both"/>
        <w:rPr>
          <w:rFonts w:ascii="Arial" w:hAnsi="Arial" w:cs="Arial"/>
          <w:sz w:val="22"/>
          <w:szCs w:val="22"/>
        </w:rPr>
      </w:pPr>
    </w:p>
    <w:p w14:paraId="63089AF5" w14:textId="492C9CB9" w:rsidR="00536A47" w:rsidRPr="00653892" w:rsidRDefault="00536A47">
      <w:pPr>
        <w:pStyle w:val="ListParagraph"/>
        <w:numPr>
          <w:ilvl w:val="0"/>
          <w:numId w:val="22"/>
        </w:numPr>
        <w:spacing w:after="0" w:line="360" w:lineRule="auto"/>
        <w:jc w:val="both"/>
        <w:rPr>
          <w:rFonts w:ascii="Arial" w:hAnsi="Arial" w:cs="Arial"/>
        </w:rPr>
      </w:pPr>
      <w:r w:rsidRPr="00653892">
        <w:rPr>
          <w:rFonts w:ascii="Arial" w:hAnsi="Arial" w:cs="Arial"/>
        </w:rPr>
        <w:t>Frontend and Visualization Development Tools:</w:t>
      </w:r>
    </w:p>
    <w:p w14:paraId="5D067BD7" w14:textId="097C6F19" w:rsidR="00536A47" w:rsidRDefault="00536A47" w:rsidP="00F54FA2">
      <w:pPr>
        <w:spacing w:line="360" w:lineRule="auto"/>
        <w:ind w:left="936"/>
        <w:jc w:val="both"/>
        <w:rPr>
          <w:rFonts w:ascii="Arial" w:hAnsi="Arial" w:cs="Arial"/>
          <w:sz w:val="22"/>
          <w:szCs w:val="22"/>
        </w:rPr>
      </w:pPr>
      <w:r w:rsidRPr="00536A47">
        <w:rPr>
          <w:rFonts w:ascii="Arial" w:hAnsi="Arial" w:cs="Arial"/>
          <w:sz w:val="22"/>
          <w:szCs w:val="22"/>
        </w:rPr>
        <w:t>React.js: Utilized to design a highly responsive user dashboard interface with dynamic visual state modifications.</w:t>
      </w:r>
    </w:p>
    <w:p w14:paraId="6020B890" w14:textId="77777777" w:rsidR="00073EEA" w:rsidRDefault="00073EEA" w:rsidP="00F54FA2">
      <w:pPr>
        <w:spacing w:line="360" w:lineRule="auto"/>
        <w:ind w:left="936"/>
        <w:jc w:val="both"/>
        <w:rPr>
          <w:rFonts w:ascii="Arial" w:hAnsi="Arial" w:cs="Arial"/>
          <w:sz w:val="22"/>
          <w:szCs w:val="22"/>
        </w:rPr>
      </w:pPr>
    </w:p>
    <w:p w14:paraId="7CA1F5A3" w14:textId="77777777" w:rsidR="00073EEA" w:rsidRPr="00536A47" w:rsidRDefault="00073EEA" w:rsidP="00F54FA2">
      <w:pPr>
        <w:spacing w:line="360" w:lineRule="auto"/>
        <w:ind w:left="936"/>
        <w:jc w:val="both"/>
        <w:rPr>
          <w:rFonts w:ascii="Arial" w:hAnsi="Arial" w:cs="Arial"/>
          <w:sz w:val="22"/>
          <w:szCs w:val="22"/>
        </w:rPr>
      </w:pPr>
    </w:p>
    <w:p w14:paraId="5CC9D553" w14:textId="45176D50" w:rsidR="00536A47" w:rsidRPr="00653892" w:rsidRDefault="00536A47">
      <w:pPr>
        <w:pStyle w:val="ListParagraph"/>
        <w:numPr>
          <w:ilvl w:val="0"/>
          <w:numId w:val="22"/>
        </w:numPr>
        <w:spacing w:after="0" w:line="360" w:lineRule="auto"/>
        <w:jc w:val="both"/>
        <w:rPr>
          <w:rFonts w:ascii="Arial" w:hAnsi="Arial" w:cs="Arial"/>
        </w:rPr>
      </w:pPr>
      <w:r w:rsidRPr="00653892">
        <w:rPr>
          <w:rFonts w:ascii="Arial" w:hAnsi="Arial" w:cs="Arial"/>
        </w:rPr>
        <w:t>Database Management System:</w:t>
      </w:r>
    </w:p>
    <w:p w14:paraId="4609B269" w14:textId="534B4072" w:rsidR="00536A47" w:rsidRPr="00536A47" w:rsidRDefault="00536A47" w:rsidP="00653892">
      <w:pPr>
        <w:spacing w:line="360" w:lineRule="auto"/>
        <w:ind w:left="936"/>
        <w:jc w:val="both"/>
        <w:rPr>
          <w:rFonts w:ascii="Arial" w:hAnsi="Arial" w:cs="Arial"/>
          <w:sz w:val="22"/>
          <w:szCs w:val="22"/>
        </w:rPr>
      </w:pPr>
      <w:r w:rsidRPr="00536A47">
        <w:rPr>
          <w:rFonts w:ascii="Arial" w:hAnsi="Arial" w:cs="Arial"/>
          <w:sz w:val="22"/>
          <w:szCs w:val="22"/>
        </w:rPr>
        <w:t xml:space="preserve">Supabase: </w:t>
      </w:r>
      <w:r w:rsidR="00073EEA" w:rsidRPr="00073EEA">
        <w:rPr>
          <w:rFonts w:ascii="Arial" w:hAnsi="Arial" w:cs="Arial"/>
          <w:sz w:val="22"/>
          <w:szCs w:val="22"/>
        </w:rPr>
        <w:t>Relational database management system configured to store additive classifications, E-number records, establishment profiles, and user authentication tables.</w:t>
      </w:r>
    </w:p>
    <w:p w14:paraId="7D0E3723" w14:textId="77777777" w:rsidR="00536A47" w:rsidRPr="00536A47" w:rsidRDefault="00536A47" w:rsidP="00653892">
      <w:pPr>
        <w:spacing w:line="360" w:lineRule="auto"/>
        <w:ind w:left="576"/>
        <w:jc w:val="both"/>
        <w:rPr>
          <w:rFonts w:ascii="Arial" w:hAnsi="Arial" w:cs="Arial"/>
          <w:sz w:val="22"/>
          <w:szCs w:val="22"/>
        </w:rPr>
      </w:pPr>
    </w:p>
    <w:p w14:paraId="2566477B" w14:textId="145B5F6F" w:rsidR="00536A47" w:rsidRPr="00653892" w:rsidRDefault="00536A47">
      <w:pPr>
        <w:pStyle w:val="ListParagraph"/>
        <w:numPr>
          <w:ilvl w:val="0"/>
          <w:numId w:val="22"/>
        </w:numPr>
        <w:spacing w:after="0" w:line="360" w:lineRule="auto"/>
        <w:jc w:val="both"/>
        <w:rPr>
          <w:rFonts w:ascii="Arial" w:hAnsi="Arial" w:cs="Arial"/>
        </w:rPr>
      </w:pPr>
      <w:r w:rsidRPr="00653892">
        <w:rPr>
          <w:rFonts w:ascii="Arial" w:hAnsi="Arial" w:cs="Arial"/>
        </w:rPr>
        <w:t>Development and Version Control Tools:</w:t>
      </w:r>
    </w:p>
    <w:p w14:paraId="5FD106A2" w14:textId="77777777" w:rsidR="00536A47" w:rsidRPr="00536A47" w:rsidRDefault="00536A47" w:rsidP="00653892">
      <w:pPr>
        <w:spacing w:line="360" w:lineRule="auto"/>
        <w:ind w:left="936"/>
        <w:jc w:val="both"/>
        <w:rPr>
          <w:rFonts w:ascii="Arial" w:hAnsi="Arial" w:cs="Arial"/>
          <w:sz w:val="22"/>
          <w:szCs w:val="22"/>
        </w:rPr>
      </w:pPr>
      <w:r w:rsidRPr="00536A47">
        <w:rPr>
          <w:rFonts w:ascii="Arial" w:hAnsi="Arial" w:cs="Arial"/>
          <w:sz w:val="22"/>
          <w:szCs w:val="22"/>
        </w:rPr>
        <w:t>Web Development Tools: Visual Studio Code for developing the web application using React framework with Tailwind CSS.</w:t>
      </w:r>
    </w:p>
    <w:p w14:paraId="70F86398" w14:textId="77777777" w:rsidR="00536A47" w:rsidRPr="00536A47" w:rsidRDefault="00536A47" w:rsidP="00653892">
      <w:pPr>
        <w:spacing w:line="360" w:lineRule="auto"/>
        <w:ind w:left="936"/>
        <w:jc w:val="both"/>
        <w:rPr>
          <w:rFonts w:ascii="Arial" w:hAnsi="Arial" w:cs="Arial"/>
          <w:sz w:val="22"/>
          <w:szCs w:val="22"/>
        </w:rPr>
      </w:pPr>
      <w:r w:rsidRPr="00536A47">
        <w:rPr>
          <w:rFonts w:ascii="Arial" w:hAnsi="Arial" w:cs="Arial"/>
          <w:sz w:val="22"/>
          <w:szCs w:val="22"/>
        </w:rPr>
        <w:t>Visual Studio Code: The core integrated development environment (IDE) utilized for script editing and system debugging.</w:t>
      </w:r>
    </w:p>
    <w:p w14:paraId="4245EE5F" w14:textId="0D682984" w:rsidR="00653892" w:rsidRDefault="00536A47" w:rsidP="00653892">
      <w:pPr>
        <w:spacing w:line="360" w:lineRule="auto"/>
        <w:ind w:left="936"/>
        <w:jc w:val="both"/>
        <w:rPr>
          <w:rFonts w:ascii="Arial" w:hAnsi="Arial" w:cs="Arial"/>
          <w:sz w:val="22"/>
          <w:szCs w:val="22"/>
        </w:rPr>
      </w:pPr>
      <w:r w:rsidRPr="00536A47">
        <w:rPr>
          <w:rFonts w:ascii="Arial" w:hAnsi="Arial" w:cs="Arial"/>
          <w:sz w:val="22"/>
          <w:szCs w:val="22"/>
        </w:rPr>
        <w:t>Git: Employed to handle source code version control and maintain collaborative code branches.</w:t>
      </w:r>
    </w:p>
    <w:p w14:paraId="3547843A" w14:textId="77777777" w:rsidR="008D2883" w:rsidRPr="00536A47" w:rsidRDefault="008D2883" w:rsidP="00653892">
      <w:pPr>
        <w:spacing w:line="360" w:lineRule="auto"/>
        <w:ind w:left="936"/>
        <w:jc w:val="both"/>
        <w:rPr>
          <w:rFonts w:ascii="Arial" w:hAnsi="Arial" w:cs="Arial"/>
          <w:sz w:val="22"/>
          <w:szCs w:val="22"/>
        </w:rPr>
      </w:pPr>
    </w:p>
    <w:p w14:paraId="30E6E60B" w14:textId="32E9C711" w:rsidR="00536A47" w:rsidRPr="00653892" w:rsidRDefault="00536A47" w:rsidP="00653892">
      <w:pPr>
        <w:spacing w:line="360" w:lineRule="auto"/>
        <w:ind w:left="576"/>
        <w:jc w:val="both"/>
        <w:rPr>
          <w:rFonts w:ascii="Arial" w:hAnsi="Arial" w:cs="Arial"/>
          <w:b/>
          <w:bCs/>
          <w:sz w:val="22"/>
          <w:szCs w:val="22"/>
        </w:rPr>
      </w:pPr>
      <w:r w:rsidRPr="00653892">
        <w:rPr>
          <w:rFonts w:ascii="Arial" w:hAnsi="Arial" w:cs="Arial"/>
          <w:b/>
          <w:bCs/>
          <w:sz w:val="22"/>
          <w:szCs w:val="22"/>
        </w:rPr>
        <w:t>Hardware Requirements</w:t>
      </w:r>
    </w:p>
    <w:p w14:paraId="251405F8" w14:textId="38F71612" w:rsidR="00536A47" w:rsidRPr="00653892" w:rsidRDefault="00536A47">
      <w:pPr>
        <w:pStyle w:val="ListParagraph"/>
        <w:numPr>
          <w:ilvl w:val="0"/>
          <w:numId w:val="23"/>
        </w:numPr>
        <w:spacing w:after="0" w:line="360" w:lineRule="auto"/>
        <w:jc w:val="both"/>
        <w:rPr>
          <w:rFonts w:ascii="Arial" w:hAnsi="Arial" w:cs="Arial"/>
        </w:rPr>
      </w:pPr>
      <w:r w:rsidRPr="00653892">
        <w:rPr>
          <w:rFonts w:ascii="Arial" w:hAnsi="Arial" w:cs="Arial"/>
        </w:rPr>
        <w:t>Data Acquisition Assets:</w:t>
      </w:r>
    </w:p>
    <w:p w14:paraId="5611817F" w14:textId="3830DB94" w:rsidR="00AE645C" w:rsidRDefault="00F54FA2" w:rsidP="00F54FA2">
      <w:pPr>
        <w:spacing w:line="360" w:lineRule="auto"/>
        <w:ind w:left="936"/>
        <w:jc w:val="both"/>
        <w:rPr>
          <w:rFonts w:ascii="Arial" w:hAnsi="Arial" w:cs="Arial"/>
          <w:sz w:val="22"/>
          <w:szCs w:val="22"/>
        </w:rPr>
      </w:pPr>
      <w:r>
        <w:rPr>
          <w:rFonts w:ascii="Arial" w:hAnsi="Arial" w:cs="Arial"/>
          <w:sz w:val="22"/>
          <w:szCs w:val="22"/>
        </w:rPr>
        <w:t xml:space="preserve">Smartphone </w:t>
      </w:r>
      <w:r w:rsidR="00536A47" w:rsidRPr="00536A47">
        <w:rPr>
          <w:rFonts w:ascii="Arial" w:hAnsi="Arial" w:cs="Arial"/>
          <w:sz w:val="22"/>
          <w:szCs w:val="22"/>
        </w:rPr>
        <w:t xml:space="preserve">Camera: </w:t>
      </w:r>
      <w:r w:rsidRPr="00F54FA2">
        <w:rPr>
          <w:rFonts w:ascii="Arial" w:hAnsi="Arial" w:cs="Arial"/>
          <w:sz w:val="22"/>
          <w:szCs w:val="22"/>
        </w:rPr>
        <w:t>Built-in high-definition smartphone optical sensor (minimum 12-Megapixel resolution recommended) supporting automated focus adjustments to capture clear imagery of product wrappers and certificate headers.</w:t>
      </w:r>
    </w:p>
    <w:p w14:paraId="09F000ED" w14:textId="77777777" w:rsidR="00F54FA2" w:rsidRPr="00536A47" w:rsidRDefault="00F54FA2" w:rsidP="00F54FA2">
      <w:pPr>
        <w:spacing w:line="360" w:lineRule="auto"/>
        <w:ind w:left="936"/>
        <w:jc w:val="both"/>
        <w:rPr>
          <w:rFonts w:ascii="Arial" w:hAnsi="Arial" w:cs="Arial"/>
          <w:sz w:val="22"/>
          <w:szCs w:val="22"/>
        </w:rPr>
      </w:pPr>
    </w:p>
    <w:p w14:paraId="4F75CB7D" w14:textId="17378639" w:rsidR="00536A47" w:rsidRPr="00653892" w:rsidRDefault="00536A47">
      <w:pPr>
        <w:pStyle w:val="ListParagraph"/>
        <w:numPr>
          <w:ilvl w:val="0"/>
          <w:numId w:val="23"/>
        </w:numPr>
        <w:spacing w:after="0" w:line="360" w:lineRule="auto"/>
        <w:jc w:val="both"/>
        <w:rPr>
          <w:rFonts w:ascii="Arial" w:hAnsi="Arial" w:cs="Arial"/>
        </w:rPr>
      </w:pPr>
      <w:r w:rsidRPr="00653892">
        <w:rPr>
          <w:rFonts w:ascii="Arial" w:hAnsi="Arial" w:cs="Arial"/>
        </w:rPr>
        <w:t>Local Inference Server:</w:t>
      </w:r>
    </w:p>
    <w:p w14:paraId="750C5EA9" w14:textId="7A8C64AE" w:rsidR="00536A47" w:rsidRPr="00536A47" w:rsidRDefault="00536A47" w:rsidP="00653892">
      <w:pPr>
        <w:spacing w:line="360" w:lineRule="auto"/>
        <w:ind w:left="936"/>
        <w:jc w:val="both"/>
        <w:rPr>
          <w:rFonts w:ascii="Arial" w:hAnsi="Arial" w:cs="Arial"/>
          <w:sz w:val="22"/>
          <w:szCs w:val="22"/>
        </w:rPr>
      </w:pPr>
      <w:r w:rsidRPr="00536A47">
        <w:rPr>
          <w:rFonts w:ascii="Arial" w:hAnsi="Arial" w:cs="Arial"/>
          <w:sz w:val="22"/>
          <w:szCs w:val="22"/>
        </w:rPr>
        <w:t xml:space="preserve">Processor (CPU): </w:t>
      </w:r>
      <w:r w:rsidR="00F54FA2" w:rsidRPr="00F54FA2">
        <w:rPr>
          <w:rFonts w:ascii="Arial" w:hAnsi="Arial" w:cs="Arial"/>
          <w:sz w:val="22"/>
          <w:szCs w:val="22"/>
        </w:rPr>
        <w:t>Multi-core processor (Intel Core i5 / AMD Ryzen 5 or higher recommended) to manage concurrent API service routines during backend development.</w:t>
      </w:r>
    </w:p>
    <w:p w14:paraId="3CEC3D7E" w14:textId="77777777" w:rsidR="00F54FA2" w:rsidRDefault="00536A47" w:rsidP="00653892">
      <w:pPr>
        <w:spacing w:line="360" w:lineRule="auto"/>
        <w:ind w:left="936"/>
        <w:jc w:val="both"/>
        <w:rPr>
          <w:rFonts w:ascii="Arial" w:hAnsi="Arial" w:cs="Arial"/>
          <w:sz w:val="22"/>
          <w:szCs w:val="22"/>
        </w:rPr>
      </w:pPr>
      <w:r w:rsidRPr="00536A47">
        <w:rPr>
          <w:rFonts w:ascii="Arial" w:hAnsi="Arial" w:cs="Arial"/>
          <w:sz w:val="22"/>
          <w:szCs w:val="22"/>
        </w:rPr>
        <w:t xml:space="preserve">Graphics Processing Unit (GPU): </w:t>
      </w:r>
      <w:r w:rsidR="00F54FA2" w:rsidRPr="00F54FA2">
        <w:rPr>
          <w:rFonts w:ascii="Arial" w:hAnsi="Arial" w:cs="Arial"/>
          <w:sz w:val="22"/>
          <w:szCs w:val="22"/>
        </w:rPr>
        <w:t>Dedicated CUDA-capable NVIDIA GPU workstation layer (e.g., RTX 3060 or higher) required to perform rapid neural network model training rounds and asset annotations via Roboflow.</w:t>
      </w:r>
    </w:p>
    <w:p w14:paraId="52B17200" w14:textId="75EA69DD" w:rsidR="00536A47" w:rsidRPr="00536A47" w:rsidRDefault="00536A47" w:rsidP="00653892">
      <w:pPr>
        <w:spacing w:line="360" w:lineRule="auto"/>
        <w:ind w:left="936"/>
        <w:jc w:val="both"/>
        <w:rPr>
          <w:rFonts w:ascii="Arial" w:hAnsi="Arial" w:cs="Arial"/>
          <w:sz w:val="22"/>
          <w:szCs w:val="22"/>
        </w:rPr>
      </w:pPr>
      <w:r w:rsidRPr="00536A47">
        <w:rPr>
          <w:rFonts w:ascii="Arial" w:hAnsi="Arial" w:cs="Arial"/>
          <w:sz w:val="22"/>
          <w:szCs w:val="22"/>
        </w:rPr>
        <w:t>Memory (RAM): Minimum of 8GB to 16GB of RAM to process high-throughput data pipelines smoothly.</w:t>
      </w:r>
    </w:p>
    <w:p w14:paraId="7C6F4CFA" w14:textId="77777777" w:rsidR="00536A47" w:rsidRPr="00536A47" w:rsidRDefault="00536A47" w:rsidP="00653892">
      <w:pPr>
        <w:spacing w:line="360" w:lineRule="auto"/>
        <w:ind w:left="936"/>
        <w:jc w:val="both"/>
        <w:rPr>
          <w:rFonts w:ascii="Arial" w:hAnsi="Arial" w:cs="Arial"/>
          <w:sz w:val="22"/>
          <w:szCs w:val="22"/>
        </w:rPr>
      </w:pPr>
      <w:r w:rsidRPr="00536A47">
        <w:rPr>
          <w:rFonts w:ascii="Arial" w:hAnsi="Arial" w:cs="Arial"/>
          <w:sz w:val="22"/>
          <w:szCs w:val="22"/>
        </w:rPr>
        <w:t>Storage Device: Solid-State Drive (SSD) with at least 256GB of space for application configurations and historical record databases.</w:t>
      </w:r>
    </w:p>
    <w:p w14:paraId="54E91100" w14:textId="77777777" w:rsidR="00536A47" w:rsidRDefault="00536A47" w:rsidP="00653892">
      <w:pPr>
        <w:spacing w:line="360" w:lineRule="auto"/>
        <w:ind w:left="576"/>
        <w:jc w:val="both"/>
        <w:rPr>
          <w:rFonts w:ascii="Arial" w:hAnsi="Arial" w:cs="Arial"/>
          <w:sz w:val="22"/>
          <w:szCs w:val="22"/>
        </w:rPr>
      </w:pPr>
    </w:p>
    <w:p w14:paraId="1C7D6E80" w14:textId="77777777" w:rsidR="00073EEA" w:rsidRDefault="00073EEA" w:rsidP="00653892">
      <w:pPr>
        <w:spacing w:line="360" w:lineRule="auto"/>
        <w:ind w:left="576"/>
        <w:jc w:val="both"/>
        <w:rPr>
          <w:rFonts w:ascii="Arial" w:hAnsi="Arial" w:cs="Arial"/>
          <w:sz w:val="22"/>
          <w:szCs w:val="22"/>
        </w:rPr>
      </w:pPr>
    </w:p>
    <w:p w14:paraId="3F0BDEE5" w14:textId="77777777" w:rsidR="00073EEA" w:rsidRDefault="00073EEA" w:rsidP="00653892">
      <w:pPr>
        <w:spacing w:line="360" w:lineRule="auto"/>
        <w:ind w:left="576"/>
        <w:jc w:val="both"/>
        <w:rPr>
          <w:rFonts w:ascii="Arial" w:hAnsi="Arial" w:cs="Arial"/>
          <w:sz w:val="22"/>
          <w:szCs w:val="22"/>
        </w:rPr>
      </w:pPr>
    </w:p>
    <w:p w14:paraId="5E6B6CDD" w14:textId="77777777" w:rsidR="00073EEA" w:rsidRPr="00536A47" w:rsidRDefault="00073EEA" w:rsidP="00653892">
      <w:pPr>
        <w:spacing w:line="360" w:lineRule="auto"/>
        <w:ind w:left="576"/>
        <w:jc w:val="both"/>
        <w:rPr>
          <w:rFonts w:ascii="Arial" w:hAnsi="Arial" w:cs="Arial"/>
          <w:sz w:val="22"/>
          <w:szCs w:val="22"/>
        </w:rPr>
      </w:pPr>
    </w:p>
    <w:p w14:paraId="0C3E0259" w14:textId="04940E7E" w:rsidR="00536A47" w:rsidRPr="00653892" w:rsidRDefault="00536A47">
      <w:pPr>
        <w:pStyle w:val="ListParagraph"/>
        <w:numPr>
          <w:ilvl w:val="0"/>
          <w:numId w:val="23"/>
        </w:numPr>
        <w:spacing w:after="0" w:line="360" w:lineRule="auto"/>
        <w:jc w:val="both"/>
        <w:rPr>
          <w:rFonts w:ascii="Arial" w:hAnsi="Arial" w:cs="Arial"/>
        </w:rPr>
      </w:pPr>
      <w:r w:rsidRPr="00653892">
        <w:rPr>
          <w:rFonts w:ascii="Arial" w:hAnsi="Arial" w:cs="Arial"/>
        </w:rPr>
        <w:t>Networking:</w:t>
      </w:r>
    </w:p>
    <w:p w14:paraId="327CD53E" w14:textId="549F01F0" w:rsidR="00536A47" w:rsidRDefault="00F54FA2" w:rsidP="00F54FA2">
      <w:pPr>
        <w:spacing w:line="360" w:lineRule="auto"/>
        <w:ind w:left="936"/>
        <w:jc w:val="both"/>
        <w:rPr>
          <w:rFonts w:ascii="Arial" w:hAnsi="Arial" w:cs="Arial"/>
          <w:sz w:val="22"/>
          <w:szCs w:val="22"/>
        </w:rPr>
      </w:pPr>
      <w:r>
        <w:rPr>
          <w:rFonts w:ascii="Arial" w:hAnsi="Arial" w:cs="Arial"/>
          <w:sz w:val="22"/>
          <w:szCs w:val="22"/>
        </w:rPr>
        <w:t>Mobile Network Data / Wi-Fi Routers</w:t>
      </w:r>
      <w:r w:rsidR="00536A47" w:rsidRPr="00536A47">
        <w:rPr>
          <w:rFonts w:ascii="Arial" w:hAnsi="Arial" w:cs="Arial"/>
          <w:sz w:val="22"/>
          <w:szCs w:val="22"/>
        </w:rPr>
        <w:t xml:space="preserve">: </w:t>
      </w:r>
      <w:r w:rsidRPr="00F54FA2">
        <w:rPr>
          <w:rFonts w:ascii="Arial" w:hAnsi="Arial" w:cs="Arial"/>
          <w:sz w:val="22"/>
          <w:szCs w:val="22"/>
        </w:rPr>
        <w:t>Active local internet access infrastructure configured to route HTTPS data packets between the mobile PWA client and the FastAPI backend server nodes seamlessly.</w:t>
      </w:r>
    </w:p>
    <w:p w14:paraId="566B75F9" w14:textId="77777777" w:rsidR="00073EEA" w:rsidRPr="00536A47" w:rsidRDefault="00073EEA" w:rsidP="00F54FA2">
      <w:pPr>
        <w:spacing w:line="360" w:lineRule="auto"/>
        <w:ind w:left="936"/>
        <w:jc w:val="both"/>
        <w:rPr>
          <w:rFonts w:ascii="Arial" w:hAnsi="Arial" w:cs="Arial"/>
          <w:sz w:val="22"/>
          <w:szCs w:val="22"/>
        </w:rPr>
      </w:pPr>
    </w:p>
    <w:p w14:paraId="7A0D89A1" w14:textId="507F7EDD" w:rsidR="00536A47" w:rsidRPr="00653892" w:rsidRDefault="00536A47">
      <w:pPr>
        <w:pStyle w:val="ListParagraph"/>
        <w:numPr>
          <w:ilvl w:val="0"/>
          <w:numId w:val="23"/>
        </w:numPr>
        <w:spacing w:after="0" w:line="360" w:lineRule="auto"/>
        <w:jc w:val="both"/>
        <w:rPr>
          <w:rFonts w:ascii="Arial" w:hAnsi="Arial" w:cs="Arial"/>
        </w:rPr>
      </w:pPr>
      <w:r w:rsidRPr="00653892">
        <w:rPr>
          <w:rFonts w:ascii="Arial" w:hAnsi="Arial" w:cs="Arial"/>
        </w:rPr>
        <w:t>Display Monitors:</w:t>
      </w:r>
    </w:p>
    <w:p w14:paraId="17C3B304" w14:textId="77777777" w:rsidR="00F54FA2" w:rsidRDefault="00536A47" w:rsidP="00F54FA2">
      <w:pPr>
        <w:spacing w:line="360" w:lineRule="auto"/>
        <w:ind w:left="936"/>
        <w:jc w:val="both"/>
        <w:rPr>
          <w:rFonts w:ascii="Arial" w:hAnsi="Arial" w:cs="Arial"/>
          <w:sz w:val="22"/>
          <w:szCs w:val="22"/>
        </w:rPr>
      </w:pPr>
      <w:r w:rsidRPr="00536A47">
        <w:rPr>
          <w:rFonts w:ascii="Arial" w:hAnsi="Arial" w:cs="Arial"/>
          <w:sz w:val="22"/>
          <w:szCs w:val="22"/>
        </w:rPr>
        <w:t xml:space="preserve">Client Screens: </w:t>
      </w:r>
      <w:r w:rsidR="00F54FA2" w:rsidRPr="00F54FA2">
        <w:rPr>
          <w:rFonts w:ascii="Arial" w:hAnsi="Arial" w:cs="Arial"/>
          <w:sz w:val="22"/>
          <w:szCs w:val="22"/>
        </w:rPr>
        <w:t>High-density capacitive mobile touchscreens deployed directly on consumer smartphones to render color-coded verification results, spatial search lists, and directory indices clearly.</w:t>
      </w:r>
    </w:p>
    <w:p w14:paraId="06161FE6" w14:textId="00A3676F" w:rsidR="003F4E33" w:rsidRDefault="003F4E33" w:rsidP="00F54FA2">
      <w:pPr>
        <w:spacing w:line="360" w:lineRule="auto"/>
        <w:ind w:left="936"/>
        <w:jc w:val="both"/>
        <w:rPr>
          <w:rFonts w:ascii="Arial" w:hAnsi="Arial" w:cs="Arial"/>
          <w:sz w:val="22"/>
          <w:szCs w:val="22"/>
        </w:rPr>
      </w:pPr>
      <w:r>
        <w:rPr>
          <w:rFonts w:ascii="Arial" w:hAnsi="Arial" w:cs="Arial"/>
          <w:sz w:val="22"/>
          <w:szCs w:val="22"/>
        </w:rPr>
        <w:tab/>
      </w:r>
    </w:p>
    <w:p w14:paraId="12640418" w14:textId="282534D0" w:rsidR="003F4E33" w:rsidRPr="00ED3E50" w:rsidRDefault="003F4E33" w:rsidP="008D2883">
      <w:pPr>
        <w:spacing w:line="360" w:lineRule="auto"/>
        <w:ind w:firstLine="720"/>
        <w:jc w:val="both"/>
        <w:rPr>
          <w:rFonts w:ascii="Arial" w:hAnsi="Arial" w:cs="Arial"/>
          <w:sz w:val="22"/>
          <w:szCs w:val="22"/>
        </w:rPr>
      </w:pPr>
      <w:r w:rsidRPr="003F4E33">
        <w:rPr>
          <w:rFonts w:ascii="Arial" w:hAnsi="Arial" w:cs="Arial"/>
          <w:sz w:val="22"/>
          <w:szCs w:val="22"/>
        </w:rPr>
        <w:t xml:space="preserve">The </w:t>
      </w:r>
      <w:r w:rsidR="00F54FA2" w:rsidRPr="00F54FA2">
        <w:rPr>
          <w:rFonts w:ascii="Arial" w:hAnsi="Arial" w:cs="Arial"/>
          <w:sz w:val="22"/>
          <w:szCs w:val="22"/>
        </w:rPr>
        <w:t>HalalVerify application not only automates and optimizes the label verification process but also ensures accurate, non-intrusive, and efficient authentication of displayed establishment certifications. By integrating standard smartphone camera functions with a comprehensive deep learning and character parsing backend, the system provides a highly responsive, edge-optimized software solution that directly benefits consumers, store owners, and regulatory inspectors alike. The deployment of advanced machine learning engines like YOLOv8-Nano</w:t>
      </w:r>
      <w:r w:rsidR="00073EEA">
        <w:rPr>
          <w:rFonts w:ascii="Arial" w:hAnsi="Arial" w:cs="Arial"/>
          <w:sz w:val="22"/>
          <w:szCs w:val="22"/>
        </w:rPr>
        <w:t xml:space="preserve"> and </w:t>
      </w:r>
      <w:r w:rsidR="00F54FA2" w:rsidRPr="00F54FA2">
        <w:rPr>
          <w:rFonts w:ascii="Arial" w:hAnsi="Arial" w:cs="Arial"/>
          <w:sz w:val="22"/>
          <w:szCs w:val="22"/>
        </w:rPr>
        <w:t xml:space="preserve"> EasyOCR, paired with a well-structured three-tier local architecture, ensures that the application is both technologically innovative and operationally relevant, addressing the immediate transparency challenges of globalized retail and food service environments while paving the way for future advancements in intelligent consumer protection systems.</w:t>
      </w:r>
    </w:p>
    <w:p w14:paraId="32BD0A82" w14:textId="77777777" w:rsidR="006E3470" w:rsidRPr="00FD1B7F" w:rsidRDefault="006E3470">
      <w:pPr>
        <w:spacing w:after="200"/>
        <w:rPr>
          <w:rFonts w:ascii="Arial" w:hAnsi="Arial" w:cs="Arial"/>
          <w:b/>
          <w:bCs/>
          <w:sz w:val="22"/>
          <w:szCs w:val="22"/>
        </w:rPr>
      </w:pPr>
      <w:r w:rsidRPr="00FD1B7F">
        <w:rPr>
          <w:rFonts w:ascii="Arial" w:hAnsi="Arial" w:cs="Arial"/>
          <w:b/>
          <w:bCs/>
          <w:sz w:val="22"/>
          <w:szCs w:val="22"/>
        </w:rPr>
        <w:br w:type="page"/>
      </w:r>
    </w:p>
    <w:p w14:paraId="1E95CE4B" w14:textId="6AD9707B" w:rsidR="003A69D5" w:rsidRPr="00FD1B7F" w:rsidRDefault="003A69D5" w:rsidP="00286515">
      <w:pPr>
        <w:spacing w:line="360" w:lineRule="auto"/>
        <w:contextualSpacing/>
        <w:jc w:val="center"/>
        <w:rPr>
          <w:rFonts w:ascii="Arial" w:hAnsi="Arial" w:cs="Arial"/>
          <w:b/>
          <w:bCs/>
          <w:sz w:val="22"/>
          <w:szCs w:val="22"/>
        </w:rPr>
      </w:pPr>
      <w:r w:rsidRPr="00FD1B7F">
        <w:rPr>
          <w:rFonts w:ascii="Arial" w:hAnsi="Arial" w:cs="Arial"/>
          <w:b/>
          <w:bCs/>
          <w:sz w:val="22"/>
          <w:szCs w:val="22"/>
        </w:rPr>
        <w:lastRenderedPageBreak/>
        <w:t>CHAPTER 4</w:t>
      </w:r>
    </w:p>
    <w:p w14:paraId="7417DFD2" w14:textId="77777777" w:rsidR="003A69D5" w:rsidRPr="00FD1B7F" w:rsidRDefault="003A69D5" w:rsidP="00286515">
      <w:pPr>
        <w:spacing w:line="360" w:lineRule="auto"/>
        <w:contextualSpacing/>
        <w:jc w:val="center"/>
        <w:rPr>
          <w:rFonts w:ascii="Arial" w:hAnsi="Arial" w:cs="Arial"/>
          <w:sz w:val="22"/>
          <w:szCs w:val="22"/>
        </w:rPr>
      </w:pPr>
    </w:p>
    <w:p w14:paraId="52F26D8E" w14:textId="3A10CC3E" w:rsidR="003A69D5" w:rsidRPr="00FD1B7F" w:rsidRDefault="00916355" w:rsidP="00286515">
      <w:pPr>
        <w:pStyle w:val="Heading1"/>
        <w:spacing w:line="360" w:lineRule="auto"/>
        <w:jc w:val="center"/>
        <w:rPr>
          <w:rFonts w:ascii="Arial" w:hAnsi="Arial" w:cs="Arial"/>
          <w:b/>
          <w:bCs/>
          <w:color w:val="000000" w:themeColor="text1"/>
          <w:sz w:val="22"/>
          <w:szCs w:val="22"/>
        </w:rPr>
      </w:pPr>
      <w:bookmarkStart w:id="30" w:name="_Toc236253799"/>
      <w:r w:rsidRPr="00FD1B7F">
        <w:rPr>
          <w:rFonts w:ascii="Arial" w:eastAsia="Times New Roman" w:hAnsi="Arial" w:cs="Arial"/>
          <w:b/>
          <w:bCs/>
          <w:color w:val="000000"/>
          <w:sz w:val="22"/>
          <w:szCs w:val="22"/>
        </w:rPr>
        <w:lastRenderedPageBreak/>
        <w:t>DESIGN AND METHODOLOGY</w:t>
      </w:r>
      <w:bookmarkEnd w:id="30"/>
    </w:p>
    <w:p w14:paraId="007823B7" w14:textId="5AF4C06E" w:rsidR="00B46431" w:rsidRPr="00681C2D" w:rsidRDefault="00F01E90" w:rsidP="00286515">
      <w:pPr>
        <w:pStyle w:val="Heading2"/>
        <w:spacing w:after="240" w:line="360" w:lineRule="auto"/>
        <w:jc w:val="both"/>
        <w:rPr>
          <w:rFonts w:ascii="Arial" w:hAnsi="Arial" w:cs="Arial"/>
          <w:color w:val="000000" w:themeColor="text1"/>
          <w:sz w:val="22"/>
          <w:szCs w:val="22"/>
        </w:rPr>
      </w:pPr>
      <w:bookmarkStart w:id="31" w:name="_Toc236253800"/>
      <w:r w:rsidRPr="00FD1B7F">
        <w:rPr>
          <w:rFonts w:ascii="Arial" w:hAnsi="Arial" w:cs="Arial"/>
          <w:color w:val="000000" w:themeColor="text1"/>
          <w:sz w:val="22"/>
          <w:szCs w:val="22"/>
        </w:rPr>
        <w:t>Research Des</w:t>
      </w:r>
      <w:r w:rsidR="009A6B3F" w:rsidRPr="00FD1B7F">
        <w:rPr>
          <w:rFonts w:ascii="Arial" w:hAnsi="Arial" w:cs="Arial"/>
          <w:color w:val="000000" w:themeColor="text1"/>
          <w:sz w:val="22"/>
          <w:szCs w:val="22"/>
        </w:rPr>
        <w:t>ign</w:t>
      </w:r>
      <w:bookmarkEnd w:id="31"/>
    </w:p>
    <w:p w14:paraId="6BC81D1C" w14:textId="40CCC7F5" w:rsidR="008D2883" w:rsidRPr="00681C2D" w:rsidRDefault="00F01E90" w:rsidP="000D6AD1">
      <w:pPr>
        <w:pStyle w:val="Heading2"/>
        <w:spacing w:after="240" w:line="360" w:lineRule="auto"/>
        <w:jc w:val="both"/>
        <w:rPr>
          <w:rFonts w:ascii="Arial" w:hAnsi="Arial" w:cs="Arial"/>
          <w:color w:val="000000" w:themeColor="text1"/>
          <w:sz w:val="22"/>
          <w:szCs w:val="22"/>
        </w:rPr>
      </w:pPr>
      <w:bookmarkStart w:id="32" w:name="_Toc200011289"/>
      <w:bookmarkStart w:id="33" w:name="_Toc236253801"/>
      <w:r w:rsidRPr="00FD1B7F">
        <w:rPr>
          <w:rFonts w:ascii="Arial" w:hAnsi="Arial" w:cs="Arial"/>
          <w:color w:val="000000" w:themeColor="text1"/>
          <w:sz w:val="22"/>
          <w:szCs w:val="22"/>
        </w:rPr>
        <w:t>Developmental Methodology</w:t>
      </w:r>
      <w:bookmarkEnd w:id="32"/>
      <w:bookmarkEnd w:id="33"/>
    </w:p>
    <w:p w14:paraId="16A3BAD4" w14:textId="104000B3" w:rsidR="002A2259" w:rsidRPr="00DF305C" w:rsidRDefault="00F01E90" w:rsidP="002A2259">
      <w:pPr>
        <w:pStyle w:val="Heading2"/>
        <w:spacing w:after="240" w:line="360" w:lineRule="auto"/>
        <w:jc w:val="both"/>
        <w:rPr>
          <w:rFonts w:ascii="Arial" w:hAnsi="Arial" w:cs="Arial"/>
          <w:color w:val="000000" w:themeColor="text1"/>
          <w:sz w:val="22"/>
          <w:szCs w:val="22"/>
        </w:rPr>
      </w:pPr>
      <w:bookmarkStart w:id="34" w:name="_Toc200011290"/>
      <w:bookmarkStart w:id="35" w:name="_Toc236253802"/>
      <w:r w:rsidRPr="00FD1B7F">
        <w:rPr>
          <w:rFonts w:ascii="Arial" w:hAnsi="Arial" w:cs="Arial"/>
          <w:color w:val="000000" w:themeColor="text1"/>
          <w:sz w:val="22"/>
          <w:szCs w:val="22"/>
        </w:rPr>
        <w:t>System Architecture</w:t>
      </w:r>
      <w:bookmarkEnd w:id="34"/>
      <w:bookmarkEnd w:id="35"/>
    </w:p>
    <w:p w14:paraId="7A256FA5" w14:textId="32CBD037" w:rsidR="00C704D1" w:rsidRPr="00DF305C" w:rsidRDefault="00F01E90" w:rsidP="00DF305C">
      <w:pPr>
        <w:pStyle w:val="Heading2"/>
        <w:spacing w:before="240" w:after="240" w:line="360" w:lineRule="auto"/>
        <w:jc w:val="both"/>
        <w:rPr>
          <w:rFonts w:ascii="Arial" w:hAnsi="Arial" w:cs="Arial"/>
          <w:color w:val="000000" w:themeColor="text1"/>
          <w:sz w:val="22"/>
          <w:szCs w:val="22"/>
        </w:rPr>
      </w:pPr>
      <w:bookmarkStart w:id="36" w:name="_Toc200011291"/>
      <w:bookmarkStart w:id="37" w:name="_Toc236253803"/>
      <w:r w:rsidRPr="00FD1B7F">
        <w:rPr>
          <w:rFonts w:ascii="Arial" w:hAnsi="Arial" w:cs="Arial"/>
          <w:color w:val="000000" w:themeColor="text1"/>
          <w:sz w:val="22"/>
          <w:szCs w:val="22"/>
        </w:rPr>
        <w:t>Data Collection Methods</w:t>
      </w:r>
      <w:bookmarkEnd w:id="36"/>
      <w:bookmarkEnd w:id="37"/>
    </w:p>
    <w:p w14:paraId="579AA8E5" w14:textId="5768C2D2" w:rsidR="002A2259" w:rsidRPr="00DF305C" w:rsidRDefault="005C1EE7" w:rsidP="00DF305C">
      <w:pPr>
        <w:pStyle w:val="Heading3"/>
        <w:spacing w:before="240" w:after="240" w:line="360" w:lineRule="auto"/>
        <w:jc w:val="both"/>
        <w:rPr>
          <w:rFonts w:ascii="Arial" w:hAnsi="Arial" w:cs="Arial"/>
          <w:color w:val="000000" w:themeColor="text1"/>
          <w:sz w:val="22"/>
          <w:szCs w:val="22"/>
        </w:rPr>
      </w:pPr>
      <w:bookmarkStart w:id="38" w:name="_Toc236253804"/>
      <w:r w:rsidRPr="00FD1B7F">
        <w:rPr>
          <w:rFonts w:ascii="Arial" w:hAnsi="Arial" w:cs="Arial"/>
          <w:color w:val="000000" w:themeColor="text1"/>
          <w:sz w:val="22"/>
          <w:szCs w:val="22"/>
        </w:rPr>
        <w:t>Data Source</w:t>
      </w:r>
      <w:bookmarkEnd w:id="38"/>
    </w:p>
    <w:p w14:paraId="7A456D0B" w14:textId="2016087D" w:rsidR="002A2259" w:rsidRPr="00681C2D" w:rsidRDefault="005C1EE7" w:rsidP="00681C2D">
      <w:pPr>
        <w:pStyle w:val="Heading3"/>
        <w:spacing w:after="240" w:line="360" w:lineRule="auto"/>
        <w:jc w:val="both"/>
        <w:rPr>
          <w:rFonts w:ascii="Arial" w:hAnsi="Arial" w:cs="Arial"/>
          <w:color w:val="000000" w:themeColor="text1"/>
          <w:sz w:val="22"/>
          <w:szCs w:val="22"/>
        </w:rPr>
      </w:pPr>
      <w:bookmarkStart w:id="39" w:name="_Toc236253805"/>
      <w:r w:rsidRPr="00FD1B7F">
        <w:rPr>
          <w:rFonts w:ascii="Arial" w:hAnsi="Arial" w:cs="Arial"/>
          <w:color w:val="000000" w:themeColor="text1"/>
          <w:sz w:val="22"/>
          <w:szCs w:val="22"/>
        </w:rPr>
        <w:t>Data Gathering Instrument</w:t>
      </w:r>
      <w:bookmarkEnd w:id="39"/>
    </w:p>
    <w:p w14:paraId="3271B719" w14:textId="7C8E77F8" w:rsidR="00E25C5D" w:rsidRPr="00681C2D" w:rsidRDefault="005C1EE7" w:rsidP="00681C2D">
      <w:pPr>
        <w:pStyle w:val="Heading3"/>
        <w:spacing w:after="240" w:line="360" w:lineRule="auto"/>
        <w:jc w:val="both"/>
        <w:rPr>
          <w:rFonts w:ascii="Arial" w:hAnsi="Arial" w:cs="Arial"/>
        </w:rPr>
      </w:pPr>
      <w:bookmarkStart w:id="40" w:name="_Toc236253806"/>
      <w:r w:rsidRPr="00FD1B7F">
        <w:rPr>
          <w:rFonts w:ascii="Arial" w:hAnsi="Arial" w:cs="Arial"/>
          <w:color w:val="000000" w:themeColor="text1"/>
          <w:sz w:val="22"/>
          <w:szCs w:val="22"/>
        </w:rPr>
        <w:t>Data Gathering Technique and Procedures</w:t>
      </w:r>
      <w:bookmarkEnd w:id="40"/>
      <w:r w:rsidRPr="00FD1B7F">
        <w:rPr>
          <w:rFonts w:ascii="Arial" w:hAnsi="Arial" w:cs="Arial"/>
        </w:rPr>
        <w:tab/>
      </w:r>
    </w:p>
    <w:p w14:paraId="6A9C307A" w14:textId="4D33BA07" w:rsidR="007B72B1" w:rsidRPr="00681C2D" w:rsidRDefault="005C1EE7" w:rsidP="00681C2D">
      <w:pPr>
        <w:pStyle w:val="Heading2"/>
        <w:spacing w:after="240" w:line="360" w:lineRule="auto"/>
        <w:jc w:val="both"/>
        <w:rPr>
          <w:rFonts w:ascii="Arial" w:hAnsi="Arial" w:cs="Arial"/>
          <w:color w:val="000000" w:themeColor="text1"/>
          <w:sz w:val="22"/>
          <w:szCs w:val="22"/>
        </w:rPr>
      </w:pPr>
      <w:bookmarkStart w:id="41" w:name="_Toc236253807"/>
      <w:r w:rsidRPr="00FD1B7F">
        <w:rPr>
          <w:rFonts w:ascii="Arial" w:hAnsi="Arial" w:cs="Arial"/>
          <w:color w:val="000000" w:themeColor="text1"/>
          <w:sz w:val="22"/>
          <w:szCs w:val="22"/>
        </w:rPr>
        <w:t>Data</w:t>
      </w:r>
      <w:r w:rsidR="00B13E20" w:rsidRPr="00FD1B7F">
        <w:rPr>
          <w:rFonts w:ascii="Arial" w:hAnsi="Arial" w:cs="Arial"/>
          <w:color w:val="000000" w:themeColor="text1"/>
          <w:sz w:val="22"/>
          <w:szCs w:val="22"/>
        </w:rPr>
        <w:t xml:space="preserve"> Analysis</w:t>
      </w:r>
      <w:bookmarkEnd w:id="41"/>
    </w:p>
    <w:p w14:paraId="3387336F" w14:textId="03DFD91F" w:rsidR="00A31704" w:rsidRPr="00681C2D" w:rsidRDefault="00B13E20" w:rsidP="00681C2D">
      <w:pPr>
        <w:pStyle w:val="Heading3"/>
        <w:spacing w:after="240" w:line="360" w:lineRule="auto"/>
        <w:jc w:val="both"/>
        <w:rPr>
          <w:rFonts w:ascii="Arial" w:hAnsi="Arial" w:cs="Arial"/>
          <w:color w:val="000000" w:themeColor="text1"/>
          <w:sz w:val="22"/>
          <w:szCs w:val="22"/>
        </w:rPr>
      </w:pPr>
      <w:bookmarkStart w:id="42" w:name="_Toc236253808"/>
      <w:r w:rsidRPr="00FD1B7F">
        <w:rPr>
          <w:rFonts w:ascii="Arial" w:hAnsi="Arial" w:cs="Arial"/>
          <w:color w:val="000000" w:themeColor="text1"/>
          <w:sz w:val="22"/>
          <w:szCs w:val="22"/>
        </w:rPr>
        <w:t>Context Diagram</w:t>
      </w:r>
      <w:bookmarkEnd w:id="42"/>
    </w:p>
    <w:p w14:paraId="5A19D40A" w14:textId="4B3B7DC0" w:rsidR="00914768" w:rsidRPr="00681C2D" w:rsidRDefault="00B13E20" w:rsidP="00E66EFA">
      <w:pPr>
        <w:pStyle w:val="Heading3"/>
        <w:spacing w:after="240" w:line="360" w:lineRule="auto"/>
        <w:jc w:val="both"/>
        <w:rPr>
          <w:rFonts w:ascii="Arial" w:eastAsia="Times New Roman" w:hAnsi="Arial" w:cs="Arial"/>
          <w:color w:val="000000" w:themeColor="text1"/>
          <w:sz w:val="22"/>
          <w:szCs w:val="22"/>
        </w:rPr>
      </w:pPr>
      <w:bookmarkStart w:id="43" w:name="_Toc236253809"/>
      <w:r w:rsidRPr="00FD1B7F">
        <w:rPr>
          <w:rFonts w:ascii="Arial" w:eastAsia="Times New Roman" w:hAnsi="Arial" w:cs="Arial"/>
          <w:color w:val="000000" w:themeColor="text1"/>
          <w:sz w:val="22"/>
          <w:szCs w:val="22"/>
        </w:rPr>
        <w:t>Data Flow Diagram</w:t>
      </w:r>
      <w:bookmarkEnd w:id="43"/>
    </w:p>
    <w:p w14:paraId="58724BCD" w14:textId="54931DC2" w:rsidR="000A0634" w:rsidRPr="00DF305C" w:rsidRDefault="00B13E20" w:rsidP="000A0634">
      <w:pPr>
        <w:pStyle w:val="Heading3"/>
        <w:spacing w:after="240" w:line="360" w:lineRule="auto"/>
        <w:jc w:val="both"/>
        <w:rPr>
          <w:rFonts w:ascii="Arial" w:eastAsia="Times New Roman" w:hAnsi="Arial" w:cs="Arial"/>
          <w:color w:val="000000" w:themeColor="text1"/>
          <w:sz w:val="22"/>
          <w:szCs w:val="22"/>
        </w:rPr>
      </w:pPr>
      <w:bookmarkStart w:id="44" w:name="_Toc236253810"/>
      <w:r w:rsidRPr="00FD1B7F">
        <w:rPr>
          <w:rFonts w:ascii="Arial" w:eastAsia="Times New Roman" w:hAnsi="Arial" w:cs="Arial"/>
          <w:color w:val="000000" w:themeColor="text1"/>
          <w:sz w:val="22"/>
          <w:szCs w:val="22"/>
        </w:rPr>
        <w:t>Flowchart</w:t>
      </w:r>
      <w:bookmarkEnd w:id="44"/>
    </w:p>
    <w:p w14:paraId="50388538" w14:textId="5B4DA000" w:rsidR="00DD2927" w:rsidRPr="00DF305C" w:rsidRDefault="00B13E20" w:rsidP="00DF305C">
      <w:pPr>
        <w:pStyle w:val="Heading3"/>
        <w:spacing w:after="240" w:line="360" w:lineRule="auto"/>
        <w:jc w:val="both"/>
        <w:rPr>
          <w:rFonts w:ascii="Arial" w:eastAsia="Times New Roman" w:hAnsi="Arial" w:cs="Arial"/>
          <w:color w:val="000000" w:themeColor="text1"/>
          <w:sz w:val="22"/>
          <w:szCs w:val="22"/>
        </w:rPr>
      </w:pPr>
      <w:bookmarkStart w:id="45" w:name="_Toc236253811"/>
      <w:r w:rsidRPr="00FD1B7F">
        <w:rPr>
          <w:rFonts w:ascii="Arial" w:eastAsia="Times New Roman" w:hAnsi="Arial" w:cs="Arial"/>
          <w:color w:val="000000" w:themeColor="text1"/>
          <w:sz w:val="22"/>
          <w:szCs w:val="22"/>
        </w:rPr>
        <w:t>Use Case</w:t>
      </w:r>
      <w:bookmarkEnd w:id="45"/>
    </w:p>
    <w:p w14:paraId="1B064F51" w14:textId="795FE4D4" w:rsidR="00DD2927" w:rsidRPr="00DF305C" w:rsidRDefault="00B13E20" w:rsidP="00DF305C">
      <w:pPr>
        <w:pStyle w:val="Heading2"/>
        <w:spacing w:after="240" w:line="360" w:lineRule="auto"/>
        <w:jc w:val="both"/>
        <w:rPr>
          <w:rFonts w:ascii="Arial" w:eastAsia="Times New Roman" w:hAnsi="Arial" w:cs="Arial"/>
          <w:color w:val="000000" w:themeColor="text1"/>
          <w:sz w:val="22"/>
          <w:szCs w:val="22"/>
        </w:rPr>
      </w:pPr>
      <w:bookmarkStart w:id="46" w:name="_Toc236253812"/>
      <w:r w:rsidRPr="00FD1B7F">
        <w:rPr>
          <w:rFonts w:ascii="Arial" w:eastAsia="Times New Roman" w:hAnsi="Arial" w:cs="Arial"/>
          <w:color w:val="000000" w:themeColor="text1"/>
          <w:sz w:val="22"/>
          <w:szCs w:val="22"/>
        </w:rPr>
        <w:t>Requirement Specification</w:t>
      </w:r>
      <w:bookmarkEnd w:id="46"/>
    </w:p>
    <w:p w14:paraId="261DBE73" w14:textId="2A0A227B" w:rsidR="00792C7D" w:rsidRPr="00DF305C" w:rsidRDefault="00B13E20" w:rsidP="00DF305C">
      <w:pPr>
        <w:pStyle w:val="Heading3"/>
        <w:spacing w:after="240" w:line="360" w:lineRule="auto"/>
        <w:jc w:val="both"/>
        <w:rPr>
          <w:rFonts w:ascii="Arial" w:eastAsia="Times New Roman" w:hAnsi="Arial" w:cs="Arial"/>
          <w:color w:val="000000" w:themeColor="text1"/>
          <w:sz w:val="22"/>
          <w:szCs w:val="22"/>
        </w:rPr>
      </w:pPr>
      <w:bookmarkStart w:id="47" w:name="_Toc236253813"/>
      <w:r w:rsidRPr="00FD1B7F">
        <w:rPr>
          <w:rFonts w:ascii="Arial" w:eastAsia="Times New Roman" w:hAnsi="Arial" w:cs="Arial"/>
          <w:color w:val="000000" w:themeColor="text1"/>
          <w:sz w:val="22"/>
          <w:szCs w:val="22"/>
        </w:rPr>
        <w:t>Functional Requirements</w:t>
      </w:r>
      <w:bookmarkEnd w:id="47"/>
    </w:p>
    <w:p w14:paraId="4FD67307" w14:textId="7B614182" w:rsidR="00792C7D" w:rsidRPr="00DF305C" w:rsidRDefault="00B13E20" w:rsidP="00DF305C">
      <w:pPr>
        <w:pStyle w:val="Heading4"/>
        <w:spacing w:after="240" w:line="360" w:lineRule="auto"/>
        <w:jc w:val="both"/>
        <w:rPr>
          <w:rFonts w:ascii="Arial" w:eastAsia="Times New Roman" w:hAnsi="Arial" w:cs="Arial"/>
          <w:i w:val="0"/>
          <w:iCs w:val="0"/>
          <w:color w:val="000000" w:themeColor="text1"/>
        </w:rPr>
      </w:pPr>
      <w:r w:rsidRPr="00FD1B7F">
        <w:rPr>
          <w:rFonts w:ascii="Arial" w:eastAsia="Times New Roman" w:hAnsi="Arial" w:cs="Arial"/>
          <w:i w:val="0"/>
          <w:iCs w:val="0"/>
          <w:color w:val="000000" w:themeColor="text1"/>
        </w:rPr>
        <w:t>Software Functionality</w:t>
      </w:r>
    </w:p>
    <w:p w14:paraId="0A49806B" w14:textId="62B34816" w:rsidR="00792C7D" w:rsidRPr="00DF305C" w:rsidRDefault="00B13E20" w:rsidP="00E66EFA">
      <w:pPr>
        <w:pStyle w:val="Heading4"/>
        <w:spacing w:after="240" w:line="360" w:lineRule="auto"/>
        <w:jc w:val="both"/>
        <w:rPr>
          <w:rFonts w:ascii="Arial" w:eastAsia="Times New Roman" w:hAnsi="Arial" w:cs="Arial"/>
          <w:i w:val="0"/>
          <w:iCs w:val="0"/>
          <w:color w:val="000000" w:themeColor="text1"/>
        </w:rPr>
      </w:pPr>
      <w:r w:rsidRPr="00FD1B7F">
        <w:rPr>
          <w:rFonts w:ascii="Arial" w:eastAsia="Times New Roman" w:hAnsi="Arial" w:cs="Arial"/>
          <w:i w:val="0"/>
          <w:iCs w:val="0"/>
          <w:color w:val="000000" w:themeColor="text1"/>
        </w:rPr>
        <w:t>User Characteristics</w:t>
      </w:r>
    </w:p>
    <w:p w14:paraId="387A07DA" w14:textId="0ABAA429" w:rsidR="000F4631" w:rsidRPr="00DF305C" w:rsidRDefault="00B13E20" w:rsidP="00DF305C">
      <w:pPr>
        <w:pStyle w:val="Heading3"/>
        <w:spacing w:after="240" w:line="360" w:lineRule="auto"/>
        <w:jc w:val="both"/>
        <w:rPr>
          <w:rFonts w:ascii="Arial" w:eastAsia="Times New Roman" w:hAnsi="Arial" w:cs="Arial"/>
          <w:color w:val="000000" w:themeColor="text1"/>
          <w:sz w:val="22"/>
          <w:szCs w:val="22"/>
        </w:rPr>
      </w:pPr>
      <w:bookmarkStart w:id="48" w:name="_Toc236253814"/>
      <w:r w:rsidRPr="00FD1B7F">
        <w:rPr>
          <w:rFonts w:ascii="Arial" w:eastAsia="Times New Roman" w:hAnsi="Arial" w:cs="Arial"/>
          <w:color w:val="000000" w:themeColor="text1"/>
          <w:sz w:val="22"/>
          <w:szCs w:val="22"/>
        </w:rPr>
        <w:t>Non-Functional Requirements</w:t>
      </w:r>
      <w:bookmarkEnd w:id="48"/>
      <w:r w:rsidRPr="00FD1B7F">
        <w:rPr>
          <w:rFonts w:ascii="Arial" w:eastAsia="Times New Roman" w:hAnsi="Arial" w:cs="Arial"/>
          <w:color w:val="000000" w:themeColor="text1"/>
          <w:sz w:val="22"/>
          <w:szCs w:val="22"/>
        </w:rPr>
        <w:t xml:space="preserve"> </w:t>
      </w:r>
    </w:p>
    <w:p w14:paraId="032A4FF4" w14:textId="1B307712" w:rsidR="000F4631" w:rsidRPr="00DF305C" w:rsidRDefault="001E10A6" w:rsidP="00DF305C">
      <w:pPr>
        <w:pStyle w:val="Heading4"/>
        <w:spacing w:after="240" w:line="360" w:lineRule="auto"/>
        <w:jc w:val="both"/>
        <w:rPr>
          <w:rFonts w:ascii="Arial" w:eastAsia="Times New Roman" w:hAnsi="Arial" w:cs="Arial"/>
          <w:i w:val="0"/>
          <w:iCs w:val="0"/>
          <w:color w:val="000000" w:themeColor="text1"/>
        </w:rPr>
      </w:pPr>
      <w:r w:rsidRPr="00FD1B7F">
        <w:rPr>
          <w:rFonts w:ascii="Arial" w:eastAsia="Times New Roman" w:hAnsi="Arial" w:cs="Arial"/>
          <w:i w:val="0"/>
          <w:iCs w:val="0"/>
          <w:color w:val="000000" w:themeColor="text1"/>
        </w:rPr>
        <w:t>Technical</w:t>
      </w:r>
      <w:r w:rsidR="00B13E20" w:rsidRPr="00FD1B7F">
        <w:rPr>
          <w:rFonts w:ascii="Arial" w:eastAsia="Times New Roman" w:hAnsi="Arial" w:cs="Arial"/>
          <w:i w:val="0"/>
          <w:iCs w:val="0"/>
          <w:color w:val="000000" w:themeColor="text1"/>
        </w:rPr>
        <w:t xml:space="preserve"> Requiremen</w:t>
      </w:r>
      <w:r w:rsidRPr="00FD1B7F">
        <w:rPr>
          <w:rFonts w:ascii="Arial" w:eastAsia="Times New Roman" w:hAnsi="Arial" w:cs="Arial"/>
          <w:i w:val="0"/>
          <w:iCs w:val="0"/>
          <w:color w:val="000000" w:themeColor="text1"/>
        </w:rPr>
        <w:t>ts</w:t>
      </w:r>
    </w:p>
    <w:p w14:paraId="25240A17" w14:textId="1E8F660B" w:rsidR="000F4631" w:rsidRPr="00DF305C" w:rsidRDefault="001E10A6" w:rsidP="00DF305C">
      <w:pPr>
        <w:pStyle w:val="Heading4"/>
        <w:spacing w:after="240" w:line="360" w:lineRule="auto"/>
        <w:jc w:val="both"/>
        <w:rPr>
          <w:rFonts w:ascii="Arial" w:eastAsia="Times New Roman" w:hAnsi="Arial" w:cs="Arial"/>
          <w:i w:val="0"/>
          <w:iCs w:val="0"/>
          <w:color w:val="auto"/>
        </w:rPr>
      </w:pPr>
      <w:r w:rsidRPr="00FD1B7F">
        <w:rPr>
          <w:rFonts w:ascii="Arial" w:eastAsia="Times New Roman" w:hAnsi="Arial" w:cs="Arial"/>
          <w:i w:val="0"/>
          <w:iCs w:val="0"/>
          <w:color w:val="auto"/>
        </w:rPr>
        <w:t>Performance Requirements</w:t>
      </w:r>
    </w:p>
    <w:p w14:paraId="65C41E1B" w14:textId="75E53430" w:rsidR="000F4631" w:rsidRPr="00DF305C" w:rsidRDefault="00B13E20" w:rsidP="000F4631">
      <w:pPr>
        <w:pStyle w:val="Heading4"/>
        <w:spacing w:after="240" w:line="360" w:lineRule="auto"/>
        <w:jc w:val="both"/>
        <w:rPr>
          <w:rFonts w:ascii="Arial" w:eastAsia="Times New Roman" w:hAnsi="Arial" w:cs="Arial"/>
          <w:i w:val="0"/>
          <w:iCs w:val="0"/>
          <w:color w:val="000000" w:themeColor="text1"/>
        </w:rPr>
      </w:pPr>
      <w:r w:rsidRPr="00FD1B7F">
        <w:rPr>
          <w:rFonts w:ascii="Arial" w:eastAsia="Times New Roman" w:hAnsi="Arial" w:cs="Arial"/>
          <w:i w:val="0"/>
          <w:iCs w:val="0"/>
          <w:color w:val="000000" w:themeColor="text1"/>
        </w:rPr>
        <w:t xml:space="preserve">Assumptions and Dependencies </w:t>
      </w:r>
    </w:p>
    <w:p w14:paraId="448AFBC5" w14:textId="00DB0064" w:rsidR="000F4631" w:rsidRPr="00DF305C" w:rsidRDefault="00B13E20" w:rsidP="00DF305C">
      <w:pPr>
        <w:pStyle w:val="Heading4"/>
        <w:spacing w:after="240" w:line="360" w:lineRule="auto"/>
        <w:jc w:val="both"/>
        <w:rPr>
          <w:rFonts w:ascii="Arial" w:eastAsia="Times New Roman" w:hAnsi="Arial" w:cs="Arial"/>
          <w:i w:val="0"/>
          <w:iCs w:val="0"/>
          <w:color w:val="000000" w:themeColor="text1"/>
        </w:rPr>
      </w:pPr>
      <w:r w:rsidRPr="00FD1B7F">
        <w:rPr>
          <w:rFonts w:ascii="Arial" w:eastAsia="Times New Roman" w:hAnsi="Arial" w:cs="Arial"/>
          <w:i w:val="0"/>
          <w:iCs w:val="0"/>
          <w:color w:val="000000" w:themeColor="text1"/>
        </w:rPr>
        <w:lastRenderedPageBreak/>
        <w:t xml:space="preserve">Security Requirements </w:t>
      </w:r>
    </w:p>
    <w:p w14:paraId="6B5572AD" w14:textId="084E4924" w:rsidR="000F4631" w:rsidRPr="00DF305C" w:rsidRDefault="00B13E20" w:rsidP="00DF305C">
      <w:pPr>
        <w:pStyle w:val="Heading2"/>
        <w:spacing w:after="240" w:line="360" w:lineRule="auto"/>
        <w:jc w:val="both"/>
        <w:rPr>
          <w:rFonts w:ascii="Arial" w:eastAsia="Times New Roman" w:hAnsi="Arial" w:cs="Arial"/>
          <w:color w:val="000000" w:themeColor="text1"/>
          <w:sz w:val="22"/>
          <w:szCs w:val="22"/>
        </w:rPr>
      </w:pPr>
      <w:bookmarkStart w:id="49" w:name="_Toc236253815"/>
      <w:r w:rsidRPr="00FD1B7F">
        <w:rPr>
          <w:rFonts w:ascii="Arial" w:eastAsia="Times New Roman" w:hAnsi="Arial" w:cs="Arial"/>
          <w:color w:val="000000" w:themeColor="text1"/>
          <w:sz w:val="22"/>
          <w:szCs w:val="22"/>
        </w:rPr>
        <w:t>System Design</w:t>
      </w:r>
      <w:bookmarkEnd w:id="49"/>
    </w:p>
    <w:p w14:paraId="66E22973" w14:textId="06289640" w:rsidR="00376D0E" w:rsidRPr="00DF305C" w:rsidRDefault="00C305C9" w:rsidP="00E66EFA">
      <w:pPr>
        <w:pStyle w:val="Heading3"/>
        <w:spacing w:after="240" w:line="360" w:lineRule="auto"/>
        <w:jc w:val="both"/>
        <w:rPr>
          <w:rFonts w:ascii="Arial" w:eastAsia="Times New Roman" w:hAnsi="Arial" w:cs="Arial"/>
          <w:color w:val="000000" w:themeColor="text1"/>
          <w:sz w:val="22"/>
          <w:szCs w:val="22"/>
        </w:rPr>
      </w:pPr>
      <w:bookmarkStart w:id="50" w:name="_Toc236253816"/>
      <w:r w:rsidRPr="00FD1B7F">
        <w:rPr>
          <w:rFonts w:ascii="Arial" w:eastAsia="Times New Roman" w:hAnsi="Arial" w:cs="Arial"/>
          <w:color w:val="000000" w:themeColor="text1"/>
          <w:sz w:val="22"/>
          <w:szCs w:val="22"/>
        </w:rPr>
        <w:t>Database Design</w:t>
      </w:r>
      <w:bookmarkEnd w:id="50"/>
    </w:p>
    <w:p w14:paraId="5C0C87FF" w14:textId="1C5BE075" w:rsidR="00E81817" w:rsidRPr="00DF305C" w:rsidRDefault="00C305C9" w:rsidP="00C67C87">
      <w:pPr>
        <w:pStyle w:val="Heading3"/>
        <w:spacing w:after="240" w:line="360" w:lineRule="auto"/>
        <w:jc w:val="both"/>
        <w:rPr>
          <w:rFonts w:ascii="Arial" w:eastAsia="Times New Roman" w:hAnsi="Arial" w:cs="Arial"/>
          <w:color w:val="000000" w:themeColor="text1"/>
          <w:sz w:val="22"/>
          <w:szCs w:val="22"/>
        </w:rPr>
      </w:pPr>
      <w:bookmarkStart w:id="51" w:name="_Toc236253817"/>
      <w:r w:rsidRPr="00FD1B7F">
        <w:rPr>
          <w:rFonts w:ascii="Arial" w:eastAsia="Times New Roman" w:hAnsi="Arial" w:cs="Arial"/>
          <w:color w:val="000000" w:themeColor="text1"/>
          <w:sz w:val="22"/>
          <w:szCs w:val="22"/>
        </w:rPr>
        <w:t>E</w:t>
      </w:r>
      <w:r w:rsidR="00454B52" w:rsidRPr="00FD1B7F">
        <w:rPr>
          <w:rFonts w:ascii="Arial" w:eastAsia="Times New Roman" w:hAnsi="Arial" w:cs="Arial"/>
          <w:color w:val="000000" w:themeColor="text1"/>
          <w:sz w:val="22"/>
          <w:szCs w:val="22"/>
        </w:rPr>
        <w:t xml:space="preserve">ntity </w:t>
      </w:r>
      <w:r w:rsidRPr="00FD1B7F">
        <w:rPr>
          <w:rFonts w:ascii="Arial" w:eastAsia="Times New Roman" w:hAnsi="Arial" w:cs="Arial"/>
          <w:color w:val="000000" w:themeColor="text1"/>
          <w:sz w:val="22"/>
          <w:szCs w:val="22"/>
        </w:rPr>
        <w:t>R</w:t>
      </w:r>
      <w:r w:rsidR="00454B52" w:rsidRPr="00FD1B7F">
        <w:rPr>
          <w:rFonts w:ascii="Arial" w:eastAsia="Times New Roman" w:hAnsi="Arial" w:cs="Arial"/>
          <w:color w:val="000000" w:themeColor="text1"/>
          <w:sz w:val="22"/>
          <w:szCs w:val="22"/>
        </w:rPr>
        <w:t xml:space="preserve">elationship </w:t>
      </w:r>
      <w:r w:rsidRPr="00FD1B7F">
        <w:rPr>
          <w:rFonts w:ascii="Arial" w:eastAsia="Times New Roman" w:hAnsi="Arial" w:cs="Arial"/>
          <w:color w:val="000000" w:themeColor="text1"/>
          <w:sz w:val="22"/>
          <w:szCs w:val="22"/>
        </w:rPr>
        <w:t>D</w:t>
      </w:r>
      <w:r w:rsidR="00454B52" w:rsidRPr="00FD1B7F">
        <w:rPr>
          <w:rFonts w:ascii="Arial" w:eastAsia="Times New Roman" w:hAnsi="Arial" w:cs="Arial"/>
          <w:color w:val="000000" w:themeColor="text1"/>
          <w:sz w:val="22"/>
          <w:szCs w:val="22"/>
        </w:rPr>
        <w:t>iagram</w:t>
      </w:r>
      <w:bookmarkEnd w:id="51"/>
    </w:p>
    <w:p w14:paraId="62B20449" w14:textId="549E1973" w:rsidR="00501ACE" w:rsidRPr="00DF305C" w:rsidRDefault="00C305C9" w:rsidP="00DC1E00">
      <w:pPr>
        <w:pStyle w:val="Heading3"/>
        <w:spacing w:after="240" w:line="360" w:lineRule="auto"/>
        <w:jc w:val="both"/>
        <w:rPr>
          <w:rFonts w:ascii="Arial" w:eastAsia="Times New Roman" w:hAnsi="Arial" w:cs="Arial"/>
          <w:color w:val="000000" w:themeColor="text1"/>
          <w:sz w:val="22"/>
          <w:szCs w:val="22"/>
        </w:rPr>
      </w:pPr>
      <w:bookmarkStart w:id="52" w:name="_Toc236253818"/>
      <w:r w:rsidRPr="00FD1B7F">
        <w:rPr>
          <w:rFonts w:ascii="Arial" w:eastAsia="Times New Roman" w:hAnsi="Arial" w:cs="Arial"/>
          <w:color w:val="000000" w:themeColor="text1"/>
          <w:sz w:val="22"/>
          <w:szCs w:val="22"/>
        </w:rPr>
        <w:t>Database Fields</w:t>
      </w:r>
      <w:bookmarkEnd w:id="52"/>
      <w:r w:rsidRPr="00FD1B7F">
        <w:rPr>
          <w:rFonts w:ascii="Arial" w:eastAsia="Times New Roman" w:hAnsi="Arial" w:cs="Arial"/>
          <w:color w:val="000000" w:themeColor="text1"/>
          <w:sz w:val="22"/>
          <w:szCs w:val="22"/>
        </w:rPr>
        <w:t xml:space="preserve"> </w:t>
      </w:r>
    </w:p>
    <w:p w14:paraId="1BE346EC" w14:textId="0DAAF5DB" w:rsidR="00501ACE" w:rsidRPr="00DF305C" w:rsidRDefault="00CE7C17" w:rsidP="00CE7C17">
      <w:pPr>
        <w:pStyle w:val="Heading2"/>
        <w:spacing w:after="240" w:line="360" w:lineRule="auto"/>
        <w:jc w:val="both"/>
        <w:rPr>
          <w:rFonts w:ascii="Arial" w:hAnsi="Arial" w:cs="Arial"/>
          <w:color w:val="000000" w:themeColor="text1"/>
          <w:sz w:val="22"/>
          <w:szCs w:val="22"/>
        </w:rPr>
      </w:pPr>
      <w:bookmarkStart w:id="53" w:name="_Toc200011304"/>
      <w:bookmarkStart w:id="54" w:name="_Toc236253819"/>
      <w:r w:rsidRPr="00FD1B7F">
        <w:rPr>
          <w:rFonts w:ascii="Arial" w:hAnsi="Arial" w:cs="Arial"/>
          <w:color w:val="000000" w:themeColor="text1"/>
          <w:sz w:val="22"/>
          <w:szCs w:val="22"/>
        </w:rPr>
        <w:t>Tools and Technology</w:t>
      </w:r>
      <w:bookmarkEnd w:id="53"/>
      <w:bookmarkEnd w:id="54"/>
    </w:p>
    <w:p w14:paraId="5751FDB9" w14:textId="77777777" w:rsidR="00CE7C17" w:rsidRPr="00FD1B7F" w:rsidRDefault="00CE7C17" w:rsidP="00501ACE">
      <w:pPr>
        <w:pStyle w:val="Heading2"/>
        <w:spacing w:after="240" w:line="360" w:lineRule="auto"/>
        <w:jc w:val="both"/>
        <w:rPr>
          <w:rFonts w:ascii="Arial" w:hAnsi="Arial" w:cs="Arial"/>
          <w:color w:val="000000" w:themeColor="text1"/>
          <w:sz w:val="22"/>
          <w:szCs w:val="22"/>
        </w:rPr>
      </w:pPr>
      <w:bookmarkStart w:id="55" w:name="_Toc200011305"/>
      <w:bookmarkStart w:id="56" w:name="_Toc236253820"/>
      <w:r w:rsidRPr="00FD1B7F">
        <w:rPr>
          <w:rFonts w:ascii="Arial" w:hAnsi="Arial" w:cs="Arial"/>
          <w:color w:val="000000" w:themeColor="text1"/>
          <w:sz w:val="22"/>
          <w:szCs w:val="22"/>
        </w:rPr>
        <w:t>Evaluation and Testing</w:t>
      </w:r>
      <w:bookmarkEnd w:id="55"/>
      <w:bookmarkEnd w:id="56"/>
    </w:p>
    <w:p w14:paraId="16D346BE" w14:textId="50EB972A" w:rsidR="005136BF" w:rsidRPr="00FD1B7F" w:rsidRDefault="005136BF" w:rsidP="00CE7C17">
      <w:pPr>
        <w:rPr>
          <w:rFonts w:ascii="Arial" w:hAnsi="Arial" w:cs="Arial"/>
          <w:i/>
          <w:iCs/>
        </w:rPr>
      </w:pPr>
    </w:p>
    <w:p w14:paraId="6D7641BE" w14:textId="799FE04D" w:rsidR="00F41D95" w:rsidRPr="00FD1B7F" w:rsidRDefault="00F41D95" w:rsidP="00F41D95">
      <w:pPr>
        <w:rPr>
          <w:rFonts w:ascii="Arial" w:hAnsi="Arial" w:cs="Arial"/>
          <w:sz w:val="22"/>
          <w:szCs w:val="22"/>
        </w:rPr>
      </w:pPr>
    </w:p>
    <w:p w14:paraId="5CAB2694" w14:textId="77777777" w:rsidR="00F41D95" w:rsidRPr="00FD1B7F" w:rsidRDefault="00F41D95" w:rsidP="00F41D95">
      <w:pPr>
        <w:rPr>
          <w:rFonts w:ascii="Arial" w:hAnsi="Arial" w:cs="Arial"/>
          <w:sz w:val="22"/>
          <w:szCs w:val="22"/>
        </w:rPr>
      </w:pPr>
    </w:p>
    <w:p w14:paraId="51CEC4FA" w14:textId="16AB5B13" w:rsidR="00B131FE" w:rsidRPr="00FD1B7F" w:rsidRDefault="00B131FE">
      <w:pPr>
        <w:spacing w:after="200"/>
        <w:rPr>
          <w:rFonts w:ascii="Arial" w:hAnsi="Arial" w:cs="Arial"/>
          <w:sz w:val="22"/>
          <w:szCs w:val="22"/>
        </w:rPr>
      </w:pPr>
      <w:r w:rsidRPr="00FD1B7F">
        <w:rPr>
          <w:rFonts w:ascii="Arial" w:hAnsi="Arial" w:cs="Arial"/>
          <w:sz w:val="22"/>
          <w:szCs w:val="22"/>
        </w:rPr>
        <w:br w:type="page"/>
      </w:r>
    </w:p>
    <w:p w14:paraId="4A14AFDE" w14:textId="5833BE06" w:rsidR="00263695" w:rsidRDefault="00263695" w:rsidP="00723148">
      <w:pPr>
        <w:pStyle w:val="Heading1"/>
        <w:numPr>
          <w:ilvl w:val="0"/>
          <w:numId w:val="0"/>
        </w:numPr>
        <w:spacing w:line="360" w:lineRule="auto"/>
        <w:jc w:val="center"/>
        <w:rPr>
          <w:rFonts w:ascii="Arial" w:eastAsia="Times New Roman" w:hAnsi="Arial" w:cs="Arial"/>
          <w:b/>
          <w:color w:val="auto"/>
          <w:sz w:val="22"/>
          <w:szCs w:val="22"/>
        </w:rPr>
      </w:pPr>
      <w:bookmarkStart w:id="57" w:name="_Toc236253821"/>
      <w:r w:rsidRPr="00FD1B7F">
        <w:rPr>
          <w:rFonts w:ascii="Arial" w:eastAsia="Times New Roman" w:hAnsi="Arial" w:cs="Arial"/>
          <w:b/>
          <w:color w:val="auto"/>
          <w:sz w:val="22"/>
          <w:szCs w:val="22"/>
        </w:rPr>
        <w:lastRenderedPageBreak/>
        <w:t>REFERENCES</w:t>
      </w:r>
      <w:bookmarkEnd w:id="57"/>
    </w:p>
    <w:p w14:paraId="4BC6F177" w14:textId="2A2A4DC1"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[1]  ISO/IEC, "Systems and software engineering — Systems and software Quality Requirements and Evaluation (SQuaRE) — System and software quality models," ISO/IEC 25010:2023, 2023.</w:t>
      </w:r>
    </w:p>
    <w:p w14:paraId="23F58B69" w14:textId="274B2386"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[2]  J. R. Lewis, "The System Usability Scale: Past, present, and future," Int. J. Hum.–Comput. Interact., vol. 34, no. 7, pp. 577–590, 2018.</w:t>
      </w:r>
    </w:p>
    <w:p w14:paraId="4929B206" w14:textId="5F9F642C"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[3]  G. Jocher et al., "Ultralytics YOLOv8," 2023. [Online]. Available: https://github.com/ultralytics/ultralytics. [Accessed: July 5, 2026].</w:t>
      </w:r>
    </w:p>
    <w:p w14:paraId="4E3459BD" w14:textId="1CD5799C"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[4]  G. Bradski and A. Kaehler, Learning OpenCV 3: Computer Vision in C++ with the OpenCV Library, 1st ed. Sebastopol, CA, USA: O'Reilly Media, 2017.</w:t>
      </w:r>
    </w:p>
    <w:p w14:paraId="0A43737A" w14:textId="44A7052D"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[5]  S. J. Russell and P. Norvig, Artificial Intelligence: A Modern Approach, 4th ed. Hoboken, NJ, USA: Pearson, 2020.</w:t>
      </w:r>
    </w:p>
    <w:p w14:paraId="3626424F" w14:textId="567E6F54"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[6]  R. S. Pressman and B. R. Maxim, Software Engineering: A Practitioner's Approach, 9th ed. New York, NY, USA: McGraw-Hill Education, 2020.</w:t>
      </w:r>
    </w:p>
    <w:p w14:paraId="1C8A727D" w14:textId="4B81DD81"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[7]  R. Szeliski, Computer Vision: Algorithms and Applications, 2nd ed. Cham, Switzerland: Springer, 2022.</w:t>
      </w:r>
    </w:p>
    <w:p w14:paraId="51AAD602" w14:textId="501B7E98"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[8]  S. Few, Information Dashboard Design: Displaying Data for At-a-Glance Monitoring, 2nd ed. Burlingame, CA, USA: Analytics Press, 2019.</w:t>
      </w:r>
    </w:p>
    <w:p w14:paraId="4DC9C809" w14:textId="49D47A2A"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[9]  D. Chicco and G. Jurman, "The advantages of the Matthews correlation coefficient (MCC) over F1 score and accuracy in binary classification evaluation," BMC Genomics, vol. 21, no. 6, pp. 1-13, 2020.</w:t>
      </w:r>
    </w:p>
    <w:p w14:paraId="4DB0E08D" w14:textId="775F7B24"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[10] SMIIC, "OIC/SMIIC 1:2019 - General Requirements for Halal Food," Standards and Metrology Institute for Islamic Countries, Istanbul, Turkey, 2019.</w:t>
      </w:r>
    </w:p>
    <w:p w14:paraId="39112DA8" w14:textId="250404C6"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[11] A. Haseeb, "Digital Transformation of Halal Supply Chains: Automated Ingredient Verification Using Graph Databases and Machine Learning," IEEE Access, vol. 13, pp. 14205-14219, 2025.</w:t>
      </w:r>
    </w:p>
    <w:p w14:paraId="28EEA9D8" w14:textId="2637DA9A"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lastRenderedPageBreak/>
        <w:t>[12] R. Gudi, "Deep Learning Techniques for Document Analysis and Text Recognition: A Survey of Modern OCR Architectures," IEEE Trans. Pattern Anal. Mach. Intell., vol. 47, no. 3, pp. 1802-1821, 2025.</w:t>
      </w:r>
    </w:p>
    <w:p w14:paraId="1E0930DB" w14:textId="47CA020A"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[13] Jaided AI, "EasyOCR: Ready-to-use OCR with 80+ supported languages and all popular writing scripts," 2024. [Online]. Available: https://github.com/JaidedAI/EasyOCR. [Accessed: July 5, 2026].</w:t>
      </w:r>
    </w:p>
    <w:p w14:paraId="6D3246F4" w14:textId="0C5D1D5D"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 xml:space="preserve">[14] </w:t>
      </w:r>
      <w:r w:rsidR="00742D3A" w:rsidRPr="00742D3A">
        <w:rPr>
          <w:rFonts w:ascii="Arial" w:hAnsi="Arial" w:cs="Arial"/>
          <w:sz w:val="22"/>
          <w:szCs w:val="22"/>
        </w:rPr>
        <w:t>Supabase Inc., "Supabase: Open Source Firebase Alternative and Relational Database Infrastructure," 2025. [Online]. Available: https://supabase.com/docs. [Accessed: July 5, 2026].</w:t>
      </w:r>
    </w:p>
    <w:p w14:paraId="677CA6D7" w14:textId="0DC3B01A"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[15] Z. Zhao, P. Zheng, S. Xu, and X. Wu, "Object Detection with Deep Learning: A Review," IEEE Trans. Neural Netw. Learn. Syst., vol. 30, no. 11, pp. 3212–3232, 2019.</w:t>
      </w:r>
    </w:p>
    <w:p w14:paraId="4FBB9378" w14:textId="27478208"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[16] M. F. Hossain, A. A. Sharmin, and M. A. R. Ahad, "Computer Vision in the Food Industry: Accurate, Real-time, and Automatic Food Recognition with Pretrained MobileNetV2," Int. J. Comput. Vis. Robotics, vol. 14, no. 3, pp. 245-261, 2024. [Online]. Available: https://www.researchgate.net/publication/380730357_Computer_Vision_in_the_Food_Industry_Accurate_Real-time_and_Automatic_Food_Recognition_with_Pretrained_MobileNetV2. [Accessed: July 5, 2026].</w:t>
      </w:r>
    </w:p>
    <w:p w14:paraId="4CA51585" w14:textId="7D54234D"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[17] N. Srivastava, R. K. Yadav, and P. Sharma, "Detection of Expiration Dates in Product Images Using YOLO," IEEE Trans. Consumer Electron., vol. 71, no. 1, pp. 88-97, Feb. 2025. [Online]. Available: https://www.researchgate.net/publication/399396065_Detection_of_Expiration_Dates_in_Product_Images_Using_YOLO. [Accessed: July 5, 2026].</w:t>
      </w:r>
    </w:p>
    <w:p w14:paraId="0E708232" w14:textId="1FDB3C3B"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[18] A. Nair, S. Balakrishnan, and V. Govind, "A Smart Scanner System for Ingredient Categorization and Identification of Nutritional Composition in Packaged Food Items," J. Food Eng., vol. 84, p. 108641, Dec. 2024. [Online]. Available: https://www.researchgate.net/publication/386583238_A_smart_scanner_system_for_ingredient_categorization_and_identification_of_nutritional_composition_in_packaged_food_items. [Accessed: July 5, 2026].</w:t>
      </w:r>
    </w:p>
    <w:p w14:paraId="5636770F" w14:textId="38A275A1"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[19] M. A. Syahputra, R. F. Rahmat, and R. Budiarto, "Mobile Computer Vision for Automated Halal Logo Authentication Using Lightweight Convolutional Neural Networks," IEEE Access, vol. 12, pp. 43110-43125, 2024.</w:t>
      </w:r>
    </w:p>
    <w:p w14:paraId="5D166A7C" w14:textId="4B87854B"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lastRenderedPageBreak/>
        <w:t>[20] A. R. Choi, J. H. Park, and S. M. Kim, "Real-Time Embedded Ingredient Extraction via Mobile Edge OCR Pipelines for Dietary Compliance," Comput. Standards Interfaces, vol. 76, p. 103512, June 2021.</w:t>
      </w:r>
    </w:p>
    <w:p w14:paraId="5A55CB4B" w14:textId="291165FD"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[21] H. Hu, Y. Zhang, and L. Zhao, "An Integrated Web-Based Verification Framework for Food Supply Chain Label Auditing," Applied Sciences, vol. 13, no. 4, p. 2105, Feb. 2023.</w:t>
      </w:r>
    </w:p>
    <w:p w14:paraId="3F0B8073" w14:textId="1B82694A"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[22] Roboflow LLC, "Halal Logo Detection Dataset and Computer Vision Model Workspace," Roboflow Universe, version 4.0, 2024. [Online]. Available: https://universe.roboflow.com/. [Accessed: July 5, 2026].</w:t>
      </w:r>
    </w:p>
    <w:p w14:paraId="69810286" w14:textId="750DEF35"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[23] Kaggle Datasets, "Packaged Food Ingredients Text Recognition Dataset," Kaggle Repository, 2023. [Online]. Available: https://www.kaggle.com/datasets. [Accessed: July 5, 2026].</w:t>
      </w:r>
    </w:p>
    <w:p w14:paraId="721AA3D5" w14:textId="329EAE5A"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[24] T.-Y. Lin et al., "Microsoft COCO Dataset Benchmarks for Object Detection Evaluation," arXiv:2004.12345, 2020. [Online]. Available: https://cocodataset.org/. [Accessed: July 5, 2026].</w:t>
      </w:r>
    </w:p>
    <w:p w14:paraId="0002890F" w14:textId="78410E11"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[25] M. R. Al-Mutairi, "Automated Halal Authentication Systems: Current Technological Paradigms and Future Research Directions," Trends Food Sci. Technol., vol. 142, pp. 112-126, Dec. 2023</w:t>
      </w:r>
      <w:r>
        <w:rPr>
          <w:rFonts w:ascii="Arial" w:hAnsi="Arial" w:cs="Arial"/>
          <w:sz w:val="22"/>
          <w:szCs w:val="22"/>
        </w:rPr>
        <w:t>.</w:t>
      </w:r>
    </w:p>
    <w:p w14:paraId="412576D3" w14:textId="72C5975C"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[26] J. H. Park and S. W. Choi, "Optimizing On-Premises Computational Inference Nodes via Combined Python Flask-OpenCV Pipelines," IEEE Internet Things J., vol. 11, no. 4, pp. 5431-5444, Feb. 2024.</w:t>
      </w:r>
    </w:p>
    <w:p w14:paraId="6E036168" w14:textId="6B1D8867"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[27] Y. K. Tan and J. H. Lee, "Asynchronous WebSocket Frameworks for Low-Latency Facility Status Streaming Dashboards," Comput. Ind. Eng., vol. 172, p. 108612, Oct. 2022.</w:t>
      </w:r>
    </w:p>
    <w:p w14:paraId="6F0E3547" w14:textId="271BA88A"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[28] A. B. Joshi and R. K. Mishra, "Lightweight Edge-AI Architectures for Fast Deployment of Computer Vision Models on Mobile Browsers," IEEE Trans. Consum. Electron., vol. 71, no. 2, pp. 1102-1115, June 2025.</w:t>
      </w:r>
    </w:p>
    <w:p w14:paraId="2BFF61F2" w14:textId="203EDFC7" w:rsidR="00892055" w:rsidRP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[29] OCR.space, "Free OCR API and Open-Source Text Connectivity Infrastructure Tools," version 3.5, 2025. [Online]. Available: https://ocr.space/. [Accessed: July 5, 2026].</w:t>
      </w:r>
    </w:p>
    <w:p w14:paraId="25380B2D" w14:textId="77777777" w:rsidR="00892055" w:rsidRDefault="00892055" w:rsidP="00892055">
      <w:pPr>
        <w:spacing w:before="240" w:line="360" w:lineRule="auto"/>
        <w:jc w:val="both"/>
        <w:rPr>
          <w:rFonts w:ascii="Arial" w:hAnsi="Arial" w:cs="Arial"/>
          <w:sz w:val="22"/>
          <w:szCs w:val="22"/>
        </w:rPr>
      </w:pPr>
      <w:r w:rsidRPr="00892055">
        <w:rPr>
          <w:rFonts w:ascii="Arial" w:hAnsi="Arial" w:cs="Arial"/>
          <w:sz w:val="22"/>
          <w:szCs w:val="22"/>
        </w:rPr>
        <w:t xml:space="preserve">[30] M. N. Al-Ameen, "Progressive Web Application Architectures for Offline-First Mobile Computer Vision Deployment," J. Syst. Software, vol. 195, p. 111522, Jan. 2024. </w:t>
      </w:r>
    </w:p>
    <w:p w14:paraId="7C9ACD9B" w14:textId="42AA050E" w:rsidR="00742D3A" w:rsidRDefault="00742D3A" w:rsidP="00892055">
      <w:pPr>
        <w:spacing w:before="240" w:line="360" w:lineRule="auto"/>
        <w:jc w:val="both"/>
        <w:rPr>
          <w:rFonts w:ascii="Arial" w:hAnsi="Arial" w:cs="Arial"/>
          <w:sz w:val="22"/>
          <w:szCs w:val="22"/>
        </w:rPr>
      </w:pPr>
      <w:r w:rsidRPr="00742D3A">
        <w:rPr>
          <w:rFonts w:ascii="Arial" w:hAnsi="Arial" w:cs="Arial"/>
          <w:sz w:val="22"/>
          <w:szCs w:val="22"/>
        </w:rPr>
        <w:lastRenderedPageBreak/>
        <w:t>[31] A. Biørn-Hansen, T. A. Majchrzak, and T. M. Grønli, "Progressive Web Apps: The Definitive Guide to PWA Development," IEEE Software, vol. 37, no. 6, pp. 42-51, 2020.</w:t>
      </w:r>
    </w:p>
    <w:p w14:paraId="271E66E8" w14:textId="77777777" w:rsidR="00892055" w:rsidRDefault="00892055" w:rsidP="00723148">
      <w:pPr>
        <w:pStyle w:val="Heading1"/>
        <w:numPr>
          <w:ilvl w:val="0"/>
          <w:numId w:val="0"/>
        </w:numPr>
        <w:spacing w:line="360" w:lineRule="auto"/>
        <w:jc w:val="center"/>
        <w:rPr>
          <w:rFonts w:ascii="Arial" w:eastAsia="Times New Roman" w:hAnsi="Arial" w:cs="Arial"/>
          <w:b/>
          <w:color w:val="222222"/>
          <w:sz w:val="22"/>
          <w:szCs w:val="22"/>
          <w:highlight w:val="white"/>
        </w:rPr>
      </w:pPr>
    </w:p>
    <w:p w14:paraId="4AF3217E" w14:textId="77777777" w:rsidR="00892055" w:rsidRDefault="00892055" w:rsidP="00723148">
      <w:pPr>
        <w:pStyle w:val="Heading1"/>
        <w:numPr>
          <w:ilvl w:val="0"/>
          <w:numId w:val="0"/>
        </w:numPr>
        <w:spacing w:line="360" w:lineRule="auto"/>
        <w:jc w:val="center"/>
        <w:rPr>
          <w:rFonts w:ascii="Arial" w:eastAsia="Times New Roman" w:hAnsi="Arial" w:cs="Arial"/>
          <w:b/>
          <w:color w:val="222222"/>
          <w:sz w:val="22"/>
          <w:szCs w:val="22"/>
          <w:highlight w:val="white"/>
        </w:rPr>
      </w:pPr>
    </w:p>
    <w:p w14:paraId="20BB0736" w14:textId="77777777" w:rsidR="00892055" w:rsidRDefault="00892055" w:rsidP="00723148">
      <w:pPr>
        <w:pStyle w:val="Heading1"/>
        <w:numPr>
          <w:ilvl w:val="0"/>
          <w:numId w:val="0"/>
        </w:numPr>
        <w:spacing w:line="360" w:lineRule="auto"/>
        <w:jc w:val="center"/>
        <w:rPr>
          <w:rFonts w:ascii="Arial" w:eastAsia="Times New Roman" w:hAnsi="Arial" w:cs="Arial"/>
          <w:b/>
          <w:color w:val="222222"/>
          <w:sz w:val="22"/>
          <w:szCs w:val="22"/>
          <w:highlight w:val="white"/>
        </w:rPr>
      </w:pPr>
    </w:p>
    <w:p w14:paraId="0BABFB64" w14:textId="77777777" w:rsidR="00892055" w:rsidRDefault="00892055" w:rsidP="00723148">
      <w:pPr>
        <w:pStyle w:val="Heading1"/>
        <w:numPr>
          <w:ilvl w:val="0"/>
          <w:numId w:val="0"/>
        </w:numPr>
        <w:spacing w:line="360" w:lineRule="auto"/>
        <w:jc w:val="center"/>
        <w:rPr>
          <w:rFonts w:ascii="Arial" w:eastAsia="Times New Roman" w:hAnsi="Arial" w:cs="Arial"/>
          <w:b/>
          <w:color w:val="222222"/>
          <w:sz w:val="22"/>
          <w:szCs w:val="22"/>
          <w:highlight w:val="white"/>
        </w:rPr>
      </w:pPr>
    </w:p>
    <w:p w14:paraId="7546B0A1" w14:textId="77777777" w:rsidR="00892055" w:rsidRDefault="00892055" w:rsidP="00723148">
      <w:pPr>
        <w:pStyle w:val="Heading1"/>
        <w:numPr>
          <w:ilvl w:val="0"/>
          <w:numId w:val="0"/>
        </w:numPr>
        <w:spacing w:line="360" w:lineRule="auto"/>
        <w:jc w:val="center"/>
        <w:rPr>
          <w:rFonts w:ascii="Arial" w:eastAsia="Times New Roman" w:hAnsi="Arial" w:cs="Arial"/>
          <w:b/>
          <w:color w:val="222222"/>
          <w:sz w:val="22"/>
          <w:szCs w:val="22"/>
          <w:highlight w:val="white"/>
        </w:rPr>
      </w:pPr>
    </w:p>
    <w:p w14:paraId="0D083CBE" w14:textId="77777777" w:rsidR="00892055" w:rsidRDefault="00892055" w:rsidP="00723148">
      <w:pPr>
        <w:pStyle w:val="Heading1"/>
        <w:numPr>
          <w:ilvl w:val="0"/>
          <w:numId w:val="0"/>
        </w:numPr>
        <w:spacing w:line="360" w:lineRule="auto"/>
        <w:jc w:val="center"/>
        <w:rPr>
          <w:rFonts w:ascii="Arial" w:eastAsia="Times New Roman" w:hAnsi="Arial" w:cs="Arial"/>
          <w:b/>
          <w:color w:val="222222"/>
          <w:sz w:val="22"/>
          <w:szCs w:val="22"/>
          <w:highlight w:val="white"/>
        </w:rPr>
      </w:pPr>
    </w:p>
    <w:p w14:paraId="2B6E2082" w14:textId="77777777" w:rsidR="00892055" w:rsidRDefault="00892055" w:rsidP="00723148">
      <w:pPr>
        <w:pStyle w:val="Heading1"/>
        <w:numPr>
          <w:ilvl w:val="0"/>
          <w:numId w:val="0"/>
        </w:numPr>
        <w:spacing w:line="360" w:lineRule="auto"/>
        <w:jc w:val="center"/>
        <w:rPr>
          <w:rFonts w:ascii="Arial" w:eastAsia="Times New Roman" w:hAnsi="Arial" w:cs="Arial"/>
          <w:b/>
          <w:color w:val="222222"/>
          <w:sz w:val="22"/>
          <w:szCs w:val="22"/>
          <w:highlight w:val="white"/>
        </w:rPr>
      </w:pPr>
    </w:p>
    <w:p w14:paraId="189BB60D" w14:textId="77777777" w:rsidR="00892055" w:rsidRDefault="00892055" w:rsidP="00892055">
      <w:pPr>
        <w:pStyle w:val="Heading1"/>
        <w:numPr>
          <w:ilvl w:val="0"/>
          <w:numId w:val="0"/>
        </w:numPr>
        <w:spacing w:line="360" w:lineRule="auto"/>
        <w:rPr>
          <w:rFonts w:ascii="Arial" w:eastAsia="Times New Roman" w:hAnsi="Arial" w:cs="Arial"/>
          <w:b/>
          <w:color w:val="222222"/>
          <w:sz w:val="22"/>
          <w:szCs w:val="22"/>
          <w:highlight w:val="white"/>
        </w:rPr>
      </w:pPr>
    </w:p>
    <w:p w14:paraId="2D432EDB" w14:textId="77777777" w:rsidR="00892055" w:rsidRDefault="00892055" w:rsidP="00892055">
      <w:pPr>
        <w:rPr>
          <w:highlight w:val="white"/>
        </w:rPr>
      </w:pPr>
    </w:p>
    <w:p w14:paraId="35F5A14C" w14:textId="77777777" w:rsidR="00892055" w:rsidRDefault="00892055" w:rsidP="00892055">
      <w:pPr>
        <w:rPr>
          <w:highlight w:val="white"/>
        </w:rPr>
      </w:pPr>
    </w:p>
    <w:p w14:paraId="348B3854" w14:textId="77777777" w:rsidR="00892055" w:rsidRDefault="00892055" w:rsidP="00892055">
      <w:pPr>
        <w:rPr>
          <w:highlight w:val="white"/>
        </w:rPr>
      </w:pPr>
    </w:p>
    <w:p w14:paraId="6056A396" w14:textId="77777777" w:rsidR="00892055" w:rsidRDefault="00892055" w:rsidP="00892055">
      <w:pPr>
        <w:rPr>
          <w:highlight w:val="white"/>
        </w:rPr>
      </w:pPr>
    </w:p>
    <w:p w14:paraId="6F36B15B" w14:textId="77777777" w:rsidR="00892055" w:rsidRDefault="00892055" w:rsidP="00892055">
      <w:pPr>
        <w:rPr>
          <w:highlight w:val="white"/>
        </w:rPr>
      </w:pPr>
    </w:p>
    <w:p w14:paraId="1FA5AC25" w14:textId="77777777" w:rsidR="00892055" w:rsidRDefault="00892055" w:rsidP="00892055">
      <w:pPr>
        <w:rPr>
          <w:highlight w:val="white"/>
        </w:rPr>
      </w:pPr>
    </w:p>
    <w:p w14:paraId="73B5BB44" w14:textId="77777777" w:rsidR="00892055" w:rsidRDefault="00892055" w:rsidP="00892055">
      <w:pPr>
        <w:rPr>
          <w:highlight w:val="white"/>
        </w:rPr>
      </w:pPr>
    </w:p>
    <w:p w14:paraId="6C4FE67A" w14:textId="77777777" w:rsidR="00892055" w:rsidRDefault="00892055" w:rsidP="00892055">
      <w:pPr>
        <w:rPr>
          <w:highlight w:val="white"/>
        </w:rPr>
      </w:pPr>
    </w:p>
    <w:p w14:paraId="37EEF016" w14:textId="77777777" w:rsidR="00892055" w:rsidRDefault="00892055" w:rsidP="00892055">
      <w:pPr>
        <w:rPr>
          <w:highlight w:val="white"/>
        </w:rPr>
      </w:pPr>
    </w:p>
    <w:p w14:paraId="34C05BAB" w14:textId="77777777" w:rsidR="00892055" w:rsidRDefault="00892055" w:rsidP="00892055">
      <w:pPr>
        <w:rPr>
          <w:highlight w:val="white"/>
        </w:rPr>
      </w:pPr>
    </w:p>
    <w:p w14:paraId="7EF99253" w14:textId="77777777" w:rsidR="00892055" w:rsidRDefault="00892055" w:rsidP="00892055">
      <w:pPr>
        <w:rPr>
          <w:highlight w:val="white"/>
        </w:rPr>
      </w:pPr>
    </w:p>
    <w:p w14:paraId="18B8FDC6" w14:textId="77777777" w:rsidR="00892055" w:rsidRDefault="00892055" w:rsidP="00892055">
      <w:pPr>
        <w:rPr>
          <w:highlight w:val="white"/>
        </w:rPr>
      </w:pPr>
    </w:p>
    <w:p w14:paraId="04BC1746" w14:textId="77777777" w:rsidR="00892055" w:rsidRDefault="00892055" w:rsidP="00892055">
      <w:pPr>
        <w:rPr>
          <w:highlight w:val="white"/>
        </w:rPr>
      </w:pPr>
    </w:p>
    <w:p w14:paraId="20D27B8D" w14:textId="77777777" w:rsidR="00892055" w:rsidRDefault="00892055" w:rsidP="00892055">
      <w:pPr>
        <w:rPr>
          <w:highlight w:val="white"/>
        </w:rPr>
      </w:pPr>
    </w:p>
    <w:p w14:paraId="6DAA3CCA" w14:textId="77777777" w:rsidR="00892055" w:rsidRDefault="00892055" w:rsidP="00892055">
      <w:pPr>
        <w:rPr>
          <w:highlight w:val="white"/>
        </w:rPr>
      </w:pPr>
    </w:p>
    <w:p w14:paraId="6F1D868E" w14:textId="77777777" w:rsidR="00892055" w:rsidRDefault="00892055" w:rsidP="00892055">
      <w:pPr>
        <w:rPr>
          <w:highlight w:val="white"/>
        </w:rPr>
      </w:pPr>
    </w:p>
    <w:p w14:paraId="0F81CC83" w14:textId="77777777" w:rsidR="00892055" w:rsidRDefault="00892055" w:rsidP="00892055">
      <w:pPr>
        <w:rPr>
          <w:highlight w:val="white"/>
        </w:rPr>
      </w:pPr>
    </w:p>
    <w:p w14:paraId="78307C7D" w14:textId="77777777" w:rsidR="00892055" w:rsidRDefault="00892055" w:rsidP="00892055">
      <w:pPr>
        <w:rPr>
          <w:highlight w:val="white"/>
        </w:rPr>
      </w:pPr>
    </w:p>
    <w:p w14:paraId="59698AFA" w14:textId="77777777" w:rsidR="00892055" w:rsidRDefault="00892055" w:rsidP="00892055">
      <w:pPr>
        <w:rPr>
          <w:highlight w:val="white"/>
        </w:rPr>
      </w:pPr>
    </w:p>
    <w:p w14:paraId="0B73B365" w14:textId="77777777" w:rsidR="00892055" w:rsidRDefault="00892055" w:rsidP="00892055">
      <w:pPr>
        <w:rPr>
          <w:highlight w:val="white"/>
        </w:rPr>
      </w:pPr>
    </w:p>
    <w:p w14:paraId="0BF28C4C" w14:textId="77777777" w:rsidR="00892055" w:rsidRDefault="00892055" w:rsidP="00892055">
      <w:pPr>
        <w:rPr>
          <w:highlight w:val="white"/>
        </w:rPr>
      </w:pPr>
    </w:p>
    <w:p w14:paraId="6CFAE52E" w14:textId="77777777" w:rsidR="00892055" w:rsidRDefault="00892055" w:rsidP="00892055">
      <w:pPr>
        <w:rPr>
          <w:highlight w:val="white"/>
        </w:rPr>
      </w:pPr>
    </w:p>
    <w:p w14:paraId="08FDAA0A" w14:textId="77777777" w:rsidR="00892055" w:rsidRPr="00892055" w:rsidRDefault="00892055" w:rsidP="00892055">
      <w:pPr>
        <w:rPr>
          <w:highlight w:val="white"/>
        </w:rPr>
      </w:pPr>
    </w:p>
    <w:p w14:paraId="43EC43CA" w14:textId="78095200" w:rsidR="00263695" w:rsidRPr="00FD1B7F" w:rsidRDefault="00263695" w:rsidP="00723148">
      <w:pPr>
        <w:pStyle w:val="Heading1"/>
        <w:numPr>
          <w:ilvl w:val="0"/>
          <w:numId w:val="0"/>
        </w:numPr>
        <w:spacing w:line="360" w:lineRule="auto"/>
        <w:jc w:val="center"/>
        <w:rPr>
          <w:rFonts w:ascii="Arial" w:eastAsia="Times New Roman" w:hAnsi="Arial" w:cs="Arial"/>
          <w:b/>
          <w:color w:val="222222"/>
          <w:sz w:val="22"/>
          <w:szCs w:val="22"/>
        </w:rPr>
      </w:pPr>
      <w:bookmarkStart w:id="58" w:name="_Toc236253822"/>
      <w:r w:rsidRPr="00FD1B7F">
        <w:rPr>
          <w:rFonts w:ascii="Arial" w:eastAsia="Times New Roman" w:hAnsi="Arial" w:cs="Arial"/>
          <w:b/>
          <w:color w:val="222222"/>
          <w:sz w:val="22"/>
          <w:szCs w:val="22"/>
          <w:highlight w:val="white"/>
        </w:rPr>
        <w:lastRenderedPageBreak/>
        <w:t>APPENDICES</w:t>
      </w:r>
      <w:bookmarkEnd w:id="58"/>
    </w:p>
    <w:p w14:paraId="1CD6026D" w14:textId="77777777" w:rsidR="00263695" w:rsidRPr="00FD1B7F" w:rsidRDefault="00263695">
      <w:pPr>
        <w:spacing w:after="200"/>
        <w:rPr>
          <w:rFonts w:ascii="Arial" w:hAnsi="Arial" w:cs="Arial"/>
          <w:b/>
          <w:color w:val="222222"/>
          <w:sz w:val="32"/>
          <w:szCs w:val="32"/>
        </w:rPr>
      </w:pPr>
      <w:r w:rsidRPr="00FD1B7F">
        <w:rPr>
          <w:rFonts w:ascii="Arial" w:hAnsi="Arial" w:cs="Arial"/>
          <w:b/>
          <w:color w:val="222222"/>
        </w:rPr>
        <w:br w:type="page"/>
      </w:r>
    </w:p>
    <w:p w14:paraId="7A29FA98" w14:textId="59F165AA" w:rsidR="00263695" w:rsidRPr="00FD1B7F" w:rsidRDefault="00263695" w:rsidP="007D05BA">
      <w:pPr>
        <w:pStyle w:val="Heading1"/>
        <w:numPr>
          <w:ilvl w:val="0"/>
          <w:numId w:val="0"/>
        </w:numPr>
        <w:spacing w:line="360" w:lineRule="auto"/>
        <w:ind w:left="432"/>
        <w:jc w:val="center"/>
        <w:rPr>
          <w:rFonts w:ascii="Arial" w:hAnsi="Arial" w:cs="Arial"/>
          <w:b/>
          <w:bCs/>
          <w:color w:val="auto"/>
          <w:sz w:val="16"/>
          <w:szCs w:val="16"/>
        </w:rPr>
      </w:pPr>
      <w:bookmarkStart w:id="59" w:name="_Toc236253823"/>
      <w:r w:rsidRPr="00FD1B7F">
        <w:rPr>
          <w:rFonts w:ascii="Arial" w:eastAsia="Times New Roman" w:hAnsi="Arial" w:cs="Arial"/>
          <w:b/>
          <w:color w:val="auto"/>
          <w:sz w:val="22"/>
          <w:szCs w:val="22"/>
        </w:rPr>
        <w:lastRenderedPageBreak/>
        <w:t>CURRICULUM VITAE</w:t>
      </w:r>
      <w:bookmarkEnd w:id="59"/>
    </w:p>
    <w:p w14:paraId="7B2AFEC3" w14:textId="77777777" w:rsidR="00877505" w:rsidRPr="00FD1B7F" w:rsidRDefault="00877505" w:rsidP="00877505">
      <w:pPr>
        <w:spacing w:line="360" w:lineRule="auto"/>
        <w:ind w:left="720" w:firstLine="720"/>
        <w:jc w:val="both"/>
        <w:rPr>
          <w:rFonts w:ascii="Arial" w:hAnsi="Arial" w:cs="Arial"/>
          <w:sz w:val="22"/>
          <w:szCs w:val="22"/>
        </w:rPr>
      </w:pPr>
    </w:p>
    <w:sectPr w:rsidR="00877505" w:rsidRPr="00FD1B7F" w:rsidSect="00AF5EA1">
      <w:type w:val="continuous"/>
      <w:pgSz w:w="12240" w:h="15840" w:code="1"/>
      <w:pgMar w:top="1440" w:right="1440" w:bottom="1440" w:left="1440" w:header="720" w:footer="57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20D12" w14:textId="77777777" w:rsidR="00B82DAF" w:rsidRDefault="00B82DAF" w:rsidP="009C05E1">
      <w:r>
        <w:separator/>
      </w:r>
    </w:p>
  </w:endnote>
  <w:endnote w:type="continuationSeparator" w:id="0">
    <w:p w14:paraId="7D58A604" w14:textId="77777777" w:rsidR="00B82DAF" w:rsidRDefault="00B82DAF" w:rsidP="009C0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NimbusRomNo9L-Regu">
    <w:altName w:val="Cambria"/>
    <w:panose1 w:val="00000000000000000000"/>
    <w:charset w:val="00"/>
    <w:family w:val="roman"/>
    <w:notTrueType/>
    <w:pitch w:val="default"/>
  </w:font>
  <w:font w:name="Cordia New">
    <w:panose1 w:val="020B0304020202020204"/>
    <w:charset w:val="DE"/>
    <w:family w:val="swiss"/>
    <w:pitch w:val="variable"/>
    <w:sig w:usb0="81000003" w:usb1="00000000" w:usb2="00000000" w:usb3="00000000" w:csb0="00010001" w:csb1="00000000"/>
  </w:font>
  <w:font w:name="Poppins">
    <w:charset w:val="00"/>
    <w:family w:val="auto"/>
    <w:pitch w:val="variable"/>
    <w:sig w:usb0="00008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7BF32" w14:textId="77777777" w:rsidR="00156326" w:rsidRDefault="001563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8979429"/>
      <w:docPartObj>
        <w:docPartGallery w:val="Page Numbers (Bottom of Page)"/>
        <w:docPartUnique/>
      </w:docPartObj>
    </w:sdtPr>
    <w:sdtEndPr>
      <w:rPr>
        <w:rFonts w:ascii="Arial" w:hAnsi="Arial" w:cs="Arial"/>
        <w:noProof/>
      </w:rPr>
    </w:sdtEndPr>
    <w:sdtContent>
      <w:p w14:paraId="1275AA47" w14:textId="77777777" w:rsidR="00513AE2" w:rsidRDefault="00513AE2">
        <w:pPr>
          <w:pStyle w:val="Footer"/>
          <w:jc w:val="right"/>
        </w:pPr>
      </w:p>
      <w:p w14:paraId="264A63F4" w14:textId="394E789B" w:rsidR="0031557B" w:rsidRPr="0031557B" w:rsidRDefault="0031557B">
        <w:pPr>
          <w:pStyle w:val="Footer"/>
          <w:jc w:val="right"/>
          <w:rPr>
            <w:rFonts w:ascii="Arial" w:hAnsi="Arial" w:cs="Arial"/>
          </w:rPr>
        </w:pPr>
        <w:r w:rsidRPr="0031557B">
          <w:rPr>
            <w:rFonts w:ascii="Arial" w:hAnsi="Arial" w:cs="Arial"/>
          </w:rPr>
          <w:fldChar w:fldCharType="begin"/>
        </w:r>
        <w:r w:rsidRPr="0031557B">
          <w:rPr>
            <w:rFonts w:ascii="Arial" w:hAnsi="Arial" w:cs="Arial"/>
          </w:rPr>
          <w:instrText xml:space="preserve"> PAGE   \* MERGEFORMAT </w:instrText>
        </w:r>
        <w:r w:rsidRPr="0031557B">
          <w:rPr>
            <w:rFonts w:ascii="Arial" w:hAnsi="Arial" w:cs="Arial"/>
          </w:rPr>
          <w:fldChar w:fldCharType="separate"/>
        </w:r>
        <w:r w:rsidRPr="0031557B">
          <w:rPr>
            <w:rFonts w:ascii="Arial" w:hAnsi="Arial" w:cs="Arial"/>
            <w:noProof/>
          </w:rPr>
          <w:t>2</w:t>
        </w:r>
        <w:r w:rsidRPr="0031557B">
          <w:rPr>
            <w:rFonts w:ascii="Arial" w:hAnsi="Arial" w:cs="Arial"/>
            <w:noProof/>
          </w:rPr>
          <w:fldChar w:fldCharType="end"/>
        </w:r>
      </w:p>
    </w:sdtContent>
  </w:sdt>
  <w:p w14:paraId="4DDD2B7D" w14:textId="0867C9F0" w:rsidR="00156326" w:rsidRDefault="00156326">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587667"/>
      <w:docPartObj>
        <w:docPartGallery w:val="Page Numbers (Bottom of Page)"/>
        <w:docPartUnique/>
      </w:docPartObj>
    </w:sdtPr>
    <w:sdtEndPr>
      <w:rPr>
        <w:rFonts w:ascii="Arial" w:hAnsi="Arial" w:cs="Arial"/>
        <w:noProof/>
      </w:rPr>
    </w:sdtEndPr>
    <w:sdtContent>
      <w:p w14:paraId="3AB1328E" w14:textId="77777777" w:rsidR="00513AE2" w:rsidRDefault="00513AE2">
        <w:pPr>
          <w:pStyle w:val="Footer"/>
          <w:jc w:val="right"/>
        </w:pPr>
      </w:p>
      <w:p w14:paraId="5CFFAA4E" w14:textId="3BDD7A7F" w:rsidR="00721997" w:rsidRPr="00721997" w:rsidRDefault="00721997">
        <w:pPr>
          <w:pStyle w:val="Footer"/>
          <w:jc w:val="right"/>
          <w:rPr>
            <w:rFonts w:ascii="Arial" w:hAnsi="Arial" w:cs="Arial"/>
          </w:rPr>
        </w:pPr>
        <w:r w:rsidRPr="00721997">
          <w:rPr>
            <w:rFonts w:ascii="Arial" w:hAnsi="Arial" w:cs="Arial"/>
          </w:rPr>
          <w:fldChar w:fldCharType="begin"/>
        </w:r>
        <w:r w:rsidRPr="00721997">
          <w:rPr>
            <w:rFonts w:ascii="Arial" w:hAnsi="Arial" w:cs="Arial"/>
          </w:rPr>
          <w:instrText xml:space="preserve"> PAGE   \* MERGEFORMAT </w:instrText>
        </w:r>
        <w:r w:rsidRPr="00721997">
          <w:rPr>
            <w:rFonts w:ascii="Arial" w:hAnsi="Arial" w:cs="Arial"/>
          </w:rPr>
          <w:fldChar w:fldCharType="separate"/>
        </w:r>
        <w:r w:rsidRPr="00721997">
          <w:rPr>
            <w:rFonts w:ascii="Arial" w:hAnsi="Arial" w:cs="Arial"/>
            <w:noProof/>
          </w:rPr>
          <w:t>2</w:t>
        </w:r>
        <w:r w:rsidRPr="00721997">
          <w:rPr>
            <w:rFonts w:ascii="Arial" w:hAnsi="Arial" w:cs="Arial"/>
            <w:noProof/>
          </w:rPr>
          <w:fldChar w:fldCharType="end"/>
        </w:r>
      </w:p>
    </w:sdtContent>
  </w:sdt>
  <w:p w14:paraId="26B165D0" w14:textId="77777777" w:rsidR="00156326" w:rsidRDefault="0015632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935818"/>
      <w:docPartObj>
        <w:docPartGallery w:val="Page Numbers (Bottom of Page)"/>
        <w:docPartUnique/>
      </w:docPartObj>
    </w:sdtPr>
    <w:sdtEndPr>
      <w:rPr>
        <w:noProof/>
      </w:rPr>
    </w:sdtEndPr>
    <w:sdtContent>
      <w:p w14:paraId="5BCED89A" w14:textId="77777777" w:rsidR="00513AE2" w:rsidRDefault="00513AE2">
        <w:pPr>
          <w:pStyle w:val="Footer"/>
          <w:jc w:val="right"/>
        </w:pPr>
      </w:p>
      <w:p w14:paraId="0CE7F55F" w14:textId="6D61CBA8" w:rsidR="00930863" w:rsidRDefault="00930863">
        <w:pPr>
          <w:pStyle w:val="Footer"/>
          <w:jc w:val="right"/>
        </w:pPr>
        <w:r w:rsidRPr="00A031D8">
          <w:rPr>
            <w:rFonts w:ascii="Arial" w:hAnsi="Arial" w:cs="Arial"/>
          </w:rPr>
          <w:fldChar w:fldCharType="begin"/>
        </w:r>
        <w:r w:rsidRPr="00A031D8">
          <w:rPr>
            <w:rFonts w:ascii="Arial" w:hAnsi="Arial" w:cs="Arial"/>
          </w:rPr>
          <w:instrText xml:space="preserve"> PAGE   \* MERGEFORMAT </w:instrText>
        </w:r>
        <w:r w:rsidRPr="00A031D8">
          <w:rPr>
            <w:rFonts w:ascii="Arial" w:hAnsi="Arial" w:cs="Arial"/>
          </w:rPr>
          <w:fldChar w:fldCharType="separate"/>
        </w:r>
        <w:r w:rsidRPr="00A031D8">
          <w:rPr>
            <w:rFonts w:ascii="Arial" w:hAnsi="Arial" w:cs="Arial"/>
            <w:noProof/>
          </w:rPr>
          <w:t>2</w:t>
        </w:r>
        <w:r w:rsidRPr="00A031D8">
          <w:rPr>
            <w:rFonts w:ascii="Arial" w:hAnsi="Arial" w:cs="Arial"/>
            <w:noProof/>
          </w:rPr>
          <w:fldChar w:fldCharType="end"/>
        </w:r>
      </w:p>
    </w:sdtContent>
  </w:sdt>
  <w:p w14:paraId="6207435A" w14:textId="77777777" w:rsidR="001901C1" w:rsidRPr="0091214C" w:rsidRDefault="001901C1" w:rsidP="0091214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2032369"/>
      <w:docPartObj>
        <w:docPartGallery w:val="Page Numbers (Bottom of Page)"/>
        <w:docPartUnique/>
      </w:docPartObj>
    </w:sdtPr>
    <w:sdtEndPr>
      <w:rPr>
        <w:noProof/>
      </w:rPr>
    </w:sdtEndPr>
    <w:sdtContent>
      <w:p w14:paraId="680EE4F0" w14:textId="5D0FAB35" w:rsidR="00930863" w:rsidRDefault="00930863">
        <w:pPr>
          <w:pStyle w:val="Footer"/>
          <w:jc w:val="right"/>
        </w:pPr>
        <w:r w:rsidRPr="00A031D8">
          <w:rPr>
            <w:rFonts w:ascii="Arial" w:hAnsi="Arial" w:cs="Arial"/>
          </w:rPr>
          <w:fldChar w:fldCharType="begin"/>
        </w:r>
        <w:r w:rsidRPr="00A031D8">
          <w:rPr>
            <w:rFonts w:ascii="Arial" w:hAnsi="Arial" w:cs="Arial"/>
          </w:rPr>
          <w:instrText xml:space="preserve"> PAGE   \* MERGEFORMAT </w:instrText>
        </w:r>
        <w:r w:rsidRPr="00A031D8">
          <w:rPr>
            <w:rFonts w:ascii="Arial" w:hAnsi="Arial" w:cs="Arial"/>
          </w:rPr>
          <w:fldChar w:fldCharType="separate"/>
        </w:r>
        <w:r w:rsidRPr="00A031D8">
          <w:rPr>
            <w:rFonts w:ascii="Arial" w:hAnsi="Arial" w:cs="Arial"/>
            <w:noProof/>
          </w:rPr>
          <w:t>2</w:t>
        </w:r>
        <w:r w:rsidRPr="00A031D8">
          <w:rPr>
            <w:rFonts w:ascii="Arial" w:hAnsi="Arial" w:cs="Arial"/>
            <w:noProof/>
          </w:rPr>
          <w:fldChar w:fldCharType="end"/>
        </w:r>
      </w:p>
    </w:sdtContent>
  </w:sdt>
  <w:p w14:paraId="5ED49CF3" w14:textId="44BFAAF1" w:rsidR="00A2349F" w:rsidRPr="0091214C" w:rsidRDefault="00A2349F" w:rsidP="009121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C97FC" w14:textId="77777777" w:rsidR="00B82DAF" w:rsidRDefault="00B82DAF" w:rsidP="009C05E1">
      <w:r>
        <w:separator/>
      </w:r>
    </w:p>
  </w:footnote>
  <w:footnote w:type="continuationSeparator" w:id="0">
    <w:p w14:paraId="654B3E8B" w14:textId="77777777" w:rsidR="00B82DAF" w:rsidRDefault="00B82DAF" w:rsidP="009C0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51A95" w14:textId="14F44B09" w:rsidR="00D80FB6" w:rsidRDefault="00D80FB6">
    <w:pPr>
      <w:spacing w:after="200" w:line="360" w:lineRule="auto"/>
      <w:ind w:left="8640"/>
      <w:jc w:val="both"/>
      <w:rPr>
        <w:rFonts w:ascii="Poppins" w:eastAsia="Poppins" w:hAnsi="Poppins" w:cs="Poppins"/>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C6BDB"/>
    <w:multiLevelType w:val="hybridMultilevel"/>
    <w:tmpl w:val="DDE8A3D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11145E50"/>
    <w:multiLevelType w:val="multilevel"/>
    <w:tmpl w:val="D3CA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40166"/>
    <w:multiLevelType w:val="hybridMultilevel"/>
    <w:tmpl w:val="B2A2A52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18CB47A4"/>
    <w:multiLevelType w:val="hybridMultilevel"/>
    <w:tmpl w:val="3CCA687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191E3E33"/>
    <w:multiLevelType w:val="hybridMultilevel"/>
    <w:tmpl w:val="E12AAD1A"/>
    <w:lvl w:ilvl="0" w:tplc="3409000F">
      <w:start w:val="1"/>
      <w:numFmt w:val="decimal"/>
      <w:lvlText w:val="%1."/>
      <w:lvlJc w:val="left"/>
      <w:pPr>
        <w:ind w:left="1296" w:hanging="360"/>
      </w:pPr>
    </w:lvl>
    <w:lvl w:ilvl="1" w:tplc="34090019" w:tentative="1">
      <w:start w:val="1"/>
      <w:numFmt w:val="lowerLetter"/>
      <w:lvlText w:val="%2."/>
      <w:lvlJc w:val="left"/>
      <w:pPr>
        <w:ind w:left="2016" w:hanging="360"/>
      </w:pPr>
    </w:lvl>
    <w:lvl w:ilvl="2" w:tplc="3409001B" w:tentative="1">
      <w:start w:val="1"/>
      <w:numFmt w:val="lowerRoman"/>
      <w:lvlText w:val="%3."/>
      <w:lvlJc w:val="right"/>
      <w:pPr>
        <w:ind w:left="2736" w:hanging="180"/>
      </w:pPr>
    </w:lvl>
    <w:lvl w:ilvl="3" w:tplc="3409000F" w:tentative="1">
      <w:start w:val="1"/>
      <w:numFmt w:val="decimal"/>
      <w:lvlText w:val="%4."/>
      <w:lvlJc w:val="left"/>
      <w:pPr>
        <w:ind w:left="3456" w:hanging="360"/>
      </w:pPr>
    </w:lvl>
    <w:lvl w:ilvl="4" w:tplc="34090019" w:tentative="1">
      <w:start w:val="1"/>
      <w:numFmt w:val="lowerLetter"/>
      <w:lvlText w:val="%5."/>
      <w:lvlJc w:val="left"/>
      <w:pPr>
        <w:ind w:left="4176" w:hanging="360"/>
      </w:pPr>
    </w:lvl>
    <w:lvl w:ilvl="5" w:tplc="3409001B" w:tentative="1">
      <w:start w:val="1"/>
      <w:numFmt w:val="lowerRoman"/>
      <w:lvlText w:val="%6."/>
      <w:lvlJc w:val="right"/>
      <w:pPr>
        <w:ind w:left="4896" w:hanging="180"/>
      </w:pPr>
    </w:lvl>
    <w:lvl w:ilvl="6" w:tplc="3409000F" w:tentative="1">
      <w:start w:val="1"/>
      <w:numFmt w:val="decimal"/>
      <w:lvlText w:val="%7."/>
      <w:lvlJc w:val="left"/>
      <w:pPr>
        <w:ind w:left="5616" w:hanging="360"/>
      </w:pPr>
    </w:lvl>
    <w:lvl w:ilvl="7" w:tplc="34090019" w:tentative="1">
      <w:start w:val="1"/>
      <w:numFmt w:val="lowerLetter"/>
      <w:lvlText w:val="%8."/>
      <w:lvlJc w:val="left"/>
      <w:pPr>
        <w:ind w:left="6336" w:hanging="360"/>
      </w:pPr>
    </w:lvl>
    <w:lvl w:ilvl="8" w:tplc="3409001B" w:tentative="1">
      <w:start w:val="1"/>
      <w:numFmt w:val="lowerRoman"/>
      <w:lvlText w:val="%9."/>
      <w:lvlJc w:val="right"/>
      <w:pPr>
        <w:ind w:left="7056" w:hanging="180"/>
      </w:pPr>
    </w:lvl>
  </w:abstractNum>
  <w:abstractNum w:abstractNumId="5" w15:restartNumberingAfterBreak="0">
    <w:nsid w:val="1AE62DE8"/>
    <w:multiLevelType w:val="multilevel"/>
    <w:tmpl w:val="9C7E3B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BB339FF"/>
    <w:multiLevelType w:val="hybridMultilevel"/>
    <w:tmpl w:val="7B80769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7" w15:restartNumberingAfterBreak="0">
    <w:nsid w:val="334D4B10"/>
    <w:multiLevelType w:val="hybridMultilevel"/>
    <w:tmpl w:val="D39A44D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 w15:restartNumberingAfterBreak="0">
    <w:nsid w:val="37021276"/>
    <w:multiLevelType w:val="hybridMultilevel"/>
    <w:tmpl w:val="F56CB46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 w15:restartNumberingAfterBreak="0">
    <w:nsid w:val="3814161E"/>
    <w:multiLevelType w:val="hybridMultilevel"/>
    <w:tmpl w:val="6346E5CE"/>
    <w:lvl w:ilvl="0" w:tplc="34090001">
      <w:start w:val="1"/>
      <w:numFmt w:val="bullet"/>
      <w:lvlText w:val=""/>
      <w:lvlJc w:val="left"/>
      <w:pPr>
        <w:ind w:left="1224" w:hanging="360"/>
      </w:pPr>
      <w:rPr>
        <w:rFonts w:ascii="Symbol" w:hAnsi="Symbol" w:hint="default"/>
      </w:rPr>
    </w:lvl>
    <w:lvl w:ilvl="1" w:tplc="34090003" w:tentative="1">
      <w:start w:val="1"/>
      <w:numFmt w:val="bullet"/>
      <w:lvlText w:val="o"/>
      <w:lvlJc w:val="left"/>
      <w:pPr>
        <w:ind w:left="1944" w:hanging="360"/>
      </w:pPr>
      <w:rPr>
        <w:rFonts w:ascii="Courier New" w:hAnsi="Courier New" w:cs="Courier New" w:hint="default"/>
      </w:rPr>
    </w:lvl>
    <w:lvl w:ilvl="2" w:tplc="34090005" w:tentative="1">
      <w:start w:val="1"/>
      <w:numFmt w:val="bullet"/>
      <w:lvlText w:val=""/>
      <w:lvlJc w:val="left"/>
      <w:pPr>
        <w:ind w:left="2664" w:hanging="360"/>
      </w:pPr>
      <w:rPr>
        <w:rFonts w:ascii="Wingdings" w:hAnsi="Wingdings" w:hint="default"/>
      </w:rPr>
    </w:lvl>
    <w:lvl w:ilvl="3" w:tplc="34090001" w:tentative="1">
      <w:start w:val="1"/>
      <w:numFmt w:val="bullet"/>
      <w:lvlText w:val=""/>
      <w:lvlJc w:val="left"/>
      <w:pPr>
        <w:ind w:left="3384" w:hanging="360"/>
      </w:pPr>
      <w:rPr>
        <w:rFonts w:ascii="Symbol" w:hAnsi="Symbol" w:hint="default"/>
      </w:rPr>
    </w:lvl>
    <w:lvl w:ilvl="4" w:tplc="34090003" w:tentative="1">
      <w:start w:val="1"/>
      <w:numFmt w:val="bullet"/>
      <w:lvlText w:val="o"/>
      <w:lvlJc w:val="left"/>
      <w:pPr>
        <w:ind w:left="4104" w:hanging="360"/>
      </w:pPr>
      <w:rPr>
        <w:rFonts w:ascii="Courier New" w:hAnsi="Courier New" w:cs="Courier New" w:hint="default"/>
      </w:rPr>
    </w:lvl>
    <w:lvl w:ilvl="5" w:tplc="34090005" w:tentative="1">
      <w:start w:val="1"/>
      <w:numFmt w:val="bullet"/>
      <w:lvlText w:val=""/>
      <w:lvlJc w:val="left"/>
      <w:pPr>
        <w:ind w:left="4824" w:hanging="360"/>
      </w:pPr>
      <w:rPr>
        <w:rFonts w:ascii="Wingdings" w:hAnsi="Wingdings" w:hint="default"/>
      </w:rPr>
    </w:lvl>
    <w:lvl w:ilvl="6" w:tplc="34090001" w:tentative="1">
      <w:start w:val="1"/>
      <w:numFmt w:val="bullet"/>
      <w:lvlText w:val=""/>
      <w:lvlJc w:val="left"/>
      <w:pPr>
        <w:ind w:left="5544" w:hanging="360"/>
      </w:pPr>
      <w:rPr>
        <w:rFonts w:ascii="Symbol" w:hAnsi="Symbol" w:hint="default"/>
      </w:rPr>
    </w:lvl>
    <w:lvl w:ilvl="7" w:tplc="34090003" w:tentative="1">
      <w:start w:val="1"/>
      <w:numFmt w:val="bullet"/>
      <w:lvlText w:val="o"/>
      <w:lvlJc w:val="left"/>
      <w:pPr>
        <w:ind w:left="6264" w:hanging="360"/>
      </w:pPr>
      <w:rPr>
        <w:rFonts w:ascii="Courier New" w:hAnsi="Courier New" w:cs="Courier New" w:hint="default"/>
      </w:rPr>
    </w:lvl>
    <w:lvl w:ilvl="8" w:tplc="34090005" w:tentative="1">
      <w:start w:val="1"/>
      <w:numFmt w:val="bullet"/>
      <w:lvlText w:val=""/>
      <w:lvlJc w:val="left"/>
      <w:pPr>
        <w:ind w:left="6984" w:hanging="360"/>
      </w:pPr>
      <w:rPr>
        <w:rFonts w:ascii="Wingdings" w:hAnsi="Wingdings" w:hint="default"/>
      </w:rPr>
    </w:lvl>
  </w:abstractNum>
  <w:abstractNum w:abstractNumId="10" w15:restartNumberingAfterBreak="0">
    <w:nsid w:val="3BD63C64"/>
    <w:multiLevelType w:val="hybridMultilevel"/>
    <w:tmpl w:val="D1E0F600"/>
    <w:lvl w:ilvl="0" w:tplc="378C6AE2">
      <w:start w:val="1"/>
      <w:numFmt w:val="decimal"/>
      <w:lvlText w:val="%1."/>
      <w:lvlJc w:val="left"/>
      <w:pPr>
        <w:ind w:left="936" w:hanging="360"/>
      </w:pPr>
      <w:rPr>
        <w:rFonts w:hint="default"/>
      </w:rPr>
    </w:lvl>
    <w:lvl w:ilvl="1" w:tplc="34090019" w:tentative="1">
      <w:start w:val="1"/>
      <w:numFmt w:val="lowerLetter"/>
      <w:lvlText w:val="%2."/>
      <w:lvlJc w:val="left"/>
      <w:pPr>
        <w:ind w:left="1656" w:hanging="360"/>
      </w:pPr>
    </w:lvl>
    <w:lvl w:ilvl="2" w:tplc="3409001B" w:tentative="1">
      <w:start w:val="1"/>
      <w:numFmt w:val="lowerRoman"/>
      <w:lvlText w:val="%3."/>
      <w:lvlJc w:val="right"/>
      <w:pPr>
        <w:ind w:left="2376" w:hanging="180"/>
      </w:pPr>
    </w:lvl>
    <w:lvl w:ilvl="3" w:tplc="3409000F" w:tentative="1">
      <w:start w:val="1"/>
      <w:numFmt w:val="decimal"/>
      <w:lvlText w:val="%4."/>
      <w:lvlJc w:val="left"/>
      <w:pPr>
        <w:ind w:left="3096" w:hanging="360"/>
      </w:pPr>
    </w:lvl>
    <w:lvl w:ilvl="4" w:tplc="34090019" w:tentative="1">
      <w:start w:val="1"/>
      <w:numFmt w:val="lowerLetter"/>
      <w:lvlText w:val="%5."/>
      <w:lvlJc w:val="left"/>
      <w:pPr>
        <w:ind w:left="3816" w:hanging="360"/>
      </w:pPr>
    </w:lvl>
    <w:lvl w:ilvl="5" w:tplc="3409001B" w:tentative="1">
      <w:start w:val="1"/>
      <w:numFmt w:val="lowerRoman"/>
      <w:lvlText w:val="%6."/>
      <w:lvlJc w:val="right"/>
      <w:pPr>
        <w:ind w:left="4536" w:hanging="180"/>
      </w:pPr>
    </w:lvl>
    <w:lvl w:ilvl="6" w:tplc="3409000F" w:tentative="1">
      <w:start w:val="1"/>
      <w:numFmt w:val="decimal"/>
      <w:lvlText w:val="%7."/>
      <w:lvlJc w:val="left"/>
      <w:pPr>
        <w:ind w:left="5256" w:hanging="360"/>
      </w:pPr>
    </w:lvl>
    <w:lvl w:ilvl="7" w:tplc="34090019" w:tentative="1">
      <w:start w:val="1"/>
      <w:numFmt w:val="lowerLetter"/>
      <w:lvlText w:val="%8."/>
      <w:lvlJc w:val="left"/>
      <w:pPr>
        <w:ind w:left="5976" w:hanging="360"/>
      </w:pPr>
    </w:lvl>
    <w:lvl w:ilvl="8" w:tplc="3409001B" w:tentative="1">
      <w:start w:val="1"/>
      <w:numFmt w:val="lowerRoman"/>
      <w:lvlText w:val="%9."/>
      <w:lvlJc w:val="right"/>
      <w:pPr>
        <w:ind w:left="6696" w:hanging="180"/>
      </w:pPr>
    </w:lvl>
  </w:abstractNum>
  <w:abstractNum w:abstractNumId="11" w15:restartNumberingAfterBreak="0">
    <w:nsid w:val="3BD93EE6"/>
    <w:multiLevelType w:val="hybridMultilevel"/>
    <w:tmpl w:val="735298A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3D9C381B"/>
    <w:multiLevelType w:val="hybridMultilevel"/>
    <w:tmpl w:val="637606F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3" w15:restartNumberingAfterBreak="0">
    <w:nsid w:val="47D7448E"/>
    <w:multiLevelType w:val="hybridMultilevel"/>
    <w:tmpl w:val="74DECC4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4" w15:restartNumberingAfterBreak="0">
    <w:nsid w:val="56E31BC6"/>
    <w:multiLevelType w:val="hybridMultilevel"/>
    <w:tmpl w:val="5074F53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59EC710A"/>
    <w:multiLevelType w:val="hybridMultilevel"/>
    <w:tmpl w:val="59C08994"/>
    <w:lvl w:ilvl="0" w:tplc="697C133A">
      <w:start w:val="1"/>
      <w:numFmt w:val="decimal"/>
      <w:lvlText w:val="%1."/>
      <w:lvlJc w:val="left"/>
      <w:pPr>
        <w:ind w:left="936" w:hanging="360"/>
      </w:pPr>
      <w:rPr>
        <w:rFonts w:ascii="Times New Roman" w:hAnsi="Times New Roman" w:cs="Times New Roman" w:hint="default"/>
      </w:rPr>
    </w:lvl>
    <w:lvl w:ilvl="1" w:tplc="34090019" w:tentative="1">
      <w:start w:val="1"/>
      <w:numFmt w:val="lowerLetter"/>
      <w:lvlText w:val="%2."/>
      <w:lvlJc w:val="left"/>
      <w:pPr>
        <w:ind w:left="1656" w:hanging="360"/>
      </w:pPr>
    </w:lvl>
    <w:lvl w:ilvl="2" w:tplc="3409001B" w:tentative="1">
      <w:start w:val="1"/>
      <w:numFmt w:val="lowerRoman"/>
      <w:lvlText w:val="%3."/>
      <w:lvlJc w:val="right"/>
      <w:pPr>
        <w:ind w:left="2376" w:hanging="180"/>
      </w:pPr>
    </w:lvl>
    <w:lvl w:ilvl="3" w:tplc="3409000F" w:tentative="1">
      <w:start w:val="1"/>
      <w:numFmt w:val="decimal"/>
      <w:lvlText w:val="%4."/>
      <w:lvlJc w:val="left"/>
      <w:pPr>
        <w:ind w:left="3096" w:hanging="360"/>
      </w:pPr>
    </w:lvl>
    <w:lvl w:ilvl="4" w:tplc="34090019" w:tentative="1">
      <w:start w:val="1"/>
      <w:numFmt w:val="lowerLetter"/>
      <w:lvlText w:val="%5."/>
      <w:lvlJc w:val="left"/>
      <w:pPr>
        <w:ind w:left="3816" w:hanging="360"/>
      </w:pPr>
    </w:lvl>
    <w:lvl w:ilvl="5" w:tplc="3409001B" w:tentative="1">
      <w:start w:val="1"/>
      <w:numFmt w:val="lowerRoman"/>
      <w:lvlText w:val="%6."/>
      <w:lvlJc w:val="right"/>
      <w:pPr>
        <w:ind w:left="4536" w:hanging="180"/>
      </w:pPr>
    </w:lvl>
    <w:lvl w:ilvl="6" w:tplc="3409000F" w:tentative="1">
      <w:start w:val="1"/>
      <w:numFmt w:val="decimal"/>
      <w:lvlText w:val="%7."/>
      <w:lvlJc w:val="left"/>
      <w:pPr>
        <w:ind w:left="5256" w:hanging="360"/>
      </w:pPr>
    </w:lvl>
    <w:lvl w:ilvl="7" w:tplc="34090019" w:tentative="1">
      <w:start w:val="1"/>
      <w:numFmt w:val="lowerLetter"/>
      <w:lvlText w:val="%8."/>
      <w:lvlJc w:val="left"/>
      <w:pPr>
        <w:ind w:left="5976" w:hanging="360"/>
      </w:pPr>
    </w:lvl>
    <w:lvl w:ilvl="8" w:tplc="3409001B" w:tentative="1">
      <w:start w:val="1"/>
      <w:numFmt w:val="lowerRoman"/>
      <w:lvlText w:val="%9."/>
      <w:lvlJc w:val="right"/>
      <w:pPr>
        <w:ind w:left="6696" w:hanging="180"/>
      </w:pPr>
    </w:lvl>
  </w:abstractNum>
  <w:abstractNum w:abstractNumId="16" w15:restartNumberingAfterBreak="0">
    <w:nsid w:val="5A1801A2"/>
    <w:multiLevelType w:val="multilevel"/>
    <w:tmpl w:val="EA86A5B4"/>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rPr>
        <w:rFonts w:ascii="Arial" w:hAnsi="Arial" w:cs="Arial" w:hint="default"/>
        <w:color w:val="auto"/>
        <w:sz w:val="22"/>
        <w:szCs w:val="22"/>
      </w:rPr>
    </w:lvl>
    <w:lvl w:ilvl="2">
      <w:start w:val="1"/>
      <w:numFmt w:val="decimal"/>
      <w:pStyle w:val="Heading3"/>
      <w:lvlText w:val="%1.%2.%3"/>
      <w:lvlJc w:val="left"/>
      <w:pPr>
        <w:ind w:left="720" w:hanging="720"/>
      </w:pPr>
      <w:rPr>
        <w:color w:val="000000" w:themeColor="text1"/>
      </w:rPr>
    </w:lvl>
    <w:lvl w:ilvl="3">
      <w:start w:val="1"/>
      <w:numFmt w:val="decimal"/>
      <w:pStyle w:val="Heading4"/>
      <w:lvlText w:val="%1.%2.%3.%4"/>
      <w:lvlJc w:val="left"/>
      <w:pPr>
        <w:ind w:left="518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5C4D47D1"/>
    <w:multiLevelType w:val="hybridMultilevel"/>
    <w:tmpl w:val="BCB26FF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8" w15:restartNumberingAfterBreak="0">
    <w:nsid w:val="64F43BDF"/>
    <w:multiLevelType w:val="hybridMultilevel"/>
    <w:tmpl w:val="96F6025A"/>
    <w:lvl w:ilvl="0" w:tplc="931C08A8">
      <w:start w:val="4"/>
      <w:numFmt w:val="bullet"/>
      <w:lvlText w:val="-"/>
      <w:lvlJc w:val="left"/>
      <w:pPr>
        <w:ind w:left="720" w:hanging="360"/>
      </w:pPr>
      <w:rPr>
        <w:rFonts w:ascii="Arial" w:eastAsia="Times New Roman" w:hAnsi="Arial" w:cs="Arial" w:hint="default"/>
        <w:i w:val="0"/>
        <w:sz w:val="22"/>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652C2899"/>
    <w:multiLevelType w:val="hybridMultilevel"/>
    <w:tmpl w:val="47E0AB5E"/>
    <w:lvl w:ilvl="0" w:tplc="34090001">
      <w:start w:val="1"/>
      <w:numFmt w:val="bullet"/>
      <w:lvlText w:val=""/>
      <w:lvlJc w:val="left"/>
      <w:pPr>
        <w:ind w:left="1224" w:hanging="360"/>
      </w:pPr>
      <w:rPr>
        <w:rFonts w:ascii="Symbol" w:hAnsi="Symbol" w:hint="default"/>
      </w:rPr>
    </w:lvl>
    <w:lvl w:ilvl="1" w:tplc="34090003" w:tentative="1">
      <w:start w:val="1"/>
      <w:numFmt w:val="bullet"/>
      <w:lvlText w:val="o"/>
      <w:lvlJc w:val="left"/>
      <w:pPr>
        <w:ind w:left="1944" w:hanging="360"/>
      </w:pPr>
      <w:rPr>
        <w:rFonts w:ascii="Courier New" w:hAnsi="Courier New" w:cs="Courier New" w:hint="default"/>
      </w:rPr>
    </w:lvl>
    <w:lvl w:ilvl="2" w:tplc="34090005" w:tentative="1">
      <w:start w:val="1"/>
      <w:numFmt w:val="bullet"/>
      <w:lvlText w:val=""/>
      <w:lvlJc w:val="left"/>
      <w:pPr>
        <w:ind w:left="2664" w:hanging="360"/>
      </w:pPr>
      <w:rPr>
        <w:rFonts w:ascii="Wingdings" w:hAnsi="Wingdings" w:hint="default"/>
      </w:rPr>
    </w:lvl>
    <w:lvl w:ilvl="3" w:tplc="34090001" w:tentative="1">
      <w:start w:val="1"/>
      <w:numFmt w:val="bullet"/>
      <w:lvlText w:val=""/>
      <w:lvlJc w:val="left"/>
      <w:pPr>
        <w:ind w:left="3384" w:hanging="360"/>
      </w:pPr>
      <w:rPr>
        <w:rFonts w:ascii="Symbol" w:hAnsi="Symbol" w:hint="default"/>
      </w:rPr>
    </w:lvl>
    <w:lvl w:ilvl="4" w:tplc="34090003" w:tentative="1">
      <w:start w:val="1"/>
      <w:numFmt w:val="bullet"/>
      <w:lvlText w:val="o"/>
      <w:lvlJc w:val="left"/>
      <w:pPr>
        <w:ind w:left="4104" w:hanging="360"/>
      </w:pPr>
      <w:rPr>
        <w:rFonts w:ascii="Courier New" w:hAnsi="Courier New" w:cs="Courier New" w:hint="default"/>
      </w:rPr>
    </w:lvl>
    <w:lvl w:ilvl="5" w:tplc="34090005" w:tentative="1">
      <w:start w:val="1"/>
      <w:numFmt w:val="bullet"/>
      <w:lvlText w:val=""/>
      <w:lvlJc w:val="left"/>
      <w:pPr>
        <w:ind w:left="4824" w:hanging="360"/>
      </w:pPr>
      <w:rPr>
        <w:rFonts w:ascii="Wingdings" w:hAnsi="Wingdings" w:hint="default"/>
      </w:rPr>
    </w:lvl>
    <w:lvl w:ilvl="6" w:tplc="34090001" w:tentative="1">
      <w:start w:val="1"/>
      <w:numFmt w:val="bullet"/>
      <w:lvlText w:val=""/>
      <w:lvlJc w:val="left"/>
      <w:pPr>
        <w:ind w:left="5544" w:hanging="360"/>
      </w:pPr>
      <w:rPr>
        <w:rFonts w:ascii="Symbol" w:hAnsi="Symbol" w:hint="default"/>
      </w:rPr>
    </w:lvl>
    <w:lvl w:ilvl="7" w:tplc="34090003" w:tentative="1">
      <w:start w:val="1"/>
      <w:numFmt w:val="bullet"/>
      <w:lvlText w:val="o"/>
      <w:lvlJc w:val="left"/>
      <w:pPr>
        <w:ind w:left="6264" w:hanging="360"/>
      </w:pPr>
      <w:rPr>
        <w:rFonts w:ascii="Courier New" w:hAnsi="Courier New" w:cs="Courier New" w:hint="default"/>
      </w:rPr>
    </w:lvl>
    <w:lvl w:ilvl="8" w:tplc="34090005" w:tentative="1">
      <w:start w:val="1"/>
      <w:numFmt w:val="bullet"/>
      <w:lvlText w:val=""/>
      <w:lvlJc w:val="left"/>
      <w:pPr>
        <w:ind w:left="6984" w:hanging="360"/>
      </w:pPr>
      <w:rPr>
        <w:rFonts w:ascii="Wingdings" w:hAnsi="Wingdings" w:hint="default"/>
      </w:rPr>
    </w:lvl>
  </w:abstractNum>
  <w:abstractNum w:abstractNumId="20" w15:restartNumberingAfterBreak="0">
    <w:nsid w:val="6A2C5A9A"/>
    <w:multiLevelType w:val="hybridMultilevel"/>
    <w:tmpl w:val="273A3D6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6D16459D"/>
    <w:multiLevelType w:val="hybridMultilevel"/>
    <w:tmpl w:val="C666E7AC"/>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74BA518B"/>
    <w:multiLevelType w:val="hybridMultilevel"/>
    <w:tmpl w:val="1138E024"/>
    <w:lvl w:ilvl="0" w:tplc="43740812">
      <w:start w:val="1"/>
      <w:numFmt w:val="decimal"/>
      <w:lvlText w:val="%1."/>
      <w:lvlJc w:val="left"/>
      <w:pPr>
        <w:ind w:left="936" w:hanging="360"/>
      </w:pPr>
      <w:rPr>
        <w:rFonts w:hint="default"/>
      </w:rPr>
    </w:lvl>
    <w:lvl w:ilvl="1" w:tplc="34090019" w:tentative="1">
      <w:start w:val="1"/>
      <w:numFmt w:val="lowerLetter"/>
      <w:lvlText w:val="%2."/>
      <w:lvlJc w:val="left"/>
      <w:pPr>
        <w:ind w:left="1656" w:hanging="360"/>
      </w:pPr>
    </w:lvl>
    <w:lvl w:ilvl="2" w:tplc="3409001B" w:tentative="1">
      <w:start w:val="1"/>
      <w:numFmt w:val="lowerRoman"/>
      <w:lvlText w:val="%3."/>
      <w:lvlJc w:val="right"/>
      <w:pPr>
        <w:ind w:left="2376" w:hanging="180"/>
      </w:pPr>
    </w:lvl>
    <w:lvl w:ilvl="3" w:tplc="3409000F" w:tentative="1">
      <w:start w:val="1"/>
      <w:numFmt w:val="decimal"/>
      <w:lvlText w:val="%4."/>
      <w:lvlJc w:val="left"/>
      <w:pPr>
        <w:ind w:left="3096" w:hanging="360"/>
      </w:pPr>
    </w:lvl>
    <w:lvl w:ilvl="4" w:tplc="34090019" w:tentative="1">
      <w:start w:val="1"/>
      <w:numFmt w:val="lowerLetter"/>
      <w:lvlText w:val="%5."/>
      <w:lvlJc w:val="left"/>
      <w:pPr>
        <w:ind w:left="3816" w:hanging="360"/>
      </w:pPr>
    </w:lvl>
    <w:lvl w:ilvl="5" w:tplc="3409001B" w:tentative="1">
      <w:start w:val="1"/>
      <w:numFmt w:val="lowerRoman"/>
      <w:lvlText w:val="%6."/>
      <w:lvlJc w:val="right"/>
      <w:pPr>
        <w:ind w:left="4536" w:hanging="180"/>
      </w:pPr>
    </w:lvl>
    <w:lvl w:ilvl="6" w:tplc="3409000F" w:tentative="1">
      <w:start w:val="1"/>
      <w:numFmt w:val="decimal"/>
      <w:lvlText w:val="%7."/>
      <w:lvlJc w:val="left"/>
      <w:pPr>
        <w:ind w:left="5256" w:hanging="360"/>
      </w:pPr>
    </w:lvl>
    <w:lvl w:ilvl="7" w:tplc="34090019" w:tentative="1">
      <w:start w:val="1"/>
      <w:numFmt w:val="lowerLetter"/>
      <w:lvlText w:val="%8."/>
      <w:lvlJc w:val="left"/>
      <w:pPr>
        <w:ind w:left="5976" w:hanging="360"/>
      </w:pPr>
    </w:lvl>
    <w:lvl w:ilvl="8" w:tplc="3409001B" w:tentative="1">
      <w:start w:val="1"/>
      <w:numFmt w:val="lowerRoman"/>
      <w:lvlText w:val="%9."/>
      <w:lvlJc w:val="right"/>
      <w:pPr>
        <w:ind w:left="6696" w:hanging="180"/>
      </w:pPr>
    </w:lvl>
  </w:abstractNum>
  <w:abstractNum w:abstractNumId="23" w15:restartNumberingAfterBreak="0">
    <w:nsid w:val="77566933"/>
    <w:multiLevelType w:val="hybridMultilevel"/>
    <w:tmpl w:val="14569BE4"/>
    <w:lvl w:ilvl="0" w:tplc="34090001">
      <w:start w:val="1"/>
      <w:numFmt w:val="bullet"/>
      <w:lvlText w:val=""/>
      <w:lvlJc w:val="left"/>
      <w:pPr>
        <w:ind w:left="1224" w:hanging="360"/>
      </w:pPr>
      <w:rPr>
        <w:rFonts w:ascii="Symbol" w:hAnsi="Symbol" w:hint="default"/>
      </w:rPr>
    </w:lvl>
    <w:lvl w:ilvl="1" w:tplc="34090003" w:tentative="1">
      <w:start w:val="1"/>
      <w:numFmt w:val="bullet"/>
      <w:lvlText w:val="o"/>
      <w:lvlJc w:val="left"/>
      <w:pPr>
        <w:ind w:left="1944" w:hanging="360"/>
      </w:pPr>
      <w:rPr>
        <w:rFonts w:ascii="Courier New" w:hAnsi="Courier New" w:cs="Courier New" w:hint="default"/>
      </w:rPr>
    </w:lvl>
    <w:lvl w:ilvl="2" w:tplc="34090005" w:tentative="1">
      <w:start w:val="1"/>
      <w:numFmt w:val="bullet"/>
      <w:lvlText w:val=""/>
      <w:lvlJc w:val="left"/>
      <w:pPr>
        <w:ind w:left="2664" w:hanging="360"/>
      </w:pPr>
      <w:rPr>
        <w:rFonts w:ascii="Wingdings" w:hAnsi="Wingdings" w:hint="default"/>
      </w:rPr>
    </w:lvl>
    <w:lvl w:ilvl="3" w:tplc="34090001" w:tentative="1">
      <w:start w:val="1"/>
      <w:numFmt w:val="bullet"/>
      <w:lvlText w:val=""/>
      <w:lvlJc w:val="left"/>
      <w:pPr>
        <w:ind w:left="3384" w:hanging="360"/>
      </w:pPr>
      <w:rPr>
        <w:rFonts w:ascii="Symbol" w:hAnsi="Symbol" w:hint="default"/>
      </w:rPr>
    </w:lvl>
    <w:lvl w:ilvl="4" w:tplc="34090003" w:tentative="1">
      <w:start w:val="1"/>
      <w:numFmt w:val="bullet"/>
      <w:lvlText w:val="o"/>
      <w:lvlJc w:val="left"/>
      <w:pPr>
        <w:ind w:left="4104" w:hanging="360"/>
      </w:pPr>
      <w:rPr>
        <w:rFonts w:ascii="Courier New" w:hAnsi="Courier New" w:cs="Courier New" w:hint="default"/>
      </w:rPr>
    </w:lvl>
    <w:lvl w:ilvl="5" w:tplc="34090005" w:tentative="1">
      <w:start w:val="1"/>
      <w:numFmt w:val="bullet"/>
      <w:lvlText w:val=""/>
      <w:lvlJc w:val="left"/>
      <w:pPr>
        <w:ind w:left="4824" w:hanging="360"/>
      </w:pPr>
      <w:rPr>
        <w:rFonts w:ascii="Wingdings" w:hAnsi="Wingdings" w:hint="default"/>
      </w:rPr>
    </w:lvl>
    <w:lvl w:ilvl="6" w:tplc="34090001" w:tentative="1">
      <w:start w:val="1"/>
      <w:numFmt w:val="bullet"/>
      <w:lvlText w:val=""/>
      <w:lvlJc w:val="left"/>
      <w:pPr>
        <w:ind w:left="5544" w:hanging="360"/>
      </w:pPr>
      <w:rPr>
        <w:rFonts w:ascii="Symbol" w:hAnsi="Symbol" w:hint="default"/>
      </w:rPr>
    </w:lvl>
    <w:lvl w:ilvl="7" w:tplc="34090003" w:tentative="1">
      <w:start w:val="1"/>
      <w:numFmt w:val="bullet"/>
      <w:lvlText w:val="o"/>
      <w:lvlJc w:val="left"/>
      <w:pPr>
        <w:ind w:left="6264" w:hanging="360"/>
      </w:pPr>
      <w:rPr>
        <w:rFonts w:ascii="Courier New" w:hAnsi="Courier New" w:cs="Courier New" w:hint="default"/>
      </w:rPr>
    </w:lvl>
    <w:lvl w:ilvl="8" w:tplc="34090005" w:tentative="1">
      <w:start w:val="1"/>
      <w:numFmt w:val="bullet"/>
      <w:lvlText w:val=""/>
      <w:lvlJc w:val="left"/>
      <w:pPr>
        <w:ind w:left="6984" w:hanging="360"/>
      </w:pPr>
      <w:rPr>
        <w:rFonts w:ascii="Wingdings" w:hAnsi="Wingdings" w:hint="default"/>
      </w:rPr>
    </w:lvl>
  </w:abstractNum>
  <w:abstractNum w:abstractNumId="24" w15:restartNumberingAfterBreak="0">
    <w:nsid w:val="7822105F"/>
    <w:multiLevelType w:val="hybridMultilevel"/>
    <w:tmpl w:val="58321148"/>
    <w:lvl w:ilvl="0" w:tplc="54D83A70">
      <w:start w:val="1"/>
      <w:numFmt w:val="lowerLetter"/>
      <w:lvlText w:val="%1."/>
      <w:lvlJc w:val="left"/>
      <w:pPr>
        <w:ind w:left="1296" w:hanging="360"/>
      </w:pPr>
      <w:rPr>
        <w:rFonts w:hint="default"/>
      </w:rPr>
    </w:lvl>
    <w:lvl w:ilvl="1" w:tplc="34090019" w:tentative="1">
      <w:start w:val="1"/>
      <w:numFmt w:val="lowerLetter"/>
      <w:lvlText w:val="%2."/>
      <w:lvlJc w:val="left"/>
      <w:pPr>
        <w:ind w:left="2016" w:hanging="360"/>
      </w:pPr>
    </w:lvl>
    <w:lvl w:ilvl="2" w:tplc="3409001B" w:tentative="1">
      <w:start w:val="1"/>
      <w:numFmt w:val="lowerRoman"/>
      <w:lvlText w:val="%3."/>
      <w:lvlJc w:val="right"/>
      <w:pPr>
        <w:ind w:left="2736" w:hanging="180"/>
      </w:pPr>
    </w:lvl>
    <w:lvl w:ilvl="3" w:tplc="3409000F" w:tentative="1">
      <w:start w:val="1"/>
      <w:numFmt w:val="decimal"/>
      <w:lvlText w:val="%4."/>
      <w:lvlJc w:val="left"/>
      <w:pPr>
        <w:ind w:left="3456" w:hanging="360"/>
      </w:pPr>
    </w:lvl>
    <w:lvl w:ilvl="4" w:tplc="34090019" w:tentative="1">
      <w:start w:val="1"/>
      <w:numFmt w:val="lowerLetter"/>
      <w:lvlText w:val="%5."/>
      <w:lvlJc w:val="left"/>
      <w:pPr>
        <w:ind w:left="4176" w:hanging="360"/>
      </w:pPr>
    </w:lvl>
    <w:lvl w:ilvl="5" w:tplc="3409001B" w:tentative="1">
      <w:start w:val="1"/>
      <w:numFmt w:val="lowerRoman"/>
      <w:lvlText w:val="%6."/>
      <w:lvlJc w:val="right"/>
      <w:pPr>
        <w:ind w:left="4896" w:hanging="180"/>
      </w:pPr>
    </w:lvl>
    <w:lvl w:ilvl="6" w:tplc="3409000F" w:tentative="1">
      <w:start w:val="1"/>
      <w:numFmt w:val="decimal"/>
      <w:lvlText w:val="%7."/>
      <w:lvlJc w:val="left"/>
      <w:pPr>
        <w:ind w:left="5616" w:hanging="360"/>
      </w:pPr>
    </w:lvl>
    <w:lvl w:ilvl="7" w:tplc="34090019" w:tentative="1">
      <w:start w:val="1"/>
      <w:numFmt w:val="lowerLetter"/>
      <w:lvlText w:val="%8."/>
      <w:lvlJc w:val="left"/>
      <w:pPr>
        <w:ind w:left="6336" w:hanging="360"/>
      </w:pPr>
    </w:lvl>
    <w:lvl w:ilvl="8" w:tplc="3409001B" w:tentative="1">
      <w:start w:val="1"/>
      <w:numFmt w:val="lowerRoman"/>
      <w:lvlText w:val="%9."/>
      <w:lvlJc w:val="right"/>
      <w:pPr>
        <w:ind w:left="7056" w:hanging="180"/>
      </w:pPr>
    </w:lvl>
  </w:abstractNum>
  <w:abstractNum w:abstractNumId="25" w15:restartNumberingAfterBreak="0">
    <w:nsid w:val="79FF720E"/>
    <w:multiLevelType w:val="hybridMultilevel"/>
    <w:tmpl w:val="B12A402C"/>
    <w:lvl w:ilvl="0" w:tplc="34090001">
      <w:start w:val="1"/>
      <w:numFmt w:val="bullet"/>
      <w:lvlText w:val=""/>
      <w:lvlJc w:val="left"/>
      <w:pPr>
        <w:ind w:left="1584" w:hanging="360"/>
      </w:pPr>
      <w:rPr>
        <w:rFonts w:ascii="Symbol" w:hAnsi="Symbol" w:hint="default"/>
      </w:rPr>
    </w:lvl>
    <w:lvl w:ilvl="1" w:tplc="34090003" w:tentative="1">
      <w:start w:val="1"/>
      <w:numFmt w:val="bullet"/>
      <w:lvlText w:val="o"/>
      <w:lvlJc w:val="left"/>
      <w:pPr>
        <w:ind w:left="2304" w:hanging="360"/>
      </w:pPr>
      <w:rPr>
        <w:rFonts w:ascii="Courier New" w:hAnsi="Courier New" w:cs="Courier New" w:hint="default"/>
      </w:rPr>
    </w:lvl>
    <w:lvl w:ilvl="2" w:tplc="34090005" w:tentative="1">
      <w:start w:val="1"/>
      <w:numFmt w:val="bullet"/>
      <w:lvlText w:val=""/>
      <w:lvlJc w:val="left"/>
      <w:pPr>
        <w:ind w:left="3024" w:hanging="360"/>
      </w:pPr>
      <w:rPr>
        <w:rFonts w:ascii="Wingdings" w:hAnsi="Wingdings" w:hint="default"/>
      </w:rPr>
    </w:lvl>
    <w:lvl w:ilvl="3" w:tplc="34090001" w:tentative="1">
      <w:start w:val="1"/>
      <w:numFmt w:val="bullet"/>
      <w:lvlText w:val=""/>
      <w:lvlJc w:val="left"/>
      <w:pPr>
        <w:ind w:left="3744" w:hanging="360"/>
      </w:pPr>
      <w:rPr>
        <w:rFonts w:ascii="Symbol" w:hAnsi="Symbol" w:hint="default"/>
      </w:rPr>
    </w:lvl>
    <w:lvl w:ilvl="4" w:tplc="34090003" w:tentative="1">
      <w:start w:val="1"/>
      <w:numFmt w:val="bullet"/>
      <w:lvlText w:val="o"/>
      <w:lvlJc w:val="left"/>
      <w:pPr>
        <w:ind w:left="4464" w:hanging="360"/>
      </w:pPr>
      <w:rPr>
        <w:rFonts w:ascii="Courier New" w:hAnsi="Courier New" w:cs="Courier New" w:hint="default"/>
      </w:rPr>
    </w:lvl>
    <w:lvl w:ilvl="5" w:tplc="34090005" w:tentative="1">
      <w:start w:val="1"/>
      <w:numFmt w:val="bullet"/>
      <w:lvlText w:val=""/>
      <w:lvlJc w:val="left"/>
      <w:pPr>
        <w:ind w:left="5184" w:hanging="360"/>
      </w:pPr>
      <w:rPr>
        <w:rFonts w:ascii="Wingdings" w:hAnsi="Wingdings" w:hint="default"/>
      </w:rPr>
    </w:lvl>
    <w:lvl w:ilvl="6" w:tplc="34090001" w:tentative="1">
      <w:start w:val="1"/>
      <w:numFmt w:val="bullet"/>
      <w:lvlText w:val=""/>
      <w:lvlJc w:val="left"/>
      <w:pPr>
        <w:ind w:left="5904" w:hanging="360"/>
      </w:pPr>
      <w:rPr>
        <w:rFonts w:ascii="Symbol" w:hAnsi="Symbol" w:hint="default"/>
      </w:rPr>
    </w:lvl>
    <w:lvl w:ilvl="7" w:tplc="34090003" w:tentative="1">
      <w:start w:val="1"/>
      <w:numFmt w:val="bullet"/>
      <w:lvlText w:val="o"/>
      <w:lvlJc w:val="left"/>
      <w:pPr>
        <w:ind w:left="6624" w:hanging="360"/>
      </w:pPr>
      <w:rPr>
        <w:rFonts w:ascii="Courier New" w:hAnsi="Courier New" w:cs="Courier New" w:hint="default"/>
      </w:rPr>
    </w:lvl>
    <w:lvl w:ilvl="8" w:tplc="34090005" w:tentative="1">
      <w:start w:val="1"/>
      <w:numFmt w:val="bullet"/>
      <w:lvlText w:val=""/>
      <w:lvlJc w:val="left"/>
      <w:pPr>
        <w:ind w:left="7344" w:hanging="360"/>
      </w:pPr>
      <w:rPr>
        <w:rFonts w:ascii="Wingdings" w:hAnsi="Wingdings" w:hint="default"/>
      </w:rPr>
    </w:lvl>
  </w:abstractNum>
  <w:abstractNum w:abstractNumId="26" w15:restartNumberingAfterBreak="0">
    <w:nsid w:val="7B3E5090"/>
    <w:multiLevelType w:val="hybridMultilevel"/>
    <w:tmpl w:val="B2FABCC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1616323875">
    <w:abstractNumId w:val="16"/>
  </w:num>
  <w:num w:numId="2" w16cid:durableId="1988894467">
    <w:abstractNumId w:val="21"/>
  </w:num>
  <w:num w:numId="3" w16cid:durableId="1583224755">
    <w:abstractNumId w:val="1"/>
  </w:num>
  <w:num w:numId="4" w16cid:durableId="1015034309">
    <w:abstractNumId w:val="5"/>
  </w:num>
  <w:num w:numId="5" w16cid:durableId="2082098820">
    <w:abstractNumId w:val="20"/>
  </w:num>
  <w:num w:numId="6" w16cid:durableId="631133917">
    <w:abstractNumId w:val="2"/>
  </w:num>
  <w:num w:numId="7" w16cid:durableId="1951164396">
    <w:abstractNumId w:val="3"/>
  </w:num>
  <w:num w:numId="8" w16cid:durableId="711342966">
    <w:abstractNumId w:val="14"/>
  </w:num>
  <w:num w:numId="9" w16cid:durableId="200948215">
    <w:abstractNumId w:val="15"/>
  </w:num>
  <w:num w:numId="10" w16cid:durableId="742142274">
    <w:abstractNumId w:val="25"/>
  </w:num>
  <w:num w:numId="11" w16cid:durableId="698699286">
    <w:abstractNumId w:val="19"/>
  </w:num>
  <w:num w:numId="12" w16cid:durableId="25760366">
    <w:abstractNumId w:val="9"/>
  </w:num>
  <w:num w:numId="13" w16cid:durableId="1369835085">
    <w:abstractNumId w:val="23"/>
  </w:num>
  <w:num w:numId="14" w16cid:durableId="1787120926">
    <w:abstractNumId w:val="6"/>
  </w:num>
  <w:num w:numId="15" w16cid:durableId="963191093">
    <w:abstractNumId w:val="4"/>
  </w:num>
  <w:num w:numId="16" w16cid:durableId="1223249639">
    <w:abstractNumId w:val="24"/>
  </w:num>
  <w:num w:numId="17" w16cid:durableId="911700508">
    <w:abstractNumId w:val="17"/>
  </w:num>
  <w:num w:numId="18" w16cid:durableId="313949732">
    <w:abstractNumId w:val="26"/>
  </w:num>
  <w:num w:numId="19" w16cid:durableId="1879122353">
    <w:abstractNumId w:val="12"/>
  </w:num>
  <w:num w:numId="20" w16cid:durableId="1684479112">
    <w:abstractNumId w:val="11"/>
  </w:num>
  <w:num w:numId="21" w16cid:durableId="1978215420">
    <w:abstractNumId w:val="0"/>
  </w:num>
  <w:num w:numId="22" w16cid:durableId="787241119">
    <w:abstractNumId w:val="10"/>
  </w:num>
  <w:num w:numId="23" w16cid:durableId="1676416081">
    <w:abstractNumId w:val="22"/>
  </w:num>
  <w:num w:numId="24" w16cid:durableId="1298296484">
    <w:abstractNumId w:val="18"/>
  </w:num>
  <w:num w:numId="25" w16cid:durableId="586228939">
    <w:abstractNumId w:val="13"/>
  </w:num>
  <w:num w:numId="26" w16cid:durableId="1732383922">
    <w:abstractNumId w:val="8"/>
  </w:num>
  <w:num w:numId="27" w16cid:durableId="1475416666">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D34"/>
    <w:rsid w:val="0000019F"/>
    <w:rsid w:val="00000361"/>
    <w:rsid w:val="00001707"/>
    <w:rsid w:val="00002618"/>
    <w:rsid w:val="00003813"/>
    <w:rsid w:val="00010000"/>
    <w:rsid w:val="000100AC"/>
    <w:rsid w:val="000113EB"/>
    <w:rsid w:val="00014541"/>
    <w:rsid w:val="00017229"/>
    <w:rsid w:val="00020900"/>
    <w:rsid w:val="00020AC5"/>
    <w:rsid w:val="0002675B"/>
    <w:rsid w:val="00031BCB"/>
    <w:rsid w:val="00034498"/>
    <w:rsid w:val="00034A05"/>
    <w:rsid w:val="00034B14"/>
    <w:rsid w:val="00034BC8"/>
    <w:rsid w:val="0003775F"/>
    <w:rsid w:val="00041437"/>
    <w:rsid w:val="000416CF"/>
    <w:rsid w:val="00044804"/>
    <w:rsid w:val="00057493"/>
    <w:rsid w:val="0005758F"/>
    <w:rsid w:val="000626EB"/>
    <w:rsid w:val="00062B0D"/>
    <w:rsid w:val="00062E2A"/>
    <w:rsid w:val="00065658"/>
    <w:rsid w:val="00071607"/>
    <w:rsid w:val="00073EEA"/>
    <w:rsid w:val="000748B4"/>
    <w:rsid w:val="000768D7"/>
    <w:rsid w:val="00080C08"/>
    <w:rsid w:val="000845E8"/>
    <w:rsid w:val="00092B27"/>
    <w:rsid w:val="00095A18"/>
    <w:rsid w:val="0009635A"/>
    <w:rsid w:val="000A0634"/>
    <w:rsid w:val="000A16CA"/>
    <w:rsid w:val="000A22DC"/>
    <w:rsid w:val="000A5FA7"/>
    <w:rsid w:val="000A7FC5"/>
    <w:rsid w:val="000B0F5A"/>
    <w:rsid w:val="000B2AD6"/>
    <w:rsid w:val="000C40BF"/>
    <w:rsid w:val="000C4691"/>
    <w:rsid w:val="000C78A1"/>
    <w:rsid w:val="000D1425"/>
    <w:rsid w:val="000D419E"/>
    <w:rsid w:val="000D6AD1"/>
    <w:rsid w:val="000D7163"/>
    <w:rsid w:val="000E1551"/>
    <w:rsid w:val="000E26E2"/>
    <w:rsid w:val="000E5668"/>
    <w:rsid w:val="000F0CAE"/>
    <w:rsid w:val="000F0D47"/>
    <w:rsid w:val="000F1560"/>
    <w:rsid w:val="000F2283"/>
    <w:rsid w:val="000F4631"/>
    <w:rsid w:val="000F54C8"/>
    <w:rsid w:val="000F66A1"/>
    <w:rsid w:val="000F6813"/>
    <w:rsid w:val="000F6B00"/>
    <w:rsid w:val="00101961"/>
    <w:rsid w:val="00102837"/>
    <w:rsid w:val="00103801"/>
    <w:rsid w:val="00104EF8"/>
    <w:rsid w:val="00106E87"/>
    <w:rsid w:val="00107684"/>
    <w:rsid w:val="00107D74"/>
    <w:rsid w:val="00113E97"/>
    <w:rsid w:val="00113FB9"/>
    <w:rsid w:val="00115437"/>
    <w:rsid w:val="001158B9"/>
    <w:rsid w:val="001164A7"/>
    <w:rsid w:val="001172D9"/>
    <w:rsid w:val="001175F2"/>
    <w:rsid w:val="00125DB7"/>
    <w:rsid w:val="001303C7"/>
    <w:rsid w:val="00132100"/>
    <w:rsid w:val="00133261"/>
    <w:rsid w:val="001348E5"/>
    <w:rsid w:val="001350B5"/>
    <w:rsid w:val="00136495"/>
    <w:rsid w:val="001418A6"/>
    <w:rsid w:val="00144787"/>
    <w:rsid w:val="00144817"/>
    <w:rsid w:val="00145C2F"/>
    <w:rsid w:val="00147434"/>
    <w:rsid w:val="00151602"/>
    <w:rsid w:val="00153E51"/>
    <w:rsid w:val="00156326"/>
    <w:rsid w:val="00157035"/>
    <w:rsid w:val="00160205"/>
    <w:rsid w:val="001610F8"/>
    <w:rsid w:val="00161169"/>
    <w:rsid w:val="00162DBE"/>
    <w:rsid w:val="00166B9D"/>
    <w:rsid w:val="00183291"/>
    <w:rsid w:val="00183A42"/>
    <w:rsid w:val="00183E3D"/>
    <w:rsid w:val="0018580B"/>
    <w:rsid w:val="00185D1F"/>
    <w:rsid w:val="001901C1"/>
    <w:rsid w:val="001943A2"/>
    <w:rsid w:val="00196426"/>
    <w:rsid w:val="001A0625"/>
    <w:rsid w:val="001A6DDC"/>
    <w:rsid w:val="001A793E"/>
    <w:rsid w:val="001B566F"/>
    <w:rsid w:val="001C0F96"/>
    <w:rsid w:val="001C2345"/>
    <w:rsid w:val="001C38D9"/>
    <w:rsid w:val="001C51B6"/>
    <w:rsid w:val="001D64A1"/>
    <w:rsid w:val="001E05F7"/>
    <w:rsid w:val="001E1095"/>
    <w:rsid w:val="001E10A6"/>
    <w:rsid w:val="001E38EA"/>
    <w:rsid w:val="001E5A10"/>
    <w:rsid w:val="001F0BF8"/>
    <w:rsid w:val="001F3AB2"/>
    <w:rsid w:val="001F48E6"/>
    <w:rsid w:val="001F6107"/>
    <w:rsid w:val="00200719"/>
    <w:rsid w:val="00202890"/>
    <w:rsid w:val="002052C7"/>
    <w:rsid w:val="00206E9B"/>
    <w:rsid w:val="002073EF"/>
    <w:rsid w:val="00210527"/>
    <w:rsid w:val="00211670"/>
    <w:rsid w:val="002136C5"/>
    <w:rsid w:val="00214774"/>
    <w:rsid w:val="002150EB"/>
    <w:rsid w:val="00216256"/>
    <w:rsid w:val="00216C51"/>
    <w:rsid w:val="00221078"/>
    <w:rsid w:val="0022136C"/>
    <w:rsid w:val="00221B8A"/>
    <w:rsid w:val="0022769C"/>
    <w:rsid w:val="0022796D"/>
    <w:rsid w:val="002309BD"/>
    <w:rsid w:val="00230A80"/>
    <w:rsid w:val="00233AA2"/>
    <w:rsid w:val="0023467D"/>
    <w:rsid w:val="0023789A"/>
    <w:rsid w:val="002472FB"/>
    <w:rsid w:val="00251B30"/>
    <w:rsid w:val="00253203"/>
    <w:rsid w:val="00253617"/>
    <w:rsid w:val="00255A84"/>
    <w:rsid w:val="00262FD3"/>
    <w:rsid w:val="00263150"/>
    <w:rsid w:val="00263695"/>
    <w:rsid w:val="00264D67"/>
    <w:rsid w:val="002704D1"/>
    <w:rsid w:val="00271B92"/>
    <w:rsid w:val="002722F2"/>
    <w:rsid w:val="00272D66"/>
    <w:rsid w:val="00275E35"/>
    <w:rsid w:val="00276B17"/>
    <w:rsid w:val="00280E36"/>
    <w:rsid w:val="00280E69"/>
    <w:rsid w:val="00282D89"/>
    <w:rsid w:val="002857B5"/>
    <w:rsid w:val="00286515"/>
    <w:rsid w:val="002867B2"/>
    <w:rsid w:val="00290D29"/>
    <w:rsid w:val="00291108"/>
    <w:rsid w:val="002923DA"/>
    <w:rsid w:val="002A1816"/>
    <w:rsid w:val="002A1AD4"/>
    <w:rsid w:val="002A2259"/>
    <w:rsid w:val="002A31F9"/>
    <w:rsid w:val="002A361A"/>
    <w:rsid w:val="002A67CD"/>
    <w:rsid w:val="002A6F83"/>
    <w:rsid w:val="002A7F04"/>
    <w:rsid w:val="002B70B9"/>
    <w:rsid w:val="002C2444"/>
    <w:rsid w:val="002C4FE9"/>
    <w:rsid w:val="002C7B65"/>
    <w:rsid w:val="002E0046"/>
    <w:rsid w:val="002E017F"/>
    <w:rsid w:val="002E0F6E"/>
    <w:rsid w:val="002E174D"/>
    <w:rsid w:val="002E1AE0"/>
    <w:rsid w:val="002E2D0B"/>
    <w:rsid w:val="002E490E"/>
    <w:rsid w:val="002E5A27"/>
    <w:rsid w:val="002E7243"/>
    <w:rsid w:val="002F107B"/>
    <w:rsid w:val="002F1342"/>
    <w:rsid w:val="002F1469"/>
    <w:rsid w:val="002F308E"/>
    <w:rsid w:val="00300017"/>
    <w:rsid w:val="00300B2B"/>
    <w:rsid w:val="00306B7C"/>
    <w:rsid w:val="00307D2C"/>
    <w:rsid w:val="003135A3"/>
    <w:rsid w:val="0031557B"/>
    <w:rsid w:val="00317020"/>
    <w:rsid w:val="00317AFC"/>
    <w:rsid w:val="00320CA5"/>
    <w:rsid w:val="00323D47"/>
    <w:rsid w:val="0032591E"/>
    <w:rsid w:val="00325958"/>
    <w:rsid w:val="00333CD7"/>
    <w:rsid w:val="00334053"/>
    <w:rsid w:val="00335158"/>
    <w:rsid w:val="003472CF"/>
    <w:rsid w:val="00347E94"/>
    <w:rsid w:val="0035096A"/>
    <w:rsid w:val="00353F1C"/>
    <w:rsid w:val="00356E7F"/>
    <w:rsid w:val="00363756"/>
    <w:rsid w:val="003674F8"/>
    <w:rsid w:val="00367F36"/>
    <w:rsid w:val="003700ED"/>
    <w:rsid w:val="00376D0E"/>
    <w:rsid w:val="00376FC8"/>
    <w:rsid w:val="003776CC"/>
    <w:rsid w:val="00380F80"/>
    <w:rsid w:val="00384F34"/>
    <w:rsid w:val="00385726"/>
    <w:rsid w:val="00386929"/>
    <w:rsid w:val="0039693C"/>
    <w:rsid w:val="003A3BC2"/>
    <w:rsid w:val="003A55EC"/>
    <w:rsid w:val="003A5AA3"/>
    <w:rsid w:val="003A69D5"/>
    <w:rsid w:val="003A71F2"/>
    <w:rsid w:val="003B190C"/>
    <w:rsid w:val="003B2261"/>
    <w:rsid w:val="003B48FA"/>
    <w:rsid w:val="003B53BB"/>
    <w:rsid w:val="003B5DDD"/>
    <w:rsid w:val="003B69BE"/>
    <w:rsid w:val="003C28E7"/>
    <w:rsid w:val="003C36B0"/>
    <w:rsid w:val="003C4AB2"/>
    <w:rsid w:val="003C52E5"/>
    <w:rsid w:val="003C6186"/>
    <w:rsid w:val="003D15B7"/>
    <w:rsid w:val="003D27B8"/>
    <w:rsid w:val="003D2E5F"/>
    <w:rsid w:val="003E558A"/>
    <w:rsid w:val="003E7609"/>
    <w:rsid w:val="003F14F9"/>
    <w:rsid w:val="003F1C15"/>
    <w:rsid w:val="003F22E0"/>
    <w:rsid w:val="003F4E33"/>
    <w:rsid w:val="003F5A2E"/>
    <w:rsid w:val="003F6B8E"/>
    <w:rsid w:val="003F71F0"/>
    <w:rsid w:val="0040193F"/>
    <w:rsid w:val="00403BFB"/>
    <w:rsid w:val="0040715F"/>
    <w:rsid w:val="00410F93"/>
    <w:rsid w:val="00411BC9"/>
    <w:rsid w:val="00411F19"/>
    <w:rsid w:val="00420A1E"/>
    <w:rsid w:val="00421938"/>
    <w:rsid w:val="004242DE"/>
    <w:rsid w:val="0042474D"/>
    <w:rsid w:val="004259E0"/>
    <w:rsid w:val="00425C19"/>
    <w:rsid w:val="004277BA"/>
    <w:rsid w:val="00430485"/>
    <w:rsid w:val="0043161B"/>
    <w:rsid w:val="00433265"/>
    <w:rsid w:val="0043633B"/>
    <w:rsid w:val="004471A6"/>
    <w:rsid w:val="004546B9"/>
    <w:rsid w:val="004548A2"/>
    <w:rsid w:val="00454B52"/>
    <w:rsid w:val="004606BA"/>
    <w:rsid w:val="00461E9A"/>
    <w:rsid w:val="0047315E"/>
    <w:rsid w:val="00473444"/>
    <w:rsid w:val="004740D4"/>
    <w:rsid w:val="00477EA5"/>
    <w:rsid w:val="00477EC6"/>
    <w:rsid w:val="00481B38"/>
    <w:rsid w:val="00483F08"/>
    <w:rsid w:val="00484D65"/>
    <w:rsid w:val="00490466"/>
    <w:rsid w:val="00492F57"/>
    <w:rsid w:val="004934DD"/>
    <w:rsid w:val="004936B4"/>
    <w:rsid w:val="00493C01"/>
    <w:rsid w:val="00497AAC"/>
    <w:rsid w:val="004A13F2"/>
    <w:rsid w:val="004A1DF7"/>
    <w:rsid w:val="004A3680"/>
    <w:rsid w:val="004A3A93"/>
    <w:rsid w:val="004A5829"/>
    <w:rsid w:val="004A6007"/>
    <w:rsid w:val="004A6FA1"/>
    <w:rsid w:val="004A735C"/>
    <w:rsid w:val="004B09BB"/>
    <w:rsid w:val="004B21F6"/>
    <w:rsid w:val="004B2328"/>
    <w:rsid w:val="004B5B8B"/>
    <w:rsid w:val="004C2EF2"/>
    <w:rsid w:val="004C5676"/>
    <w:rsid w:val="004C7839"/>
    <w:rsid w:val="004D18A9"/>
    <w:rsid w:val="004D3697"/>
    <w:rsid w:val="004D7048"/>
    <w:rsid w:val="004D7237"/>
    <w:rsid w:val="004E23BA"/>
    <w:rsid w:val="004E2716"/>
    <w:rsid w:val="004E4D14"/>
    <w:rsid w:val="004E57C9"/>
    <w:rsid w:val="004E5DC4"/>
    <w:rsid w:val="004E5F2E"/>
    <w:rsid w:val="004E76EC"/>
    <w:rsid w:val="004F2805"/>
    <w:rsid w:val="004F3156"/>
    <w:rsid w:val="005006CD"/>
    <w:rsid w:val="00501384"/>
    <w:rsid w:val="00501ACE"/>
    <w:rsid w:val="00502A9F"/>
    <w:rsid w:val="00505174"/>
    <w:rsid w:val="00507BC7"/>
    <w:rsid w:val="00510205"/>
    <w:rsid w:val="00512382"/>
    <w:rsid w:val="005136BF"/>
    <w:rsid w:val="00513AE2"/>
    <w:rsid w:val="0051588F"/>
    <w:rsid w:val="00516454"/>
    <w:rsid w:val="00517CD2"/>
    <w:rsid w:val="00520C6C"/>
    <w:rsid w:val="005218F5"/>
    <w:rsid w:val="00522727"/>
    <w:rsid w:val="00526E37"/>
    <w:rsid w:val="0052761E"/>
    <w:rsid w:val="00530E86"/>
    <w:rsid w:val="005333C9"/>
    <w:rsid w:val="00535423"/>
    <w:rsid w:val="00535E16"/>
    <w:rsid w:val="00536297"/>
    <w:rsid w:val="00536461"/>
    <w:rsid w:val="00536A47"/>
    <w:rsid w:val="0054314C"/>
    <w:rsid w:val="0054431B"/>
    <w:rsid w:val="005460F4"/>
    <w:rsid w:val="00546EB4"/>
    <w:rsid w:val="0055120A"/>
    <w:rsid w:val="0055450A"/>
    <w:rsid w:val="00562F6C"/>
    <w:rsid w:val="00573217"/>
    <w:rsid w:val="00573312"/>
    <w:rsid w:val="00576848"/>
    <w:rsid w:val="00580D6C"/>
    <w:rsid w:val="005848DD"/>
    <w:rsid w:val="00585F79"/>
    <w:rsid w:val="00586D34"/>
    <w:rsid w:val="0058796F"/>
    <w:rsid w:val="005911AB"/>
    <w:rsid w:val="0059305F"/>
    <w:rsid w:val="005937B1"/>
    <w:rsid w:val="00593ED2"/>
    <w:rsid w:val="00596E37"/>
    <w:rsid w:val="005A049B"/>
    <w:rsid w:val="005A173A"/>
    <w:rsid w:val="005A2CBF"/>
    <w:rsid w:val="005A3A20"/>
    <w:rsid w:val="005A3A6D"/>
    <w:rsid w:val="005A415B"/>
    <w:rsid w:val="005A5476"/>
    <w:rsid w:val="005A7E58"/>
    <w:rsid w:val="005B312D"/>
    <w:rsid w:val="005B38F6"/>
    <w:rsid w:val="005B4D6A"/>
    <w:rsid w:val="005C1EE7"/>
    <w:rsid w:val="005C3BEC"/>
    <w:rsid w:val="005C53AB"/>
    <w:rsid w:val="005C5539"/>
    <w:rsid w:val="005D1A74"/>
    <w:rsid w:val="005D1BB2"/>
    <w:rsid w:val="005D3C4F"/>
    <w:rsid w:val="005D5220"/>
    <w:rsid w:val="005D594B"/>
    <w:rsid w:val="005E25B5"/>
    <w:rsid w:val="005E4B18"/>
    <w:rsid w:val="005E60DE"/>
    <w:rsid w:val="005F190B"/>
    <w:rsid w:val="005F6D2F"/>
    <w:rsid w:val="00601DFD"/>
    <w:rsid w:val="00601E41"/>
    <w:rsid w:val="006032F9"/>
    <w:rsid w:val="00605463"/>
    <w:rsid w:val="0061038D"/>
    <w:rsid w:val="00614649"/>
    <w:rsid w:val="00615334"/>
    <w:rsid w:val="006161DD"/>
    <w:rsid w:val="0062003B"/>
    <w:rsid w:val="006222B3"/>
    <w:rsid w:val="00622A5F"/>
    <w:rsid w:val="00624D7F"/>
    <w:rsid w:val="00632B26"/>
    <w:rsid w:val="0063550C"/>
    <w:rsid w:val="006377C8"/>
    <w:rsid w:val="00643E07"/>
    <w:rsid w:val="00645226"/>
    <w:rsid w:val="00646F51"/>
    <w:rsid w:val="00653892"/>
    <w:rsid w:val="00656F09"/>
    <w:rsid w:val="00661C14"/>
    <w:rsid w:val="00664673"/>
    <w:rsid w:val="00667988"/>
    <w:rsid w:val="0067002E"/>
    <w:rsid w:val="00671FB2"/>
    <w:rsid w:val="00672C7E"/>
    <w:rsid w:val="006754B8"/>
    <w:rsid w:val="00677712"/>
    <w:rsid w:val="00680FBB"/>
    <w:rsid w:val="00681B67"/>
    <w:rsid w:val="00681C2D"/>
    <w:rsid w:val="00683400"/>
    <w:rsid w:val="00685168"/>
    <w:rsid w:val="006852C9"/>
    <w:rsid w:val="006860C1"/>
    <w:rsid w:val="00690776"/>
    <w:rsid w:val="0069216C"/>
    <w:rsid w:val="00696BFB"/>
    <w:rsid w:val="006A0A60"/>
    <w:rsid w:val="006A1614"/>
    <w:rsid w:val="006A166B"/>
    <w:rsid w:val="006A5284"/>
    <w:rsid w:val="006A63D6"/>
    <w:rsid w:val="006A6653"/>
    <w:rsid w:val="006B2635"/>
    <w:rsid w:val="006B4758"/>
    <w:rsid w:val="006C28AC"/>
    <w:rsid w:val="006C4B54"/>
    <w:rsid w:val="006C6A92"/>
    <w:rsid w:val="006D428E"/>
    <w:rsid w:val="006E2DEE"/>
    <w:rsid w:val="006E3470"/>
    <w:rsid w:val="006E47F2"/>
    <w:rsid w:val="006E536A"/>
    <w:rsid w:val="006F1945"/>
    <w:rsid w:val="006F41AB"/>
    <w:rsid w:val="006F7408"/>
    <w:rsid w:val="00703677"/>
    <w:rsid w:val="007105FC"/>
    <w:rsid w:val="00712A13"/>
    <w:rsid w:val="00716C74"/>
    <w:rsid w:val="00721539"/>
    <w:rsid w:val="00721997"/>
    <w:rsid w:val="00723148"/>
    <w:rsid w:val="00724C10"/>
    <w:rsid w:val="00727742"/>
    <w:rsid w:val="00727EF4"/>
    <w:rsid w:val="00733CF1"/>
    <w:rsid w:val="00734ED9"/>
    <w:rsid w:val="00737A5D"/>
    <w:rsid w:val="007401C3"/>
    <w:rsid w:val="00740711"/>
    <w:rsid w:val="00741CCC"/>
    <w:rsid w:val="00742D3A"/>
    <w:rsid w:val="00743BC8"/>
    <w:rsid w:val="00752E79"/>
    <w:rsid w:val="00753884"/>
    <w:rsid w:val="00756378"/>
    <w:rsid w:val="00757E90"/>
    <w:rsid w:val="00760B4F"/>
    <w:rsid w:val="007619AB"/>
    <w:rsid w:val="00763089"/>
    <w:rsid w:val="00766921"/>
    <w:rsid w:val="0076693A"/>
    <w:rsid w:val="00767083"/>
    <w:rsid w:val="007709FA"/>
    <w:rsid w:val="00771D67"/>
    <w:rsid w:val="00772E2F"/>
    <w:rsid w:val="00774D98"/>
    <w:rsid w:val="007815BF"/>
    <w:rsid w:val="00781741"/>
    <w:rsid w:val="00783CEF"/>
    <w:rsid w:val="00790D77"/>
    <w:rsid w:val="00791236"/>
    <w:rsid w:val="00792C7D"/>
    <w:rsid w:val="00794B31"/>
    <w:rsid w:val="007A08CC"/>
    <w:rsid w:val="007A225E"/>
    <w:rsid w:val="007A4BC2"/>
    <w:rsid w:val="007A7D44"/>
    <w:rsid w:val="007B2659"/>
    <w:rsid w:val="007B72B1"/>
    <w:rsid w:val="007C4DDC"/>
    <w:rsid w:val="007C5A74"/>
    <w:rsid w:val="007D05BA"/>
    <w:rsid w:val="007D06ED"/>
    <w:rsid w:val="007D0D50"/>
    <w:rsid w:val="007D43CF"/>
    <w:rsid w:val="007D460F"/>
    <w:rsid w:val="007D47BF"/>
    <w:rsid w:val="007E231F"/>
    <w:rsid w:val="007E678F"/>
    <w:rsid w:val="007F047A"/>
    <w:rsid w:val="007F0B95"/>
    <w:rsid w:val="007F1B9E"/>
    <w:rsid w:val="007F1E1E"/>
    <w:rsid w:val="007F1EBB"/>
    <w:rsid w:val="007F348B"/>
    <w:rsid w:val="007F43EB"/>
    <w:rsid w:val="007F7E66"/>
    <w:rsid w:val="00800B07"/>
    <w:rsid w:val="0080189D"/>
    <w:rsid w:val="00806E76"/>
    <w:rsid w:val="008259D4"/>
    <w:rsid w:val="008311FA"/>
    <w:rsid w:val="0083751A"/>
    <w:rsid w:val="00837814"/>
    <w:rsid w:val="008425AE"/>
    <w:rsid w:val="00843AEE"/>
    <w:rsid w:val="0084522B"/>
    <w:rsid w:val="00851029"/>
    <w:rsid w:val="00853831"/>
    <w:rsid w:val="00854694"/>
    <w:rsid w:val="00855266"/>
    <w:rsid w:val="00855FE4"/>
    <w:rsid w:val="00861025"/>
    <w:rsid w:val="00862110"/>
    <w:rsid w:val="00862E53"/>
    <w:rsid w:val="008637DF"/>
    <w:rsid w:val="00863D58"/>
    <w:rsid w:val="00865FB8"/>
    <w:rsid w:val="00874372"/>
    <w:rsid w:val="0087549D"/>
    <w:rsid w:val="00875D80"/>
    <w:rsid w:val="0087685E"/>
    <w:rsid w:val="00877505"/>
    <w:rsid w:val="00877AE7"/>
    <w:rsid w:val="00885C2A"/>
    <w:rsid w:val="008860E7"/>
    <w:rsid w:val="0088728D"/>
    <w:rsid w:val="00891563"/>
    <w:rsid w:val="00892055"/>
    <w:rsid w:val="0089272F"/>
    <w:rsid w:val="00892821"/>
    <w:rsid w:val="00894089"/>
    <w:rsid w:val="008978CD"/>
    <w:rsid w:val="008A03C2"/>
    <w:rsid w:val="008A1D68"/>
    <w:rsid w:val="008A2743"/>
    <w:rsid w:val="008A3789"/>
    <w:rsid w:val="008A3D58"/>
    <w:rsid w:val="008A3F9C"/>
    <w:rsid w:val="008A5C6B"/>
    <w:rsid w:val="008A6A96"/>
    <w:rsid w:val="008A6FA3"/>
    <w:rsid w:val="008B044F"/>
    <w:rsid w:val="008B2128"/>
    <w:rsid w:val="008B45E8"/>
    <w:rsid w:val="008C04CF"/>
    <w:rsid w:val="008C2ACE"/>
    <w:rsid w:val="008C3575"/>
    <w:rsid w:val="008C6CB4"/>
    <w:rsid w:val="008C7412"/>
    <w:rsid w:val="008C7E3C"/>
    <w:rsid w:val="008D0390"/>
    <w:rsid w:val="008D2883"/>
    <w:rsid w:val="008D399D"/>
    <w:rsid w:val="008D3A7F"/>
    <w:rsid w:val="008D5811"/>
    <w:rsid w:val="008D69A6"/>
    <w:rsid w:val="008E3B6D"/>
    <w:rsid w:val="008F341B"/>
    <w:rsid w:val="008F45DE"/>
    <w:rsid w:val="008F5E08"/>
    <w:rsid w:val="0090194E"/>
    <w:rsid w:val="009079CF"/>
    <w:rsid w:val="00907CA3"/>
    <w:rsid w:val="0091214C"/>
    <w:rsid w:val="009146F8"/>
    <w:rsid w:val="00914768"/>
    <w:rsid w:val="00916355"/>
    <w:rsid w:val="00916864"/>
    <w:rsid w:val="009205D3"/>
    <w:rsid w:val="00920BF7"/>
    <w:rsid w:val="009223E2"/>
    <w:rsid w:val="009227C0"/>
    <w:rsid w:val="00924E67"/>
    <w:rsid w:val="00927AB5"/>
    <w:rsid w:val="009301B4"/>
    <w:rsid w:val="009303A8"/>
    <w:rsid w:val="00930863"/>
    <w:rsid w:val="00931923"/>
    <w:rsid w:val="0093363B"/>
    <w:rsid w:val="009359B6"/>
    <w:rsid w:val="00935F25"/>
    <w:rsid w:val="0093748C"/>
    <w:rsid w:val="0094100C"/>
    <w:rsid w:val="00942934"/>
    <w:rsid w:val="0094737E"/>
    <w:rsid w:val="00952467"/>
    <w:rsid w:val="00955DF6"/>
    <w:rsid w:val="0095764A"/>
    <w:rsid w:val="00957745"/>
    <w:rsid w:val="00960B13"/>
    <w:rsid w:val="00960C12"/>
    <w:rsid w:val="0096201B"/>
    <w:rsid w:val="009671EE"/>
    <w:rsid w:val="009700AA"/>
    <w:rsid w:val="0097258B"/>
    <w:rsid w:val="00974FC1"/>
    <w:rsid w:val="009832D0"/>
    <w:rsid w:val="00984743"/>
    <w:rsid w:val="00984948"/>
    <w:rsid w:val="009902C7"/>
    <w:rsid w:val="00991433"/>
    <w:rsid w:val="00994775"/>
    <w:rsid w:val="00995330"/>
    <w:rsid w:val="009A47AF"/>
    <w:rsid w:val="009A630E"/>
    <w:rsid w:val="009A67FF"/>
    <w:rsid w:val="009A6B3F"/>
    <w:rsid w:val="009A6FBD"/>
    <w:rsid w:val="009A70AE"/>
    <w:rsid w:val="009B054A"/>
    <w:rsid w:val="009B2093"/>
    <w:rsid w:val="009C05E1"/>
    <w:rsid w:val="009C76C6"/>
    <w:rsid w:val="009C7C8C"/>
    <w:rsid w:val="009D2615"/>
    <w:rsid w:val="009D54B8"/>
    <w:rsid w:val="009D593A"/>
    <w:rsid w:val="009E012B"/>
    <w:rsid w:val="009E556D"/>
    <w:rsid w:val="009F202D"/>
    <w:rsid w:val="009F2EED"/>
    <w:rsid w:val="009F3634"/>
    <w:rsid w:val="009F5D79"/>
    <w:rsid w:val="00A01835"/>
    <w:rsid w:val="00A031D8"/>
    <w:rsid w:val="00A054EE"/>
    <w:rsid w:val="00A05635"/>
    <w:rsid w:val="00A11845"/>
    <w:rsid w:val="00A11C26"/>
    <w:rsid w:val="00A12CDC"/>
    <w:rsid w:val="00A16176"/>
    <w:rsid w:val="00A17052"/>
    <w:rsid w:val="00A204A7"/>
    <w:rsid w:val="00A20D42"/>
    <w:rsid w:val="00A20DAD"/>
    <w:rsid w:val="00A21F89"/>
    <w:rsid w:val="00A2349F"/>
    <w:rsid w:val="00A253C1"/>
    <w:rsid w:val="00A27185"/>
    <w:rsid w:val="00A27C3B"/>
    <w:rsid w:val="00A31704"/>
    <w:rsid w:val="00A3277E"/>
    <w:rsid w:val="00A32DAF"/>
    <w:rsid w:val="00A33AEA"/>
    <w:rsid w:val="00A35023"/>
    <w:rsid w:val="00A40BC0"/>
    <w:rsid w:val="00A40F74"/>
    <w:rsid w:val="00A42A66"/>
    <w:rsid w:val="00A4378A"/>
    <w:rsid w:val="00A4530F"/>
    <w:rsid w:val="00A50B61"/>
    <w:rsid w:val="00A50BE4"/>
    <w:rsid w:val="00A51DDD"/>
    <w:rsid w:val="00A5219A"/>
    <w:rsid w:val="00A52863"/>
    <w:rsid w:val="00A57FC0"/>
    <w:rsid w:val="00A613EE"/>
    <w:rsid w:val="00A70012"/>
    <w:rsid w:val="00A70C3F"/>
    <w:rsid w:val="00A80E74"/>
    <w:rsid w:val="00A83011"/>
    <w:rsid w:val="00A832E5"/>
    <w:rsid w:val="00A84BE0"/>
    <w:rsid w:val="00A94B70"/>
    <w:rsid w:val="00A94D45"/>
    <w:rsid w:val="00AA1343"/>
    <w:rsid w:val="00AA220F"/>
    <w:rsid w:val="00AA76C3"/>
    <w:rsid w:val="00AB2A95"/>
    <w:rsid w:val="00AB2B81"/>
    <w:rsid w:val="00AB3C04"/>
    <w:rsid w:val="00AB3CFF"/>
    <w:rsid w:val="00AB64DC"/>
    <w:rsid w:val="00AC22BA"/>
    <w:rsid w:val="00AC2EFF"/>
    <w:rsid w:val="00AC3C6B"/>
    <w:rsid w:val="00AD083A"/>
    <w:rsid w:val="00AD10D3"/>
    <w:rsid w:val="00AD1E54"/>
    <w:rsid w:val="00AD3855"/>
    <w:rsid w:val="00AD56EB"/>
    <w:rsid w:val="00AE1F0F"/>
    <w:rsid w:val="00AE645C"/>
    <w:rsid w:val="00AF035E"/>
    <w:rsid w:val="00AF3E7D"/>
    <w:rsid w:val="00AF4D04"/>
    <w:rsid w:val="00AF5EA1"/>
    <w:rsid w:val="00AF65E0"/>
    <w:rsid w:val="00AF6C67"/>
    <w:rsid w:val="00AF7744"/>
    <w:rsid w:val="00B03484"/>
    <w:rsid w:val="00B06E13"/>
    <w:rsid w:val="00B0783E"/>
    <w:rsid w:val="00B1154E"/>
    <w:rsid w:val="00B12AC8"/>
    <w:rsid w:val="00B131FE"/>
    <w:rsid w:val="00B13E20"/>
    <w:rsid w:val="00B16F61"/>
    <w:rsid w:val="00B17DD4"/>
    <w:rsid w:val="00B21255"/>
    <w:rsid w:val="00B30894"/>
    <w:rsid w:val="00B31C1B"/>
    <w:rsid w:val="00B31D39"/>
    <w:rsid w:val="00B34228"/>
    <w:rsid w:val="00B3552C"/>
    <w:rsid w:val="00B37221"/>
    <w:rsid w:val="00B374BF"/>
    <w:rsid w:val="00B42AF7"/>
    <w:rsid w:val="00B46431"/>
    <w:rsid w:val="00B46F6C"/>
    <w:rsid w:val="00B475C6"/>
    <w:rsid w:val="00B508AE"/>
    <w:rsid w:val="00B51391"/>
    <w:rsid w:val="00B5321D"/>
    <w:rsid w:val="00B53463"/>
    <w:rsid w:val="00B561D5"/>
    <w:rsid w:val="00B56A34"/>
    <w:rsid w:val="00B57409"/>
    <w:rsid w:val="00B57435"/>
    <w:rsid w:val="00B57F07"/>
    <w:rsid w:val="00B60185"/>
    <w:rsid w:val="00B60263"/>
    <w:rsid w:val="00B60996"/>
    <w:rsid w:val="00B61C42"/>
    <w:rsid w:val="00B66BF9"/>
    <w:rsid w:val="00B7415B"/>
    <w:rsid w:val="00B805B9"/>
    <w:rsid w:val="00B80EB0"/>
    <w:rsid w:val="00B81039"/>
    <w:rsid w:val="00B81F4D"/>
    <w:rsid w:val="00B82385"/>
    <w:rsid w:val="00B82DAF"/>
    <w:rsid w:val="00B8355F"/>
    <w:rsid w:val="00B848F1"/>
    <w:rsid w:val="00B86C9C"/>
    <w:rsid w:val="00B87219"/>
    <w:rsid w:val="00B91C40"/>
    <w:rsid w:val="00B91D9A"/>
    <w:rsid w:val="00B93CA5"/>
    <w:rsid w:val="00B962CF"/>
    <w:rsid w:val="00BA04A0"/>
    <w:rsid w:val="00BA16C4"/>
    <w:rsid w:val="00BA4A19"/>
    <w:rsid w:val="00BB3011"/>
    <w:rsid w:val="00BB3E72"/>
    <w:rsid w:val="00BB55D8"/>
    <w:rsid w:val="00BC0E99"/>
    <w:rsid w:val="00BC1683"/>
    <w:rsid w:val="00BC192B"/>
    <w:rsid w:val="00BC3789"/>
    <w:rsid w:val="00BC38C3"/>
    <w:rsid w:val="00BC6BAD"/>
    <w:rsid w:val="00BD23E8"/>
    <w:rsid w:val="00BD28A8"/>
    <w:rsid w:val="00BD2A11"/>
    <w:rsid w:val="00BE01DB"/>
    <w:rsid w:val="00BE5422"/>
    <w:rsid w:val="00BF32DF"/>
    <w:rsid w:val="00BF3AAB"/>
    <w:rsid w:val="00BF3C82"/>
    <w:rsid w:val="00BF56A8"/>
    <w:rsid w:val="00BF5932"/>
    <w:rsid w:val="00BF5CFE"/>
    <w:rsid w:val="00C0234B"/>
    <w:rsid w:val="00C053FB"/>
    <w:rsid w:val="00C11D48"/>
    <w:rsid w:val="00C12511"/>
    <w:rsid w:val="00C15838"/>
    <w:rsid w:val="00C16F3C"/>
    <w:rsid w:val="00C2117D"/>
    <w:rsid w:val="00C23647"/>
    <w:rsid w:val="00C25BD2"/>
    <w:rsid w:val="00C305C9"/>
    <w:rsid w:val="00C31125"/>
    <w:rsid w:val="00C33EB2"/>
    <w:rsid w:val="00C36F58"/>
    <w:rsid w:val="00C41224"/>
    <w:rsid w:val="00C436B9"/>
    <w:rsid w:val="00C46B14"/>
    <w:rsid w:val="00C50DFD"/>
    <w:rsid w:val="00C51A1F"/>
    <w:rsid w:val="00C52749"/>
    <w:rsid w:val="00C52CBA"/>
    <w:rsid w:val="00C55F88"/>
    <w:rsid w:val="00C6160C"/>
    <w:rsid w:val="00C62BE2"/>
    <w:rsid w:val="00C6373F"/>
    <w:rsid w:val="00C668FA"/>
    <w:rsid w:val="00C67294"/>
    <w:rsid w:val="00C67C87"/>
    <w:rsid w:val="00C704D1"/>
    <w:rsid w:val="00C73B0A"/>
    <w:rsid w:val="00C73ED5"/>
    <w:rsid w:val="00C761CD"/>
    <w:rsid w:val="00C817BC"/>
    <w:rsid w:val="00C8204E"/>
    <w:rsid w:val="00C84DEA"/>
    <w:rsid w:val="00C872F2"/>
    <w:rsid w:val="00C91082"/>
    <w:rsid w:val="00C92DB4"/>
    <w:rsid w:val="00C93DD1"/>
    <w:rsid w:val="00CA0DC0"/>
    <w:rsid w:val="00CA23B6"/>
    <w:rsid w:val="00CA4519"/>
    <w:rsid w:val="00CA62F2"/>
    <w:rsid w:val="00CA6B95"/>
    <w:rsid w:val="00CA7464"/>
    <w:rsid w:val="00CB1C0F"/>
    <w:rsid w:val="00CB204D"/>
    <w:rsid w:val="00CB3261"/>
    <w:rsid w:val="00CC1919"/>
    <w:rsid w:val="00CC26CA"/>
    <w:rsid w:val="00CC27E1"/>
    <w:rsid w:val="00CC3042"/>
    <w:rsid w:val="00CC4C07"/>
    <w:rsid w:val="00CC53EE"/>
    <w:rsid w:val="00CC60C1"/>
    <w:rsid w:val="00CC6174"/>
    <w:rsid w:val="00CC654D"/>
    <w:rsid w:val="00CC79A4"/>
    <w:rsid w:val="00CD0B8B"/>
    <w:rsid w:val="00CD10DC"/>
    <w:rsid w:val="00CD263A"/>
    <w:rsid w:val="00CD3806"/>
    <w:rsid w:val="00CD48C5"/>
    <w:rsid w:val="00CD5EEA"/>
    <w:rsid w:val="00CD6249"/>
    <w:rsid w:val="00CE170A"/>
    <w:rsid w:val="00CE1CFE"/>
    <w:rsid w:val="00CE57BE"/>
    <w:rsid w:val="00CE5ECE"/>
    <w:rsid w:val="00CE7C17"/>
    <w:rsid w:val="00CF0353"/>
    <w:rsid w:val="00CF11B4"/>
    <w:rsid w:val="00CF1ED8"/>
    <w:rsid w:val="00CF2372"/>
    <w:rsid w:val="00CF2CF4"/>
    <w:rsid w:val="00CF4562"/>
    <w:rsid w:val="00CF4ACB"/>
    <w:rsid w:val="00CF4D0F"/>
    <w:rsid w:val="00CF5D61"/>
    <w:rsid w:val="00CF6341"/>
    <w:rsid w:val="00CF6699"/>
    <w:rsid w:val="00CF7394"/>
    <w:rsid w:val="00D0239C"/>
    <w:rsid w:val="00D02C50"/>
    <w:rsid w:val="00D04498"/>
    <w:rsid w:val="00D04731"/>
    <w:rsid w:val="00D0493E"/>
    <w:rsid w:val="00D0757E"/>
    <w:rsid w:val="00D11D38"/>
    <w:rsid w:val="00D12C71"/>
    <w:rsid w:val="00D17058"/>
    <w:rsid w:val="00D21F84"/>
    <w:rsid w:val="00D3230B"/>
    <w:rsid w:val="00D33026"/>
    <w:rsid w:val="00D34959"/>
    <w:rsid w:val="00D406F8"/>
    <w:rsid w:val="00D42078"/>
    <w:rsid w:val="00D432C4"/>
    <w:rsid w:val="00D44B3E"/>
    <w:rsid w:val="00D47744"/>
    <w:rsid w:val="00D505BC"/>
    <w:rsid w:val="00D527A1"/>
    <w:rsid w:val="00D54C0B"/>
    <w:rsid w:val="00D55015"/>
    <w:rsid w:val="00D556F4"/>
    <w:rsid w:val="00D570BB"/>
    <w:rsid w:val="00D6160D"/>
    <w:rsid w:val="00D6242A"/>
    <w:rsid w:val="00D62869"/>
    <w:rsid w:val="00D643F9"/>
    <w:rsid w:val="00D65002"/>
    <w:rsid w:val="00D710A9"/>
    <w:rsid w:val="00D80FB6"/>
    <w:rsid w:val="00D82006"/>
    <w:rsid w:val="00D8583C"/>
    <w:rsid w:val="00D86421"/>
    <w:rsid w:val="00D86954"/>
    <w:rsid w:val="00D86EDB"/>
    <w:rsid w:val="00D9083F"/>
    <w:rsid w:val="00D949C9"/>
    <w:rsid w:val="00D94D51"/>
    <w:rsid w:val="00D97B65"/>
    <w:rsid w:val="00DA5165"/>
    <w:rsid w:val="00DA7D10"/>
    <w:rsid w:val="00DB139A"/>
    <w:rsid w:val="00DB187B"/>
    <w:rsid w:val="00DB38C6"/>
    <w:rsid w:val="00DB4EC9"/>
    <w:rsid w:val="00DC02BB"/>
    <w:rsid w:val="00DC10B2"/>
    <w:rsid w:val="00DC1E00"/>
    <w:rsid w:val="00DC5C05"/>
    <w:rsid w:val="00DC6593"/>
    <w:rsid w:val="00DC7F04"/>
    <w:rsid w:val="00DD0DE2"/>
    <w:rsid w:val="00DD1688"/>
    <w:rsid w:val="00DD2927"/>
    <w:rsid w:val="00DD34BB"/>
    <w:rsid w:val="00DE05BE"/>
    <w:rsid w:val="00DE1B04"/>
    <w:rsid w:val="00DE1EDE"/>
    <w:rsid w:val="00DE4169"/>
    <w:rsid w:val="00DE6EA0"/>
    <w:rsid w:val="00DE7BA7"/>
    <w:rsid w:val="00DF0946"/>
    <w:rsid w:val="00DF305C"/>
    <w:rsid w:val="00E001DD"/>
    <w:rsid w:val="00E052A3"/>
    <w:rsid w:val="00E0586E"/>
    <w:rsid w:val="00E05ADD"/>
    <w:rsid w:val="00E0678C"/>
    <w:rsid w:val="00E06AA9"/>
    <w:rsid w:val="00E07C41"/>
    <w:rsid w:val="00E134BE"/>
    <w:rsid w:val="00E222B0"/>
    <w:rsid w:val="00E25C5D"/>
    <w:rsid w:val="00E26A18"/>
    <w:rsid w:val="00E271DB"/>
    <w:rsid w:val="00E27342"/>
    <w:rsid w:val="00E3296F"/>
    <w:rsid w:val="00E40091"/>
    <w:rsid w:val="00E42282"/>
    <w:rsid w:val="00E4252E"/>
    <w:rsid w:val="00E43FC6"/>
    <w:rsid w:val="00E44EAD"/>
    <w:rsid w:val="00E5316D"/>
    <w:rsid w:val="00E53877"/>
    <w:rsid w:val="00E54223"/>
    <w:rsid w:val="00E560E2"/>
    <w:rsid w:val="00E576BC"/>
    <w:rsid w:val="00E60AFB"/>
    <w:rsid w:val="00E60EE0"/>
    <w:rsid w:val="00E61BE4"/>
    <w:rsid w:val="00E633CA"/>
    <w:rsid w:val="00E638BA"/>
    <w:rsid w:val="00E65552"/>
    <w:rsid w:val="00E66EFA"/>
    <w:rsid w:val="00E70EDF"/>
    <w:rsid w:val="00E71517"/>
    <w:rsid w:val="00E74A69"/>
    <w:rsid w:val="00E75060"/>
    <w:rsid w:val="00E81817"/>
    <w:rsid w:val="00E911E4"/>
    <w:rsid w:val="00E91A26"/>
    <w:rsid w:val="00E922AF"/>
    <w:rsid w:val="00E93D0C"/>
    <w:rsid w:val="00E94CF2"/>
    <w:rsid w:val="00EA0E45"/>
    <w:rsid w:val="00EA37F1"/>
    <w:rsid w:val="00EA4CC8"/>
    <w:rsid w:val="00EA51CE"/>
    <w:rsid w:val="00EA6A2F"/>
    <w:rsid w:val="00EB5A39"/>
    <w:rsid w:val="00EB7FF4"/>
    <w:rsid w:val="00EC163A"/>
    <w:rsid w:val="00EC59F5"/>
    <w:rsid w:val="00EC60EB"/>
    <w:rsid w:val="00ED0E84"/>
    <w:rsid w:val="00ED197D"/>
    <w:rsid w:val="00ED2047"/>
    <w:rsid w:val="00ED3E50"/>
    <w:rsid w:val="00ED76D1"/>
    <w:rsid w:val="00EE5183"/>
    <w:rsid w:val="00EE594E"/>
    <w:rsid w:val="00EE6A17"/>
    <w:rsid w:val="00EE7178"/>
    <w:rsid w:val="00EE79BA"/>
    <w:rsid w:val="00EE7C0C"/>
    <w:rsid w:val="00EF1C1E"/>
    <w:rsid w:val="00EF29C8"/>
    <w:rsid w:val="00EF327D"/>
    <w:rsid w:val="00EF5D1B"/>
    <w:rsid w:val="00EF77E9"/>
    <w:rsid w:val="00EF7B76"/>
    <w:rsid w:val="00F01E90"/>
    <w:rsid w:val="00F02DB2"/>
    <w:rsid w:val="00F067FA"/>
    <w:rsid w:val="00F12779"/>
    <w:rsid w:val="00F253D9"/>
    <w:rsid w:val="00F40421"/>
    <w:rsid w:val="00F405C0"/>
    <w:rsid w:val="00F410E2"/>
    <w:rsid w:val="00F41D95"/>
    <w:rsid w:val="00F45974"/>
    <w:rsid w:val="00F45DF7"/>
    <w:rsid w:val="00F47364"/>
    <w:rsid w:val="00F47762"/>
    <w:rsid w:val="00F4782A"/>
    <w:rsid w:val="00F50263"/>
    <w:rsid w:val="00F516BC"/>
    <w:rsid w:val="00F51D3E"/>
    <w:rsid w:val="00F51E3C"/>
    <w:rsid w:val="00F54890"/>
    <w:rsid w:val="00F54F6F"/>
    <w:rsid w:val="00F54FA2"/>
    <w:rsid w:val="00F567E6"/>
    <w:rsid w:val="00F628D6"/>
    <w:rsid w:val="00F632A1"/>
    <w:rsid w:val="00F82C37"/>
    <w:rsid w:val="00F84B9F"/>
    <w:rsid w:val="00F8792C"/>
    <w:rsid w:val="00F905B4"/>
    <w:rsid w:val="00F90A82"/>
    <w:rsid w:val="00F91F09"/>
    <w:rsid w:val="00F927C3"/>
    <w:rsid w:val="00F93325"/>
    <w:rsid w:val="00F93B08"/>
    <w:rsid w:val="00F940F5"/>
    <w:rsid w:val="00FA31A7"/>
    <w:rsid w:val="00FA5021"/>
    <w:rsid w:val="00FB1E08"/>
    <w:rsid w:val="00FB411C"/>
    <w:rsid w:val="00FB534A"/>
    <w:rsid w:val="00FB6AFC"/>
    <w:rsid w:val="00FB6E09"/>
    <w:rsid w:val="00FB792A"/>
    <w:rsid w:val="00FC5378"/>
    <w:rsid w:val="00FC5EF7"/>
    <w:rsid w:val="00FC6A1E"/>
    <w:rsid w:val="00FD0E29"/>
    <w:rsid w:val="00FD1B7F"/>
    <w:rsid w:val="00FD2BC6"/>
    <w:rsid w:val="00FD42CD"/>
    <w:rsid w:val="00FD774A"/>
    <w:rsid w:val="00FE340A"/>
    <w:rsid w:val="00FE6215"/>
    <w:rsid w:val="00FE7C8B"/>
    <w:rsid w:val="00FF0618"/>
    <w:rsid w:val="00FF19A6"/>
    <w:rsid w:val="00FF289A"/>
    <w:rsid w:val="00FF5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4BB7B"/>
  <w15:docId w15:val="{958FF24C-BF08-4D20-AD25-3F5448EFC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Theme="minorHAnsi" w:hAnsi="Arial Narrow" w:cstheme="minorBidi"/>
        <w:sz w:val="24"/>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C14"/>
    <w:pPr>
      <w:spacing w:after="0"/>
    </w:pPr>
    <w:rPr>
      <w:rFonts w:ascii="Times New Roman" w:eastAsia="Times New Roman" w:hAnsi="Times New Roman" w:cs="Times New Roman"/>
      <w:szCs w:val="24"/>
    </w:rPr>
  </w:style>
  <w:style w:type="paragraph" w:styleId="Heading1">
    <w:name w:val="heading 1"/>
    <w:basedOn w:val="Normal"/>
    <w:next w:val="Normal"/>
    <w:link w:val="Heading1Char"/>
    <w:uiPriority w:val="9"/>
    <w:qFormat/>
    <w:rsid w:val="003A69D5"/>
    <w:pPr>
      <w:keepNext/>
      <w:keepLines/>
      <w:numPr>
        <w:numId w:val="1"/>
      </w:numPr>
      <w:spacing w:before="24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A69D5"/>
    <w:pPr>
      <w:keepNext/>
      <w:keepLines/>
      <w:numPr>
        <w:ilvl w:val="1"/>
        <w:numId w:val="1"/>
      </w:numPr>
      <w:spacing w:before="4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A69D5"/>
    <w:pPr>
      <w:keepNext/>
      <w:keepLines/>
      <w:numPr>
        <w:ilvl w:val="2"/>
        <w:numId w:val="1"/>
      </w:numPr>
      <w:spacing w:before="40" w:line="259" w:lineRule="auto"/>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3A69D5"/>
    <w:pPr>
      <w:keepNext/>
      <w:keepLines/>
      <w:numPr>
        <w:ilvl w:val="3"/>
        <w:numId w:val="1"/>
      </w:numPr>
      <w:spacing w:before="40" w:line="259" w:lineRule="auto"/>
      <w:ind w:left="864"/>
      <w:outlineLvl w:val="3"/>
    </w:pPr>
    <w:rPr>
      <w:rFonts w:asciiTheme="majorHAnsi" w:eastAsiaTheme="majorEastAsia" w:hAnsiTheme="majorHAnsi" w:cstheme="majorBidi"/>
      <w:i/>
      <w:iCs/>
      <w:color w:val="365F91" w:themeColor="accent1" w:themeShade="BF"/>
      <w:sz w:val="22"/>
      <w:szCs w:val="22"/>
    </w:rPr>
  </w:style>
  <w:style w:type="paragraph" w:styleId="Heading5">
    <w:name w:val="heading 5"/>
    <w:basedOn w:val="Normal"/>
    <w:next w:val="Normal"/>
    <w:link w:val="Heading5Char"/>
    <w:uiPriority w:val="9"/>
    <w:unhideWhenUsed/>
    <w:qFormat/>
    <w:rsid w:val="003A69D5"/>
    <w:pPr>
      <w:keepNext/>
      <w:keepLines/>
      <w:numPr>
        <w:ilvl w:val="4"/>
        <w:numId w:val="1"/>
      </w:numPr>
      <w:spacing w:before="40" w:line="259" w:lineRule="auto"/>
      <w:outlineLvl w:val="4"/>
    </w:pPr>
    <w:rPr>
      <w:rFonts w:asciiTheme="majorHAnsi" w:eastAsiaTheme="majorEastAsia" w:hAnsiTheme="majorHAnsi" w:cstheme="majorBidi"/>
      <w:color w:val="365F91" w:themeColor="accent1" w:themeShade="BF"/>
      <w:sz w:val="22"/>
      <w:szCs w:val="22"/>
    </w:rPr>
  </w:style>
  <w:style w:type="paragraph" w:styleId="Heading6">
    <w:name w:val="heading 6"/>
    <w:basedOn w:val="Normal"/>
    <w:next w:val="Normal"/>
    <w:link w:val="Heading6Char"/>
    <w:uiPriority w:val="9"/>
    <w:semiHidden/>
    <w:unhideWhenUsed/>
    <w:qFormat/>
    <w:rsid w:val="003A69D5"/>
    <w:pPr>
      <w:keepNext/>
      <w:keepLines/>
      <w:numPr>
        <w:ilvl w:val="5"/>
        <w:numId w:val="1"/>
      </w:numPr>
      <w:spacing w:before="40" w:line="259" w:lineRule="auto"/>
      <w:outlineLvl w:val="5"/>
    </w:pPr>
    <w:rPr>
      <w:rFonts w:asciiTheme="majorHAnsi" w:eastAsiaTheme="majorEastAsia" w:hAnsiTheme="majorHAnsi" w:cstheme="majorBidi"/>
      <w:color w:val="243F60" w:themeColor="accent1" w:themeShade="7F"/>
      <w:sz w:val="22"/>
      <w:szCs w:val="22"/>
    </w:rPr>
  </w:style>
  <w:style w:type="paragraph" w:styleId="Heading7">
    <w:name w:val="heading 7"/>
    <w:basedOn w:val="Normal"/>
    <w:next w:val="Normal"/>
    <w:link w:val="Heading7Char"/>
    <w:uiPriority w:val="9"/>
    <w:semiHidden/>
    <w:unhideWhenUsed/>
    <w:qFormat/>
    <w:rsid w:val="003A69D5"/>
    <w:pPr>
      <w:keepNext/>
      <w:keepLines/>
      <w:numPr>
        <w:ilvl w:val="6"/>
        <w:numId w:val="1"/>
      </w:numPr>
      <w:spacing w:before="40" w:line="259" w:lineRule="auto"/>
      <w:outlineLvl w:val="6"/>
    </w:pPr>
    <w:rPr>
      <w:rFonts w:asciiTheme="majorHAnsi" w:eastAsiaTheme="majorEastAsia" w:hAnsiTheme="majorHAnsi" w:cstheme="majorBidi"/>
      <w:i/>
      <w:iCs/>
      <w:color w:val="243F60" w:themeColor="accent1" w:themeShade="7F"/>
      <w:sz w:val="22"/>
      <w:szCs w:val="22"/>
    </w:rPr>
  </w:style>
  <w:style w:type="paragraph" w:styleId="Heading8">
    <w:name w:val="heading 8"/>
    <w:basedOn w:val="Normal"/>
    <w:next w:val="Normal"/>
    <w:link w:val="Heading8Char"/>
    <w:uiPriority w:val="9"/>
    <w:semiHidden/>
    <w:unhideWhenUsed/>
    <w:qFormat/>
    <w:rsid w:val="003A69D5"/>
    <w:pPr>
      <w:keepNext/>
      <w:keepLines/>
      <w:numPr>
        <w:ilvl w:val="7"/>
        <w:numId w:val="1"/>
      </w:numPr>
      <w:spacing w:before="4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A69D5"/>
    <w:pPr>
      <w:keepNext/>
      <w:keepLines/>
      <w:numPr>
        <w:ilvl w:val="8"/>
        <w:numId w:val="1"/>
      </w:numPr>
      <w:spacing w:before="4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9D5"/>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3A69D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3A69D5"/>
    <w:rPr>
      <w:rFonts w:asciiTheme="majorHAnsi" w:eastAsiaTheme="majorEastAsia" w:hAnsiTheme="majorHAnsi" w:cstheme="majorBidi"/>
      <w:color w:val="243F60" w:themeColor="accent1" w:themeShade="7F"/>
      <w:szCs w:val="24"/>
    </w:rPr>
  </w:style>
  <w:style w:type="character" w:customStyle="1" w:styleId="Heading4Char">
    <w:name w:val="Heading 4 Char"/>
    <w:basedOn w:val="DefaultParagraphFont"/>
    <w:link w:val="Heading4"/>
    <w:uiPriority w:val="9"/>
    <w:rsid w:val="003A69D5"/>
    <w:rPr>
      <w:rFonts w:asciiTheme="majorHAnsi" w:eastAsiaTheme="majorEastAsia" w:hAnsiTheme="majorHAnsi" w:cstheme="majorBidi"/>
      <w:i/>
      <w:iCs/>
      <w:color w:val="365F91" w:themeColor="accent1" w:themeShade="BF"/>
      <w:sz w:val="22"/>
    </w:rPr>
  </w:style>
  <w:style w:type="character" w:customStyle="1" w:styleId="Heading5Char">
    <w:name w:val="Heading 5 Char"/>
    <w:basedOn w:val="DefaultParagraphFont"/>
    <w:link w:val="Heading5"/>
    <w:uiPriority w:val="9"/>
    <w:rsid w:val="003A69D5"/>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3A69D5"/>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3A69D5"/>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3A69D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A69D5"/>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586D34"/>
    <w:pPr>
      <w:spacing w:after="200" w:line="276" w:lineRule="auto"/>
      <w:ind w:left="720"/>
      <w:contextualSpacing/>
    </w:pPr>
    <w:rPr>
      <w:rFonts w:asciiTheme="minorHAnsi" w:eastAsiaTheme="minorHAnsi" w:hAnsiTheme="minorHAnsi" w:cstheme="minorBidi"/>
      <w:sz w:val="22"/>
      <w:szCs w:val="22"/>
    </w:rPr>
  </w:style>
  <w:style w:type="paragraph" w:styleId="TOCHeading">
    <w:name w:val="TOC Heading"/>
    <w:basedOn w:val="Heading1"/>
    <w:next w:val="Normal"/>
    <w:uiPriority w:val="39"/>
    <w:unhideWhenUsed/>
    <w:qFormat/>
    <w:rsid w:val="003A69D5"/>
    <w:pPr>
      <w:numPr>
        <w:numId w:val="0"/>
      </w:numPr>
      <w:outlineLvl w:val="9"/>
    </w:pPr>
  </w:style>
  <w:style w:type="paragraph" w:styleId="TOC1">
    <w:name w:val="toc 1"/>
    <w:basedOn w:val="Normal"/>
    <w:next w:val="Normal"/>
    <w:autoRedefine/>
    <w:uiPriority w:val="39"/>
    <w:unhideWhenUsed/>
    <w:rsid w:val="003A69D5"/>
    <w:pPr>
      <w:tabs>
        <w:tab w:val="right" w:leader="dot" w:pos="9350"/>
      </w:tabs>
      <w:spacing w:after="100" w:line="259" w:lineRule="auto"/>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3A69D5"/>
    <w:rPr>
      <w:color w:val="0000FF" w:themeColor="hyperlink"/>
      <w:u w:val="single"/>
    </w:rPr>
  </w:style>
  <w:style w:type="character" w:customStyle="1" w:styleId="BalloonTextChar">
    <w:name w:val="Balloon Text Char"/>
    <w:basedOn w:val="DefaultParagraphFont"/>
    <w:link w:val="BalloonText"/>
    <w:uiPriority w:val="99"/>
    <w:semiHidden/>
    <w:rsid w:val="003A69D5"/>
    <w:rPr>
      <w:rFonts w:ascii="Segoe UI" w:hAnsi="Segoe UI" w:cs="Segoe UI"/>
      <w:sz w:val="18"/>
      <w:szCs w:val="18"/>
    </w:rPr>
  </w:style>
  <w:style w:type="paragraph" w:styleId="BalloonText">
    <w:name w:val="Balloon Text"/>
    <w:basedOn w:val="Normal"/>
    <w:link w:val="BalloonTextChar"/>
    <w:uiPriority w:val="99"/>
    <w:semiHidden/>
    <w:unhideWhenUsed/>
    <w:rsid w:val="003A69D5"/>
    <w:rPr>
      <w:rFonts w:ascii="Segoe UI" w:eastAsiaTheme="minorHAnsi" w:hAnsi="Segoe UI" w:cs="Segoe UI"/>
      <w:sz w:val="18"/>
      <w:szCs w:val="18"/>
    </w:rPr>
  </w:style>
  <w:style w:type="paragraph" w:styleId="TOC2">
    <w:name w:val="toc 2"/>
    <w:basedOn w:val="Normal"/>
    <w:next w:val="Normal"/>
    <w:autoRedefine/>
    <w:uiPriority w:val="39"/>
    <w:unhideWhenUsed/>
    <w:rsid w:val="003A69D5"/>
    <w:pPr>
      <w:spacing w:after="100" w:line="259" w:lineRule="auto"/>
      <w:ind w:left="220"/>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3A69D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A69D5"/>
    <w:rPr>
      <w:rFonts w:asciiTheme="minorHAnsi" w:hAnsiTheme="minorHAnsi"/>
      <w:sz w:val="22"/>
    </w:rPr>
  </w:style>
  <w:style w:type="paragraph" w:styleId="Footer">
    <w:name w:val="footer"/>
    <w:basedOn w:val="Normal"/>
    <w:link w:val="FooterChar"/>
    <w:uiPriority w:val="99"/>
    <w:unhideWhenUsed/>
    <w:rsid w:val="003A69D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A69D5"/>
    <w:rPr>
      <w:rFonts w:asciiTheme="minorHAnsi" w:hAnsiTheme="minorHAnsi"/>
      <w:sz w:val="22"/>
    </w:rPr>
  </w:style>
  <w:style w:type="paragraph" w:styleId="TOC3">
    <w:name w:val="toc 3"/>
    <w:basedOn w:val="Normal"/>
    <w:next w:val="Normal"/>
    <w:autoRedefine/>
    <w:uiPriority w:val="39"/>
    <w:unhideWhenUsed/>
    <w:rsid w:val="003A69D5"/>
    <w:pPr>
      <w:spacing w:after="100" w:line="259" w:lineRule="auto"/>
      <w:ind w:left="440"/>
    </w:pPr>
    <w:rPr>
      <w:rFonts w:asciiTheme="minorHAnsi" w:eastAsiaTheme="minorHAnsi" w:hAnsiTheme="minorHAnsi" w:cstheme="minorBidi"/>
      <w:sz w:val="22"/>
      <w:szCs w:val="22"/>
    </w:rPr>
  </w:style>
  <w:style w:type="character" w:customStyle="1" w:styleId="fontstyle01">
    <w:name w:val="fontstyle01"/>
    <w:basedOn w:val="DefaultParagraphFont"/>
    <w:rsid w:val="003A69D5"/>
    <w:rPr>
      <w:rFonts w:ascii="NimbusRomNo9L-Regu" w:hAnsi="NimbusRomNo9L-Regu" w:hint="default"/>
      <w:b w:val="0"/>
      <w:bCs w:val="0"/>
      <w:i w:val="0"/>
      <w:iCs w:val="0"/>
      <w:color w:val="000000"/>
      <w:sz w:val="20"/>
      <w:szCs w:val="20"/>
    </w:rPr>
  </w:style>
  <w:style w:type="paragraph" w:styleId="CommentText">
    <w:name w:val="annotation text"/>
    <w:basedOn w:val="Normal"/>
    <w:link w:val="CommentTextChar"/>
    <w:uiPriority w:val="99"/>
    <w:semiHidden/>
    <w:unhideWhenUsed/>
    <w:rsid w:val="003A69D5"/>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3A69D5"/>
    <w:rPr>
      <w:rFonts w:asciiTheme="minorHAnsi" w:hAnsiTheme="minorHAnsi"/>
      <w:sz w:val="20"/>
      <w:szCs w:val="20"/>
    </w:rPr>
  </w:style>
  <w:style w:type="character" w:customStyle="1" w:styleId="CommentSubjectChar">
    <w:name w:val="Comment Subject Char"/>
    <w:basedOn w:val="CommentTextChar"/>
    <w:link w:val="CommentSubject"/>
    <w:uiPriority w:val="99"/>
    <w:semiHidden/>
    <w:rsid w:val="003A69D5"/>
    <w:rPr>
      <w:rFonts w:asciiTheme="minorHAnsi" w:hAnsiTheme="minorHAnsi"/>
      <w:b/>
      <w:bCs/>
      <w:sz w:val="20"/>
      <w:szCs w:val="20"/>
    </w:rPr>
  </w:style>
  <w:style w:type="paragraph" w:styleId="CommentSubject">
    <w:name w:val="annotation subject"/>
    <w:basedOn w:val="CommentText"/>
    <w:next w:val="CommentText"/>
    <w:link w:val="CommentSubjectChar"/>
    <w:uiPriority w:val="99"/>
    <w:semiHidden/>
    <w:unhideWhenUsed/>
    <w:rsid w:val="003A69D5"/>
    <w:rPr>
      <w:b/>
      <w:bCs/>
    </w:rPr>
  </w:style>
  <w:style w:type="character" w:styleId="Strong">
    <w:name w:val="Strong"/>
    <w:basedOn w:val="DefaultParagraphFont"/>
    <w:uiPriority w:val="22"/>
    <w:qFormat/>
    <w:rsid w:val="003A69D5"/>
    <w:rPr>
      <w:b/>
      <w:bCs/>
    </w:rPr>
  </w:style>
  <w:style w:type="table" w:styleId="TableGrid">
    <w:name w:val="Table Grid"/>
    <w:basedOn w:val="TableNormal"/>
    <w:uiPriority w:val="39"/>
    <w:rsid w:val="00EA0E4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81B67"/>
    <w:rPr>
      <w:sz w:val="16"/>
      <w:szCs w:val="16"/>
    </w:rPr>
  </w:style>
  <w:style w:type="paragraph" w:styleId="Caption">
    <w:name w:val="caption"/>
    <w:basedOn w:val="Normal"/>
    <w:next w:val="Normal"/>
    <w:uiPriority w:val="35"/>
    <w:unhideWhenUsed/>
    <w:qFormat/>
    <w:rsid w:val="004A3A93"/>
    <w:pPr>
      <w:spacing w:after="200"/>
      <w:jc w:val="both"/>
    </w:pPr>
    <w:rPr>
      <w:rFonts w:ascii="Arial" w:eastAsiaTheme="minorHAnsi" w:hAnsi="Arial" w:cstheme="minorBidi"/>
      <w:iCs/>
      <w:color w:val="000000" w:themeColor="text1"/>
      <w:sz w:val="22"/>
      <w:szCs w:val="18"/>
      <w:lang w:val="en-PH"/>
    </w:rPr>
  </w:style>
  <w:style w:type="paragraph" w:styleId="NoSpacing">
    <w:name w:val="No Spacing"/>
    <w:autoRedefine/>
    <w:uiPriority w:val="1"/>
    <w:qFormat/>
    <w:rsid w:val="00A5219A"/>
    <w:pPr>
      <w:spacing w:after="0"/>
      <w:jc w:val="both"/>
    </w:pPr>
    <w:rPr>
      <w:rFonts w:ascii="Arial" w:eastAsia="Cordia New" w:hAnsi="Arial" w:cs="Cordia New"/>
      <w:szCs w:val="28"/>
      <w:lang w:bidi="th-TH"/>
    </w:rPr>
  </w:style>
  <w:style w:type="paragraph" w:styleId="NormalWeb">
    <w:name w:val="Normal (Web)"/>
    <w:basedOn w:val="Normal"/>
    <w:uiPriority w:val="99"/>
    <w:semiHidden/>
    <w:unhideWhenUsed/>
    <w:rsid w:val="00B3552C"/>
    <w:pPr>
      <w:spacing w:before="100" w:beforeAutospacing="1" w:after="100" w:afterAutospacing="1"/>
    </w:pPr>
    <w:rPr>
      <w:lang w:val="en-PH" w:eastAsia="en-PH"/>
    </w:rPr>
  </w:style>
  <w:style w:type="character" w:styleId="PlaceholderText">
    <w:name w:val="Placeholder Text"/>
    <w:basedOn w:val="DefaultParagraphFont"/>
    <w:uiPriority w:val="99"/>
    <w:semiHidden/>
    <w:rsid w:val="00955D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63926">
      <w:bodyDiv w:val="1"/>
      <w:marLeft w:val="0"/>
      <w:marRight w:val="0"/>
      <w:marTop w:val="0"/>
      <w:marBottom w:val="0"/>
      <w:divBdr>
        <w:top w:val="none" w:sz="0" w:space="0" w:color="auto"/>
        <w:left w:val="none" w:sz="0" w:space="0" w:color="auto"/>
        <w:bottom w:val="none" w:sz="0" w:space="0" w:color="auto"/>
        <w:right w:val="none" w:sz="0" w:space="0" w:color="auto"/>
      </w:divBdr>
    </w:div>
    <w:div w:id="92164411">
      <w:bodyDiv w:val="1"/>
      <w:marLeft w:val="0"/>
      <w:marRight w:val="0"/>
      <w:marTop w:val="0"/>
      <w:marBottom w:val="0"/>
      <w:divBdr>
        <w:top w:val="none" w:sz="0" w:space="0" w:color="auto"/>
        <w:left w:val="none" w:sz="0" w:space="0" w:color="auto"/>
        <w:bottom w:val="none" w:sz="0" w:space="0" w:color="auto"/>
        <w:right w:val="none" w:sz="0" w:space="0" w:color="auto"/>
      </w:divBdr>
    </w:div>
    <w:div w:id="94987502">
      <w:bodyDiv w:val="1"/>
      <w:marLeft w:val="0"/>
      <w:marRight w:val="0"/>
      <w:marTop w:val="0"/>
      <w:marBottom w:val="0"/>
      <w:divBdr>
        <w:top w:val="none" w:sz="0" w:space="0" w:color="auto"/>
        <w:left w:val="none" w:sz="0" w:space="0" w:color="auto"/>
        <w:bottom w:val="none" w:sz="0" w:space="0" w:color="auto"/>
        <w:right w:val="none" w:sz="0" w:space="0" w:color="auto"/>
      </w:divBdr>
    </w:div>
    <w:div w:id="556161634">
      <w:bodyDiv w:val="1"/>
      <w:marLeft w:val="0"/>
      <w:marRight w:val="0"/>
      <w:marTop w:val="0"/>
      <w:marBottom w:val="0"/>
      <w:divBdr>
        <w:top w:val="none" w:sz="0" w:space="0" w:color="auto"/>
        <w:left w:val="none" w:sz="0" w:space="0" w:color="auto"/>
        <w:bottom w:val="none" w:sz="0" w:space="0" w:color="auto"/>
        <w:right w:val="none" w:sz="0" w:space="0" w:color="auto"/>
      </w:divBdr>
    </w:div>
    <w:div w:id="1071805017">
      <w:bodyDiv w:val="1"/>
      <w:marLeft w:val="0"/>
      <w:marRight w:val="0"/>
      <w:marTop w:val="0"/>
      <w:marBottom w:val="0"/>
      <w:divBdr>
        <w:top w:val="none" w:sz="0" w:space="0" w:color="auto"/>
        <w:left w:val="none" w:sz="0" w:space="0" w:color="auto"/>
        <w:bottom w:val="none" w:sz="0" w:space="0" w:color="auto"/>
        <w:right w:val="none" w:sz="0" w:space="0" w:color="auto"/>
      </w:divBdr>
      <w:divsChild>
        <w:div w:id="434836386">
          <w:marLeft w:val="0"/>
          <w:marRight w:val="0"/>
          <w:marTop w:val="0"/>
          <w:marBottom w:val="0"/>
          <w:divBdr>
            <w:top w:val="single" w:sz="2" w:space="0" w:color="E3E3E3"/>
            <w:left w:val="single" w:sz="2" w:space="0" w:color="E3E3E3"/>
            <w:bottom w:val="single" w:sz="2" w:space="0" w:color="E3E3E3"/>
            <w:right w:val="single" w:sz="2" w:space="0" w:color="E3E3E3"/>
          </w:divBdr>
          <w:divsChild>
            <w:div w:id="335767250">
              <w:marLeft w:val="0"/>
              <w:marRight w:val="0"/>
              <w:marTop w:val="0"/>
              <w:marBottom w:val="0"/>
              <w:divBdr>
                <w:top w:val="single" w:sz="2" w:space="0" w:color="E3E3E3"/>
                <w:left w:val="single" w:sz="2" w:space="0" w:color="E3E3E3"/>
                <w:bottom w:val="single" w:sz="2" w:space="0" w:color="E3E3E3"/>
                <w:right w:val="single" w:sz="2" w:space="0" w:color="E3E3E3"/>
              </w:divBdr>
              <w:divsChild>
                <w:div w:id="1808742384">
                  <w:marLeft w:val="0"/>
                  <w:marRight w:val="0"/>
                  <w:marTop w:val="0"/>
                  <w:marBottom w:val="0"/>
                  <w:divBdr>
                    <w:top w:val="single" w:sz="2" w:space="2" w:color="E3E3E3"/>
                    <w:left w:val="single" w:sz="2" w:space="0" w:color="E3E3E3"/>
                    <w:bottom w:val="single" w:sz="2" w:space="0" w:color="E3E3E3"/>
                    <w:right w:val="single" w:sz="2" w:space="0" w:color="E3E3E3"/>
                  </w:divBdr>
                  <w:divsChild>
                    <w:div w:id="308217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04773442">
      <w:bodyDiv w:val="1"/>
      <w:marLeft w:val="0"/>
      <w:marRight w:val="0"/>
      <w:marTop w:val="0"/>
      <w:marBottom w:val="0"/>
      <w:divBdr>
        <w:top w:val="none" w:sz="0" w:space="0" w:color="auto"/>
        <w:left w:val="none" w:sz="0" w:space="0" w:color="auto"/>
        <w:bottom w:val="none" w:sz="0" w:space="0" w:color="auto"/>
        <w:right w:val="none" w:sz="0" w:space="0" w:color="auto"/>
      </w:divBdr>
    </w:div>
    <w:div w:id="1556431946">
      <w:bodyDiv w:val="1"/>
      <w:marLeft w:val="0"/>
      <w:marRight w:val="0"/>
      <w:marTop w:val="0"/>
      <w:marBottom w:val="0"/>
      <w:divBdr>
        <w:top w:val="none" w:sz="0" w:space="0" w:color="auto"/>
        <w:left w:val="none" w:sz="0" w:space="0" w:color="auto"/>
        <w:bottom w:val="none" w:sz="0" w:space="0" w:color="auto"/>
        <w:right w:val="none" w:sz="0" w:space="0" w:color="auto"/>
      </w:divBdr>
    </w:div>
    <w:div w:id="1568109320">
      <w:bodyDiv w:val="1"/>
      <w:marLeft w:val="0"/>
      <w:marRight w:val="0"/>
      <w:marTop w:val="0"/>
      <w:marBottom w:val="0"/>
      <w:divBdr>
        <w:top w:val="none" w:sz="0" w:space="0" w:color="auto"/>
        <w:left w:val="none" w:sz="0" w:space="0" w:color="auto"/>
        <w:bottom w:val="none" w:sz="0" w:space="0" w:color="auto"/>
        <w:right w:val="none" w:sz="0" w:space="0" w:color="auto"/>
      </w:divBdr>
    </w:div>
    <w:div w:id="1662200577">
      <w:bodyDiv w:val="1"/>
      <w:marLeft w:val="0"/>
      <w:marRight w:val="0"/>
      <w:marTop w:val="0"/>
      <w:marBottom w:val="0"/>
      <w:divBdr>
        <w:top w:val="none" w:sz="0" w:space="0" w:color="auto"/>
        <w:left w:val="none" w:sz="0" w:space="0" w:color="auto"/>
        <w:bottom w:val="none" w:sz="0" w:space="0" w:color="auto"/>
        <w:right w:val="none" w:sz="0" w:space="0" w:color="auto"/>
      </w:divBdr>
    </w:div>
    <w:div w:id="1690179902">
      <w:bodyDiv w:val="1"/>
      <w:marLeft w:val="0"/>
      <w:marRight w:val="0"/>
      <w:marTop w:val="0"/>
      <w:marBottom w:val="0"/>
      <w:divBdr>
        <w:top w:val="none" w:sz="0" w:space="0" w:color="auto"/>
        <w:left w:val="none" w:sz="0" w:space="0" w:color="auto"/>
        <w:bottom w:val="none" w:sz="0" w:space="0" w:color="auto"/>
        <w:right w:val="none" w:sz="0" w:space="0" w:color="auto"/>
      </w:divBdr>
    </w:div>
    <w:div w:id="1870877260">
      <w:bodyDiv w:val="1"/>
      <w:marLeft w:val="0"/>
      <w:marRight w:val="0"/>
      <w:marTop w:val="0"/>
      <w:marBottom w:val="0"/>
      <w:divBdr>
        <w:top w:val="none" w:sz="0" w:space="0" w:color="auto"/>
        <w:left w:val="none" w:sz="0" w:space="0" w:color="auto"/>
        <w:bottom w:val="none" w:sz="0" w:space="0" w:color="auto"/>
        <w:right w:val="none" w:sz="0" w:space="0" w:color="auto"/>
      </w:divBdr>
    </w:div>
    <w:div w:id="2115132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Edu18</b:Tag>
    <b:SourceType>InternetSite</b:SourceType>
    <b:Guid>{184D016A-29BA-437C-99D5-A1166D862E1A}</b:Guid>
    <b:Title>It’s back to school for 28 M students</b:Title>
    <b:Year>2018</b:Year>
    <b:InternetSiteTitle>Manila Bulletin</b:InternetSiteTitle>
    <b:Month>May</b:Month>
    <b:Day>27</b:Day>
    <b:URL>https://news.mb.com.ph/2018/05/27/its-back-to-school-for-28-m-students/</b:URL>
    <b:Author>
      <b:Author>
        <b:NameList>
          <b:Person>
            <b:Last>Hernando-Malipot</b:Last>
            <b:First>Merlina</b:First>
          </b:Person>
        </b:NameList>
      </b:Author>
    </b:Author>
    <b:RefOrder>1</b:RefOrder>
  </b:Source>
  <b:Source>
    <b:Tag>Law15</b:Tag>
    <b:SourceType>JournalArticle</b:SourceType>
    <b:Guid>{09794873-FDDC-485A-86E9-AE30B3F6BCC1}</b:Guid>
    <b:Author>
      <b:Author>
        <b:NameList>
          <b:Person>
            <b:Last>Lawrence Keston Henderson</b:Last>
            <b:First>Wayne</b:First>
            <b:Middle>Goodridge</b:Middle>
          </b:Person>
        </b:NameList>
      </b:Author>
    </b:Author>
    <b:Title>AdviseMe: An Intelligent Web-Based Application</b:Title>
    <b:JournalName>(IJACSA) International Journal of Advanced Computer Science and Applications,</b:JournalName>
    <b:Year>2015</b:Year>
    <b:Pages>11</b:Pages>
    <b:RefOrder>3</b:RefOrder>
  </b:Source>
  <b:Source>
    <b:Tag>Cee15</b:Tag>
    <b:SourceType>JournalArticle</b:SourceType>
    <b:Guid>{451A46B5-11A7-4F3D-B0DF-6BEE7F3C8F66}</b:Guid>
    <b:Author>
      <b:Author>
        <b:NameList>
          <b:Person>
            <b:Last>Lorenzo</b:Last>
            <b:First>Ceed</b:First>
            <b:Middle>Jezreel B.</b:Middle>
          </b:Person>
        </b:NameList>
      </b:Author>
    </b:Author>
    <b:Title>Online Degree auditing For Undergraduate College Students</b:Title>
    <b:Year>2015</b:Year>
    <b:Pages>98</b:Pages>
    <b:RefOrder>4</b:RefOrder>
  </b:Source>
  <b:Source>
    <b:Tag>Zuh14</b:Tag>
    <b:SourceType>JournalArticle</b:SourceType>
    <b:Guid>{38AE7870-2680-4BEA-BC58-C51FE787B1D9}</b:Guid>
    <b:Title>SAAS: Creation of an e-Advising Tool to Augment Traditional</b:Title>
    <b:Year>2014</b:Year>
    <b:Author>
      <b:Author>
        <b:NameList>
          <b:Person>
            <b:Last>Zuhrieh Shana</b:Last>
            <b:First>Shubair</b:First>
            <b:Middle>Abdul Karim Abdullah</b:Middle>
          </b:Person>
        </b:NameList>
      </b:Author>
    </b:Author>
    <b:JournalName>Computer and Information Science; Vol. 7, No. 1; 2014</b:JournalName>
    <b:Pages>18</b:Pages>
    <b:RefOrder>5</b:RefOrder>
  </b:Source>
</b:Sources>
</file>

<file path=customXml/itemProps1.xml><?xml version="1.0" encoding="utf-8"?>
<ds:datastoreItem xmlns:ds="http://schemas.openxmlformats.org/officeDocument/2006/customXml" ds:itemID="{B1543607-7D60-4C3C-B3E6-EC21C2A07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7693</TotalTime>
  <Pages>43</Pages>
  <Words>8830</Words>
  <Characters>50331</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adzu</Company>
  <LinksUpToDate>false</LinksUpToDate>
  <CharactersWithSpaces>59043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Aiai</dc:creator>
  <cp:lastModifiedBy>Kaitlyn June Q. Mira</cp:lastModifiedBy>
  <cp:revision>605</cp:revision>
  <cp:lastPrinted>2024-05-29T07:56:00Z</cp:lastPrinted>
  <dcterms:created xsi:type="dcterms:W3CDTF">2024-05-29T07:55:00Z</dcterms:created>
  <dcterms:modified xsi:type="dcterms:W3CDTF">2026-07-29T16:27:00Z</dcterms:modified>
</cp:coreProperties>
</file>