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="24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Documentació: Bases de Dades i Llenguatge de marques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rPr/>
      </w:pPr>
      <w:bookmarkStart w:colFirst="0" w:colLast="0" w:name="_3w0kibnds4zi" w:id="0"/>
      <w:bookmarkEnd w:id="0"/>
      <w:r w:rsidDel="00000000" w:rsidR="00000000" w:rsidRPr="00000000">
        <w:rPr>
          <w:rtl w:val="0"/>
        </w:rPr>
        <w:t xml:space="preserve">MongoDB: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Primer vam crear un compte a MongoDB Atlas per a poder crear la nostra propia Base de dades i poder-nos connectar.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5388" cy="2768761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351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76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 configurar-la donant accés a tots els ordinadors i afegint tot el necessari per al seu bon funcionament.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Després vam anar a Unity i vam importar tots els assets necessaris per al bon funcionament de MongoDB al nostre projecte.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 crear el script necessari per a poder connectar la nostra base de dades amb el Unity.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0293" cy="470058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0293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vam posar el codi necessari al Game Manager perquè s'integrés la base de dades al joc i poder agafar totes les dades que necessitàvem.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67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últim, necessitàvem poder executar-lo i llavors vam crear un prefab buit amb el script del mongo i una part de codi que feia que s'activés al polsar la lletra “K”.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 del script el qual activa el procés en prémer la lletra “K”: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67225" cy="19240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Més tard vam implementar que en finalitzar una partida prenent el botó “HOME” (la qual és l'única forma de finalitzar aquesta) s'activés automàticament la funció InsertData().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3652838" cy="1069332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52838" cy="10693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