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START OF BOOKING BEHAVIOURS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Booking constructor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Booking()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Assigns starting booking ID to 0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>// Assigns all bookings to a cost of £25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Booking destructor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~Booking()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Gets confirmation on the £25 booking cost for an appointment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BookingCostConfirmation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iChoicePass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 for booking an appointment on our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Accept, 2: Decline\n"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customer confirmation choice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iChoicePass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iChoicePass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Accept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Decline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and store booking details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GetBookingDetails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iDoctorNumberPass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iSurgeryIDPass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sDoctorNamePass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sCustomerNamePass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sCustomerAilmentPass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sBookingDatePass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iDoctorNumberPass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 ID for booking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sDoctorName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sDoctorNamePass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 name for booking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sCustomerNamePass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 name for booking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sBookingDate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sBookingDatePass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Booking date for booking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sCustomerAilment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sCustomerAilmentPass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 ailment for booking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Review all bookings within the system using customer and doctor details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ReviewAllBookings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"Booking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Doctor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Doctor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sDoctorName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Customer Name: "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Ailment: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sCustomerAilment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Booked: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sBookingDate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doctor ID back to add 1 appointment slot back to the correct doctor tied to the last booking in the system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73120" w:rsidRDefault="00873120" w:rsidP="00873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0C4" w:rsidRDefault="00873120" w:rsidP="00873120">
      <w:r>
        <w:rPr>
          <w:rFonts w:ascii="Consolas" w:hAnsi="Consolas" w:cs="Consolas"/>
          <w:color w:val="008000"/>
          <w:sz w:val="19"/>
          <w:szCs w:val="19"/>
        </w:rPr>
        <w:t>// END OF BOOKING BEHAVIOURS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20"/>
    <w:rsid w:val="000130C4"/>
    <w:rsid w:val="0087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62D31-C317-4017-81DF-F125108F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2018-03-18T20:46:00Z</dcterms:created>
  <dcterms:modified xsi:type="dcterms:W3CDTF">2018-03-18T20:46:00Z</dcterms:modified>
</cp:coreProperties>
</file>